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377A8B" w14:textId="77777777" w:rsidR="00A23082" w:rsidRDefault="00F27E15">
      <w:pPr>
        <w:pStyle w:val="Heading1"/>
        <w:jc w:val="center"/>
      </w:pPr>
      <w:r>
        <w:t>📌</w:t>
      </w:r>
      <w:r>
        <w:t xml:space="preserve"> PAYMENT INFORMATION — LOLITA’S LEGACY COMPREHENSIVE TEACHER TRAINING</w:t>
      </w:r>
    </w:p>
    <w:p w14:paraId="4F64FBFD" w14:textId="77777777" w:rsidR="00A23082" w:rsidRDefault="00F27E15">
      <w:r>
        <w:t>💰</w:t>
      </w:r>
      <w:r>
        <w:t xml:space="preserve"> COURSE COST</w:t>
      </w:r>
      <w:r>
        <w:br/>
        <w:t>Total Cost: 6,500 USD</w:t>
      </w:r>
      <w:r>
        <w:br/>
        <w:t>(includes materials fee)</w:t>
      </w:r>
      <w:r>
        <w:br/>
      </w:r>
      <w:r>
        <w:br/>
        <w:t>PAYMENT OPTIONS</w:t>
      </w:r>
      <w:r>
        <w:br/>
      </w:r>
      <w:r>
        <w:br/>
        <w:t>1. Standard Payment Plan</w:t>
      </w:r>
      <w:r>
        <w:br/>
        <w:t>• Registration Deposit: 800 USD (non-refundable)</w:t>
      </w:r>
      <w:r>
        <w:br/>
        <w:t>• Remaining Balance: 5,700 USD</w:t>
      </w:r>
      <w:r>
        <w:br/>
        <w:t>Due 1 month before the beginning of the training</w:t>
      </w:r>
      <w:r>
        <w:br/>
      </w:r>
      <w:r>
        <w:br/>
        <w:t>2. Split Payment Plan</w:t>
      </w:r>
      <w:r>
        <w:br/>
        <w:t>The split payment option is available only for students who successfully complete the interview and fitness screening process.</w:t>
      </w:r>
      <w:r>
        <w:br/>
      </w:r>
      <w:r>
        <w:br/>
      </w:r>
      <w:r>
        <w:t>Approved students may receive an individualized installment plan after acceptance into the program.</w:t>
      </w:r>
      <w:r>
        <w:br/>
      </w:r>
      <w:r>
        <w:br/>
      </w:r>
      <w:r>
        <w:t>📘</w:t>
      </w:r>
      <w:r>
        <w:t xml:space="preserve"> ENTRANCE HOURS</w:t>
      </w:r>
      <w:r>
        <w:br/>
        <w:t>Students who are accepted into the program may be required to complete entrance hours before the beginning of the training.</w:t>
      </w:r>
      <w:r>
        <w:br/>
      </w:r>
      <w:r>
        <w:br/>
        <w:t>• 25 hours of Mat practice and equipment practice</w:t>
      </w:r>
      <w:r>
        <w:br/>
        <w:t>• Entrance hours are paid separately from the tuition fee</w:t>
      </w:r>
      <w:r>
        <w:br/>
        <w:t>• Hours may be completed in any certified Lolita’s Legacy Center with certified Lolita’s Legacy graduates or at Pilates House Hanoi Teacher Training Center</w:t>
      </w:r>
      <w:r>
        <w:br/>
      </w:r>
      <w:r>
        <w:br/>
      </w:r>
      <w:r>
        <w:t>Waiver from entrance hours may be considered for students who already hold certification from internationally recognized Pilates schools such as BASI, Polestar, Balanced Body, STOTT Pilates, Romana’s Pilates, and other schools reviewed individually.</w:t>
      </w:r>
      <w:r>
        <w:br/>
      </w:r>
      <w:r>
        <w:br/>
        <w:t>All other students are required to complete the entrance hours before beginning the program.</w:t>
      </w:r>
      <w:r>
        <w:br/>
      </w:r>
      <w:r>
        <w:br/>
      </w:r>
      <w:r>
        <w:t>📘</w:t>
      </w:r>
      <w:r>
        <w:t xml:space="preserve"> REQUIRED SELF-PRACTICE HOURS</w:t>
      </w:r>
      <w:r>
        <w:br/>
        <w:t>Students must complete 100 hours of self-practice.</w:t>
      </w:r>
      <w:r>
        <w:br/>
      </w:r>
      <w:r>
        <w:br/>
        <w:t>Available Practice Options</w:t>
      </w:r>
      <w:r>
        <w:br/>
        <w:t>• Monthly Pass: 8 sessions — 199 USD</w:t>
      </w:r>
      <w:r>
        <w:br/>
      </w:r>
      <w:r>
        <w:t>• Yearly Pass: 96 sessions — 1,440 USD</w:t>
      </w:r>
      <w:r>
        <w:br/>
        <w:t>(~15 USD per class)</w:t>
      </w:r>
      <w:r>
        <w:br/>
      </w:r>
      <w:r>
        <w:br/>
        <w:t>Final Test-Out Fee</w:t>
      </w:r>
      <w:r>
        <w:br/>
        <w:t>• 500 USD</w:t>
      </w:r>
      <w:r>
        <w:br/>
      </w:r>
    </w:p>
    <w:p w14:paraId="7023FC6A" w14:textId="77777777" w:rsidR="00A23082" w:rsidRDefault="00F27E15">
      <w:r>
        <w:br w:type="page"/>
      </w:r>
    </w:p>
    <w:p w14:paraId="2F9750BD" w14:textId="77777777" w:rsidR="00A23082" w:rsidRDefault="00F27E15">
      <w:pPr>
        <w:pStyle w:val="Heading1"/>
        <w:jc w:val="center"/>
      </w:pPr>
      <w:r>
        <w:t>🇻🇳</w:t>
      </w:r>
      <w:r>
        <w:t xml:space="preserve"> THÔNG TIN THANH TOÁN (B</w:t>
      </w:r>
      <w:r>
        <w:t>Ả</w:t>
      </w:r>
      <w:r>
        <w:t>N TI</w:t>
      </w:r>
      <w:r>
        <w:t>Ế</w:t>
      </w:r>
      <w:r>
        <w:t>NG VI</w:t>
      </w:r>
      <w:r>
        <w:t>Ệ</w:t>
      </w:r>
      <w:r>
        <w:t>T)</w:t>
      </w:r>
    </w:p>
    <w:p w14:paraId="5B014198" w14:textId="77777777" w:rsidR="00A23082" w:rsidRDefault="00F27E15">
      <w:r>
        <w:t>💰</w:t>
      </w:r>
      <w:r>
        <w:t xml:space="preserve"> CHI PHÍ KHÓA H</w:t>
      </w:r>
      <w:r>
        <w:t>Ọ</w:t>
      </w:r>
      <w:r>
        <w:t>C</w:t>
      </w:r>
      <w:r>
        <w:br/>
        <w:t>T</w:t>
      </w:r>
      <w:r>
        <w:t>ổ</w:t>
      </w:r>
      <w:r>
        <w:t>ng chi phí: 6,500 USD</w:t>
      </w:r>
      <w:r>
        <w:br/>
        <w:t>(đã bao g</w:t>
      </w:r>
      <w:r>
        <w:t>ồ</w:t>
      </w:r>
      <w:r>
        <w:t>m phí tài li</w:t>
      </w:r>
      <w:r>
        <w:t>ệ</w:t>
      </w:r>
      <w:r>
        <w:t>u)</w:t>
      </w:r>
      <w:r>
        <w:br/>
      </w:r>
      <w:r>
        <w:br/>
        <w:t>PHƯƠNG TH</w:t>
      </w:r>
      <w:r>
        <w:t>Ứ</w:t>
      </w:r>
      <w:r>
        <w:t>C THANH TOÁN</w:t>
      </w:r>
      <w:r>
        <w:br/>
      </w:r>
      <w:r>
        <w:br/>
        <w:t>1. Thanh toán tiêu chu</w:t>
      </w:r>
      <w:r>
        <w:t>ẩ</w:t>
      </w:r>
      <w:r>
        <w:t>n</w:t>
      </w:r>
      <w:r>
        <w:br/>
        <w:t>• Phí đ</w:t>
      </w:r>
      <w:r>
        <w:t>ặ</w:t>
      </w:r>
      <w:r>
        <w:t>t ch</w:t>
      </w:r>
      <w:r>
        <w:t>ỗ</w:t>
      </w:r>
      <w:r>
        <w:t>: 800 USD (không hoàn l</w:t>
      </w:r>
      <w:r>
        <w:t>ạ</w:t>
      </w:r>
      <w:r>
        <w:t>i)</w:t>
      </w:r>
      <w:r>
        <w:br/>
        <w:t>• S</w:t>
      </w:r>
      <w:r>
        <w:t>ố</w:t>
      </w:r>
      <w:r>
        <w:t xml:space="preserve"> ti</w:t>
      </w:r>
      <w:r>
        <w:t>ề</w:t>
      </w:r>
      <w:r>
        <w:t>n còn l</w:t>
      </w:r>
      <w:r>
        <w:t>ạ</w:t>
      </w:r>
      <w:r>
        <w:t>i: 5,700 USD</w:t>
      </w:r>
      <w:r>
        <w:br/>
        <w:t>Thanh toán trư</w:t>
      </w:r>
      <w:r>
        <w:t>ớ</w:t>
      </w:r>
      <w:r>
        <w:t>c ngày b</w:t>
      </w:r>
      <w:r>
        <w:t>ắ</w:t>
      </w:r>
      <w:r>
        <w:t>t đ</w:t>
      </w:r>
      <w:r>
        <w:t>ầ</w:t>
      </w:r>
      <w:r>
        <w:t>u khóa h</w:t>
      </w:r>
      <w:r>
        <w:t>ọ</w:t>
      </w:r>
      <w:r>
        <w:t>c 1 tháng</w:t>
      </w:r>
      <w:r>
        <w:br/>
      </w:r>
      <w:r>
        <w:br/>
        <w:t>2. Thanh toán theo đ</w:t>
      </w:r>
      <w:r>
        <w:t>ợ</w:t>
      </w:r>
      <w:r>
        <w:t>t</w:t>
      </w:r>
      <w:r>
        <w:br/>
        <w:t>Hình th</w:t>
      </w:r>
      <w:r>
        <w:t>ứ</w:t>
      </w:r>
      <w:r>
        <w:t>c thanh toán theo đ</w:t>
      </w:r>
      <w:r>
        <w:t>ợ</w:t>
      </w:r>
      <w:r>
        <w:t>t ch</w:t>
      </w:r>
      <w:r>
        <w:t>ỉ</w:t>
      </w:r>
      <w:r>
        <w:t xml:space="preserve"> áp d</w:t>
      </w:r>
      <w:r>
        <w:t>ụ</w:t>
      </w:r>
      <w:r>
        <w:t>ng cho h</w:t>
      </w:r>
      <w:r>
        <w:t>ọ</w:t>
      </w:r>
      <w:r>
        <w:t>c viên vư</w:t>
      </w:r>
      <w:r>
        <w:t>ợ</w:t>
      </w:r>
      <w:r>
        <w:t>t qua bu</w:t>
      </w:r>
      <w:r>
        <w:t>ổ</w:t>
      </w:r>
      <w:r>
        <w:t>i ph</w:t>
      </w:r>
      <w:r>
        <w:t>ỏ</w:t>
      </w:r>
      <w:r>
        <w:t>ng v</w:t>
      </w:r>
      <w:r>
        <w:t>ấ</w:t>
      </w:r>
      <w:r>
        <w:t>n và fitness screening.</w:t>
      </w:r>
      <w:r>
        <w:br/>
      </w:r>
      <w:r>
        <w:br/>
      </w:r>
      <w:r>
        <w:t>Sau khi đư</w:t>
      </w:r>
      <w:r>
        <w:t>ợ</w:t>
      </w:r>
      <w:r>
        <w:t>c ch</w:t>
      </w:r>
      <w:r>
        <w:t>ấ</w:t>
      </w:r>
      <w:r>
        <w:t>p nh</w:t>
      </w:r>
      <w:r>
        <w:t>ậ</w:t>
      </w:r>
      <w:r>
        <w:t>n vào chương trình, h</w:t>
      </w:r>
      <w:r>
        <w:t>ọ</w:t>
      </w:r>
      <w:r>
        <w:t>c viên đ</w:t>
      </w:r>
      <w:r>
        <w:t>ủ</w:t>
      </w:r>
      <w:r>
        <w:t xml:space="preserve"> đi</w:t>
      </w:r>
      <w:r>
        <w:t>ề</w:t>
      </w:r>
      <w:r>
        <w:t>u ki</w:t>
      </w:r>
      <w:r>
        <w:t>ệ</w:t>
      </w:r>
      <w:r>
        <w:t>n có th</w:t>
      </w:r>
      <w:r>
        <w:t>ể</w:t>
      </w:r>
      <w:r>
        <w:t xml:space="preserve"> đư</w:t>
      </w:r>
      <w:r>
        <w:t>ợ</w:t>
      </w:r>
      <w:r>
        <w:t>c c</w:t>
      </w:r>
      <w:r>
        <w:t>ấ</w:t>
      </w:r>
      <w:r>
        <w:t>p k</w:t>
      </w:r>
      <w:r>
        <w:t>ế</w:t>
      </w:r>
      <w:r>
        <w:t xml:space="preserve"> ho</w:t>
      </w:r>
      <w:r>
        <w:t>ạ</w:t>
      </w:r>
      <w:r>
        <w:t>ch thanh toán phù h</w:t>
      </w:r>
      <w:r>
        <w:t>ợ</w:t>
      </w:r>
      <w:r>
        <w:t>p.</w:t>
      </w:r>
      <w:r>
        <w:br/>
      </w:r>
      <w:r>
        <w:br/>
      </w:r>
      <w:r>
        <w:t>📘</w:t>
      </w:r>
      <w:r>
        <w:t xml:space="preserve"> GI</w:t>
      </w:r>
      <w:r>
        <w:t>Ờ</w:t>
      </w:r>
      <w:r>
        <w:t xml:space="preserve"> Đ</w:t>
      </w:r>
      <w:r>
        <w:t>Ầ</w:t>
      </w:r>
      <w:r>
        <w:t>U VÀO (ENTRANCE HOURS)</w:t>
      </w:r>
      <w:r>
        <w:br/>
        <w:t>Nh</w:t>
      </w:r>
      <w:r>
        <w:t>ữ</w:t>
      </w:r>
      <w:r>
        <w:t>ng h</w:t>
      </w:r>
      <w:r>
        <w:t>ọ</w:t>
      </w:r>
      <w:r>
        <w:t>c viên đư</w:t>
      </w:r>
      <w:r>
        <w:t>ợ</w:t>
      </w:r>
      <w:r>
        <w:t>c ch</w:t>
      </w:r>
      <w:r>
        <w:t>ấ</w:t>
      </w:r>
      <w:r>
        <w:t>p nh</w:t>
      </w:r>
      <w:r>
        <w:t>ậ</w:t>
      </w:r>
      <w:r>
        <w:t>n vào chương trình có th</w:t>
      </w:r>
      <w:r>
        <w:t>ể</w:t>
      </w:r>
      <w:r>
        <w:t xml:space="preserve"> đư</w:t>
      </w:r>
      <w:r>
        <w:t>ợ</w:t>
      </w:r>
      <w:r>
        <w:t>c yêu c</w:t>
      </w:r>
      <w:r>
        <w:t>ầ</w:t>
      </w:r>
      <w:r>
        <w:t>u hoàn thành gi</w:t>
      </w:r>
      <w:r>
        <w:t>ờ</w:t>
      </w:r>
      <w:r>
        <w:t xml:space="preserve"> đ</w:t>
      </w:r>
      <w:r>
        <w:t>ầ</w:t>
      </w:r>
      <w:r>
        <w:t>u vào trư</w:t>
      </w:r>
      <w:r>
        <w:t>ớ</w:t>
      </w:r>
      <w:r>
        <w:t>c khi khóa h</w:t>
      </w:r>
      <w:r>
        <w:t>ọ</w:t>
      </w:r>
      <w:r>
        <w:t>c b</w:t>
      </w:r>
      <w:r>
        <w:t>ắ</w:t>
      </w:r>
      <w:r>
        <w:t>t đ</w:t>
      </w:r>
      <w:r>
        <w:t>ầ</w:t>
      </w:r>
      <w:r>
        <w:t>u.</w:t>
      </w:r>
      <w:r>
        <w:br/>
      </w:r>
      <w:r>
        <w:br/>
        <w:t>• 25 gi</w:t>
      </w:r>
      <w:r>
        <w:t>ờ</w:t>
      </w:r>
      <w:r>
        <w:t xml:space="preserve"> luy</w:t>
      </w:r>
      <w:r>
        <w:t>ệ</w:t>
      </w:r>
      <w:r>
        <w:t>n t</w:t>
      </w:r>
      <w:r>
        <w:t>ậ</w:t>
      </w:r>
      <w:r>
        <w:t>p Mat và thi</w:t>
      </w:r>
      <w:r>
        <w:t>ế</w:t>
      </w:r>
      <w:r>
        <w:t>t b</w:t>
      </w:r>
      <w:r>
        <w:t>ị</w:t>
      </w:r>
      <w:r>
        <w:br/>
        <w:t>• Chi phí gi</w:t>
      </w:r>
      <w:r>
        <w:t>ờ</w:t>
      </w:r>
      <w:r>
        <w:t xml:space="preserve"> đ</w:t>
      </w:r>
      <w:r>
        <w:t>ầ</w:t>
      </w:r>
      <w:r>
        <w:t>u vào đư</w:t>
      </w:r>
      <w:r>
        <w:t>ợ</w:t>
      </w:r>
      <w:r>
        <w:t>c thanh toán riêng, không bao g</w:t>
      </w:r>
      <w:r>
        <w:t>ồ</w:t>
      </w:r>
      <w:r>
        <w:t>m trong h</w:t>
      </w:r>
      <w:r>
        <w:t>ọ</w:t>
      </w:r>
      <w:r>
        <w:t>c phí</w:t>
      </w:r>
      <w:r>
        <w:br/>
      </w:r>
      <w:r>
        <w:t>• Các gi</w:t>
      </w:r>
      <w:r>
        <w:t>ờ</w:t>
      </w:r>
      <w:r>
        <w:t xml:space="preserve"> này có th</w:t>
      </w:r>
      <w:r>
        <w:t>ể</w:t>
      </w:r>
      <w:r>
        <w:t xml:space="preserve"> đư</w:t>
      </w:r>
      <w:r>
        <w:t>ợ</w:t>
      </w:r>
      <w:r>
        <w:t>c th</w:t>
      </w:r>
      <w:r>
        <w:t>ự</w:t>
      </w:r>
      <w:r>
        <w:t>c hi</w:t>
      </w:r>
      <w:r>
        <w:t>ệ</w:t>
      </w:r>
      <w:r>
        <w:t>n t</w:t>
      </w:r>
      <w:r>
        <w:t>ạ</w:t>
      </w:r>
      <w:r>
        <w:t>i b</w:t>
      </w:r>
      <w:r>
        <w:t>ấ</w:t>
      </w:r>
      <w:r>
        <w:t>t k</w:t>
      </w:r>
      <w:r>
        <w:t>ỳ</w:t>
      </w:r>
      <w:r>
        <w:t xml:space="preserve"> trung tâm Lolita’s Legacy đư</w:t>
      </w:r>
      <w:r>
        <w:t>ợ</w:t>
      </w:r>
      <w:r>
        <w:t>c ch</w:t>
      </w:r>
      <w:r>
        <w:t>ứ</w:t>
      </w:r>
      <w:r>
        <w:t>ng nh</w:t>
      </w:r>
      <w:r>
        <w:t>ậ</w:t>
      </w:r>
      <w:r>
        <w:t>n v</w:t>
      </w:r>
      <w:r>
        <w:t>ớ</w:t>
      </w:r>
      <w:r>
        <w:t>i các giáo viên t</w:t>
      </w:r>
      <w:r>
        <w:t>ố</w:t>
      </w:r>
      <w:r>
        <w:t>t nghi</w:t>
      </w:r>
      <w:r>
        <w:t>ệ</w:t>
      </w:r>
      <w:r>
        <w:t>p Lolita’s Legacy ho</w:t>
      </w:r>
      <w:r>
        <w:t>ặ</w:t>
      </w:r>
      <w:r>
        <w:t>c t</w:t>
      </w:r>
      <w:r>
        <w:t>ạ</w:t>
      </w:r>
      <w:r>
        <w:t>i Pilates House Hanoi Teacher Training Center</w:t>
      </w:r>
      <w:r>
        <w:br/>
      </w:r>
      <w:r>
        <w:br/>
        <w:t>Mi</w:t>
      </w:r>
      <w:r>
        <w:t>ễ</w:t>
      </w:r>
      <w:r>
        <w:t>n gi</w:t>
      </w:r>
      <w:r>
        <w:t>ờ</w:t>
      </w:r>
      <w:r>
        <w:t xml:space="preserve"> đ</w:t>
      </w:r>
      <w:r>
        <w:t>ầ</w:t>
      </w:r>
      <w:r>
        <w:t>u vào có th</w:t>
      </w:r>
      <w:r>
        <w:t>ể</w:t>
      </w:r>
      <w:r>
        <w:t xml:space="preserve"> đư</w:t>
      </w:r>
      <w:r>
        <w:t>ợ</w:t>
      </w:r>
      <w:r>
        <w:t>c xem xét cho các h</w:t>
      </w:r>
      <w:r>
        <w:t>ọ</w:t>
      </w:r>
      <w:r>
        <w:t>c viên đã có ch</w:t>
      </w:r>
      <w:r>
        <w:t>ứ</w:t>
      </w:r>
      <w:r>
        <w:t>ng nh</w:t>
      </w:r>
      <w:r>
        <w:t>ậ</w:t>
      </w:r>
      <w:r>
        <w:t>n t</w:t>
      </w:r>
      <w:r>
        <w:t>ừ</w:t>
      </w:r>
      <w:r>
        <w:t xml:space="preserve"> các trư</w:t>
      </w:r>
      <w:r>
        <w:t>ờ</w:t>
      </w:r>
      <w:r>
        <w:t>ng Pilates qu</w:t>
      </w:r>
      <w:r>
        <w:t>ố</w:t>
      </w:r>
      <w:r>
        <w:t>c t</w:t>
      </w:r>
      <w:r>
        <w:t>ế</w:t>
      </w:r>
      <w:r>
        <w:t xml:space="preserve"> đư</w:t>
      </w:r>
      <w:r>
        <w:t>ợ</w:t>
      </w:r>
      <w:r>
        <w:t>c công nh</w:t>
      </w:r>
      <w:r>
        <w:t>ậ</w:t>
      </w:r>
      <w:r>
        <w:t>n như BASI, Polestar, Balanced Body, STOTT Pilates, Romana’s Pilates và m</w:t>
      </w:r>
      <w:r>
        <w:t>ộ</w:t>
      </w:r>
      <w:r>
        <w:t>t s</w:t>
      </w:r>
      <w:r>
        <w:t>ố</w:t>
      </w:r>
      <w:r>
        <w:t xml:space="preserve"> trư</w:t>
      </w:r>
      <w:r>
        <w:t>ờ</w:t>
      </w:r>
      <w:r>
        <w:t>ng khác s</w:t>
      </w:r>
      <w:r>
        <w:t>ẽ</w:t>
      </w:r>
      <w:r>
        <w:t xml:space="preserve"> đư</w:t>
      </w:r>
      <w:r>
        <w:t>ợ</w:t>
      </w:r>
      <w:r>
        <w:t>c xem xét riêng.</w:t>
      </w:r>
      <w:r>
        <w:br/>
      </w:r>
      <w:r>
        <w:br/>
        <w:t>T</w:t>
      </w:r>
      <w:r>
        <w:t>ấ</w:t>
      </w:r>
      <w:r>
        <w:t>t c</w:t>
      </w:r>
      <w:r>
        <w:t>ả</w:t>
      </w:r>
      <w:r>
        <w:t xml:space="preserve"> các h</w:t>
      </w:r>
      <w:r>
        <w:t>ọ</w:t>
      </w:r>
      <w:r>
        <w:t>c viên khác b</w:t>
      </w:r>
      <w:r>
        <w:t>ắ</w:t>
      </w:r>
      <w:r>
        <w:t>t bu</w:t>
      </w:r>
      <w:r>
        <w:t>ộ</w:t>
      </w:r>
      <w:r>
        <w:t>c ph</w:t>
      </w:r>
      <w:r>
        <w:t>ả</w:t>
      </w:r>
      <w:r>
        <w:t>i hoàn thành gi</w:t>
      </w:r>
      <w:r>
        <w:t>ờ</w:t>
      </w:r>
      <w:r>
        <w:t xml:space="preserve"> đ</w:t>
      </w:r>
      <w:r>
        <w:t>ầ</w:t>
      </w:r>
      <w:r>
        <w:t>u vào trư</w:t>
      </w:r>
      <w:r>
        <w:t>ớ</w:t>
      </w:r>
      <w:r>
        <w:t>c khi b</w:t>
      </w:r>
      <w:r>
        <w:t>ắ</w:t>
      </w:r>
      <w:r>
        <w:t>t đ</w:t>
      </w:r>
      <w:r>
        <w:t>ầ</w:t>
      </w:r>
      <w:r>
        <w:t>u chương trình.</w:t>
      </w:r>
      <w:r>
        <w:br/>
      </w:r>
      <w:r>
        <w:br/>
      </w:r>
      <w:r>
        <w:t>📘</w:t>
      </w:r>
      <w:r>
        <w:t xml:space="preserve"> GI</w:t>
      </w:r>
      <w:r>
        <w:t>Ờ</w:t>
      </w:r>
      <w:r>
        <w:t xml:space="preserve"> T</w:t>
      </w:r>
      <w:r>
        <w:t>Ự</w:t>
      </w:r>
      <w:r>
        <w:t xml:space="preserve"> LUY</w:t>
      </w:r>
      <w:r>
        <w:t>Ệ</w:t>
      </w:r>
      <w:r>
        <w:t>N T</w:t>
      </w:r>
      <w:r>
        <w:t>Ậ</w:t>
      </w:r>
      <w:r>
        <w:t>P (B</w:t>
      </w:r>
      <w:r>
        <w:t>Ắ</w:t>
      </w:r>
      <w:r>
        <w:t>T BU</w:t>
      </w:r>
      <w:r>
        <w:t>Ộ</w:t>
      </w:r>
      <w:r>
        <w:t>C)</w:t>
      </w:r>
      <w:r>
        <w:br/>
        <w:t>H</w:t>
      </w:r>
      <w:r>
        <w:t>ọ</w:t>
      </w:r>
      <w:r>
        <w:t>c viên c</w:t>
      </w:r>
      <w:r>
        <w:t>ầ</w:t>
      </w:r>
      <w:r>
        <w:t>n hoàn thành 100 gi</w:t>
      </w:r>
      <w:r>
        <w:t>ờ</w:t>
      </w:r>
      <w:r>
        <w:t xml:space="preserve"> t</w:t>
      </w:r>
      <w:r>
        <w:t>ự</w:t>
      </w:r>
      <w:r>
        <w:t xml:space="preserve"> luy</w:t>
      </w:r>
      <w:r>
        <w:t>ệ</w:t>
      </w:r>
      <w:r>
        <w:t>n t</w:t>
      </w:r>
      <w:r>
        <w:t>ậ</w:t>
      </w:r>
      <w:r>
        <w:t>p.</w:t>
      </w:r>
      <w:r>
        <w:br/>
      </w:r>
      <w:r>
        <w:br/>
        <w:t>L</w:t>
      </w:r>
      <w:r>
        <w:t>ự</w:t>
      </w:r>
      <w:r>
        <w:t>a ch</w:t>
      </w:r>
      <w:r>
        <w:t>ọ</w:t>
      </w:r>
      <w:r>
        <w:t>n gói luy</w:t>
      </w:r>
      <w:r>
        <w:t>ệ</w:t>
      </w:r>
      <w:r>
        <w:t>n t</w:t>
      </w:r>
      <w:r>
        <w:t>ậ</w:t>
      </w:r>
      <w:r>
        <w:t>p</w:t>
      </w:r>
      <w:r>
        <w:br/>
        <w:t>• Gói tháng: 8 bu</w:t>
      </w:r>
      <w:r>
        <w:t>ổ</w:t>
      </w:r>
      <w:r>
        <w:t>i — 199 USD</w:t>
      </w:r>
      <w:r>
        <w:br/>
        <w:t>• Gói năm: 96 bu</w:t>
      </w:r>
      <w:r>
        <w:t>ổ</w:t>
      </w:r>
      <w:r>
        <w:t>i — 1,440 USD</w:t>
      </w:r>
      <w:r>
        <w:br/>
        <w:t>(~15 USD/bu</w:t>
      </w:r>
      <w:r>
        <w:t>ổ</w:t>
      </w:r>
      <w:r>
        <w:t>i)</w:t>
      </w:r>
      <w:r>
        <w:br/>
      </w:r>
      <w:r>
        <w:br/>
        <w:t>Phí ki</w:t>
      </w:r>
      <w:r>
        <w:t>ể</w:t>
      </w:r>
      <w:r>
        <w:t>m tra cu</w:t>
      </w:r>
      <w:r>
        <w:t>ố</w:t>
      </w:r>
      <w:r>
        <w:t>i khóa</w:t>
      </w:r>
      <w:r>
        <w:br/>
        <w:t>• 500 USD</w:t>
      </w:r>
      <w:r>
        <w:br/>
      </w:r>
    </w:p>
    <w:sectPr w:rsidR="00A2308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panose1 w:val="020B0609070205080204"/>
    <w:charset w:val="80"/>
    <w:family w:val="modern"/>
    <w:notTrueType/>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8772058">
    <w:abstractNumId w:val="8"/>
  </w:num>
  <w:num w:numId="2" w16cid:durableId="303775628">
    <w:abstractNumId w:val="6"/>
  </w:num>
  <w:num w:numId="3" w16cid:durableId="734861394">
    <w:abstractNumId w:val="5"/>
  </w:num>
  <w:num w:numId="4" w16cid:durableId="312877711">
    <w:abstractNumId w:val="4"/>
  </w:num>
  <w:num w:numId="5" w16cid:durableId="522942491">
    <w:abstractNumId w:val="7"/>
  </w:num>
  <w:num w:numId="6" w16cid:durableId="920329493">
    <w:abstractNumId w:val="3"/>
  </w:num>
  <w:num w:numId="7" w16cid:durableId="221455005">
    <w:abstractNumId w:val="2"/>
  </w:num>
  <w:num w:numId="8" w16cid:durableId="1360159310">
    <w:abstractNumId w:val="1"/>
  </w:num>
  <w:num w:numId="9" w16cid:durableId="121944087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92A06"/>
    <w:rsid w:val="0015074B"/>
    <w:rsid w:val="0029639D"/>
    <w:rsid w:val="00326F90"/>
    <w:rsid w:val="00A23082"/>
    <w:rsid w:val="00AA1D8D"/>
    <w:rsid w:val="00B47730"/>
    <w:rsid w:val="00CB0664"/>
    <w:rsid w:val="00F27E1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676849"/>
  <w14:defaultImageDpi w14:val="300"/>
  <w15:docId w15:val="{3E333CA3-B6EB-1347-88FD-38E5A651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2026-06-18T09:34:00Z</dcterms:created>
  <dcterms:modified xsi:type="dcterms:W3CDTF">2026-06-18T09:34:00Z</dcterms:modified>
  <cp:category/>
</cp:coreProperties>
</file>