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DC" w:rsidRPr="00A37628" w:rsidRDefault="00BA2381" w:rsidP="00573FDC">
      <w:pPr>
        <w:jc w:val="center"/>
        <w:rPr>
          <w:b/>
          <w:color w:val="FF0000"/>
          <w:lang w:val="uk-UA"/>
        </w:rPr>
      </w:pPr>
      <w:r>
        <w:rPr>
          <w:b/>
          <w:lang w:val="uk-UA"/>
        </w:rPr>
        <w:t>ТИПОВИЙ ДОГОВІР</w:t>
      </w:r>
    </w:p>
    <w:p w:rsidR="00573FDC" w:rsidRDefault="00BA2381" w:rsidP="00573FDC">
      <w:pPr>
        <w:jc w:val="center"/>
        <w:rPr>
          <w:b/>
          <w:lang w:val="uk-UA"/>
        </w:rPr>
      </w:pPr>
      <w:r>
        <w:rPr>
          <w:b/>
          <w:lang w:val="uk-UA"/>
        </w:rPr>
        <w:t>про надання правничої допомоги</w:t>
      </w:r>
    </w:p>
    <w:p w:rsidR="00BA2381" w:rsidRPr="00C0475F" w:rsidRDefault="00BA2381" w:rsidP="00573FDC">
      <w:pPr>
        <w:jc w:val="center"/>
        <w:rPr>
          <w:b/>
          <w:lang w:val="uk-UA"/>
        </w:rPr>
      </w:pPr>
      <w:r>
        <w:rPr>
          <w:b/>
          <w:lang w:val="uk-UA"/>
        </w:rPr>
        <w:t xml:space="preserve">адвокатом </w:t>
      </w:r>
      <w:proofErr w:type="spellStart"/>
      <w:r>
        <w:rPr>
          <w:b/>
          <w:lang w:val="uk-UA"/>
        </w:rPr>
        <w:t>Макеєвим</w:t>
      </w:r>
      <w:proofErr w:type="spellEnd"/>
      <w:r>
        <w:rPr>
          <w:b/>
          <w:lang w:val="uk-UA"/>
        </w:rPr>
        <w:t xml:space="preserve"> В.Ф.</w:t>
      </w:r>
    </w:p>
    <w:p w:rsidR="000F626D" w:rsidRDefault="000F626D" w:rsidP="002F3151">
      <w:pPr>
        <w:pStyle w:val="a3"/>
        <w:jc w:val="right"/>
        <w:rPr>
          <w:b w:val="0"/>
          <w:szCs w:val="24"/>
        </w:rPr>
      </w:pPr>
    </w:p>
    <w:p w:rsidR="00573FDC" w:rsidRPr="00DF14D7" w:rsidRDefault="00573FDC" w:rsidP="000F626D">
      <w:pPr>
        <w:pStyle w:val="a3"/>
        <w:rPr>
          <w:b w:val="0"/>
          <w:szCs w:val="24"/>
        </w:rPr>
      </w:pPr>
      <w:r w:rsidRPr="00DF14D7">
        <w:rPr>
          <w:b w:val="0"/>
          <w:szCs w:val="24"/>
        </w:rPr>
        <w:t xml:space="preserve">м. </w:t>
      </w:r>
      <w:r>
        <w:rPr>
          <w:b w:val="0"/>
          <w:szCs w:val="24"/>
        </w:rPr>
        <w:t>Черкаси</w:t>
      </w:r>
      <w:r>
        <w:rPr>
          <w:b w:val="0"/>
          <w:szCs w:val="24"/>
        </w:rPr>
        <w:tab/>
      </w:r>
      <w:r>
        <w:rPr>
          <w:b w:val="0"/>
          <w:szCs w:val="24"/>
        </w:rPr>
        <w:tab/>
      </w:r>
      <w:r w:rsidR="002F3151" w:rsidRPr="00B23ADB">
        <w:rPr>
          <w:b w:val="0"/>
          <w:szCs w:val="24"/>
          <w:lang w:val="ru-RU"/>
        </w:rPr>
        <w:tab/>
      </w:r>
      <w:r w:rsidR="002F3151" w:rsidRPr="00B23ADB">
        <w:rPr>
          <w:b w:val="0"/>
          <w:szCs w:val="24"/>
          <w:lang w:val="ru-RU"/>
        </w:rPr>
        <w:tab/>
      </w:r>
      <w:r>
        <w:rPr>
          <w:b w:val="0"/>
          <w:szCs w:val="24"/>
        </w:rPr>
        <w:tab/>
      </w:r>
      <w:r>
        <w:rPr>
          <w:b w:val="0"/>
          <w:szCs w:val="24"/>
        </w:rPr>
        <w:tab/>
      </w:r>
      <w:r>
        <w:rPr>
          <w:b w:val="0"/>
          <w:szCs w:val="24"/>
        </w:rPr>
        <w:tab/>
      </w:r>
      <w:r w:rsidRPr="00DF14D7">
        <w:rPr>
          <w:b w:val="0"/>
          <w:szCs w:val="24"/>
        </w:rPr>
        <w:tab/>
      </w:r>
      <w:r w:rsidR="000F626D" w:rsidRPr="000F626D">
        <w:rPr>
          <w:b w:val="0"/>
          <w:color w:val="FF0000"/>
          <w:szCs w:val="24"/>
        </w:rPr>
        <w:t xml:space="preserve">           </w:t>
      </w:r>
      <w:r w:rsidR="004613D9">
        <w:rPr>
          <w:b w:val="0"/>
          <w:color w:val="FF0000"/>
          <w:szCs w:val="24"/>
        </w:rPr>
        <w:t xml:space="preserve">   </w:t>
      </w:r>
      <w:r w:rsidR="000F626D" w:rsidRPr="000F626D">
        <w:rPr>
          <w:b w:val="0"/>
          <w:color w:val="FF0000"/>
          <w:szCs w:val="24"/>
        </w:rPr>
        <w:t xml:space="preserve">  </w:t>
      </w:r>
      <w:r w:rsidR="00BA2381">
        <w:rPr>
          <w:b w:val="0"/>
          <w:color w:val="FF0000"/>
          <w:szCs w:val="24"/>
        </w:rPr>
        <w:t>_______________</w:t>
      </w:r>
      <w:r w:rsidRPr="000F626D">
        <w:rPr>
          <w:b w:val="0"/>
          <w:color w:val="FF0000"/>
          <w:szCs w:val="24"/>
        </w:rPr>
        <w:br/>
      </w:r>
    </w:p>
    <w:p w:rsidR="00FB7236" w:rsidRDefault="00573FDC" w:rsidP="004613D9">
      <w:pPr>
        <w:jc w:val="both"/>
        <w:rPr>
          <w:b/>
          <w:lang w:val="uk-UA"/>
        </w:rPr>
      </w:pPr>
      <w:r w:rsidRPr="00C0475F">
        <w:rPr>
          <w:b/>
          <w:lang w:val="uk-UA"/>
        </w:rPr>
        <w:t xml:space="preserve">Адвокат </w:t>
      </w:r>
      <w:proofErr w:type="spellStart"/>
      <w:r w:rsidR="00046D5D">
        <w:rPr>
          <w:b/>
          <w:lang w:val="uk-UA"/>
        </w:rPr>
        <w:t>Макеєв</w:t>
      </w:r>
      <w:proofErr w:type="spellEnd"/>
      <w:r w:rsidR="00046D5D">
        <w:rPr>
          <w:b/>
          <w:lang w:val="uk-UA"/>
        </w:rPr>
        <w:t xml:space="preserve"> Валерій Федорович</w:t>
      </w:r>
      <w:r w:rsidRPr="00C0475F">
        <w:rPr>
          <w:b/>
          <w:lang w:val="uk-UA"/>
        </w:rPr>
        <w:t>,</w:t>
      </w:r>
      <w:r w:rsidRPr="00B235DF">
        <w:rPr>
          <w:lang w:val="uk-UA"/>
        </w:rPr>
        <w:t xml:space="preserve"> діючий на підставі </w:t>
      </w:r>
      <w:r>
        <w:rPr>
          <w:lang w:val="uk-UA"/>
        </w:rPr>
        <w:t>Свідоцтв</w:t>
      </w:r>
      <w:r w:rsidR="000F626D">
        <w:rPr>
          <w:lang w:val="uk-UA"/>
        </w:rPr>
        <w:t>а</w:t>
      </w:r>
      <w:r>
        <w:rPr>
          <w:lang w:val="uk-UA"/>
        </w:rPr>
        <w:t xml:space="preserve"> про право на заняття адвокатською діяльністю </w:t>
      </w:r>
      <w:r w:rsidR="00046D5D">
        <w:rPr>
          <w:lang w:val="uk-UA"/>
        </w:rPr>
        <w:t xml:space="preserve">(серія ЧК № 000856) </w:t>
      </w:r>
      <w:r w:rsidRPr="00B235DF">
        <w:rPr>
          <w:lang w:val="uk-UA"/>
        </w:rPr>
        <w:t xml:space="preserve">(надалі </w:t>
      </w:r>
      <w:r>
        <w:rPr>
          <w:lang w:val="uk-UA"/>
        </w:rPr>
        <w:t>–</w:t>
      </w:r>
      <w:r w:rsidRPr="00B235DF">
        <w:rPr>
          <w:lang w:val="uk-UA"/>
        </w:rPr>
        <w:t xml:space="preserve"> Адвокат), з однієї сторони та </w:t>
      </w:r>
      <w:r w:rsidR="004613D9">
        <w:rPr>
          <w:lang w:val="uk-UA"/>
        </w:rPr>
        <w:t xml:space="preserve">              </w:t>
      </w:r>
    </w:p>
    <w:p w:rsidR="00FB7236" w:rsidRDefault="00BA2381" w:rsidP="004613D9">
      <w:pPr>
        <w:jc w:val="both"/>
        <w:rPr>
          <w:b/>
          <w:lang w:val="uk-UA"/>
        </w:rPr>
      </w:pPr>
      <w:r>
        <w:rPr>
          <w:b/>
          <w:lang w:val="uk-UA"/>
        </w:rPr>
        <w:t>_____________________________________________________________________________</w:t>
      </w:r>
    </w:p>
    <w:p w:rsidR="00573FDC" w:rsidRPr="00BE52CB" w:rsidRDefault="004613D9" w:rsidP="004613D9">
      <w:pPr>
        <w:jc w:val="both"/>
        <w:rPr>
          <w:lang w:val="uk-UA"/>
        </w:rPr>
      </w:pPr>
      <w:r>
        <w:rPr>
          <w:sz w:val="20"/>
          <w:szCs w:val="20"/>
          <w:lang w:val="uk-UA"/>
        </w:rPr>
        <w:t>(</w:t>
      </w:r>
      <w:r w:rsidR="00573FDC" w:rsidRPr="00CC4CC4">
        <w:rPr>
          <w:lang w:val="uk-UA"/>
        </w:rPr>
        <w:t xml:space="preserve">надалі </w:t>
      </w:r>
      <w:r w:rsidR="00573FDC">
        <w:rPr>
          <w:lang w:val="uk-UA"/>
        </w:rPr>
        <w:t>–</w:t>
      </w:r>
      <w:r w:rsidR="00573FDC" w:rsidRPr="00CC4CC4">
        <w:rPr>
          <w:lang w:val="uk-UA"/>
        </w:rPr>
        <w:t xml:space="preserve"> Замовник</w:t>
      </w:r>
      <w:r w:rsidR="00FC41E5">
        <w:rPr>
          <w:lang w:val="uk-UA"/>
        </w:rPr>
        <w:t>/ Клієнт</w:t>
      </w:r>
      <w:r w:rsidR="00573FDC" w:rsidRPr="00CC4CC4">
        <w:rPr>
          <w:lang w:val="uk-UA"/>
        </w:rPr>
        <w:t xml:space="preserve">), з іншої сторони, уклали цей Договір про </w:t>
      </w:r>
      <w:r w:rsidR="00573FDC">
        <w:rPr>
          <w:lang w:val="uk-UA"/>
        </w:rPr>
        <w:t>наступне.</w:t>
      </w:r>
    </w:p>
    <w:p w:rsidR="00573FDC" w:rsidRPr="00B235DF" w:rsidRDefault="00573FDC" w:rsidP="00573FDC">
      <w:pPr>
        <w:jc w:val="both"/>
        <w:rPr>
          <w:lang w:val="uk-UA"/>
        </w:rPr>
      </w:pPr>
    </w:p>
    <w:p w:rsidR="00573FDC" w:rsidRPr="00B235DF" w:rsidRDefault="00573FDC" w:rsidP="00573FDC">
      <w:pPr>
        <w:jc w:val="center"/>
        <w:rPr>
          <w:b/>
          <w:lang w:val="uk-UA"/>
        </w:rPr>
      </w:pPr>
      <w:r w:rsidRPr="00B235DF">
        <w:rPr>
          <w:b/>
          <w:lang w:val="uk-UA"/>
        </w:rPr>
        <w:t>1. Предмет Договору.</w:t>
      </w:r>
    </w:p>
    <w:p w:rsidR="00573FDC" w:rsidRPr="00B235DF" w:rsidRDefault="00573FDC" w:rsidP="00573FDC">
      <w:pPr>
        <w:jc w:val="both"/>
        <w:rPr>
          <w:lang w:val="uk-UA"/>
        </w:rPr>
      </w:pPr>
      <w:r w:rsidRPr="00B235DF">
        <w:rPr>
          <w:lang w:val="uk-UA"/>
        </w:rPr>
        <w:t xml:space="preserve">1.1. </w:t>
      </w:r>
      <w:r w:rsidR="00FB7236">
        <w:rPr>
          <w:lang w:val="uk-UA"/>
        </w:rPr>
        <w:t xml:space="preserve">Замовник замовляє у Адвоката послуги, а </w:t>
      </w:r>
      <w:r w:rsidRPr="00B235DF">
        <w:rPr>
          <w:lang w:val="uk-UA"/>
        </w:rPr>
        <w:t>Адвокат бере на себе зобов</w:t>
      </w:r>
      <w:r>
        <w:rPr>
          <w:lang w:val="uk-UA"/>
        </w:rPr>
        <w:t>’</w:t>
      </w:r>
      <w:r w:rsidRPr="00B235DF">
        <w:rPr>
          <w:lang w:val="uk-UA"/>
        </w:rPr>
        <w:t>язання надавати правову допомогу в обсязі та на умова</w:t>
      </w:r>
      <w:r w:rsidR="00FB7236">
        <w:rPr>
          <w:lang w:val="uk-UA"/>
        </w:rPr>
        <w:t>х, передбачених цим Договором. При цьому</w:t>
      </w:r>
      <w:r w:rsidRPr="00B235DF">
        <w:rPr>
          <w:lang w:val="uk-UA"/>
        </w:rPr>
        <w:t xml:space="preserve"> Замовник зобов</w:t>
      </w:r>
      <w:r>
        <w:rPr>
          <w:lang w:val="uk-UA"/>
        </w:rPr>
        <w:t>’</w:t>
      </w:r>
      <w:r w:rsidRPr="00B235DF">
        <w:rPr>
          <w:lang w:val="uk-UA"/>
        </w:rPr>
        <w:t>язаний оплатити замовлення у порядку та строки обумовлені Сторонами.</w:t>
      </w:r>
    </w:p>
    <w:p w:rsidR="00573FDC" w:rsidRPr="00B235DF" w:rsidRDefault="00573FDC" w:rsidP="00573FDC">
      <w:pPr>
        <w:jc w:val="both"/>
        <w:rPr>
          <w:lang w:val="uk-UA"/>
        </w:rPr>
      </w:pPr>
      <w:r w:rsidRPr="00B235DF">
        <w:rPr>
          <w:lang w:val="uk-UA"/>
        </w:rPr>
        <w:t>1.2. Адвокат відповідно до узгоджених Сторонами доручень:</w:t>
      </w:r>
    </w:p>
    <w:p w:rsidR="00573FDC" w:rsidRDefault="00573FDC" w:rsidP="00573FDC">
      <w:pPr>
        <w:jc w:val="both"/>
        <w:rPr>
          <w:lang w:val="uk-UA"/>
        </w:rPr>
      </w:pPr>
      <w:r>
        <w:rPr>
          <w:lang w:val="uk-UA"/>
        </w:rPr>
        <w:t>- надає Замовнику</w:t>
      </w:r>
      <w:r w:rsidRPr="00730DCE">
        <w:rPr>
          <w:lang w:val="uk-UA"/>
        </w:rPr>
        <w:t xml:space="preserve"> консультаційні та юридичні послуги щодо захисту інтересів остан</w:t>
      </w:r>
      <w:r>
        <w:rPr>
          <w:lang w:val="uk-UA"/>
        </w:rPr>
        <w:t>нього перед фізичними особами, в органах державної влади, органах прокуратури, МВС та СБУ, державної виконавчої служби,</w:t>
      </w:r>
      <w:r w:rsidRPr="00730DCE">
        <w:rPr>
          <w:lang w:val="uk-UA"/>
        </w:rPr>
        <w:t xml:space="preserve"> на підприємствах, в установах, організаціях всіх форм власності та підпорядкування, а також в загальних, адміністративних та господарських судах У</w:t>
      </w:r>
      <w:r>
        <w:rPr>
          <w:lang w:val="uk-UA"/>
        </w:rPr>
        <w:t>країни усіх інстанцій, зокрема у цивільних, господарських та адміністративних справах, у справах про адміністративні правопорушення, у справах окремого та наказного провадження, в кримінальному провадженні, в тому числі оскарження дій та бездіяльно</w:t>
      </w:r>
      <w:r w:rsidR="00FB7236">
        <w:rPr>
          <w:lang w:val="uk-UA"/>
        </w:rPr>
        <w:t>сті службових та посадових осіб, надає Замовнику окремі консультації щодо його діяльності.</w:t>
      </w:r>
    </w:p>
    <w:p w:rsidR="00573FDC" w:rsidRDefault="00573FDC" w:rsidP="00573FDC">
      <w:pPr>
        <w:jc w:val="both"/>
        <w:rPr>
          <w:lang w:val="uk-UA"/>
        </w:rPr>
      </w:pPr>
      <w:r>
        <w:rPr>
          <w:lang w:val="uk-UA"/>
        </w:rPr>
        <w:t>- представляє Замовника</w:t>
      </w:r>
      <w:r w:rsidRPr="00D60E74">
        <w:rPr>
          <w:lang w:val="uk-UA"/>
        </w:rPr>
        <w:t xml:space="preserve"> з усіма правами, які надано законом позивачу</w:t>
      </w:r>
      <w:r>
        <w:rPr>
          <w:lang w:val="uk-UA"/>
        </w:rPr>
        <w:t xml:space="preserve"> (цивільному позивачу та відповідачу)</w:t>
      </w:r>
      <w:r w:rsidRPr="00D60E74">
        <w:rPr>
          <w:lang w:val="uk-UA"/>
        </w:rPr>
        <w:t>, відповідачу,</w:t>
      </w:r>
      <w:r>
        <w:rPr>
          <w:lang w:val="uk-UA"/>
        </w:rPr>
        <w:t xml:space="preserve"> потерпілому,</w:t>
      </w:r>
      <w:r w:rsidRPr="00D60E74">
        <w:rPr>
          <w:lang w:val="uk-UA"/>
        </w:rPr>
        <w:t xml:space="preserve"> третій особі,</w:t>
      </w:r>
      <w:r>
        <w:rPr>
          <w:lang w:val="uk-UA"/>
        </w:rPr>
        <w:t xml:space="preserve"> свідку, заявнику, скаржнику, </w:t>
      </w:r>
      <w:r w:rsidRPr="00D60E74">
        <w:rPr>
          <w:lang w:val="uk-UA"/>
        </w:rPr>
        <w:t>у тому числі з правом пред</w:t>
      </w:r>
      <w:r>
        <w:rPr>
          <w:lang w:val="uk-UA"/>
        </w:rPr>
        <w:t>’</w:t>
      </w:r>
      <w:r w:rsidRPr="00D60E74">
        <w:rPr>
          <w:lang w:val="uk-UA"/>
        </w:rPr>
        <w:t>явлення позову, зміни підстави або предмету позову, збільшення або зменшення розміру позов</w:t>
      </w:r>
      <w:r>
        <w:rPr>
          <w:lang w:val="uk-UA"/>
        </w:rPr>
        <w:t>них вимог</w:t>
      </w:r>
      <w:r w:rsidRPr="00D60E74">
        <w:rPr>
          <w:lang w:val="uk-UA"/>
        </w:rPr>
        <w:t>, пред</w:t>
      </w:r>
      <w:r>
        <w:rPr>
          <w:lang w:val="uk-UA"/>
        </w:rPr>
        <w:t>’</w:t>
      </w:r>
      <w:r w:rsidRPr="00D60E74">
        <w:rPr>
          <w:lang w:val="uk-UA"/>
        </w:rPr>
        <w:t>явлення зустрічного позову,</w:t>
      </w:r>
      <w:r>
        <w:rPr>
          <w:lang w:val="uk-UA"/>
        </w:rPr>
        <w:t xml:space="preserve"> подання заяв та скарг,</w:t>
      </w:r>
      <w:r w:rsidRPr="00D60E74">
        <w:rPr>
          <w:lang w:val="uk-UA"/>
        </w:rPr>
        <w:t xml:space="preserve"> укладання мирової угоди на будь-якій стадії процесу, вимагати виконання судового рішення, оскарження рішення</w:t>
      </w:r>
      <w:r>
        <w:rPr>
          <w:lang w:val="uk-UA"/>
        </w:rPr>
        <w:t>, постанов</w:t>
      </w:r>
      <w:r w:rsidRPr="00D60E74">
        <w:rPr>
          <w:lang w:val="uk-UA"/>
        </w:rPr>
        <w:t xml:space="preserve"> і ухвали суду, одержання</w:t>
      </w:r>
      <w:r>
        <w:rPr>
          <w:lang w:val="uk-UA"/>
        </w:rPr>
        <w:t>, рішень, ухвал,</w:t>
      </w:r>
      <w:r w:rsidRPr="00D60E74">
        <w:rPr>
          <w:lang w:val="uk-UA"/>
        </w:rPr>
        <w:t xml:space="preserve"> виконавчого листа</w:t>
      </w:r>
      <w:r>
        <w:rPr>
          <w:lang w:val="uk-UA"/>
        </w:rPr>
        <w:t>, наказу</w:t>
      </w:r>
      <w:r w:rsidRPr="00D60E74">
        <w:rPr>
          <w:lang w:val="uk-UA"/>
        </w:rPr>
        <w:t xml:space="preserve"> та пред</w:t>
      </w:r>
      <w:r>
        <w:rPr>
          <w:lang w:val="uk-UA"/>
        </w:rPr>
        <w:t>’</w:t>
      </w:r>
      <w:r w:rsidRPr="00D60E74">
        <w:rPr>
          <w:lang w:val="uk-UA"/>
        </w:rPr>
        <w:t xml:space="preserve">явлення його до </w:t>
      </w:r>
      <w:r>
        <w:rPr>
          <w:lang w:val="uk-UA"/>
        </w:rPr>
        <w:t>виконання; підписувати та подавати документи, зокрема заяви, клопотання, відводи, заперечення, скарги, уточнення, пояснення, запити, звернення, повідомлення, докази та інше; вести попередні переговори та узгоджувати процесуальні питання; отримувати документи, в тому числі відповіді, довідки, свідоцтва, витяги, виписки, рішення, ухвали, постанови, заочне рішення тощо, а також їх копії; сплачувати від імені Замовника державне мито, судовий збір та інші необхідні платежі; вчиняти інші дії в інтересах Замовника не передбачених даним Договором.</w:t>
      </w:r>
    </w:p>
    <w:p w:rsidR="00573FDC" w:rsidRDefault="00573FDC" w:rsidP="00573FDC">
      <w:pPr>
        <w:jc w:val="both"/>
        <w:rPr>
          <w:lang w:val="uk-UA"/>
        </w:rPr>
      </w:pPr>
      <w:r>
        <w:rPr>
          <w:lang w:val="uk-UA"/>
        </w:rPr>
        <w:t>- представляє інтереси Замовника в судах</w:t>
      </w:r>
      <w:r w:rsidR="00046D5D">
        <w:rPr>
          <w:lang w:val="uk-UA"/>
        </w:rPr>
        <w:t xml:space="preserve"> всіх рівнів та інстанцій</w:t>
      </w:r>
      <w:r>
        <w:rPr>
          <w:lang w:val="uk-UA"/>
        </w:rPr>
        <w:t>, в органах прокуратури, МВС та СБУ під час досудового та судового слідства, кримінального провадження, у справах про адміністративні правопорушення, подавати заяви, клопотання, пояснення, докази та вчиняти інші дії щодо захисту прав та інтересів Замовника.</w:t>
      </w:r>
    </w:p>
    <w:p w:rsidR="00573FDC" w:rsidRPr="00B235DF" w:rsidRDefault="00573FDC" w:rsidP="00573FDC">
      <w:pPr>
        <w:jc w:val="both"/>
        <w:rPr>
          <w:lang w:val="uk-UA"/>
        </w:rPr>
      </w:pPr>
      <w:r w:rsidRPr="00B235DF">
        <w:rPr>
          <w:lang w:val="uk-UA"/>
        </w:rPr>
        <w:t>1.3. При виконанні зобов</w:t>
      </w:r>
      <w:r>
        <w:rPr>
          <w:lang w:val="uk-UA"/>
        </w:rPr>
        <w:t>’</w:t>
      </w:r>
      <w:r w:rsidRPr="00B235DF">
        <w:rPr>
          <w:lang w:val="uk-UA"/>
        </w:rPr>
        <w:t>язань</w:t>
      </w:r>
      <w:r>
        <w:rPr>
          <w:lang w:val="uk-UA"/>
        </w:rPr>
        <w:t>, передбачених в п. 1.2. Договору,</w:t>
      </w:r>
      <w:r w:rsidRPr="00B235DF">
        <w:rPr>
          <w:lang w:val="uk-UA"/>
        </w:rPr>
        <w:t xml:space="preserve"> Адвокат керується національним законодавством України і цим Договором.</w:t>
      </w:r>
    </w:p>
    <w:p w:rsidR="00573FDC" w:rsidRDefault="00573FDC" w:rsidP="00573FDC">
      <w:pPr>
        <w:jc w:val="both"/>
        <w:rPr>
          <w:lang w:val="uk-UA"/>
        </w:rPr>
      </w:pPr>
      <w:r w:rsidRPr="00B235DF">
        <w:rPr>
          <w:lang w:val="uk-UA"/>
        </w:rPr>
        <w:t>1.4. Замовник зобов</w:t>
      </w:r>
      <w:r>
        <w:rPr>
          <w:lang w:val="uk-UA"/>
        </w:rPr>
        <w:t>’</w:t>
      </w:r>
      <w:r w:rsidRPr="00B235DF">
        <w:rPr>
          <w:lang w:val="uk-UA"/>
        </w:rPr>
        <w:t>язується: своєчасно забезпечувати Адвоката всім необхідним для виконання доручень, передбачених цим Договором, зокрема, документами та інформацією; оплачувати витрати, в тому числу, судові, що необхідні для виконання доручень; своєча</w:t>
      </w:r>
      <w:r>
        <w:rPr>
          <w:lang w:val="uk-UA"/>
        </w:rPr>
        <w:t>сно оплачувати послуги Адвоката</w:t>
      </w:r>
      <w:r w:rsidRPr="00B235DF">
        <w:rPr>
          <w:lang w:val="uk-UA"/>
        </w:rPr>
        <w:t xml:space="preserve">. </w:t>
      </w:r>
    </w:p>
    <w:p w:rsidR="00BA2381" w:rsidRDefault="00BA2381" w:rsidP="00573FDC">
      <w:pPr>
        <w:jc w:val="both"/>
        <w:rPr>
          <w:lang w:val="uk-UA"/>
        </w:rPr>
      </w:pPr>
    </w:p>
    <w:p w:rsidR="00BA2381" w:rsidRPr="00BA2381" w:rsidRDefault="00BA2381" w:rsidP="00BA2381">
      <w:pPr>
        <w:jc w:val="both"/>
        <w:rPr>
          <w:b/>
          <w:lang w:val="uk-UA"/>
        </w:rPr>
      </w:pPr>
      <w:r>
        <w:rPr>
          <w:lang w:val="uk-UA"/>
        </w:rPr>
        <w:t xml:space="preserve">                                            </w:t>
      </w:r>
      <w:r w:rsidR="0022357D">
        <w:rPr>
          <w:b/>
          <w:lang w:val="uk-UA"/>
        </w:rPr>
        <w:t>2. О</w:t>
      </w:r>
      <w:r w:rsidR="0022357D" w:rsidRPr="00BA2381">
        <w:rPr>
          <w:b/>
          <w:lang w:val="uk-UA"/>
        </w:rPr>
        <w:t>бов’язки та права сторін</w:t>
      </w:r>
    </w:p>
    <w:p w:rsidR="00BA2381" w:rsidRPr="00BA2381" w:rsidRDefault="00BA2381" w:rsidP="00BA2381">
      <w:pPr>
        <w:jc w:val="both"/>
        <w:rPr>
          <w:lang w:val="uk-UA"/>
        </w:rPr>
      </w:pPr>
      <w:r>
        <w:rPr>
          <w:lang w:val="uk-UA"/>
        </w:rPr>
        <w:t xml:space="preserve">2. </w:t>
      </w:r>
      <w:r w:rsidRPr="00BA2381">
        <w:rPr>
          <w:lang w:val="uk-UA"/>
        </w:rPr>
        <w:t>1. Адвокат зобов’язаний:</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2.1.</w:t>
      </w:r>
      <w:r w:rsidRPr="00BA2381">
        <w:rPr>
          <w:lang w:val="uk-UA"/>
        </w:rPr>
        <w:t>1. неухильно дотримуватись вимог законодавства України;</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lastRenderedPageBreak/>
        <w:t>2.1.</w:t>
      </w:r>
      <w:r w:rsidRPr="00BA2381">
        <w:rPr>
          <w:lang w:val="uk-UA"/>
        </w:rPr>
        <w:t>2. використовувати всі передбачені законодавством способи захисту прав і законних інтересів Клієнта;</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2.1.</w:t>
      </w:r>
      <w:r w:rsidRPr="00BA2381">
        <w:rPr>
          <w:lang w:val="uk-UA"/>
        </w:rPr>
        <w:t>3. інформувати Клієнта про хід виконання доручення;</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2.1.</w:t>
      </w:r>
      <w:r w:rsidRPr="00BA2381">
        <w:rPr>
          <w:lang w:val="uk-UA"/>
        </w:rPr>
        <w:t>4. не використовувати свої повноваження на шкоду Клієнту;</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2.1.</w:t>
      </w:r>
      <w:r w:rsidRPr="00BA2381">
        <w:rPr>
          <w:lang w:val="uk-UA"/>
        </w:rPr>
        <w:t>5. зберігати адвокатську таємницю (інформацію, яка отримана при здійсненні професійних обов’язків Адвоката за цим Договором або у зв’язку з ним);</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2.1.</w:t>
      </w:r>
      <w:r w:rsidRPr="00BA2381">
        <w:rPr>
          <w:lang w:val="uk-UA"/>
        </w:rPr>
        <w:t>6. надавати правові послуги з питань, згідно предмета Договору;</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2.1.</w:t>
      </w:r>
      <w:r w:rsidRPr="00BA2381">
        <w:rPr>
          <w:lang w:val="uk-UA"/>
        </w:rPr>
        <w:t>7. представляти і захищати права та інтереси Клієнта;</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2.1.</w:t>
      </w:r>
      <w:r w:rsidRPr="00BA2381">
        <w:rPr>
          <w:lang w:val="uk-UA"/>
        </w:rPr>
        <w:t>8. інформувати Клієнта про хід виконання доручення;</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2.1.</w:t>
      </w:r>
      <w:r w:rsidRPr="00BA2381">
        <w:rPr>
          <w:lang w:val="uk-UA"/>
        </w:rPr>
        <w:t>9. забезпечувати конфіденційність, наданої Клієнтом, інформації;</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2.1.</w:t>
      </w:r>
      <w:r w:rsidRPr="00BA2381">
        <w:rPr>
          <w:lang w:val="uk-UA"/>
        </w:rPr>
        <w:t>10. інформувати Клієнта про зміну поштової адреси, адреси електронної пошти, номерів телефонів та факсу;</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2.1.</w:t>
      </w:r>
      <w:r w:rsidRPr="00BA2381">
        <w:rPr>
          <w:lang w:val="uk-UA"/>
        </w:rPr>
        <w:t>11. зберігати адвокатську таємницю, предметом якої є питання, з яких Клієнт звернувся до Адвоката, суть консультацій, порад, роз’яснень та інших відомостей, одержаних Адвокатом при здійсненні своїх професійних обов’язків;</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2.1.</w:t>
      </w:r>
      <w:r w:rsidRPr="00BA2381">
        <w:rPr>
          <w:lang w:val="uk-UA"/>
        </w:rPr>
        <w:t>12. відмовитись від виконання Договору у разі, якщо результат, досягнення якого бажає Клієнт, або засоби його досягнення, на яких він наполягає, є протиправними, суперечать моральним засадам суспільства, присязі адвоката України, правилам адвокатської етики.</w:t>
      </w:r>
    </w:p>
    <w:p w:rsidR="00BA2381" w:rsidRPr="00BA2381" w:rsidRDefault="00BA2381" w:rsidP="00BA2381">
      <w:pPr>
        <w:jc w:val="both"/>
        <w:rPr>
          <w:lang w:val="uk-UA"/>
        </w:rPr>
      </w:pPr>
    </w:p>
    <w:p w:rsidR="00BA2381" w:rsidRPr="00BA2381" w:rsidRDefault="00BA2381" w:rsidP="00BA2381">
      <w:pPr>
        <w:jc w:val="both"/>
        <w:rPr>
          <w:lang w:val="uk-UA"/>
        </w:rPr>
      </w:pPr>
    </w:p>
    <w:p w:rsidR="00BA2381" w:rsidRPr="00BA2381" w:rsidRDefault="00BA2381" w:rsidP="00BA2381">
      <w:pPr>
        <w:jc w:val="both"/>
        <w:rPr>
          <w:lang w:val="uk-UA"/>
        </w:rPr>
      </w:pPr>
      <w:r>
        <w:rPr>
          <w:lang w:val="uk-UA"/>
        </w:rPr>
        <w:t>2.</w:t>
      </w:r>
      <w:r w:rsidRPr="00BA2381">
        <w:rPr>
          <w:lang w:val="uk-UA"/>
        </w:rPr>
        <w:t>2. Клієнт зобов’язаний:</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2.2</w:t>
      </w:r>
      <w:r w:rsidRPr="00BA2381">
        <w:rPr>
          <w:lang w:val="uk-UA"/>
        </w:rPr>
        <w:t>.</w:t>
      </w:r>
      <w:r>
        <w:rPr>
          <w:lang w:val="uk-UA"/>
        </w:rPr>
        <w:t>1</w:t>
      </w:r>
      <w:r w:rsidRPr="00BA2381">
        <w:rPr>
          <w:lang w:val="uk-UA"/>
        </w:rPr>
        <w:t xml:space="preserve"> надати Адвокату свої персональні дані;</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2.2.2</w:t>
      </w:r>
      <w:r w:rsidRPr="00BA2381">
        <w:rPr>
          <w:lang w:val="uk-UA"/>
        </w:rPr>
        <w:t>. повідомити Адвоката про всі вжиті заходи, що стосуються справи, до підписання Договору;</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2.2.3</w:t>
      </w:r>
      <w:r w:rsidRPr="00BA2381">
        <w:rPr>
          <w:lang w:val="uk-UA"/>
        </w:rPr>
        <w:t>. без зволікання прийняти виконану роботу, а при відмові у прийняті доручення згідно цього Договору, протягом 3-х днів після повідомлення про виконання доручення, письмово мотивувати таку відмову;</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 xml:space="preserve">2.2.4 </w:t>
      </w:r>
      <w:r w:rsidRPr="00BA2381">
        <w:rPr>
          <w:lang w:val="uk-UA"/>
        </w:rPr>
        <w:t>інформувати Адвоката про всі відомі обставини, які можуть мати суттєве значення для прийняття та виконання Адвокатом доручення відповідно до цього Договору;</w:t>
      </w:r>
    </w:p>
    <w:p w:rsidR="00BA2381" w:rsidRPr="00BA2381" w:rsidRDefault="00BA2381" w:rsidP="00BA2381">
      <w:pPr>
        <w:jc w:val="both"/>
        <w:rPr>
          <w:lang w:val="uk-UA"/>
        </w:rPr>
      </w:pPr>
    </w:p>
    <w:p w:rsidR="00BA2381" w:rsidRPr="00BA2381" w:rsidRDefault="00BA2381" w:rsidP="00BA2381">
      <w:pPr>
        <w:jc w:val="both"/>
        <w:rPr>
          <w:lang w:val="uk-UA"/>
        </w:rPr>
      </w:pPr>
      <w:r w:rsidRPr="00BA2381">
        <w:rPr>
          <w:lang w:val="uk-UA"/>
        </w:rPr>
        <w:t xml:space="preserve"> не вимагати виконання дій, що виходять за межі професійних прав і обов’язків Адвоката;</w:t>
      </w:r>
    </w:p>
    <w:p w:rsidR="00BA2381" w:rsidRPr="00BA2381" w:rsidRDefault="00BA2381" w:rsidP="00BA2381">
      <w:pPr>
        <w:jc w:val="both"/>
        <w:rPr>
          <w:lang w:val="uk-UA"/>
        </w:rPr>
      </w:pPr>
    </w:p>
    <w:p w:rsidR="00BA2381" w:rsidRPr="00BA2381" w:rsidRDefault="00BA2381" w:rsidP="00BA2381">
      <w:pPr>
        <w:jc w:val="both"/>
        <w:rPr>
          <w:lang w:val="uk-UA"/>
        </w:rPr>
      </w:pPr>
      <w:r>
        <w:rPr>
          <w:lang w:val="uk-UA"/>
        </w:rPr>
        <w:t>2.2.5</w:t>
      </w:r>
      <w:r w:rsidRPr="00BA2381">
        <w:rPr>
          <w:lang w:val="uk-UA"/>
        </w:rPr>
        <w:t xml:space="preserve"> на вимогу Адвоката надавати документи, що стосуються виконання доручення;</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2.2.6</w:t>
      </w:r>
      <w:r w:rsidR="00BA2381" w:rsidRPr="00BA2381">
        <w:rPr>
          <w:lang w:val="uk-UA"/>
        </w:rPr>
        <w:t xml:space="preserve"> інформувати Адвоката про зміну поштової адреси, адреси електронної пошти, номерів телефонів та факсу;</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2.2.7</w:t>
      </w:r>
      <w:r w:rsidR="00BA2381" w:rsidRPr="00BA2381">
        <w:rPr>
          <w:lang w:val="uk-UA"/>
        </w:rPr>
        <w:t xml:space="preserve"> відшкодовувати Адвокату фактичні витрати, необхідні для виконання Договору;</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 xml:space="preserve">2.2.8 </w:t>
      </w:r>
      <w:r w:rsidR="00BA2381" w:rsidRPr="00BA2381">
        <w:rPr>
          <w:lang w:val="uk-UA"/>
        </w:rPr>
        <w:t>своєчасно та в повному обсязі оплачувати вартість отриманих послуг за Договором.</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w:t>
      </w:r>
      <w:r w:rsidR="00BA2381" w:rsidRPr="00BA2381">
        <w:rPr>
          <w:lang w:val="uk-UA"/>
        </w:rPr>
        <w:t>3. Адвокат має право:</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1. звертатися з адвокатськими запитами, у тому числі щодо отримання копій документів, до органів державної влади, органів місцевого самоврядування, їх посадових і службових осіб, підприємств, установ, організацій, громадських об’єднань, а також до фізичних осіб (за згодою таких фізичних осіб);</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2. представляти і захищати права, свободи та інтереси Клієнта у суді, органах державної влади та органах місцевого самоврядування, на підприємствах, в установах, організаціях незалежно від форми власності, громадських об’єднаннях, перед громадянами, посадовими і службовими особами, до повноважень яких належить вирішення відповідних питань в Україні та за її межами;</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3. знайомитися з матеріалами справи, робити з них витяги, знімати копії з документів, долучених до справи, одержувати копії рішень, ухвал, брати участь у судових засіданнях, подавати докази, брати участь у дослідженні доказів, задавати питання іншим особам, які беруть участь у справі, а також свідкам, експертам, спеціалістам, заявляти клопотання та відводи, давати усні та письмові пояснення судові, подавати свої доводи, міркування щодо питань, які виникають під час судового розгляду, і заперечення проти клопотань, доводів і міркувань інших осіб, знайомитися з журналом судового засідання, знімати з нього копії та подавати письмові зауваження з приводу його неправильності чи неповноти, прослуховувати запис фіксування судового засідання технічними засобами, робити з нього копії, подавати письмові зауваження з приводу його неправильності чи неповноти, оскаржувати рішення і ухвали суду, користуватися іншими процесуальними правами, встановленими законом;</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4. ознайомлюватися на підприємствах, в установах і організаціях з необхідними для виконання Договору документами та матеріалами, крім тих, що містять інформацію з обмеженим доступом;</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5. складати заяви, скарги, клопотання, інші правові документи та подавати їх у встановленому законом порядку;</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6. доповідати клопотання та скарги на прийомі в посадових і службових осіб та відповідно до закону одержувати від них письмові мотивовані відповіді на ці клопотання і скарги;</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7. бути присутнім під час розгляду своїх клопотань і скарг на засіданнях колегіальних органів та давати пояснення щодо суті клопотань і скарг;</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8. застосовувати технічні засоби, у тому числі для копіювання матеріалів справи, в якій Адвокат здійснює захист, представництво або надає інші види правової допомоги, фіксувати процесуальні дії, в яких він бере участь, а також хід судового засідання в порядку, передбаченому законом;</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9. посвідчувати копії документів у справах, які веде Адвокат, крім випадків, якщо законом установлено інший обов’язковий спосіб посвідчення копій документів;</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10. одержувати письмові висновки фахівців, експертів з питань, що потребують спеціальних знань;</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11. користуватися іншими правами, передбаченими Законом України „Про адвокатуру та адвокатську діяльність” та іншими законами;</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12. збирати відомості про факти, які можуть бути використані як докази в цивільних, господарських, кримінальних справах і справах про адміністративні правопорушення, зокрема: запитувати і отримувати документи або їх копії від підприємств, установ, організацій, об’єднань, а від громадян - за їх згодою;</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13. ознайомлюватися на підприємствах, в установах і організаціях з необхідними для виконання доручення документами і матеріалами, за винятком тих, таємниця яких охороняється законом; отримувати письмові висновки фахівців з питань, що потребують спеціальних знань, опитувати громадян;</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14. направляти Клієнту повідомлення засобами: СМС–розсилок; поштового зв’язку; електронної пошти; телефонного та/або факсимільного зв’язку; електронного секретаря (</w:t>
      </w:r>
      <w:proofErr w:type="spellStart"/>
      <w:r w:rsidR="00BA2381" w:rsidRPr="00BA2381">
        <w:rPr>
          <w:lang w:val="uk-UA"/>
        </w:rPr>
        <w:t>автообдзвон</w:t>
      </w:r>
      <w:proofErr w:type="spellEnd"/>
      <w:r w:rsidR="00BA2381" w:rsidRPr="00BA2381">
        <w:rPr>
          <w:lang w:val="uk-UA"/>
        </w:rPr>
        <w:t>).</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15. Адвокат може достроково (до завершення виконання доручення) розірвати Договір з клієнтом з таких підстав:</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2.3.15.</w:t>
      </w:r>
      <w:r w:rsidR="00BA2381" w:rsidRPr="00BA2381">
        <w:rPr>
          <w:lang w:val="uk-UA"/>
        </w:rPr>
        <w:t>1. Клієнт вчиняє дії, що стосуються суті доручення, на порушення чинного законодавства і відмовляється припинити їх вчинення, незважаючи на роз’яснення адвоката;</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2.3.15.</w:t>
      </w:r>
      <w:r w:rsidR="00BA2381" w:rsidRPr="00BA2381">
        <w:rPr>
          <w:lang w:val="uk-UA"/>
        </w:rPr>
        <w:t>2. Клієнт використовує правову допомогу, що йому надається адвокатом, для полегшення вчинення злочину;</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2.3.15.</w:t>
      </w:r>
      <w:r w:rsidR="00BA2381" w:rsidRPr="00BA2381">
        <w:rPr>
          <w:lang w:val="uk-UA"/>
        </w:rPr>
        <w:t>3. Клієнт, незважаючи на роз’яснення адвоката, наполягає на досягненні результату, який через нові або нововиявлені обставини, є об’єктивно недосяжним;</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2.3.15.</w:t>
      </w:r>
      <w:r w:rsidR="00BA2381" w:rsidRPr="00BA2381">
        <w:rPr>
          <w:lang w:val="uk-UA"/>
        </w:rPr>
        <w:t>4. Клієнт грубо порушує обов’язки, взяті ним на себе згідно з договором про надання правової допомоги;</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2.3.15.</w:t>
      </w:r>
      <w:r w:rsidR="00BA2381" w:rsidRPr="00BA2381">
        <w:rPr>
          <w:lang w:val="uk-UA"/>
        </w:rPr>
        <w:t>5. належне виконання доручення стає неможливим через дії клієнта, що вчиняються ним всупереч порадам адвоката;</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2.3.15.</w:t>
      </w:r>
      <w:r w:rsidR="00BA2381" w:rsidRPr="00BA2381">
        <w:rPr>
          <w:lang w:val="uk-UA"/>
        </w:rPr>
        <w:t>6. Клієнт вчиняє дії, що ганьблять честь, гідність і ділову репутацію адвоката;</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2.3.15.</w:t>
      </w:r>
      <w:r w:rsidR="00BA2381" w:rsidRPr="00BA2381">
        <w:rPr>
          <w:lang w:val="uk-UA"/>
        </w:rPr>
        <w:t>7. Клієнт не погоджується погашати фактичні видатки, якщо вони є необхідними для подальшого виконання доручення;</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2.3.15.</w:t>
      </w:r>
      <w:r w:rsidR="00BA2381" w:rsidRPr="00BA2381">
        <w:rPr>
          <w:lang w:val="uk-UA"/>
        </w:rPr>
        <w:t>8. фізичний або психологічний стан адвоката позбавляє його можливості належним чином продовжувати виконання доручення; в цьому випадку адвокат зобов’язаний вжити всіх доступних йому заходів для запобігання порушення законних інтересів клієнта і забезпеченню подальшого представництва клієнта іншим адвокатом;</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2.3.15.</w:t>
      </w:r>
      <w:r w:rsidR="00BA2381" w:rsidRPr="00BA2381">
        <w:rPr>
          <w:lang w:val="uk-UA"/>
        </w:rPr>
        <w:t>9. в інших випадках, передбачених Правилами адвокатської етики, законодавством України або договором про надання правової допомоги.</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2.3.</w:t>
      </w:r>
      <w:r w:rsidR="00BA2381" w:rsidRPr="00BA2381">
        <w:rPr>
          <w:lang w:val="uk-UA"/>
        </w:rPr>
        <w:t>16. У всіх випадках розірвання договору за ініціативою адвоката він зобов’язаний попередити про це клієнта протягом розумного часу, пояснити йому причини розірвання договору, пересвідчитись, що вони об’єктивно або суб’єктивно, виходячи з позиції, зайнятої клієнтом, не можуть бути усунені, і вжити розумно необхідних заходів для захисту законних інтересів клієнта.</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w:t>
      </w:r>
      <w:r w:rsidR="00BA2381" w:rsidRPr="00BA2381">
        <w:rPr>
          <w:lang w:val="uk-UA"/>
        </w:rPr>
        <w:t>4. Клієнт має право:</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2.4.</w:t>
      </w:r>
      <w:r w:rsidR="00BA2381" w:rsidRPr="00BA2381">
        <w:rPr>
          <w:lang w:val="uk-UA"/>
        </w:rPr>
        <w:t>1. на будь-якій стадії виконання Договору отримувати від Адвоката інформацію про хід виконання доручення;</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2.4.</w:t>
      </w:r>
      <w:r w:rsidR="00BA2381" w:rsidRPr="00BA2381">
        <w:rPr>
          <w:lang w:val="uk-UA"/>
        </w:rPr>
        <w:t>2. давати Адвокату усні або письмові вказівки щодо виконання доручення відповідно до цього Договору;</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2.4.</w:t>
      </w:r>
      <w:r w:rsidR="00BA2381" w:rsidRPr="00BA2381">
        <w:rPr>
          <w:lang w:val="uk-UA"/>
        </w:rPr>
        <w:t>3. отримувати від Адвоката усні відомості про хід виконання доручення у порядку та на умовах, встановлених цим Договором;</w:t>
      </w:r>
    </w:p>
    <w:p w:rsidR="00BA2381" w:rsidRPr="00BA2381" w:rsidRDefault="00BA2381" w:rsidP="00BA2381">
      <w:pPr>
        <w:jc w:val="both"/>
        <w:rPr>
          <w:lang w:val="uk-UA"/>
        </w:rPr>
      </w:pPr>
    </w:p>
    <w:p w:rsidR="00BA2381" w:rsidRPr="00BA2381" w:rsidRDefault="00FC41E5" w:rsidP="00BA2381">
      <w:pPr>
        <w:jc w:val="both"/>
        <w:rPr>
          <w:lang w:val="uk-UA"/>
        </w:rPr>
      </w:pPr>
      <w:r>
        <w:rPr>
          <w:lang w:val="uk-UA"/>
        </w:rPr>
        <w:t>2.4.</w:t>
      </w:r>
      <w:r w:rsidR="00BA2381" w:rsidRPr="00BA2381">
        <w:rPr>
          <w:lang w:val="uk-UA"/>
        </w:rPr>
        <w:t>4. отримувати від Адвоката юридичні консультації з питань наявності фактичних і правових підстав щодо виконання доручення, практики застосування відповідного законодавства, можливості та правових наслідків досягнення бажаного для Клієнта результату;</w:t>
      </w:r>
    </w:p>
    <w:p w:rsidR="00BA2381" w:rsidRPr="00BA2381" w:rsidRDefault="00BA2381" w:rsidP="00BA2381">
      <w:pPr>
        <w:jc w:val="both"/>
        <w:rPr>
          <w:lang w:val="uk-UA"/>
        </w:rPr>
      </w:pPr>
    </w:p>
    <w:p w:rsidR="00BA2381" w:rsidRPr="00B235DF" w:rsidRDefault="00FC41E5" w:rsidP="00BA2381">
      <w:pPr>
        <w:jc w:val="both"/>
        <w:rPr>
          <w:lang w:val="uk-UA"/>
        </w:rPr>
      </w:pPr>
      <w:r>
        <w:rPr>
          <w:lang w:val="uk-UA"/>
        </w:rPr>
        <w:t>2.4.</w:t>
      </w:r>
      <w:r w:rsidR="00BA2381" w:rsidRPr="00BA2381">
        <w:rPr>
          <w:lang w:val="uk-UA"/>
        </w:rPr>
        <w:t>5. звертатись до Адвоката з інших питань юридичного напрямку, непередбачених цим Договором;</w:t>
      </w:r>
    </w:p>
    <w:p w:rsidR="00573FDC" w:rsidRDefault="00573FDC" w:rsidP="00573FDC">
      <w:pPr>
        <w:jc w:val="both"/>
        <w:rPr>
          <w:lang w:val="uk-UA"/>
        </w:rPr>
      </w:pPr>
    </w:p>
    <w:p w:rsidR="00573FDC" w:rsidRPr="00B235DF" w:rsidRDefault="00FC41E5" w:rsidP="00573FDC">
      <w:pPr>
        <w:jc w:val="center"/>
        <w:rPr>
          <w:b/>
          <w:lang w:val="uk-UA"/>
        </w:rPr>
      </w:pPr>
      <w:r>
        <w:rPr>
          <w:b/>
          <w:lang w:val="uk-UA"/>
        </w:rPr>
        <w:t>3</w:t>
      </w:r>
      <w:r w:rsidR="00573FDC">
        <w:rPr>
          <w:b/>
          <w:lang w:val="uk-UA"/>
        </w:rPr>
        <w:t>. Строк</w:t>
      </w:r>
      <w:r w:rsidR="00573FDC" w:rsidRPr="00B235DF">
        <w:rPr>
          <w:b/>
          <w:lang w:val="uk-UA"/>
        </w:rPr>
        <w:t xml:space="preserve"> дії Договору.</w:t>
      </w:r>
    </w:p>
    <w:p w:rsidR="00573FDC" w:rsidRPr="000F626D" w:rsidRDefault="00FC41E5" w:rsidP="00573FDC">
      <w:pPr>
        <w:jc w:val="both"/>
        <w:rPr>
          <w:color w:val="FF0000"/>
          <w:lang w:val="uk-UA"/>
        </w:rPr>
      </w:pPr>
      <w:r>
        <w:rPr>
          <w:lang w:val="uk-UA"/>
        </w:rPr>
        <w:t>3</w:t>
      </w:r>
      <w:r w:rsidR="00573FDC" w:rsidRPr="00B235DF">
        <w:rPr>
          <w:lang w:val="uk-UA"/>
        </w:rPr>
        <w:t xml:space="preserve">.1. </w:t>
      </w:r>
      <w:r w:rsidR="00573FDC" w:rsidRPr="00140463">
        <w:rPr>
          <w:lang w:val="uk-UA"/>
        </w:rPr>
        <w:t>Цей Договір набирає чинності з моменту</w:t>
      </w:r>
      <w:r w:rsidR="00046D5D">
        <w:rPr>
          <w:lang w:val="uk-UA"/>
        </w:rPr>
        <w:t xml:space="preserve"> його підписання і діє </w:t>
      </w:r>
      <w:r w:rsidR="00046D5D" w:rsidRPr="000F626D">
        <w:rPr>
          <w:color w:val="FF0000"/>
          <w:lang w:val="uk-UA"/>
        </w:rPr>
        <w:t xml:space="preserve">до </w:t>
      </w:r>
      <w:r>
        <w:rPr>
          <w:color w:val="FF0000"/>
          <w:lang w:val="uk-UA"/>
        </w:rPr>
        <w:t>_____________</w:t>
      </w:r>
    </w:p>
    <w:p w:rsidR="00573FDC" w:rsidRPr="00573FDC" w:rsidRDefault="00FC41E5" w:rsidP="00573FDC">
      <w:pPr>
        <w:jc w:val="both"/>
        <w:rPr>
          <w:lang w:val="uk-UA"/>
        </w:rPr>
      </w:pPr>
      <w:r>
        <w:rPr>
          <w:lang w:val="uk-UA"/>
        </w:rPr>
        <w:t>3</w:t>
      </w:r>
      <w:r w:rsidR="00573FDC" w:rsidRPr="00B235DF">
        <w:rPr>
          <w:lang w:val="uk-UA"/>
        </w:rPr>
        <w:t xml:space="preserve">.2. Цей Договір може бути розірваний згідно вимог чинного законодавства України. </w:t>
      </w:r>
    </w:p>
    <w:p w:rsidR="002F3151" w:rsidRPr="00B23ADB" w:rsidRDefault="002F3151" w:rsidP="00573FDC">
      <w:pPr>
        <w:jc w:val="center"/>
        <w:rPr>
          <w:b/>
        </w:rPr>
      </w:pPr>
    </w:p>
    <w:p w:rsidR="002F3151" w:rsidRDefault="002F3151" w:rsidP="00573FDC">
      <w:pPr>
        <w:jc w:val="center"/>
        <w:rPr>
          <w:b/>
          <w:lang w:val="uk-UA"/>
        </w:rPr>
      </w:pPr>
    </w:p>
    <w:p w:rsidR="000663C6" w:rsidRPr="000663C6" w:rsidRDefault="000663C6" w:rsidP="00573FDC">
      <w:pPr>
        <w:jc w:val="center"/>
        <w:rPr>
          <w:b/>
          <w:lang w:val="uk-UA"/>
        </w:rPr>
      </w:pPr>
    </w:p>
    <w:p w:rsidR="00573FDC" w:rsidRDefault="00FC41E5" w:rsidP="00573FDC">
      <w:pPr>
        <w:jc w:val="center"/>
        <w:rPr>
          <w:b/>
          <w:lang w:val="uk-UA"/>
        </w:rPr>
      </w:pPr>
      <w:r>
        <w:rPr>
          <w:b/>
          <w:lang w:val="uk-UA"/>
        </w:rPr>
        <w:t>4</w:t>
      </w:r>
      <w:r w:rsidR="00573FDC" w:rsidRPr="00B235DF">
        <w:rPr>
          <w:b/>
          <w:lang w:val="uk-UA"/>
        </w:rPr>
        <w:t>. Ціна Договору.</w:t>
      </w:r>
    </w:p>
    <w:p w:rsidR="00FB7236" w:rsidRPr="00B235DF" w:rsidRDefault="00FB7236" w:rsidP="00573FDC">
      <w:pPr>
        <w:jc w:val="center"/>
        <w:rPr>
          <w:b/>
          <w:lang w:val="uk-UA"/>
        </w:rPr>
      </w:pPr>
    </w:p>
    <w:p w:rsidR="004144B5" w:rsidRDefault="00FC41E5" w:rsidP="00573FDC">
      <w:pPr>
        <w:jc w:val="both"/>
        <w:rPr>
          <w:lang w:val="uk-UA"/>
        </w:rPr>
      </w:pPr>
      <w:r>
        <w:rPr>
          <w:lang w:val="uk-UA"/>
        </w:rPr>
        <w:t>4</w:t>
      </w:r>
      <w:r w:rsidR="004144B5">
        <w:rPr>
          <w:lang w:val="uk-UA"/>
        </w:rPr>
        <w:t xml:space="preserve">.1. За правову допомогу Замовник сплачує Адвокату </w:t>
      </w:r>
      <w:r w:rsidR="00FB7236">
        <w:rPr>
          <w:lang w:val="uk-UA"/>
        </w:rPr>
        <w:t>у відпов</w:t>
      </w:r>
      <w:r>
        <w:rPr>
          <w:lang w:val="uk-UA"/>
        </w:rPr>
        <w:t xml:space="preserve">ідності до виставлених рахунків, які виставляються згідно </w:t>
      </w:r>
      <w:proofErr w:type="spellStart"/>
      <w:r>
        <w:rPr>
          <w:lang w:val="uk-UA"/>
        </w:rPr>
        <w:t>прайсу</w:t>
      </w:r>
      <w:proofErr w:type="spellEnd"/>
      <w:r>
        <w:rPr>
          <w:lang w:val="uk-UA"/>
        </w:rPr>
        <w:t xml:space="preserve"> адвоката.</w:t>
      </w:r>
    </w:p>
    <w:p w:rsidR="00573FDC" w:rsidRDefault="00FC41E5" w:rsidP="00573FDC">
      <w:pPr>
        <w:jc w:val="both"/>
        <w:rPr>
          <w:lang w:val="uk-UA"/>
        </w:rPr>
      </w:pPr>
      <w:r>
        <w:rPr>
          <w:lang w:val="uk-UA"/>
        </w:rPr>
        <w:t>4</w:t>
      </w:r>
      <w:r w:rsidR="004144B5">
        <w:rPr>
          <w:lang w:val="uk-UA"/>
        </w:rPr>
        <w:t>.2 За предметні послуги, передбачені</w:t>
      </w:r>
      <w:r w:rsidR="00573FDC" w:rsidRPr="00B235DF">
        <w:rPr>
          <w:lang w:val="uk-UA"/>
        </w:rPr>
        <w:t xml:space="preserve"> в </w:t>
      </w:r>
      <w:proofErr w:type="spellStart"/>
      <w:r w:rsidR="00573FDC" w:rsidRPr="00B235DF">
        <w:rPr>
          <w:lang w:val="uk-UA"/>
        </w:rPr>
        <w:t>п.п</w:t>
      </w:r>
      <w:proofErr w:type="spellEnd"/>
      <w:r w:rsidR="00573FDC" w:rsidRPr="00B235DF">
        <w:rPr>
          <w:lang w:val="uk-UA"/>
        </w:rPr>
        <w:t xml:space="preserve">. 1.2. </w:t>
      </w:r>
      <w:r w:rsidR="00573FDC">
        <w:rPr>
          <w:lang w:val="uk-UA"/>
        </w:rPr>
        <w:t>Договору</w:t>
      </w:r>
      <w:r w:rsidR="00573FDC" w:rsidRPr="00B235DF">
        <w:rPr>
          <w:lang w:val="uk-UA"/>
        </w:rPr>
        <w:t xml:space="preserve"> Замовник сплачу</w:t>
      </w:r>
      <w:r w:rsidR="00573FDC">
        <w:rPr>
          <w:lang w:val="uk-UA"/>
        </w:rPr>
        <w:t>є Адвока</w:t>
      </w:r>
      <w:r w:rsidR="00576048">
        <w:rPr>
          <w:lang w:val="uk-UA"/>
        </w:rPr>
        <w:t>ту винагороду в розмірі</w:t>
      </w:r>
      <w:r w:rsidR="00046D5D">
        <w:rPr>
          <w:lang w:val="uk-UA"/>
        </w:rPr>
        <w:t xml:space="preserve">, згідно </w:t>
      </w:r>
      <w:proofErr w:type="spellStart"/>
      <w:r w:rsidR="00046D5D">
        <w:rPr>
          <w:lang w:val="uk-UA"/>
        </w:rPr>
        <w:t>прайсу</w:t>
      </w:r>
      <w:proofErr w:type="spellEnd"/>
      <w:r w:rsidR="00046D5D">
        <w:rPr>
          <w:lang w:val="uk-UA"/>
        </w:rPr>
        <w:t xml:space="preserve"> послуг адвоката.</w:t>
      </w:r>
    </w:p>
    <w:p w:rsidR="00573FDC" w:rsidRDefault="00FC41E5" w:rsidP="00573FDC">
      <w:pPr>
        <w:jc w:val="both"/>
        <w:rPr>
          <w:lang w:val="uk-UA"/>
        </w:rPr>
      </w:pPr>
      <w:r>
        <w:rPr>
          <w:lang w:val="uk-UA"/>
        </w:rPr>
        <w:t>4</w:t>
      </w:r>
      <w:r w:rsidR="00573FDC">
        <w:rPr>
          <w:lang w:val="uk-UA"/>
        </w:rPr>
        <w:t xml:space="preserve">.2. В ціну Договору не включені фактичні витрати щодо виконання Адвокатом </w:t>
      </w:r>
      <w:r w:rsidR="00573FDC" w:rsidRPr="00B235DF">
        <w:rPr>
          <w:lang w:val="uk-UA"/>
        </w:rPr>
        <w:t>зобов</w:t>
      </w:r>
      <w:r w:rsidR="00573FDC">
        <w:rPr>
          <w:lang w:val="uk-UA"/>
        </w:rPr>
        <w:t>’</w:t>
      </w:r>
      <w:r w:rsidR="00573FDC" w:rsidRPr="00B235DF">
        <w:rPr>
          <w:lang w:val="uk-UA"/>
        </w:rPr>
        <w:t>язань</w:t>
      </w:r>
      <w:r>
        <w:rPr>
          <w:lang w:val="uk-UA"/>
        </w:rPr>
        <w:t xml:space="preserve"> за Договором. Фактичні витрати Адвоката підлягають відшкодуванню за окремими рахунками. До фактичних витрат Адвоката відносяться витрати на поштовий зв'язок, комунікаційний зв'язок, що здійснюється для надання послуг Замовнику, транспортні витрати, понесені адвокатом для представництва Клієнта  в судах та інших установах  та організаціях ( але не виключно), що знаходяться за межами міста Черкаси.</w:t>
      </w:r>
      <w:r w:rsidR="00333DB9">
        <w:rPr>
          <w:lang w:val="uk-UA"/>
        </w:rPr>
        <w:t xml:space="preserve"> Перелік фактичних витрат не є вичерпним, а встановлюється при виконанні конкретного замовлення Клієнта індивідуально.</w:t>
      </w:r>
    </w:p>
    <w:p w:rsidR="00FC41E5" w:rsidRDefault="00FC41E5" w:rsidP="00573FDC">
      <w:pPr>
        <w:jc w:val="both"/>
        <w:rPr>
          <w:lang w:val="uk-UA"/>
        </w:rPr>
      </w:pPr>
    </w:p>
    <w:p w:rsidR="00FC41E5" w:rsidRPr="00333DB9" w:rsidRDefault="0022357D" w:rsidP="00FC41E5">
      <w:pPr>
        <w:jc w:val="both"/>
        <w:rPr>
          <w:b/>
          <w:lang w:val="uk-UA"/>
        </w:rPr>
      </w:pPr>
      <w:r>
        <w:rPr>
          <w:lang w:val="uk-UA"/>
        </w:rPr>
        <w:t xml:space="preserve">                                                                     </w:t>
      </w:r>
      <w:r w:rsidRPr="00333DB9">
        <w:rPr>
          <w:b/>
          <w:lang w:val="uk-UA"/>
        </w:rPr>
        <w:t xml:space="preserve">5. </w:t>
      </w:r>
      <w:r>
        <w:rPr>
          <w:b/>
          <w:lang w:val="uk-UA"/>
        </w:rPr>
        <w:t>Г</w:t>
      </w:r>
      <w:r w:rsidRPr="00333DB9">
        <w:rPr>
          <w:b/>
          <w:lang w:val="uk-UA"/>
        </w:rPr>
        <w:t>онорар</w:t>
      </w:r>
    </w:p>
    <w:p w:rsidR="00FC41E5" w:rsidRPr="00FC41E5" w:rsidRDefault="00333DB9" w:rsidP="00FC41E5">
      <w:pPr>
        <w:jc w:val="both"/>
        <w:rPr>
          <w:lang w:val="uk-UA"/>
        </w:rPr>
      </w:pPr>
      <w:r>
        <w:rPr>
          <w:lang w:val="uk-UA"/>
        </w:rPr>
        <w:t>5.</w:t>
      </w:r>
      <w:r w:rsidR="00FC41E5" w:rsidRPr="00FC41E5">
        <w:rPr>
          <w:lang w:val="uk-UA"/>
        </w:rPr>
        <w:t>1.Гонорар - винагорода Адвоката за здійснення захисту, представництва інтересів Клієнта та надання йому інших видів правової допомоги на умовах і в порядку, що визначені Договором.</w:t>
      </w:r>
    </w:p>
    <w:p w:rsidR="00FC41E5" w:rsidRPr="00FC41E5" w:rsidRDefault="00FC41E5" w:rsidP="00FC41E5">
      <w:pPr>
        <w:jc w:val="both"/>
        <w:rPr>
          <w:lang w:val="uk-UA"/>
        </w:rPr>
      </w:pPr>
    </w:p>
    <w:p w:rsidR="00FC41E5" w:rsidRPr="00FC41E5" w:rsidRDefault="00333DB9" w:rsidP="00FC41E5">
      <w:pPr>
        <w:jc w:val="both"/>
        <w:rPr>
          <w:lang w:val="uk-UA"/>
        </w:rPr>
      </w:pPr>
      <w:r>
        <w:rPr>
          <w:lang w:val="uk-UA"/>
        </w:rPr>
        <w:t>5.</w:t>
      </w:r>
      <w:r w:rsidR="00FC41E5" w:rsidRPr="00FC41E5">
        <w:rPr>
          <w:lang w:val="uk-UA"/>
        </w:rPr>
        <w:t>2.Гонорар складається з суми вартості послуг, тарифи</w:t>
      </w:r>
      <w:r>
        <w:rPr>
          <w:lang w:val="uk-UA"/>
        </w:rPr>
        <w:t xml:space="preserve"> (</w:t>
      </w:r>
      <w:proofErr w:type="spellStart"/>
      <w:r>
        <w:rPr>
          <w:lang w:val="uk-UA"/>
        </w:rPr>
        <w:t>прайс</w:t>
      </w:r>
      <w:proofErr w:type="spellEnd"/>
      <w:r>
        <w:rPr>
          <w:lang w:val="uk-UA"/>
        </w:rPr>
        <w:t>)</w:t>
      </w:r>
      <w:r w:rsidR="00FC41E5" w:rsidRPr="00FC41E5">
        <w:rPr>
          <w:lang w:val="uk-UA"/>
        </w:rPr>
        <w:t xml:space="preserve"> яких </w:t>
      </w:r>
      <w:r>
        <w:rPr>
          <w:lang w:val="uk-UA"/>
        </w:rPr>
        <w:t xml:space="preserve">є типовим для надання послуг адвокатом </w:t>
      </w:r>
      <w:proofErr w:type="spellStart"/>
      <w:r>
        <w:rPr>
          <w:lang w:val="uk-UA"/>
        </w:rPr>
        <w:t>Макеєвим</w:t>
      </w:r>
      <w:proofErr w:type="spellEnd"/>
      <w:r>
        <w:rPr>
          <w:lang w:val="uk-UA"/>
        </w:rPr>
        <w:t xml:space="preserve"> В.Ф., при цьому </w:t>
      </w:r>
      <w:proofErr w:type="spellStart"/>
      <w:r>
        <w:rPr>
          <w:lang w:val="uk-UA"/>
        </w:rPr>
        <w:t>прайс</w:t>
      </w:r>
      <w:proofErr w:type="spellEnd"/>
      <w:r>
        <w:rPr>
          <w:lang w:val="uk-UA"/>
        </w:rPr>
        <w:t xml:space="preserve"> на послуги адвоката розміщено на його офіційному сайті.  Адвоката та Клієнт можуть узгодити іншу вартість послуг, відмінну від цін, що встановлені у </w:t>
      </w:r>
      <w:proofErr w:type="spellStart"/>
      <w:r>
        <w:rPr>
          <w:lang w:val="uk-UA"/>
        </w:rPr>
        <w:t>прайсі</w:t>
      </w:r>
      <w:proofErr w:type="spellEnd"/>
      <w:r>
        <w:rPr>
          <w:lang w:val="uk-UA"/>
        </w:rPr>
        <w:t xml:space="preserve"> Адвоката. У такому випадку сторони складають додаткову угоду до договору про надання правничої допомоги. Учасники АТО, ветерани війни, колишні полонені та члени їх родин мають індивідуальну пільгу з отримання послуг Адвоката </w:t>
      </w:r>
      <w:proofErr w:type="spellStart"/>
      <w:r>
        <w:rPr>
          <w:lang w:val="uk-UA"/>
        </w:rPr>
        <w:t>Макеєва</w:t>
      </w:r>
      <w:proofErr w:type="spellEnd"/>
      <w:r>
        <w:rPr>
          <w:lang w:val="uk-UA"/>
        </w:rPr>
        <w:t xml:space="preserve"> В.Ф. ЗА індивідуальним підходом адвокат може надавати безкоштовні послуги з правничої допомоги.</w:t>
      </w:r>
    </w:p>
    <w:p w:rsidR="00FC41E5" w:rsidRPr="00FC41E5" w:rsidRDefault="00333DB9" w:rsidP="00FC41E5">
      <w:pPr>
        <w:jc w:val="both"/>
        <w:rPr>
          <w:lang w:val="uk-UA"/>
        </w:rPr>
      </w:pPr>
      <w:r>
        <w:rPr>
          <w:lang w:val="uk-UA"/>
        </w:rPr>
        <w:t>5.</w:t>
      </w:r>
      <w:r w:rsidR="00FC41E5" w:rsidRPr="00FC41E5">
        <w:rPr>
          <w:lang w:val="uk-UA"/>
        </w:rPr>
        <w:t>3.Розмір гонорару не залежить від досягнення чи недосягнення Адвокатом позитивного результату, якого бажає Клієнт.</w:t>
      </w:r>
    </w:p>
    <w:p w:rsidR="00FC41E5" w:rsidRPr="00FC41E5" w:rsidRDefault="00FC41E5" w:rsidP="00FC41E5">
      <w:pPr>
        <w:jc w:val="both"/>
        <w:rPr>
          <w:lang w:val="uk-UA"/>
        </w:rPr>
      </w:pPr>
    </w:p>
    <w:p w:rsidR="00FC41E5" w:rsidRPr="00FC41E5" w:rsidRDefault="00333DB9" w:rsidP="00FC41E5">
      <w:pPr>
        <w:jc w:val="both"/>
        <w:rPr>
          <w:lang w:val="uk-UA"/>
        </w:rPr>
      </w:pPr>
      <w:r>
        <w:rPr>
          <w:lang w:val="uk-UA"/>
        </w:rPr>
        <w:t>5.</w:t>
      </w:r>
      <w:r w:rsidR="00FC41E5" w:rsidRPr="00FC41E5">
        <w:rPr>
          <w:lang w:val="uk-UA"/>
        </w:rPr>
        <w:t>4.Сума гонорару подвоюється у разі надання Адвокатом послуг Клієнту у неробочий час</w:t>
      </w:r>
      <w:r>
        <w:rPr>
          <w:lang w:val="uk-UA"/>
        </w:rPr>
        <w:t xml:space="preserve"> ( після 17 –ї години та до 9-ї години)</w:t>
      </w:r>
      <w:r w:rsidR="00FC41E5" w:rsidRPr="00FC41E5">
        <w:rPr>
          <w:lang w:val="uk-UA"/>
        </w:rPr>
        <w:t>, вихідні</w:t>
      </w:r>
      <w:r>
        <w:rPr>
          <w:lang w:val="uk-UA"/>
        </w:rPr>
        <w:t xml:space="preserve"> ( субота та неділя) </w:t>
      </w:r>
      <w:r w:rsidR="00FC41E5" w:rsidRPr="00FC41E5">
        <w:rPr>
          <w:lang w:val="uk-UA"/>
        </w:rPr>
        <w:t xml:space="preserve"> та святкові дні.</w:t>
      </w:r>
    </w:p>
    <w:p w:rsidR="00FC41E5" w:rsidRPr="00FC41E5" w:rsidRDefault="00FC41E5" w:rsidP="00FC41E5">
      <w:pPr>
        <w:jc w:val="both"/>
        <w:rPr>
          <w:lang w:val="uk-UA"/>
        </w:rPr>
      </w:pPr>
    </w:p>
    <w:p w:rsidR="00FC41E5" w:rsidRPr="00FC41E5" w:rsidRDefault="00333DB9" w:rsidP="00FC41E5">
      <w:pPr>
        <w:jc w:val="both"/>
        <w:rPr>
          <w:lang w:val="uk-UA"/>
        </w:rPr>
      </w:pPr>
      <w:r>
        <w:rPr>
          <w:lang w:val="uk-UA"/>
        </w:rPr>
        <w:t>5.</w:t>
      </w:r>
      <w:r w:rsidR="00FC41E5" w:rsidRPr="00FC41E5">
        <w:rPr>
          <w:lang w:val="uk-UA"/>
        </w:rPr>
        <w:t>5.До гонорару не включаються фактичні витрати, необхідні для виконання Договору.</w:t>
      </w:r>
    </w:p>
    <w:p w:rsidR="00FC41E5" w:rsidRPr="00FC41E5" w:rsidRDefault="00FC41E5" w:rsidP="00FC41E5">
      <w:pPr>
        <w:jc w:val="both"/>
        <w:rPr>
          <w:lang w:val="uk-UA"/>
        </w:rPr>
      </w:pPr>
    </w:p>
    <w:p w:rsidR="00333DB9" w:rsidRDefault="00333DB9" w:rsidP="00FC41E5">
      <w:pPr>
        <w:jc w:val="both"/>
        <w:rPr>
          <w:lang w:val="uk-UA"/>
        </w:rPr>
      </w:pPr>
      <w:r>
        <w:rPr>
          <w:lang w:val="uk-UA"/>
        </w:rPr>
        <w:t>5.</w:t>
      </w:r>
      <w:r w:rsidR="00FC41E5" w:rsidRPr="00FC41E5">
        <w:rPr>
          <w:lang w:val="uk-UA"/>
        </w:rPr>
        <w:t>6.Факт наданих послуг підтвер</w:t>
      </w:r>
      <w:r>
        <w:rPr>
          <w:lang w:val="uk-UA"/>
        </w:rPr>
        <w:t xml:space="preserve">джується актом наданих послуг відображається у рахунку </w:t>
      </w:r>
    </w:p>
    <w:p w:rsidR="00FC41E5" w:rsidRPr="00FC41E5" w:rsidRDefault="00333DB9" w:rsidP="00FC41E5">
      <w:pPr>
        <w:jc w:val="both"/>
        <w:rPr>
          <w:lang w:val="uk-UA"/>
        </w:rPr>
      </w:pPr>
      <w:r>
        <w:rPr>
          <w:lang w:val="uk-UA"/>
        </w:rPr>
        <w:t>(рахунку- фактурі)адвоката.</w:t>
      </w:r>
    </w:p>
    <w:p w:rsidR="00FC41E5" w:rsidRPr="00FC41E5" w:rsidRDefault="00FC41E5" w:rsidP="00FC41E5">
      <w:pPr>
        <w:jc w:val="both"/>
        <w:rPr>
          <w:lang w:val="uk-UA"/>
        </w:rPr>
      </w:pPr>
    </w:p>
    <w:p w:rsidR="00FC41E5" w:rsidRPr="00FC41E5" w:rsidRDefault="00333DB9" w:rsidP="00FC41E5">
      <w:pPr>
        <w:jc w:val="both"/>
        <w:rPr>
          <w:lang w:val="uk-UA"/>
        </w:rPr>
      </w:pPr>
      <w:r>
        <w:rPr>
          <w:lang w:val="uk-UA"/>
        </w:rPr>
        <w:t>5.</w:t>
      </w:r>
      <w:r w:rsidR="00FC41E5" w:rsidRPr="00FC41E5">
        <w:rPr>
          <w:lang w:val="uk-UA"/>
        </w:rPr>
        <w:t>7.Підставою для сплати гонорару є рахунок-фактура</w:t>
      </w:r>
      <w:r>
        <w:rPr>
          <w:lang w:val="uk-UA"/>
        </w:rPr>
        <w:t>.</w:t>
      </w:r>
    </w:p>
    <w:p w:rsidR="00FC41E5" w:rsidRPr="00FC41E5" w:rsidRDefault="00333DB9" w:rsidP="00FC41E5">
      <w:pPr>
        <w:jc w:val="both"/>
        <w:rPr>
          <w:lang w:val="uk-UA"/>
        </w:rPr>
      </w:pPr>
      <w:r>
        <w:rPr>
          <w:lang w:val="uk-UA"/>
        </w:rPr>
        <w:t>5.</w:t>
      </w:r>
      <w:r w:rsidR="00FC41E5" w:rsidRPr="00FC41E5">
        <w:rPr>
          <w:lang w:val="uk-UA"/>
        </w:rPr>
        <w:t>8.Клієнт сплачує гонорар у день отримання рахунку-фактури.</w:t>
      </w:r>
    </w:p>
    <w:p w:rsidR="00FC41E5" w:rsidRPr="00FC41E5" w:rsidRDefault="00FC41E5" w:rsidP="00FC41E5">
      <w:pPr>
        <w:jc w:val="both"/>
        <w:rPr>
          <w:lang w:val="uk-UA"/>
        </w:rPr>
      </w:pPr>
    </w:p>
    <w:p w:rsidR="00FC41E5" w:rsidRPr="00FC41E5" w:rsidRDefault="00333DB9" w:rsidP="00FC41E5">
      <w:pPr>
        <w:jc w:val="both"/>
        <w:rPr>
          <w:lang w:val="uk-UA"/>
        </w:rPr>
      </w:pPr>
      <w:r>
        <w:rPr>
          <w:lang w:val="uk-UA"/>
        </w:rPr>
        <w:t>5.</w:t>
      </w:r>
      <w:r w:rsidR="00FC41E5" w:rsidRPr="00FC41E5">
        <w:rPr>
          <w:lang w:val="uk-UA"/>
        </w:rPr>
        <w:t>9.Гонорар сплачується готівкою або здійснюється у безготівковому порядку на рахунок Адвоката</w:t>
      </w:r>
      <w:r>
        <w:rPr>
          <w:lang w:val="uk-UA"/>
        </w:rPr>
        <w:t xml:space="preserve"> ( фізичної особи підприємця, що надає послуги з правничої допомоги).</w:t>
      </w:r>
    </w:p>
    <w:p w:rsidR="00FC41E5" w:rsidRPr="00FC41E5" w:rsidRDefault="00FC41E5" w:rsidP="00FC41E5">
      <w:pPr>
        <w:jc w:val="both"/>
        <w:rPr>
          <w:lang w:val="uk-UA"/>
        </w:rPr>
      </w:pPr>
    </w:p>
    <w:p w:rsidR="00FC41E5" w:rsidRDefault="00FC41E5" w:rsidP="00573FDC">
      <w:pPr>
        <w:jc w:val="both"/>
        <w:rPr>
          <w:lang w:val="uk-UA"/>
        </w:rPr>
      </w:pPr>
    </w:p>
    <w:p w:rsidR="00573FDC" w:rsidRDefault="00387D23" w:rsidP="00387D23">
      <w:pPr>
        <w:rPr>
          <w:b/>
          <w:lang w:val="uk-UA"/>
        </w:rPr>
      </w:pPr>
      <w:r>
        <w:rPr>
          <w:lang w:val="uk-UA"/>
        </w:rPr>
        <w:t xml:space="preserve">                                                          </w:t>
      </w:r>
      <w:r w:rsidR="00333DB9">
        <w:rPr>
          <w:b/>
          <w:lang w:val="uk-UA"/>
        </w:rPr>
        <w:t>6</w:t>
      </w:r>
      <w:r w:rsidR="00573FDC" w:rsidRPr="00B235DF">
        <w:rPr>
          <w:b/>
          <w:lang w:val="uk-UA"/>
        </w:rPr>
        <w:t>. Порядок розрахунків .</w:t>
      </w:r>
    </w:p>
    <w:p w:rsidR="00333DB9" w:rsidRPr="00B235DF" w:rsidRDefault="00333DB9" w:rsidP="00573FDC">
      <w:pPr>
        <w:jc w:val="center"/>
        <w:rPr>
          <w:b/>
          <w:lang w:val="uk-UA"/>
        </w:rPr>
      </w:pPr>
    </w:p>
    <w:p w:rsidR="00573FDC" w:rsidRDefault="00387D23" w:rsidP="00573FDC">
      <w:pPr>
        <w:jc w:val="both"/>
        <w:rPr>
          <w:lang w:val="uk-UA"/>
        </w:rPr>
      </w:pPr>
      <w:r>
        <w:rPr>
          <w:lang w:val="uk-UA"/>
        </w:rPr>
        <w:t>6.</w:t>
      </w:r>
      <w:r w:rsidR="00573FDC">
        <w:rPr>
          <w:lang w:val="uk-UA"/>
        </w:rPr>
        <w:t xml:space="preserve">1. </w:t>
      </w:r>
      <w:r w:rsidR="00E07168">
        <w:rPr>
          <w:lang w:val="uk-UA"/>
        </w:rPr>
        <w:t xml:space="preserve"> Замовник складає замовлення на послугу, а адвокат її надає  та виставляє Замовнику рахунок на сплату послуги.</w:t>
      </w:r>
    </w:p>
    <w:p w:rsidR="00E07168" w:rsidRDefault="00387D23" w:rsidP="00573FDC">
      <w:pPr>
        <w:jc w:val="both"/>
        <w:rPr>
          <w:lang w:val="uk-UA"/>
        </w:rPr>
      </w:pPr>
      <w:r>
        <w:rPr>
          <w:lang w:val="uk-UA"/>
        </w:rPr>
        <w:t>6</w:t>
      </w:r>
      <w:r w:rsidR="00E07168">
        <w:rPr>
          <w:lang w:val="uk-UA"/>
        </w:rPr>
        <w:t>.2 Рахунок на послуги Адво</w:t>
      </w:r>
      <w:r w:rsidR="00333DB9">
        <w:rPr>
          <w:lang w:val="uk-UA"/>
        </w:rPr>
        <w:t>ката має бути оплачений негайно в день</w:t>
      </w:r>
      <w:r w:rsidR="00E07168">
        <w:rPr>
          <w:lang w:val="uk-UA"/>
        </w:rPr>
        <w:t xml:space="preserve"> його вручення Замовнику.</w:t>
      </w:r>
    </w:p>
    <w:p w:rsidR="000624F6" w:rsidRPr="000624F6" w:rsidRDefault="00387D23" w:rsidP="000624F6">
      <w:pPr>
        <w:jc w:val="both"/>
        <w:rPr>
          <w:lang w:val="uk-UA"/>
        </w:rPr>
      </w:pPr>
      <w:r w:rsidRPr="00F2634F">
        <w:rPr>
          <w:lang w:val="uk-UA"/>
        </w:rPr>
        <w:t>6</w:t>
      </w:r>
      <w:r w:rsidR="00333DB9" w:rsidRPr="00F2634F">
        <w:rPr>
          <w:lang w:val="uk-UA"/>
        </w:rPr>
        <w:t xml:space="preserve">.3 При наданні консультацій засобами зв’язку: телефоном, електронної поштою, у </w:t>
      </w:r>
      <w:proofErr w:type="spellStart"/>
      <w:r w:rsidR="00333DB9" w:rsidRPr="00F2634F">
        <w:rPr>
          <w:lang w:val="uk-UA"/>
        </w:rPr>
        <w:t>месенджері</w:t>
      </w:r>
      <w:proofErr w:type="spellEnd"/>
      <w:r w:rsidR="00333DB9" w:rsidRPr="00F2634F">
        <w:rPr>
          <w:lang w:val="uk-UA"/>
        </w:rPr>
        <w:t xml:space="preserve"> та іншими засобами комунікації, термін надання письмової консультації розраховується за тарифом</w:t>
      </w:r>
      <w:r w:rsidR="000624F6">
        <w:rPr>
          <w:lang w:val="uk-UA"/>
        </w:rPr>
        <w:t>:</w:t>
      </w:r>
      <w:r w:rsidR="00333DB9" w:rsidRPr="00F2634F">
        <w:rPr>
          <w:lang w:val="uk-UA"/>
        </w:rPr>
        <w:t xml:space="preserve"> </w:t>
      </w:r>
    </w:p>
    <w:p w:rsidR="00F2634F" w:rsidRDefault="000624F6" w:rsidP="000624F6">
      <w:pPr>
        <w:jc w:val="both"/>
        <w:rPr>
          <w:lang w:val="uk-UA"/>
        </w:rPr>
      </w:pPr>
      <w:r w:rsidRPr="000624F6">
        <w:rPr>
          <w:lang w:val="uk-UA"/>
        </w:rPr>
        <w:t xml:space="preserve">Усна консультація ( по телефону) – від 30 </w:t>
      </w:r>
      <w:proofErr w:type="spellStart"/>
      <w:r w:rsidRPr="000624F6">
        <w:rPr>
          <w:lang w:val="uk-UA"/>
        </w:rPr>
        <w:t>сек</w:t>
      </w:r>
      <w:proofErr w:type="spellEnd"/>
      <w:r w:rsidRPr="000624F6">
        <w:rPr>
          <w:lang w:val="uk-UA"/>
        </w:rPr>
        <w:t xml:space="preserve"> до 20 хвилин</w:t>
      </w:r>
      <w:r>
        <w:rPr>
          <w:lang w:val="uk-UA"/>
        </w:rPr>
        <w:t xml:space="preserve">  - 1 500 грн,</w:t>
      </w:r>
    </w:p>
    <w:p w:rsidR="000624F6" w:rsidRPr="000624F6" w:rsidRDefault="000624F6" w:rsidP="000624F6">
      <w:pPr>
        <w:jc w:val="both"/>
        <w:rPr>
          <w:lang w:val="uk-UA"/>
        </w:rPr>
      </w:pPr>
      <w:r>
        <w:rPr>
          <w:lang w:val="uk-UA"/>
        </w:rPr>
        <w:t xml:space="preserve">Письмова консультація : </w:t>
      </w:r>
      <w:r w:rsidRPr="000624F6">
        <w:rPr>
          <w:lang w:val="uk-UA"/>
        </w:rPr>
        <w:t>2 500 - 15 000 грн</w:t>
      </w:r>
    </w:p>
    <w:p w:rsidR="000624F6" w:rsidRDefault="000624F6" w:rsidP="000624F6">
      <w:pPr>
        <w:jc w:val="both"/>
        <w:rPr>
          <w:lang w:val="uk-UA"/>
        </w:rPr>
      </w:pPr>
      <w:r w:rsidRPr="000624F6">
        <w:rPr>
          <w:lang w:val="uk-UA"/>
        </w:rPr>
        <w:t>Із розрахунку – 2500 грн за 1 год опрацювання)</w:t>
      </w:r>
    </w:p>
    <w:p w:rsidR="00F2634F" w:rsidRPr="00F2634F" w:rsidRDefault="00F2634F" w:rsidP="00F2634F">
      <w:pPr>
        <w:jc w:val="both"/>
        <w:rPr>
          <w:lang w:val="uk-UA"/>
        </w:rPr>
      </w:pPr>
      <w:r>
        <w:rPr>
          <w:lang w:val="uk-UA"/>
        </w:rPr>
        <w:t xml:space="preserve">Здійснення запиту на консультацію з правових питань здійснюється за </w:t>
      </w:r>
      <w:proofErr w:type="spellStart"/>
      <w:r>
        <w:rPr>
          <w:lang w:val="uk-UA"/>
        </w:rPr>
        <w:t>адресою</w:t>
      </w:r>
      <w:proofErr w:type="spellEnd"/>
      <w:r>
        <w:rPr>
          <w:lang w:val="uk-UA"/>
        </w:rPr>
        <w:t xml:space="preserve">: </w:t>
      </w:r>
      <w:hyperlink r:id="rId4" w:history="1">
        <w:r w:rsidRPr="000D0806">
          <w:rPr>
            <w:rStyle w:val="a5"/>
            <w:lang w:val="uk-UA"/>
          </w:rPr>
          <w:t>advokatmakeev.ck@gmail.com</w:t>
        </w:r>
      </w:hyperlink>
      <w:r>
        <w:rPr>
          <w:lang w:val="uk-UA"/>
        </w:rPr>
        <w:t xml:space="preserve"> </w:t>
      </w:r>
      <w:r w:rsidRPr="00F2634F">
        <w:rPr>
          <w:lang w:val="uk-UA"/>
        </w:rPr>
        <w:t>0 (97) 968 65 73</w:t>
      </w:r>
      <w:r>
        <w:rPr>
          <w:lang w:val="uk-UA"/>
        </w:rPr>
        <w:t xml:space="preserve">. здійснення дзвінка ( підтримання розмови) тривалістю більше 30 </w:t>
      </w:r>
      <w:proofErr w:type="spellStart"/>
      <w:r>
        <w:rPr>
          <w:lang w:val="uk-UA"/>
        </w:rPr>
        <w:t>сек</w:t>
      </w:r>
      <w:proofErr w:type="spellEnd"/>
      <w:r>
        <w:rPr>
          <w:lang w:val="uk-UA"/>
        </w:rPr>
        <w:t xml:space="preserve">., або направлення запиту на консультацією за </w:t>
      </w:r>
      <w:proofErr w:type="spellStart"/>
      <w:r>
        <w:rPr>
          <w:lang w:val="uk-UA"/>
        </w:rPr>
        <w:t>адресою</w:t>
      </w:r>
      <w:proofErr w:type="spellEnd"/>
      <w:r>
        <w:rPr>
          <w:lang w:val="uk-UA"/>
        </w:rPr>
        <w:t xml:space="preserve"> </w:t>
      </w:r>
      <w:r w:rsidRPr="00F2634F">
        <w:rPr>
          <w:lang w:val="uk-UA"/>
        </w:rPr>
        <w:t>advokatmakeev.ck@gmail.com</w:t>
      </w:r>
    </w:p>
    <w:p w:rsidR="00573FDC" w:rsidRPr="0023508D" w:rsidRDefault="00F2634F" w:rsidP="00573FDC">
      <w:pPr>
        <w:jc w:val="both"/>
        <w:rPr>
          <w:lang w:val="uk-UA"/>
        </w:rPr>
      </w:pPr>
      <w:r>
        <w:rPr>
          <w:lang w:val="uk-UA"/>
        </w:rPr>
        <w:t>вказує на акцептування Клієнтом умов надання послуг з правничої допомоги за цим договором.</w:t>
      </w:r>
    </w:p>
    <w:p w:rsidR="00573FDC" w:rsidRPr="00B235DF" w:rsidRDefault="00387D23" w:rsidP="00573FDC">
      <w:pPr>
        <w:jc w:val="center"/>
        <w:rPr>
          <w:b/>
          <w:lang w:val="uk-UA"/>
        </w:rPr>
      </w:pPr>
      <w:r>
        <w:rPr>
          <w:b/>
          <w:lang w:val="uk-UA"/>
        </w:rPr>
        <w:t>7</w:t>
      </w:r>
      <w:r w:rsidR="00573FDC" w:rsidRPr="00B235DF">
        <w:rPr>
          <w:b/>
          <w:lang w:val="uk-UA"/>
        </w:rPr>
        <w:t>. Конфіденційність.</w:t>
      </w:r>
    </w:p>
    <w:p w:rsidR="00573FDC" w:rsidRPr="00573FDC" w:rsidRDefault="00387D23" w:rsidP="00573FDC">
      <w:pPr>
        <w:jc w:val="both"/>
        <w:rPr>
          <w:lang w:val="uk-UA"/>
        </w:rPr>
      </w:pPr>
      <w:r>
        <w:rPr>
          <w:lang w:val="uk-UA"/>
        </w:rPr>
        <w:t>7</w:t>
      </w:r>
      <w:r w:rsidR="00573FDC">
        <w:rPr>
          <w:lang w:val="uk-UA"/>
        </w:rPr>
        <w:t xml:space="preserve">.1. </w:t>
      </w:r>
      <w:r w:rsidR="00573FDC" w:rsidRPr="00B235DF">
        <w:rPr>
          <w:lang w:val="uk-UA"/>
        </w:rPr>
        <w:t>Адвокат, помічники адвоката зобов</w:t>
      </w:r>
      <w:r w:rsidR="00573FDC">
        <w:rPr>
          <w:lang w:val="uk-UA"/>
        </w:rPr>
        <w:t>’</w:t>
      </w:r>
      <w:r w:rsidR="00573FDC" w:rsidRPr="00B235DF">
        <w:rPr>
          <w:lang w:val="uk-UA"/>
        </w:rPr>
        <w:t xml:space="preserve">язані зберігати конфіденційність інформації, яка стала їм відома при наданні Замовнику правової допомоги за цим Договором. </w:t>
      </w:r>
    </w:p>
    <w:p w:rsidR="004613D9" w:rsidRDefault="004613D9" w:rsidP="00573FDC">
      <w:pPr>
        <w:jc w:val="center"/>
        <w:rPr>
          <w:b/>
          <w:lang w:val="uk-UA"/>
        </w:rPr>
      </w:pPr>
    </w:p>
    <w:p w:rsidR="00573FDC" w:rsidRPr="00F213E4" w:rsidRDefault="00387D23" w:rsidP="00573FDC">
      <w:pPr>
        <w:jc w:val="center"/>
        <w:rPr>
          <w:b/>
          <w:lang w:val="uk-UA"/>
        </w:rPr>
      </w:pPr>
      <w:r>
        <w:rPr>
          <w:b/>
          <w:lang w:val="uk-UA"/>
        </w:rPr>
        <w:t>8</w:t>
      </w:r>
      <w:r w:rsidR="00573FDC" w:rsidRPr="00F213E4">
        <w:rPr>
          <w:b/>
          <w:lang w:val="uk-UA"/>
        </w:rPr>
        <w:t>. Відповідальність Сторін та вирішення спорів</w:t>
      </w:r>
    </w:p>
    <w:p w:rsidR="00573FDC" w:rsidRPr="00730DCE" w:rsidRDefault="00387D23" w:rsidP="00573FDC">
      <w:pPr>
        <w:jc w:val="both"/>
        <w:rPr>
          <w:lang w:val="uk-UA"/>
        </w:rPr>
      </w:pPr>
      <w:r>
        <w:rPr>
          <w:lang w:val="uk-UA"/>
        </w:rPr>
        <w:t>8</w:t>
      </w:r>
      <w:r w:rsidR="00573FDC" w:rsidRPr="00730DCE">
        <w:rPr>
          <w:lang w:val="uk-UA"/>
        </w:rPr>
        <w:t>.1. У випадку порушення своїх зобов</w:t>
      </w:r>
      <w:r w:rsidR="00573FDC">
        <w:rPr>
          <w:lang w:val="uk-UA"/>
        </w:rPr>
        <w:t>’</w:t>
      </w:r>
      <w:r w:rsidR="00573FDC" w:rsidRPr="00730DCE">
        <w:rPr>
          <w:lang w:val="uk-UA"/>
        </w:rPr>
        <w:t>язань за цим Договором Сторони несуть відповідальність, визначену цим Договором та чинним в Україні законодавством. Порушенням зобов</w:t>
      </w:r>
      <w:r w:rsidR="00573FDC">
        <w:rPr>
          <w:lang w:val="uk-UA"/>
        </w:rPr>
        <w:t>’</w:t>
      </w:r>
      <w:r w:rsidR="00573FDC" w:rsidRPr="00730DCE">
        <w:rPr>
          <w:lang w:val="uk-UA"/>
        </w:rPr>
        <w:t>язання є його невиконання або неналежне виконання, тобто виконання з порушенням умов, визначених змістом зобов</w:t>
      </w:r>
      <w:r w:rsidR="00573FDC">
        <w:rPr>
          <w:lang w:val="uk-UA"/>
        </w:rPr>
        <w:t>’</w:t>
      </w:r>
      <w:r w:rsidR="00573FDC" w:rsidRPr="00730DCE">
        <w:rPr>
          <w:lang w:val="uk-UA"/>
        </w:rPr>
        <w:t>язання.</w:t>
      </w:r>
    </w:p>
    <w:p w:rsidR="00573FDC" w:rsidRPr="00730DCE" w:rsidRDefault="00387D23" w:rsidP="00573FDC">
      <w:pPr>
        <w:jc w:val="both"/>
        <w:rPr>
          <w:lang w:val="uk-UA"/>
        </w:rPr>
      </w:pPr>
      <w:r>
        <w:rPr>
          <w:lang w:val="uk-UA"/>
        </w:rPr>
        <w:t>8</w:t>
      </w:r>
      <w:r w:rsidR="00573FDC" w:rsidRPr="00730DCE">
        <w:rPr>
          <w:lang w:val="uk-UA"/>
        </w:rPr>
        <w:t>.2. Сторони не несуть відповідальності за порушення своїх зобов</w:t>
      </w:r>
      <w:r w:rsidR="00573FDC">
        <w:rPr>
          <w:lang w:val="uk-UA"/>
        </w:rPr>
        <w:t>’</w:t>
      </w:r>
      <w:r w:rsidR="00573FDC" w:rsidRPr="00730DCE">
        <w:rPr>
          <w:lang w:val="uk-UA"/>
        </w:rPr>
        <w:t>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зобов</w:t>
      </w:r>
      <w:r w:rsidR="00573FDC">
        <w:rPr>
          <w:lang w:val="uk-UA"/>
        </w:rPr>
        <w:t>’</w:t>
      </w:r>
      <w:r w:rsidR="00573FDC" w:rsidRPr="00730DCE">
        <w:rPr>
          <w:lang w:val="uk-UA"/>
        </w:rPr>
        <w:t>язання.</w:t>
      </w:r>
    </w:p>
    <w:p w:rsidR="00573FDC" w:rsidRDefault="00387D23" w:rsidP="00573FDC">
      <w:pPr>
        <w:jc w:val="both"/>
        <w:rPr>
          <w:lang w:val="uk-UA"/>
        </w:rPr>
      </w:pPr>
      <w:r>
        <w:rPr>
          <w:lang w:val="uk-UA"/>
        </w:rPr>
        <w:t>8</w:t>
      </w:r>
      <w:r w:rsidR="00573FDC" w:rsidRPr="00730DCE">
        <w:rPr>
          <w:lang w:val="uk-UA"/>
        </w:rPr>
        <w:t>.3. Усі спори, що пов</w:t>
      </w:r>
      <w:r w:rsidR="00573FDC">
        <w:rPr>
          <w:lang w:val="uk-UA"/>
        </w:rPr>
        <w:t>’</w:t>
      </w:r>
      <w:r w:rsidR="00573FDC" w:rsidRPr="00730DCE">
        <w:rPr>
          <w:lang w:val="uk-UA"/>
        </w:rPr>
        <w:t>язані із цим Договором, або такі, що виникають в процесі виконання умов цього Договору, вирішуються шляхом переговорів між представниками Сторін. Якщо спір неможливо вирішити шляхом переговорів, він вирішується в судовому порядку за встановленою підвідомчістю та підсудністю такого спору у порядку, визначеному відповідним чинним в Україні законодавством</w:t>
      </w:r>
      <w:r w:rsidR="00573FDC">
        <w:rPr>
          <w:lang w:val="uk-UA"/>
        </w:rPr>
        <w:t>.</w:t>
      </w:r>
    </w:p>
    <w:p w:rsidR="004613D9" w:rsidRDefault="004613D9" w:rsidP="00573FDC">
      <w:pPr>
        <w:jc w:val="center"/>
        <w:rPr>
          <w:b/>
          <w:lang w:val="uk-UA"/>
        </w:rPr>
      </w:pPr>
    </w:p>
    <w:p w:rsidR="00573FDC" w:rsidRPr="00B235DF" w:rsidRDefault="00387D23" w:rsidP="00573FDC">
      <w:pPr>
        <w:jc w:val="center"/>
        <w:rPr>
          <w:b/>
          <w:lang w:val="uk-UA"/>
        </w:rPr>
      </w:pPr>
      <w:r>
        <w:rPr>
          <w:b/>
          <w:lang w:val="uk-UA"/>
        </w:rPr>
        <w:t>9</w:t>
      </w:r>
      <w:r w:rsidR="00573FDC" w:rsidRPr="00B235DF">
        <w:rPr>
          <w:b/>
          <w:lang w:val="uk-UA"/>
        </w:rPr>
        <w:t>. Особливі умови.</w:t>
      </w:r>
    </w:p>
    <w:p w:rsidR="00573FDC" w:rsidRPr="00B235DF" w:rsidRDefault="00387D23" w:rsidP="00573FDC">
      <w:pPr>
        <w:jc w:val="both"/>
        <w:rPr>
          <w:lang w:val="uk-UA"/>
        </w:rPr>
      </w:pPr>
      <w:r>
        <w:rPr>
          <w:lang w:val="uk-UA"/>
        </w:rPr>
        <w:t>9</w:t>
      </w:r>
      <w:r w:rsidR="00573FDC" w:rsidRPr="00B235DF">
        <w:rPr>
          <w:lang w:val="uk-UA"/>
        </w:rPr>
        <w:t>.1. Цей Договір укладено у двох примірниках, по одному для кожної із сторін.</w:t>
      </w:r>
    </w:p>
    <w:p w:rsidR="00573FDC" w:rsidRPr="00B235DF" w:rsidRDefault="0022357D" w:rsidP="00573FDC">
      <w:pPr>
        <w:jc w:val="both"/>
        <w:rPr>
          <w:lang w:val="uk-UA"/>
        </w:rPr>
      </w:pPr>
      <w:r w:rsidRPr="0022357D">
        <w:lastRenderedPageBreak/>
        <w:t>9</w:t>
      </w:r>
      <w:r w:rsidR="00573FDC" w:rsidRPr="00B235DF">
        <w:rPr>
          <w:lang w:val="uk-UA"/>
        </w:rPr>
        <w:t>.</w:t>
      </w:r>
      <w:r w:rsidRPr="0022357D">
        <w:t>2</w:t>
      </w:r>
      <w:r w:rsidR="00573FDC" w:rsidRPr="00B235DF">
        <w:rPr>
          <w:lang w:val="uk-UA"/>
        </w:rPr>
        <w:t xml:space="preserve">. Зміни, доповнення до цього Договору можуть вноситися тільки у письмовому вигляді. </w:t>
      </w:r>
    </w:p>
    <w:p w:rsidR="00573FDC" w:rsidRPr="00B235DF" w:rsidRDefault="00573FDC" w:rsidP="00573FDC">
      <w:pPr>
        <w:jc w:val="both"/>
        <w:rPr>
          <w:lang w:val="uk-UA"/>
        </w:rPr>
      </w:pPr>
    </w:p>
    <w:p w:rsidR="00573FDC" w:rsidRDefault="0022357D" w:rsidP="00573FDC">
      <w:pPr>
        <w:jc w:val="center"/>
        <w:rPr>
          <w:b/>
          <w:lang w:val="uk-UA"/>
        </w:rPr>
      </w:pPr>
      <w:r w:rsidRPr="0022357D">
        <w:rPr>
          <w:b/>
          <w:lang w:val="uk-UA"/>
        </w:rPr>
        <w:t>10</w:t>
      </w:r>
      <w:r w:rsidR="00573FDC" w:rsidRPr="004A50CE">
        <w:rPr>
          <w:b/>
          <w:lang w:val="uk-UA"/>
        </w:rPr>
        <w:t>. Юридичні адреси, банківські реквізити і підписи сторін.</w:t>
      </w:r>
    </w:p>
    <w:p w:rsidR="000F626D" w:rsidRDefault="000F626D" w:rsidP="00573FDC">
      <w:pPr>
        <w:jc w:val="center"/>
        <w:rPr>
          <w:b/>
          <w:lang w:val="uk-UA"/>
        </w:rPr>
      </w:pPr>
    </w:p>
    <w:tbl>
      <w:tblPr>
        <w:tblW w:w="9606" w:type="dxa"/>
        <w:tblLayout w:type="fixed"/>
        <w:tblLook w:val="0000" w:firstRow="0" w:lastRow="0" w:firstColumn="0" w:lastColumn="0" w:noHBand="0" w:noVBand="0"/>
      </w:tblPr>
      <w:tblGrid>
        <w:gridCol w:w="4219"/>
        <w:gridCol w:w="5387"/>
      </w:tblGrid>
      <w:tr w:rsidR="00573FDC" w:rsidRPr="004613D9" w:rsidTr="000F626D">
        <w:trPr>
          <w:trHeight w:val="4313"/>
        </w:trPr>
        <w:tc>
          <w:tcPr>
            <w:tcW w:w="4219" w:type="dxa"/>
          </w:tcPr>
          <w:p w:rsidR="00576048" w:rsidRPr="00F54DDD" w:rsidRDefault="00576048" w:rsidP="004613D9">
            <w:pPr>
              <w:rPr>
                <w:b/>
                <w:lang w:val="uk-UA"/>
              </w:rPr>
            </w:pPr>
            <w:r w:rsidRPr="00F54DDD">
              <w:rPr>
                <w:b/>
                <w:lang w:val="uk-UA"/>
              </w:rPr>
              <w:t>АДВОКАТ:</w:t>
            </w:r>
          </w:p>
          <w:p w:rsidR="00576048" w:rsidRPr="00730DCE" w:rsidRDefault="00576048" w:rsidP="00576048">
            <w:pPr>
              <w:rPr>
                <w:lang w:val="uk-UA"/>
              </w:rPr>
            </w:pPr>
          </w:p>
          <w:p w:rsidR="00576048" w:rsidRPr="000F626D" w:rsidRDefault="00576048" w:rsidP="00576048">
            <w:pPr>
              <w:spacing w:line="209" w:lineRule="auto"/>
              <w:rPr>
                <w:b/>
                <w:lang w:val="uk-UA"/>
              </w:rPr>
            </w:pPr>
            <w:proofErr w:type="spellStart"/>
            <w:r w:rsidRPr="000F626D">
              <w:rPr>
                <w:b/>
                <w:lang w:val="uk-UA"/>
              </w:rPr>
              <w:t>Макеєв</w:t>
            </w:r>
            <w:proofErr w:type="spellEnd"/>
            <w:r w:rsidRPr="000F626D">
              <w:rPr>
                <w:b/>
                <w:lang w:val="uk-UA"/>
              </w:rPr>
              <w:t xml:space="preserve"> Валерій  Федорович</w:t>
            </w:r>
          </w:p>
          <w:p w:rsidR="00763D5A" w:rsidRDefault="00576048" w:rsidP="00576048">
            <w:pPr>
              <w:spacing w:line="209" w:lineRule="auto"/>
              <w:rPr>
                <w:lang w:val="uk-UA"/>
              </w:rPr>
            </w:pPr>
            <w:r>
              <w:rPr>
                <w:lang w:val="uk-UA"/>
              </w:rPr>
              <w:t xml:space="preserve">Свідоцтво про право  зайняття адвокатською  діяльністю серія:  </w:t>
            </w:r>
          </w:p>
          <w:p w:rsidR="00576048" w:rsidRDefault="00576048" w:rsidP="00576048">
            <w:pPr>
              <w:spacing w:line="209" w:lineRule="auto"/>
              <w:rPr>
                <w:lang w:val="uk-UA"/>
              </w:rPr>
            </w:pPr>
            <w:r>
              <w:rPr>
                <w:lang w:val="uk-UA"/>
              </w:rPr>
              <w:t xml:space="preserve">ЧК  №000856    </w:t>
            </w:r>
          </w:p>
          <w:p w:rsidR="00576048" w:rsidRDefault="00576048" w:rsidP="00576048">
            <w:pPr>
              <w:spacing w:line="209" w:lineRule="auto"/>
              <w:rPr>
                <w:lang w:val="uk-UA"/>
              </w:rPr>
            </w:pPr>
          </w:p>
          <w:p w:rsidR="00576048" w:rsidRDefault="00576048" w:rsidP="00576048">
            <w:pPr>
              <w:spacing w:line="209" w:lineRule="auto"/>
              <w:rPr>
                <w:lang w:val="uk-UA"/>
              </w:rPr>
            </w:pPr>
          </w:p>
          <w:p w:rsidR="00576048" w:rsidRPr="00DF14D7" w:rsidRDefault="00576048" w:rsidP="00576048">
            <w:pPr>
              <w:spacing w:line="209" w:lineRule="auto"/>
              <w:rPr>
                <w:lang w:val="uk-UA"/>
              </w:rPr>
            </w:pPr>
          </w:p>
          <w:p w:rsidR="00576048" w:rsidRPr="00B23ADB" w:rsidRDefault="00576048" w:rsidP="00576048">
            <w:pPr>
              <w:rPr>
                <w:lang w:val="uk-UA"/>
              </w:rPr>
            </w:pPr>
          </w:p>
          <w:p w:rsidR="00576048" w:rsidRPr="00B23ADB" w:rsidRDefault="00576048" w:rsidP="00576048">
            <w:pPr>
              <w:jc w:val="right"/>
              <w:rPr>
                <w:lang w:val="uk-UA"/>
              </w:rPr>
            </w:pPr>
          </w:p>
          <w:p w:rsidR="00576048" w:rsidRPr="00B23ADB" w:rsidRDefault="00576048" w:rsidP="004613D9">
            <w:pPr>
              <w:jc w:val="center"/>
              <w:rPr>
                <w:lang w:val="uk-UA"/>
              </w:rPr>
            </w:pPr>
            <w:bookmarkStart w:id="0" w:name="_GoBack"/>
            <w:r w:rsidRPr="00DF14D7">
              <w:rPr>
                <w:lang w:val="uk-UA"/>
              </w:rPr>
              <w:t xml:space="preserve">____________ / </w:t>
            </w:r>
            <w:proofErr w:type="spellStart"/>
            <w:r>
              <w:rPr>
                <w:lang w:val="uk-UA"/>
              </w:rPr>
              <w:t>Макеєв</w:t>
            </w:r>
            <w:proofErr w:type="spellEnd"/>
            <w:r>
              <w:rPr>
                <w:lang w:val="uk-UA"/>
              </w:rPr>
              <w:t xml:space="preserve">  В.Ф.</w:t>
            </w:r>
            <w:r w:rsidR="004613D9">
              <w:rPr>
                <w:lang w:val="uk-UA"/>
              </w:rPr>
              <w:t>/</w:t>
            </w:r>
          </w:p>
          <w:p w:rsidR="00573FDC" w:rsidRPr="00576048" w:rsidRDefault="00576048" w:rsidP="00576048">
            <w:pPr>
              <w:rPr>
                <w:sz w:val="16"/>
                <w:szCs w:val="16"/>
                <w:lang w:val="uk-UA"/>
              </w:rPr>
            </w:pPr>
            <w:r w:rsidRPr="00B23ADB">
              <w:rPr>
                <w:lang w:val="uk-UA"/>
              </w:rPr>
              <w:t xml:space="preserve">                        </w:t>
            </w:r>
            <w:r w:rsidRPr="00730DCE">
              <w:rPr>
                <w:lang w:val="uk-UA"/>
              </w:rPr>
              <w:t xml:space="preserve">   </w:t>
            </w:r>
            <w:r w:rsidRPr="00730DCE">
              <w:rPr>
                <w:sz w:val="16"/>
                <w:szCs w:val="16"/>
                <w:lang w:val="uk-UA"/>
              </w:rPr>
              <w:t>/підпис</w:t>
            </w:r>
            <w:bookmarkEnd w:id="0"/>
          </w:p>
        </w:tc>
        <w:tc>
          <w:tcPr>
            <w:tcW w:w="5387" w:type="dxa"/>
          </w:tcPr>
          <w:p w:rsidR="00576048" w:rsidRPr="00A41FDB" w:rsidRDefault="00576048" w:rsidP="004613D9">
            <w:pPr>
              <w:rPr>
                <w:b/>
                <w:lang w:val="uk-UA"/>
              </w:rPr>
            </w:pPr>
            <w:r>
              <w:rPr>
                <w:b/>
                <w:lang w:val="uk-UA"/>
              </w:rPr>
              <w:t>ЗАМОВНИК</w:t>
            </w:r>
            <w:r w:rsidR="000F626D">
              <w:rPr>
                <w:b/>
                <w:lang w:val="uk-UA"/>
              </w:rPr>
              <w:t>:</w:t>
            </w:r>
          </w:p>
          <w:p w:rsidR="00576048" w:rsidRDefault="00576048" w:rsidP="00576048">
            <w:pPr>
              <w:rPr>
                <w:lang w:val="uk-UA"/>
              </w:rPr>
            </w:pPr>
          </w:p>
          <w:p w:rsidR="00576048" w:rsidRDefault="00576048" w:rsidP="00576048">
            <w:pPr>
              <w:rPr>
                <w:lang w:val="uk-UA"/>
              </w:rPr>
            </w:pPr>
          </w:p>
          <w:p w:rsidR="00576048" w:rsidRPr="000633E5" w:rsidRDefault="00576048" w:rsidP="00576048">
            <w:pPr>
              <w:jc w:val="right"/>
              <w:rPr>
                <w:lang w:val="uk-UA"/>
              </w:rPr>
            </w:pPr>
          </w:p>
          <w:p w:rsidR="00576048" w:rsidRPr="000633E5" w:rsidRDefault="00576048" w:rsidP="00576048">
            <w:pPr>
              <w:jc w:val="right"/>
              <w:rPr>
                <w:lang w:val="uk-UA"/>
              </w:rPr>
            </w:pPr>
          </w:p>
          <w:p w:rsidR="00576048" w:rsidRPr="000633E5" w:rsidRDefault="00576048" w:rsidP="00576048">
            <w:pPr>
              <w:jc w:val="right"/>
              <w:rPr>
                <w:lang w:val="uk-UA"/>
              </w:rPr>
            </w:pPr>
          </w:p>
          <w:p w:rsidR="00576048" w:rsidRPr="000633E5" w:rsidRDefault="00576048" w:rsidP="00576048">
            <w:pPr>
              <w:jc w:val="right"/>
              <w:rPr>
                <w:lang w:val="uk-UA"/>
              </w:rPr>
            </w:pPr>
          </w:p>
          <w:p w:rsidR="000633E5" w:rsidRDefault="000633E5" w:rsidP="00576048">
            <w:pPr>
              <w:jc w:val="right"/>
              <w:rPr>
                <w:lang w:val="uk-UA"/>
              </w:rPr>
            </w:pPr>
          </w:p>
          <w:p w:rsidR="00573FDC" w:rsidRPr="00730DCE" w:rsidRDefault="00573FDC" w:rsidP="00FB7236">
            <w:pPr>
              <w:jc w:val="center"/>
              <w:rPr>
                <w:lang w:val="uk-UA"/>
              </w:rPr>
            </w:pPr>
          </w:p>
        </w:tc>
      </w:tr>
    </w:tbl>
    <w:p w:rsidR="00BC1C4C" w:rsidRPr="00576048" w:rsidRDefault="00BC1C4C" w:rsidP="00576048">
      <w:pPr>
        <w:rPr>
          <w:lang w:val="uk-UA"/>
        </w:rPr>
      </w:pPr>
    </w:p>
    <w:sectPr w:rsidR="00BC1C4C" w:rsidRPr="00576048" w:rsidSect="00573FDC">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DC"/>
    <w:rsid w:val="000000D0"/>
    <w:rsid w:val="000000EC"/>
    <w:rsid w:val="00000E79"/>
    <w:rsid w:val="00001033"/>
    <w:rsid w:val="0000126D"/>
    <w:rsid w:val="0000146D"/>
    <w:rsid w:val="00001540"/>
    <w:rsid w:val="0000388B"/>
    <w:rsid w:val="00004083"/>
    <w:rsid w:val="00005141"/>
    <w:rsid w:val="00005472"/>
    <w:rsid w:val="00006139"/>
    <w:rsid w:val="00006235"/>
    <w:rsid w:val="0000643B"/>
    <w:rsid w:val="00007CC2"/>
    <w:rsid w:val="0001157D"/>
    <w:rsid w:val="00012C38"/>
    <w:rsid w:val="00013A92"/>
    <w:rsid w:val="00013D63"/>
    <w:rsid w:val="0001631E"/>
    <w:rsid w:val="0001703D"/>
    <w:rsid w:val="0001743B"/>
    <w:rsid w:val="00017510"/>
    <w:rsid w:val="00017F91"/>
    <w:rsid w:val="00020430"/>
    <w:rsid w:val="0002201E"/>
    <w:rsid w:val="00022F24"/>
    <w:rsid w:val="00022FC6"/>
    <w:rsid w:val="00023705"/>
    <w:rsid w:val="00024714"/>
    <w:rsid w:val="000254EE"/>
    <w:rsid w:val="00026579"/>
    <w:rsid w:val="0002754E"/>
    <w:rsid w:val="00027912"/>
    <w:rsid w:val="00027F00"/>
    <w:rsid w:val="00030211"/>
    <w:rsid w:val="0003122B"/>
    <w:rsid w:val="00031792"/>
    <w:rsid w:val="000331C1"/>
    <w:rsid w:val="00033787"/>
    <w:rsid w:val="0003418E"/>
    <w:rsid w:val="00034321"/>
    <w:rsid w:val="000343A9"/>
    <w:rsid w:val="000345E5"/>
    <w:rsid w:val="0003491F"/>
    <w:rsid w:val="000350D3"/>
    <w:rsid w:val="00035135"/>
    <w:rsid w:val="00035949"/>
    <w:rsid w:val="00035A98"/>
    <w:rsid w:val="00035CFA"/>
    <w:rsid w:val="00035E66"/>
    <w:rsid w:val="000364E6"/>
    <w:rsid w:val="00036536"/>
    <w:rsid w:val="000377A2"/>
    <w:rsid w:val="000406B8"/>
    <w:rsid w:val="0004125F"/>
    <w:rsid w:val="000421A0"/>
    <w:rsid w:val="000421E2"/>
    <w:rsid w:val="000422BC"/>
    <w:rsid w:val="0004265F"/>
    <w:rsid w:val="000429C7"/>
    <w:rsid w:val="00042A14"/>
    <w:rsid w:val="00042A93"/>
    <w:rsid w:val="00043A58"/>
    <w:rsid w:val="00043F7A"/>
    <w:rsid w:val="000441B5"/>
    <w:rsid w:val="00044386"/>
    <w:rsid w:val="00044E6D"/>
    <w:rsid w:val="00046337"/>
    <w:rsid w:val="00046D5D"/>
    <w:rsid w:val="000470ED"/>
    <w:rsid w:val="0004722B"/>
    <w:rsid w:val="00047C5C"/>
    <w:rsid w:val="00050783"/>
    <w:rsid w:val="00050874"/>
    <w:rsid w:val="00050DB4"/>
    <w:rsid w:val="00051756"/>
    <w:rsid w:val="00054B31"/>
    <w:rsid w:val="00055A2D"/>
    <w:rsid w:val="00056713"/>
    <w:rsid w:val="0005725C"/>
    <w:rsid w:val="000573D9"/>
    <w:rsid w:val="00057F3B"/>
    <w:rsid w:val="0006143A"/>
    <w:rsid w:val="00061DEE"/>
    <w:rsid w:val="00061F99"/>
    <w:rsid w:val="000622E6"/>
    <w:rsid w:val="000624F6"/>
    <w:rsid w:val="0006285A"/>
    <w:rsid w:val="00062DDD"/>
    <w:rsid w:val="00062F1E"/>
    <w:rsid w:val="0006331B"/>
    <w:rsid w:val="000633E5"/>
    <w:rsid w:val="00064176"/>
    <w:rsid w:val="00064B40"/>
    <w:rsid w:val="000651E6"/>
    <w:rsid w:val="00065FB3"/>
    <w:rsid w:val="000663C6"/>
    <w:rsid w:val="00066E12"/>
    <w:rsid w:val="00067628"/>
    <w:rsid w:val="0006793F"/>
    <w:rsid w:val="00067A0C"/>
    <w:rsid w:val="00070518"/>
    <w:rsid w:val="00070C35"/>
    <w:rsid w:val="00071F7E"/>
    <w:rsid w:val="00072120"/>
    <w:rsid w:val="0007230D"/>
    <w:rsid w:val="00072379"/>
    <w:rsid w:val="00072717"/>
    <w:rsid w:val="00072D10"/>
    <w:rsid w:val="00072DC2"/>
    <w:rsid w:val="00073D9C"/>
    <w:rsid w:val="000745A9"/>
    <w:rsid w:val="00075E5B"/>
    <w:rsid w:val="00076577"/>
    <w:rsid w:val="000770BD"/>
    <w:rsid w:val="0007723B"/>
    <w:rsid w:val="00080BD8"/>
    <w:rsid w:val="000816C4"/>
    <w:rsid w:val="000822AB"/>
    <w:rsid w:val="000823FF"/>
    <w:rsid w:val="00082F5E"/>
    <w:rsid w:val="00083047"/>
    <w:rsid w:val="00083F9F"/>
    <w:rsid w:val="0008404C"/>
    <w:rsid w:val="000846E2"/>
    <w:rsid w:val="0008492A"/>
    <w:rsid w:val="00085C31"/>
    <w:rsid w:val="00085D45"/>
    <w:rsid w:val="000871AF"/>
    <w:rsid w:val="000875FD"/>
    <w:rsid w:val="00087D87"/>
    <w:rsid w:val="0009096C"/>
    <w:rsid w:val="0009159B"/>
    <w:rsid w:val="0009184B"/>
    <w:rsid w:val="0009254A"/>
    <w:rsid w:val="0009555D"/>
    <w:rsid w:val="00096B0E"/>
    <w:rsid w:val="00096C52"/>
    <w:rsid w:val="00097794"/>
    <w:rsid w:val="00097BE2"/>
    <w:rsid w:val="000A13C1"/>
    <w:rsid w:val="000A1BE5"/>
    <w:rsid w:val="000A2A12"/>
    <w:rsid w:val="000A3647"/>
    <w:rsid w:val="000A3662"/>
    <w:rsid w:val="000A3C4B"/>
    <w:rsid w:val="000A540D"/>
    <w:rsid w:val="000A59CC"/>
    <w:rsid w:val="000A61E6"/>
    <w:rsid w:val="000A78A5"/>
    <w:rsid w:val="000A7F3B"/>
    <w:rsid w:val="000B02F7"/>
    <w:rsid w:val="000B038D"/>
    <w:rsid w:val="000B0980"/>
    <w:rsid w:val="000B1905"/>
    <w:rsid w:val="000B2358"/>
    <w:rsid w:val="000B2B18"/>
    <w:rsid w:val="000B2CFB"/>
    <w:rsid w:val="000B4C67"/>
    <w:rsid w:val="000B5325"/>
    <w:rsid w:val="000B53A0"/>
    <w:rsid w:val="000B5744"/>
    <w:rsid w:val="000B600B"/>
    <w:rsid w:val="000B7D50"/>
    <w:rsid w:val="000C0A8B"/>
    <w:rsid w:val="000C1651"/>
    <w:rsid w:val="000C419C"/>
    <w:rsid w:val="000C41E0"/>
    <w:rsid w:val="000C42AB"/>
    <w:rsid w:val="000C44E2"/>
    <w:rsid w:val="000C4836"/>
    <w:rsid w:val="000C520E"/>
    <w:rsid w:val="000C57BD"/>
    <w:rsid w:val="000C5B92"/>
    <w:rsid w:val="000C5C43"/>
    <w:rsid w:val="000C799C"/>
    <w:rsid w:val="000C7BFC"/>
    <w:rsid w:val="000C7D2A"/>
    <w:rsid w:val="000D073A"/>
    <w:rsid w:val="000D19E3"/>
    <w:rsid w:val="000D1AF4"/>
    <w:rsid w:val="000D2893"/>
    <w:rsid w:val="000D2F84"/>
    <w:rsid w:val="000D3307"/>
    <w:rsid w:val="000D345E"/>
    <w:rsid w:val="000D35B4"/>
    <w:rsid w:val="000D44FA"/>
    <w:rsid w:val="000D5292"/>
    <w:rsid w:val="000D5331"/>
    <w:rsid w:val="000D5E7E"/>
    <w:rsid w:val="000D61D5"/>
    <w:rsid w:val="000D6924"/>
    <w:rsid w:val="000D78AF"/>
    <w:rsid w:val="000E012E"/>
    <w:rsid w:val="000E05F8"/>
    <w:rsid w:val="000E0BA7"/>
    <w:rsid w:val="000E17B7"/>
    <w:rsid w:val="000E19CA"/>
    <w:rsid w:val="000E1F85"/>
    <w:rsid w:val="000E2505"/>
    <w:rsid w:val="000E28CF"/>
    <w:rsid w:val="000E2C63"/>
    <w:rsid w:val="000E2D71"/>
    <w:rsid w:val="000E323F"/>
    <w:rsid w:val="000E329A"/>
    <w:rsid w:val="000E3713"/>
    <w:rsid w:val="000E3CF7"/>
    <w:rsid w:val="000E3ED4"/>
    <w:rsid w:val="000E4772"/>
    <w:rsid w:val="000E4901"/>
    <w:rsid w:val="000E4968"/>
    <w:rsid w:val="000E51C4"/>
    <w:rsid w:val="000E5608"/>
    <w:rsid w:val="000E5B21"/>
    <w:rsid w:val="000E6174"/>
    <w:rsid w:val="000E62FE"/>
    <w:rsid w:val="000E63AE"/>
    <w:rsid w:val="000E708C"/>
    <w:rsid w:val="000F041E"/>
    <w:rsid w:val="000F0F35"/>
    <w:rsid w:val="000F11E9"/>
    <w:rsid w:val="000F1395"/>
    <w:rsid w:val="000F1BA1"/>
    <w:rsid w:val="000F2DF6"/>
    <w:rsid w:val="000F3CFC"/>
    <w:rsid w:val="000F3E8D"/>
    <w:rsid w:val="000F453A"/>
    <w:rsid w:val="000F4A27"/>
    <w:rsid w:val="000F50F2"/>
    <w:rsid w:val="000F623F"/>
    <w:rsid w:val="000F626D"/>
    <w:rsid w:val="000F66DA"/>
    <w:rsid w:val="000F693A"/>
    <w:rsid w:val="000F73C4"/>
    <w:rsid w:val="000F7433"/>
    <w:rsid w:val="000F7DEE"/>
    <w:rsid w:val="001005AD"/>
    <w:rsid w:val="00100A68"/>
    <w:rsid w:val="00100D91"/>
    <w:rsid w:val="0010178D"/>
    <w:rsid w:val="00101911"/>
    <w:rsid w:val="001025EA"/>
    <w:rsid w:val="00102CEE"/>
    <w:rsid w:val="0010566C"/>
    <w:rsid w:val="00105EFB"/>
    <w:rsid w:val="001061EB"/>
    <w:rsid w:val="001063A6"/>
    <w:rsid w:val="00106F0D"/>
    <w:rsid w:val="00106FEE"/>
    <w:rsid w:val="001078DC"/>
    <w:rsid w:val="00107DEB"/>
    <w:rsid w:val="00107F20"/>
    <w:rsid w:val="00110248"/>
    <w:rsid w:val="001102F7"/>
    <w:rsid w:val="001103CF"/>
    <w:rsid w:val="001111EC"/>
    <w:rsid w:val="001119B8"/>
    <w:rsid w:val="00111C7D"/>
    <w:rsid w:val="00112500"/>
    <w:rsid w:val="00112E47"/>
    <w:rsid w:val="001131F2"/>
    <w:rsid w:val="00113462"/>
    <w:rsid w:val="00113598"/>
    <w:rsid w:val="00114DB7"/>
    <w:rsid w:val="001153DC"/>
    <w:rsid w:val="00115448"/>
    <w:rsid w:val="00115C81"/>
    <w:rsid w:val="00115F9D"/>
    <w:rsid w:val="001162C2"/>
    <w:rsid w:val="00116D3C"/>
    <w:rsid w:val="00117C12"/>
    <w:rsid w:val="00121381"/>
    <w:rsid w:val="001215C8"/>
    <w:rsid w:val="001229E3"/>
    <w:rsid w:val="00122E22"/>
    <w:rsid w:val="00122E3C"/>
    <w:rsid w:val="001232A3"/>
    <w:rsid w:val="001235F4"/>
    <w:rsid w:val="00123769"/>
    <w:rsid w:val="00123AA9"/>
    <w:rsid w:val="00124561"/>
    <w:rsid w:val="001247BD"/>
    <w:rsid w:val="001247C7"/>
    <w:rsid w:val="0012507B"/>
    <w:rsid w:val="00125B6C"/>
    <w:rsid w:val="00126D9F"/>
    <w:rsid w:val="00127548"/>
    <w:rsid w:val="00127D52"/>
    <w:rsid w:val="00127F6D"/>
    <w:rsid w:val="00131060"/>
    <w:rsid w:val="00131727"/>
    <w:rsid w:val="001323BE"/>
    <w:rsid w:val="00132480"/>
    <w:rsid w:val="00132E6B"/>
    <w:rsid w:val="00133414"/>
    <w:rsid w:val="00133629"/>
    <w:rsid w:val="00134426"/>
    <w:rsid w:val="0013598A"/>
    <w:rsid w:val="00137E57"/>
    <w:rsid w:val="001403E4"/>
    <w:rsid w:val="00140C44"/>
    <w:rsid w:val="001421D7"/>
    <w:rsid w:val="00142702"/>
    <w:rsid w:val="00145558"/>
    <w:rsid w:val="00145F71"/>
    <w:rsid w:val="00147375"/>
    <w:rsid w:val="00147C0E"/>
    <w:rsid w:val="001500F2"/>
    <w:rsid w:val="00150CD6"/>
    <w:rsid w:val="00150D44"/>
    <w:rsid w:val="00151113"/>
    <w:rsid w:val="00151F96"/>
    <w:rsid w:val="00152CB8"/>
    <w:rsid w:val="00153077"/>
    <w:rsid w:val="00153872"/>
    <w:rsid w:val="00153ED7"/>
    <w:rsid w:val="001549D8"/>
    <w:rsid w:val="00154D15"/>
    <w:rsid w:val="001552BE"/>
    <w:rsid w:val="0015534E"/>
    <w:rsid w:val="00155392"/>
    <w:rsid w:val="0015616B"/>
    <w:rsid w:val="0015621D"/>
    <w:rsid w:val="001562C1"/>
    <w:rsid w:val="0015688D"/>
    <w:rsid w:val="0015721F"/>
    <w:rsid w:val="00157D43"/>
    <w:rsid w:val="00160BC0"/>
    <w:rsid w:val="001610C4"/>
    <w:rsid w:val="00161939"/>
    <w:rsid w:val="0016193E"/>
    <w:rsid w:val="00161F1B"/>
    <w:rsid w:val="001621BE"/>
    <w:rsid w:val="00162295"/>
    <w:rsid w:val="00163092"/>
    <w:rsid w:val="00163B09"/>
    <w:rsid w:val="00163D16"/>
    <w:rsid w:val="00163DB8"/>
    <w:rsid w:val="00164057"/>
    <w:rsid w:val="00166A29"/>
    <w:rsid w:val="00166BA8"/>
    <w:rsid w:val="00170517"/>
    <w:rsid w:val="00170DEF"/>
    <w:rsid w:val="00172061"/>
    <w:rsid w:val="0017288C"/>
    <w:rsid w:val="00173B18"/>
    <w:rsid w:val="00174649"/>
    <w:rsid w:val="001751F5"/>
    <w:rsid w:val="001758CF"/>
    <w:rsid w:val="001764DF"/>
    <w:rsid w:val="00180126"/>
    <w:rsid w:val="00180127"/>
    <w:rsid w:val="00180516"/>
    <w:rsid w:val="001817C7"/>
    <w:rsid w:val="00181826"/>
    <w:rsid w:val="00181A10"/>
    <w:rsid w:val="00182B06"/>
    <w:rsid w:val="00182EBD"/>
    <w:rsid w:val="00183A48"/>
    <w:rsid w:val="001848E1"/>
    <w:rsid w:val="001848E4"/>
    <w:rsid w:val="00184FA4"/>
    <w:rsid w:val="00185432"/>
    <w:rsid w:val="00185838"/>
    <w:rsid w:val="001858DC"/>
    <w:rsid w:val="00185B06"/>
    <w:rsid w:val="001865CE"/>
    <w:rsid w:val="001872B7"/>
    <w:rsid w:val="0018762D"/>
    <w:rsid w:val="001877E1"/>
    <w:rsid w:val="00191544"/>
    <w:rsid w:val="001918C7"/>
    <w:rsid w:val="0019217F"/>
    <w:rsid w:val="00192B04"/>
    <w:rsid w:val="0019460F"/>
    <w:rsid w:val="001948F5"/>
    <w:rsid w:val="001955FB"/>
    <w:rsid w:val="00195A5B"/>
    <w:rsid w:val="00196136"/>
    <w:rsid w:val="0019677F"/>
    <w:rsid w:val="00196BC4"/>
    <w:rsid w:val="00196DE0"/>
    <w:rsid w:val="001976D1"/>
    <w:rsid w:val="001978F5"/>
    <w:rsid w:val="001A0022"/>
    <w:rsid w:val="001A010B"/>
    <w:rsid w:val="001A0479"/>
    <w:rsid w:val="001A1FF8"/>
    <w:rsid w:val="001A37AD"/>
    <w:rsid w:val="001A4185"/>
    <w:rsid w:val="001A4736"/>
    <w:rsid w:val="001A48DA"/>
    <w:rsid w:val="001A504C"/>
    <w:rsid w:val="001A6EC3"/>
    <w:rsid w:val="001A72B8"/>
    <w:rsid w:val="001A7B6A"/>
    <w:rsid w:val="001B02AE"/>
    <w:rsid w:val="001B03F1"/>
    <w:rsid w:val="001B065E"/>
    <w:rsid w:val="001B1D5A"/>
    <w:rsid w:val="001B26C8"/>
    <w:rsid w:val="001B5EE3"/>
    <w:rsid w:val="001B67A4"/>
    <w:rsid w:val="001B6F7D"/>
    <w:rsid w:val="001C0001"/>
    <w:rsid w:val="001C027A"/>
    <w:rsid w:val="001C092C"/>
    <w:rsid w:val="001C0BB3"/>
    <w:rsid w:val="001C1A3D"/>
    <w:rsid w:val="001C234D"/>
    <w:rsid w:val="001C3787"/>
    <w:rsid w:val="001C4576"/>
    <w:rsid w:val="001C5330"/>
    <w:rsid w:val="001C5CCB"/>
    <w:rsid w:val="001C5D4B"/>
    <w:rsid w:val="001C651B"/>
    <w:rsid w:val="001C6648"/>
    <w:rsid w:val="001C6B9F"/>
    <w:rsid w:val="001C6DE0"/>
    <w:rsid w:val="001C7E3F"/>
    <w:rsid w:val="001D0952"/>
    <w:rsid w:val="001D0F25"/>
    <w:rsid w:val="001D1169"/>
    <w:rsid w:val="001D1994"/>
    <w:rsid w:val="001D1E91"/>
    <w:rsid w:val="001D2769"/>
    <w:rsid w:val="001D4A5B"/>
    <w:rsid w:val="001D507D"/>
    <w:rsid w:val="001D5196"/>
    <w:rsid w:val="001D51A4"/>
    <w:rsid w:val="001D68EC"/>
    <w:rsid w:val="001D7AE4"/>
    <w:rsid w:val="001E1913"/>
    <w:rsid w:val="001E1E95"/>
    <w:rsid w:val="001E2BAD"/>
    <w:rsid w:val="001E2E4D"/>
    <w:rsid w:val="001E321F"/>
    <w:rsid w:val="001E36E8"/>
    <w:rsid w:val="001E3EC5"/>
    <w:rsid w:val="001E4020"/>
    <w:rsid w:val="001E5777"/>
    <w:rsid w:val="001E57F9"/>
    <w:rsid w:val="001E66BA"/>
    <w:rsid w:val="001E723F"/>
    <w:rsid w:val="001E7FCE"/>
    <w:rsid w:val="001E7FD2"/>
    <w:rsid w:val="001F000B"/>
    <w:rsid w:val="001F0126"/>
    <w:rsid w:val="001F02A6"/>
    <w:rsid w:val="001F058B"/>
    <w:rsid w:val="001F0B14"/>
    <w:rsid w:val="001F0B96"/>
    <w:rsid w:val="001F0E08"/>
    <w:rsid w:val="001F12F0"/>
    <w:rsid w:val="001F1540"/>
    <w:rsid w:val="001F27B3"/>
    <w:rsid w:val="001F30CB"/>
    <w:rsid w:val="001F311E"/>
    <w:rsid w:val="001F3991"/>
    <w:rsid w:val="001F41D9"/>
    <w:rsid w:val="001F4D8D"/>
    <w:rsid w:val="001F575E"/>
    <w:rsid w:val="001F5791"/>
    <w:rsid w:val="001F58AC"/>
    <w:rsid w:val="001F6726"/>
    <w:rsid w:val="001F692F"/>
    <w:rsid w:val="001F7855"/>
    <w:rsid w:val="001F78AE"/>
    <w:rsid w:val="002004BE"/>
    <w:rsid w:val="00200C48"/>
    <w:rsid w:val="00201D70"/>
    <w:rsid w:val="00201DAC"/>
    <w:rsid w:val="00202748"/>
    <w:rsid w:val="00202B65"/>
    <w:rsid w:val="00202B98"/>
    <w:rsid w:val="002036AC"/>
    <w:rsid w:val="00203D4E"/>
    <w:rsid w:val="00204935"/>
    <w:rsid w:val="002059DA"/>
    <w:rsid w:val="002062CE"/>
    <w:rsid w:val="00206846"/>
    <w:rsid w:val="00206DA7"/>
    <w:rsid w:val="00207219"/>
    <w:rsid w:val="00207FAC"/>
    <w:rsid w:val="00210445"/>
    <w:rsid w:val="00210903"/>
    <w:rsid w:val="002109A8"/>
    <w:rsid w:val="00210AC0"/>
    <w:rsid w:val="00210E04"/>
    <w:rsid w:val="002116F2"/>
    <w:rsid w:val="00211B47"/>
    <w:rsid w:val="00211C65"/>
    <w:rsid w:val="00211D4E"/>
    <w:rsid w:val="00213519"/>
    <w:rsid w:val="00213A43"/>
    <w:rsid w:val="00213DF8"/>
    <w:rsid w:val="002151BD"/>
    <w:rsid w:val="00215D41"/>
    <w:rsid w:val="0021640A"/>
    <w:rsid w:val="00216740"/>
    <w:rsid w:val="002179FC"/>
    <w:rsid w:val="00220A8B"/>
    <w:rsid w:val="00220D4E"/>
    <w:rsid w:val="00220D73"/>
    <w:rsid w:val="00220EEE"/>
    <w:rsid w:val="002219AF"/>
    <w:rsid w:val="0022357D"/>
    <w:rsid w:val="00223E69"/>
    <w:rsid w:val="002244E9"/>
    <w:rsid w:val="002248E4"/>
    <w:rsid w:val="00224BF6"/>
    <w:rsid w:val="00224DFD"/>
    <w:rsid w:val="00224EED"/>
    <w:rsid w:val="0022503A"/>
    <w:rsid w:val="00225683"/>
    <w:rsid w:val="00225F39"/>
    <w:rsid w:val="00225FDD"/>
    <w:rsid w:val="00230A98"/>
    <w:rsid w:val="00231937"/>
    <w:rsid w:val="002323D0"/>
    <w:rsid w:val="00232A28"/>
    <w:rsid w:val="00234F94"/>
    <w:rsid w:val="00235517"/>
    <w:rsid w:val="00235872"/>
    <w:rsid w:val="002363E3"/>
    <w:rsid w:val="002368BD"/>
    <w:rsid w:val="00236B34"/>
    <w:rsid w:val="00236CE5"/>
    <w:rsid w:val="0023793A"/>
    <w:rsid w:val="00237F63"/>
    <w:rsid w:val="00240152"/>
    <w:rsid w:val="00240620"/>
    <w:rsid w:val="00240E2B"/>
    <w:rsid w:val="00241562"/>
    <w:rsid w:val="00241E05"/>
    <w:rsid w:val="002427C4"/>
    <w:rsid w:val="002429EB"/>
    <w:rsid w:val="0024336F"/>
    <w:rsid w:val="00243AD3"/>
    <w:rsid w:val="002441C0"/>
    <w:rsid w:val="002441D3"/>
    <w:rsid w:val="0024474F"/>
    <w:rsid w:val="00245043"/>
    <w:rsid w:val="00245E5C"/>
    <w:rsid w:val="00245E70"/>
    <w:rsid w:val="002469FF"/>
    <w:rsid w:val="00251A70"/>
    <w:rsid w:val="00251B38"/>
    <w:rsid w:val="00253DB8"/>
    <w:rsid w:val="00256203"/>
    <w:rsid w:val="002578B5"/>
    <w:rsid w:val="0026012F"/>
    <w:rsid w:val="00260236"/>
    <w:rsid w:val="002605D8"/>
    <w:rsid w:val="002609D2"/>
    <w:rsid w:val="00260FB9"/>
    <w:rsid w:val="0026171B"/>
    <w:rsid w:val="00261747"/>
    <w:rsid w:val="00261819"/>
    <w:rsid w:val="0026187A"/>
    <w:rsid w:val="00262862"/>
    <w:rsid w:val="00262DB3"/>
    <w:rsid w:val="00263050"/>
    <w:rsid w:val="00266251"/>
    <w:rsid w:val="00266A5B"/>
    <w:rsid w:val="00267724"/>
    <w:rsid w:val="002679C5"/>
    <w:rsid w:val="002700E1"/>
    <w:rsid w:val="00270106"/>
    <w:rsid w:val="00270EF8"/>
    <w:rsid w:val="00271333"/>
    <w:rsid w:val="00271601"/>
    <w:rsid w:val="00271B19"/>
    <w:rsid w:val="00272517"/>
    <w:rsid w:val="002735BC"/>
    <w:rsid w:val="00273A76"/>
    <w:rsid w:val="00274DCA"/>
    <w:rsid w:val="0027504A"/>
    <w:rsid w:val="00275387"/>
    <w:rsid w:val="0027592B"/>
    <w:rsid w:val="002760B3"/>
    <w:rsid w:val="002770D4"/>
    <w:rsid w:val="0027725A"/>
    <w:rsid w:val="00277627"/>
    <w:rsid w:val="002800ED"/>
    <w:rsid w:val="00280AB1"/>
    <w:rsid w:val="00281407"/>
    <w:rsid w:val="002819B8"/>
    <w:rsid w:val="00281D52"/>
    <w:rsid w:val="002821BE"/>
    <w:rsid w:val="002822CD"/>
    <w:rsid w:val="002823B1"/>
    <w:rsid w:val="0028366B"/>
    <w:rsid w:val="00285E4E"/>
    <w:rsid w:val="00286419"/>
    <w:rsid w:val="00286C18"/>
    <w:rsid w:val="00286FF6"/>
    <w:rsid w:val="00287364"/>
    <w:rsid w:val="00287669"/>
    <w:rsid w:val="0028780A"/>
    <w:rsid w:val="00290A15"/>
    <w:rsid w:val="0029103B"/>
    <w:rsid w:val="00292718"/>
    <w:rsid w:val="00293F95"/>
    <w:rsid w:val="00294285"/>
    <w:rsid w:val="002946CE"/>
    <w:rsid w:val="00294BCA"/>
    <w:rsid w:val="00296271"/>
    <w:rsid w:val="00296525"/>
    <w:rsid w:val="002965E0"/>
    <w:rsid w:val="002969A6"/>
    <w:rsid w:val="00296C94"/>
    <w:rsid w:val="00297BED"/>
    <w:rsid w:val="002A0E25"/>
    <w:rsid w:val="002A12E4"/>
    <w:rsid w:val="002A1F1B"/>
    <w:rsid w:val="002A1F2A"/>
    <w:rsid w:val="002A221D"/>
    <w:rsid w:val="002A255A"/>
    <w:rsid w:val="002A52A8"/>
    <w:rsid w:val="002A559B"/>
    <w:rsid w:val="002A5771"/>
    <w:rsid w:val="002A6369"/>
    <w:rsid w:val="002B069A"/>
    <w:rsid w:val="002B14B1"/>
    <w:rsid w:val="002B1BB4"/>
    <w:rsid w:val="002B2133"/>
    <w:rsid w:val="002B2C4E"/>
    <w:rsid w:val="002B2D41"/>
    <w:rsid w:val="002B3505"/>
    <w:rsid w:val="002B3D5A"/>
    <w:rsid w:val="002B53D1"/>
    <w:rsid w:val="002B628F"/>
    <w:rsid w:val="002B67B0"/>
    <w:rsid w:val="002B6E8D"/>
    <w:rsid w:val="002B7498"/>
    <w:rsid w:val="002B7CF8"/>
    <w:rsid w:val="002B7E4A"/>
    <w:rsid w:val="002B7E8E"/>
    <w:rsid w:val="002C0119"/>
    <w:rsid w:val="002C06EE"/>
    <w:rsid w:val="002C1073"/>
    <w:rsid w:val="002C1726"/>
    <w:rsid w:val="002C1B7F"/>
    <w:rsid w:val="002C3CF2"/>
    <w:rsid w:val="002C5170"/>
    <w:rsid w:val="002C52BF"/>
    <w:rsid w:val="002C5669"/>
    <w:rsid w:val="002C5B2A"/>
    <w:rsid w:val="002C6853"/>
    <w:rsid w:val="002C6D07"/>
    <w:rsid w:val="002C6FB8"/>
    <w:rsid w:val="002C77AC"/>
    <w:rsid w:val="002C7D54"/>
    <w:rsid w:val="002C7ED0"/>
    <w:rsid w:val="002D0473"/>
    <w:rsid w:val="002D223E"/>
    <w:rsid w:val="002D271C"/>
    <w:rsid w:val="002D3F9E"/>
    <w:rsid w:val="002D3FF7"/>
    <w:rsid w:val="002D42A9"/>
    <w:rsid w:val="002D4990"/>
    <w:rsid w:val="002D4E25"/>
    <w:rsid w:val="002D5A7E"/>
    <w:rsid w:val="002D6300"/>
    <w:rsid w:val="002D6476"/>
    <w:rsid w:val="002D6DB2"/>
    <w:rsid w:val="002D758B"/>
    <w:rsid w:val="002D7DDE"/>
    <w:rsid w:val="002D7DE9"/>
    <w:rsid w:val="002E06BB"/>
    <w:rsid w:val="002E0CB7"/>
    <w:rsid w:val="002E0D00"/>
    <w:rsid w:val="002E2456"/>
    <w:rsid w:val="002E2905"/>
    <w:rsid w:val="002E34FB"/>
    <w:rsid w:val="002E3F06"/>
    <w:rsid w:val="002E3FE3"/>
    <w:rsid w:val="002E4921"/>
    <w:rsid w:val="002E4DD3"/>
    <w:rsid w:val="002E51C1"/>
    <w:rsid w:val="002E5CFD"/>
    <w:rsid w:val="002E5E4F"/>
    <w:rsid w:val="002E636E"/>
    <w:rsid w:val="002E74C9"/>
    <w:rsid w:val="002E7AB0"/>
    <w:rsid w:val="002F04B0"/>
    <w:rsid w:val="002F0A5F"/>
    <w:rsid w:val="002F0D7D"/>
    <w:rsid w:val="002F0D82"/>
    <w:rsid w:val="002F1100"/>
    <w:rsid w:val="002F3151"/>
    <w:rsid w:val="002F3C5B"/>
    <w:rsid w:val="002F3DDC"/>
    <w:rsid w:val="002F4973"/>
    <w:rsid w:val="002F63E4"/>
    <w:rsid w:val="002F6607"/>
    <w:rsid w:val="002F6A42"/>
    <w:rsid w:val="002F762A"/>
    <w:rsid w:val="0030027A"/>
    <w:rsid w:val="003012FA"/>
    <w:rsid w:val="00301514"/>
    <w:rsid w:val="00302A32"/>
    <w:rsid w:val="00302BF4"/>
    <w:rsid w:val="00303046"/>
    <w:rsid w:val="00303A3C"/>
    <w:rsid w:val="003046C8"/>
    <w:rsid w:val="00304EE4"/>
    <w:rsid w:val="00305DEF"/>
    <w:rsid w:val="003061DB"/>
    <w:rsid w:val="00306AEB"/>
    <w:rsid w:val="0030747D"/>
    <w:rsid w:val="00307B27"/>
    <w:rsid w:val="00311132"/>
    <w:rsid w:val="003119C8"/>
    <w:rsid w:val="00311EBD"/>
    <w:rsid w:val="00312467"/>
    <w:rsid w:val="0031271E"/>
    <w:rsid w:val="00312AB3"/>
    <w:rsid w:val="0031345F"/>
    <w:rsid w:val="00313A5E"/>
    <w:rsid w:val="00313D20"/>
    <w:rsid w:val="00313D91"/>
    <w:rsid w:val="00314239"/>
    <w:rsid w:val="00314739"/>
    <w:rsid w:val="00314AE0"/>
    <w:rsid w:val="00314B28"/>
    <w:rsid w:val="00314B51"/>
    <w:rsid w:val="003158D9"/>
    <w:rsid w:val="00315933"/>
    <w:rsid w:val="00316D8B"/>
    <w:rsid w:val="0031700C"/>
    <w:rsid w:val="003173B1"/>
    <w:rsid w:val="00317645"/>
    <w:rsid w:val="00317B30"/>
    <w:rsid w:val="00317B51"/>
    <w:rsid w:val="00320221"/>
    <w:rsid w:val="00321109"/>
    <w:rsid w:val="00322BA0"/>
    <w:rsid w:val="003234DA"/>
    <w:rsid w:val="00323E81"/>
    <w:rsid w:val="00324DDF"/>
    <w:rsid w:val="0032602D"/>
    <w:rsid w:val="00326501"/>
    <w:rsid w:val="00326A80"/>
    <w:rsid w:val="00327EBD"/>
    <w:rsid w:val="003301D1"/>
    <w:rsid w:val="00331A04"/>
    <w:rsid w:val="00332061"/>
    <w:rsid w:val="00332817"/>
    <w:rsid w:val="00332B5E"/>
    <w:rsid w:val="00332C44"/>
    <w:rsid w:val="00332D81"/>
    <w:rsid w:val="003330F0"/>
    <w:rsid w:val="00333936"/>
    <w:rsid w:val="00333DB9"/>
    <w:rsid w:val="003350C0"/>
    <w:rsid w:val="0033537C"/>
    <w:rsid w:val="00335B40"/>
    <w:rsid w:val="00336F96"/>
    <w:rsid w:val="00340456"/>
    <w:rsid w:val="00340D84"/>
    <w:rsid w:val="0034128C"/>
    <w:rsid w:val="00341598"/>
    <w:rsid w:val="00341B1E"/>
    <w:rsid w:val="00341B57"/>
    <w:rsid w:val="00341FE2"/>
    <w:rsid w:val="0034240C"/>
    <w:rsid w:val="00342CCC"/>
    <w:rsid w:val="0034335B"/>
    <w:rsid w:val="0034353A"/>
    <w:rsid w:val="00343EF4"/>
    <w:rsid w:val="003441BE"/>
    <w:rsid w:val="00346583"/>
    <w:rsid w:val="00347803"/>
    <w:rsid w:val="003501B4"/>
    <w:rsid w:val="003510CA"/>
    <w:rsid w:val="0035190F"/>
    <w:rsid w:val="0035196F"/>
    <w:rsid w:val="00351BA7"/>
    <w:rsid w:val="00351FED"/>
    <w:rsid w:val="00352951"/>
    <w:rsid w:val="00352FC4"/>
    <w:rsid w:val="00353DA5"/>
    <w:rsid w:val="00355157"/>
    <w:rsid w:val="00356894"/>
    <w:rsid w:val="00356AB7"/>
    <w:rsid w:val="00356DE8"/>
    <w:rsid w:val="0035741C"/>
    <w:rsid w:val="003579F0"/>
    <w:rsid w:val="003615BD"/>
    <w:rsid w:val="0036163A"/>
    <w:rsid w:val="0036178B"/>
    <w:rsid w:val="00361B54"/>
    <w:rsid w:val="00361FF7"/>
    <w:rsid w:val="003632D7"/>
    <w:rsid w:val="0036344D"/>
    <w:rsid w:val="00363B52"/>
    <w:rsid w:val="00363FC5"/>
    <w:rsid w:val="003643E9"/>
    <w:rsid w:val="00364EA3"/>
    <w:rsid w:val="00365D43"/>
    <w:rsid w:val="0036616A"/>
    <w:rsid w:val="003661A0"/>
    <w:rsid w:val="00367011"/>
    <w:rsid w:val="0036799B"/>
    <w:rsid w:val="003702CB"/>
    <w:rsid w:val="003705A3"/>
    <w:rsid w:val="00372CD5"/>
    <w:rsid w:val="0037309A"/>
    <w:rsid w:val="00373CD9"/>
    <w:rsid w:val="00373EA4"/>
    <w:rsid w:val="00373F4D"/>
    <w:rsid w:val="0037490E"/>
    <w:rsid w:val="00374D9F"/>
    <w:rsid w:val="00374DBD"/>
    <w:rsid w:val="003751B0"/>
    <w:rsid w:val="00375353"/>
    <w:rsid w:val="00375BAE"/>
    <w:rsid w:val="00376DF0"/>
    <w:rsid w:val="00377204"/>
    <w:rsid w:val="003774D4"/>
    <w:rsid w:val="00380223"/>
    <w:rsid w:val="00381254"/>
    <w:rsid w:val="00383267"/>
    <w:rsid w:val="00383360"/>
    <w:rsid w:val="00383453"/>
    <w:rsid w:val="00383A3E"/>
    <w:rsid w:val="00383E47"/>
    <w:rsid w:val="00384A8A"/>
    <w:rsid w:val="00384C26"/>
    <w:rsid w:val="00386970"/>
    <w:rsid w:val="00386EBC"/>
    <w:rsid w:val="00387879"/>
    <w:rsid w:val="00387D23"/>
    <w:rsid w:val="00390152"/>
    <w:rsid w:val="003907F5"/>
    <w:rsid w:val="003912D4"/>
    <w:rsid w:val="0039167D"/>
    <w:rsid w:val="00391C17"/>
    <w:rsid w:val="00391D7B"/>
    <w:rsid w:val="00391E26"/>
    <w:rsid w:val="00392B1F"/>
    <w:rsid w:val="003939A4"/>
    <w:rsid w:val="0039477C"/>
    <w:rsid w:val="003949DC"/>
    <w:rsid w:val="00394D0A"/>
    <w:rsid w:val="00394FB8"/>
    <w:rsid w:val="00395A8F"/>
    <w:rsid w:val="00395E17"/>
    <w:rsid w:val="003970E3"/>
    <w:rsid w:val="0039724F"/>
    <w:rsid w:val="00397564"/>
    <w:rsid w:val="00397BF7"/>
    <w:rsid w:val="003A044E"/>
    <w:rsid w:val="003A15B3"/>
    <w:rsid w:val="003A1A47"/>
    <w:rsid w:val="003A1E9B"/>
    <w:rsid w:val="003A2097"/>
    <w:rsid w:val="003A23DC"/>
    <w:rsid w:val="003A39CD"/>
    <w:rsid w:val="003A3FE4"/>
    <w:rsid w:val="003A4B1E"/>
    <w:rsid w:val="003A50AD"/>
    <w:rsid w:val="003A53CA"/>
    <w:rsid w:val="003A5474"/>
    <w:rsid w:val="003A570F"/>
    <w:rsid w:val="003A6ADA"/>
    <w:rsid w:val="003A6F40"/>
    <w:rsid w:val="003A70B0"/>
    <w:rsid w:val="003A7CF7"/>
    <w:rsid w:val="003B0BBA"/>
    <w:rsid w:val="003B1AA3"/>
    <w:rsid w:val="003B211B"/>
    <w:rsid w:val="003B3B6C"/>
    <w:rsid w:val="003B3F6E"/>
    <w:rsid w:val="003B3FAA"/>
    <w:rsid w:val="003B43AE"/>
    <w:rsid w:val="003B4667"/>
    <w:rsid w:val="003B5682"/>
    <w:rsid w:val="003B5BDE"/>
    <w:rsid w:val="003B6558"/>
    <w:rsid w:val="003B6739"/>
    <w:rsid w:val="003B6838"/>
    <w:rsid w:val="003B6F9B"/>
    <w:rsid w:val="003B71F9"/>
    <w:rsid w:val="003B7429"/>
    <w:rsid w:val="003C02F9"/>
    <w:rsid w:val="003C0394"/>
    <w:rsid w:val="003C0830"/>
    <w:rsid w:val="003C0932"/>
    <w:rsid w:val="003C0F0D"/>
    <w:rsid w:val="003C1AAE"/>
    <w:rsid w:val="003C1D2A"/>
    <w:rsid w:val="003C2150"/>
    <w:rsid w:val="003C27BB"/>
    <w:rsid w:val="003C3135"/>
    <w:rsid w:val="003C3CD2"/>
    <w:rsid w:val="003C4038"/>
    <w:rsid w:val="003C4E5E"/>
    <w:rsid w:val="003C518E"/>
    <w:rsid w:val="003C52FE"/>
    <w:rsid w:val="003C5C67"/>
    <w:rsid w:val="003C69C6"/>
    <w:rsid w:val="003C70BC"/>
    <w:rsid w:val="003D0144"/>
    <w:rsid w:val="003D2F7E"/>
    <w:rsid w:val="003D315D"/>
    <w:rsid w:val="003D328A"/>
    <w:rsid w:val="003D32CC"/>
    <w:rsid w:val="003D353E"/>
    <w:rsid w:val="003D3589"/>
    <w:rsid w:val="003D3E41"/>
    <w:rsid w:val="003D44A8"/>
    <w:rsid w:val="003D4970"/>
    <w:rsid w:val="003D541D"/>
    <w:rsid w:val="003D5F88"/>
    <w:rsid w:val="003D6B0A"/>
    <w:rsid w:val="003D6F04"/>
    <w:rsid w:val="003D7912"/>
    <w:rsid w:val="003E054A"/>
    <w:rsid w:val="003E074A"/>
    <w:rsid w:val="003E0E59"/>
    <w:rsid w:val="003E19C1"/>
    <w:rsid w:val="003E1E19"/>
    <w:rsid w:val="003E2BB3"/>
    <w:rsid w:val="003E3482"/>
    <w:rsid w:val="003E4570"/>
    <w:rsid w:val="003E5386"/>
    <w:rsid w:val="003E7A93"/>
    <w:rsid w:val="003E7C52"/>
    <w:rsid w:val="003E7D03"/>
    <w:rsid w:val="003F099F"/>
    <w:rsid w:val="003F0D6B"/>
    <w:rsid w:val="003F0EC0"/>
    <w:rsid w:val="003F2059"/>
    <w:rsid w:val="003F23F9"/>
    <w:rsid w:val="003F3035"/>
    <w:rsid w:val="003F3F4E"/>
    <w:rsid w:val="003F49C2"/>
    <w:rsid w:val="003F4E31"/>
    <w:rsid w:val="003F5527"/>
    <w:rsid w:val="003F5ABA"/>
    <w:rsid w:val="003F6873"/>
    <w:rsid w:val="003F7042"/>
    <w:rsid w:val="003F76F4"/>
    <w:rsid w:val="003F7CA3"/>
    <w:rsid w:val="003F7E7C"/>
    <w:rsid w:val="004001CB"/>
    <w:rsid w:val="004002CA"/>
    <w:rsid w:val="00401786"/>
    <w:rsid w:val="00401BC4"/>
    <w:rsid w:val="00401F4D"/>
    <w:rsid w:val="00401F7D"/>
    <w:rsid w:val="00402353"/>
    <w:rsid w:val="00402441"/>
    <w:rsid w:val="00403052"/>
    <w:rsid w:val="004031AC"/>
    <w:rsid w:val="004053A5"/>
    <w:rsid w:val="00405952"/>
    <w:rsid w:val="00406B0A"/>
    <w:rsid w:val="00407F41"/>
    <w:rsid w:val="0041007C"/>
    <w:rsid w:val="0041073F"/>
    <w:rsid w:val="00410AD5"/>
    <w:rsid w:val="00411AA1"/>
    <w:rsid w:val="00411EDD"/>
    <w:rsid w:val="00414197"/>
    <w:rsid w:val="004144B5"/>
    <w:rsid w:val="00415216"/>
    <w:rsid w:val="00415223"/>
    <w:rsid w:val="00415229"/>
    <w:rsid w:val="0041621D"/>
    <w:rsid w:val="0041670E"/>
    <w:rsid w:val="004168FF"/>
    <w:rsid w:val="00416B31"/>
    <w:rsid w:val="004171C3"/>
    <w:rsid w:val="00417407"/>
    <w:rsid w:val="00417979"/>
    <w:rsid w:val="00417DCE"/>
    <w:rsid w:val="004211E9"/>
    <w:rsid w:val="00421CFA"/>
    <w:rsid w:val="00422D88"/>
    <w:rsid w:val="00422DD2"/>
    <w:rsid w:val="0042322F"/>
    <w:rsid w:val="00423477"/>
    <w:rsid w:val="00423F59"/>
    <w:rsid w:val="00424338"/>
    <w:rsid w:val="00424AED"/>
    <w:rsid w:val="00425277"/>
    <w:rsid w:val="00425A05"/>
    <w:rsid w:val="00425C9F"/>
    <w:rsid w:val="00425FE1"/>
    <w:rsid w:val="004262B3"/>
    <w:rsid w:val="004266BC"/>
    <w:rsid w:val="00426738"/>
    <w:rsid w:val="004279B0"/>
    <w:rsid w:val="00427F2F"/>
    <w:rsid w:val="004301C6"/>
    <w:rsid w:val="004305E8"/>
    <w:rsid w:val="00430FBA"/>
    <w:rsid w:val="00431030"/>
    <w:rsid w:val="00431317"/>
    <w:rsid w:val="00431747"/>
    <w:rsid w:val="00433B7B"/>
    <w:rsid w:val="00433C56"/>
    <w:rsid w:val="00433E03"/>
    <w:rsid w:val="004341AC"/>
    <w:rsid w:val="00434342"/>
    <w:rsid w:val="004346E5"/>
    <w:rsid w:val="00434EBB"/>
    <w:rsid w:val="00435249"/>
    <w:rsid w:val="00436D42"/>
    <w:rsid w:val="00436FC5"/>
    <w:rsid w:val="004374BB"/>
    <w:rsid w:val="004378BF"/>
    <w:rsid w:val="00440726"/>
    <w:rsid w:val="00440D94"/>
    <w:rsid w:val="004416AF"/>
    <w:rsid w:val="00441E1C"/>
    <w:rsid w:val="00443585"/>
    <w:rsid w:val="00443863"/>
    <w:rsid w:val="0044488C"/>
    <w:rsid w:val="004456B3"/>
    <w:rsid w:val="00445965"/>
    <w:rsid w:val="004470AE"/>
    <w:rsid w:val="00447857"/>
    <w:rsid w:val="00447BED"/>
    <w:rsid w:val="004502DA"/>
    <w:rsid w:val="00450309"/>
    <w:rsid w:val="004508F8"/>
    <w:rsid w:val="00450FF3"/>
    <w:rsid w:val="00451273"/>
    <w:rsid w:val="00451852"/>
    <w:rsid w:val="00452839"/>
    <w:rsid w:val="00452A1A"/>
    <w:rsid w:val="00452D5F"/>
    <w:rsid w:val="004535DC"/>
    <w:rsid w:val="00453AC5"/>
    <w:rsid w:val="00454A17"/>
    <w:rsid w:val="00454A2A"/>
    <w:rsid w:val="00454CC5"/>
    <w:rsid w:val="0045626A"/>
    <w:rsid w:val="00456A76"/>
    <w:rsid w:val="00456CA0"/>
    <w:rsid w:val="0046056D"/>
    <w:rsid w:val="004613D9"/>
    <w:rsid w:val="0046193F"/>
    <w:rsid w:val="00461D0E"/>
    <w:rsid w:val="0046212D"/>
    <w:rsid w:val="0046236C"/>
    <w:rsid w:val="004628CF"/>
    <w:rsid w:val="00462E0B"/>
    <w:rsid w:val="004632C2"/>
    <w:rsid w:val="0046376A"/>
    <w:rsid w:val="00464253"/>
    <w:rsid w:val="0046487F"/>
    <w:rsid w:val="004650A8"/>
    <w:rsid w:val="00465F88"/>
    <w:rsid w:val="00467AEF"/>
    <w:rsid w:val="0047016C"/>
    <w:rsid w:val="004709B6"/>
    <w:rsid w:val="00471187"/>
    <w:rsid w:val="0047207A"/>
    <w:rsid w:val="00472089"/>
    <w:rsid w:val="004727C0"/>
    <w:rsid w:val="004732DB"/>
    <w:rsid w:val="00473A5D"/>
    <w:rsid w:val="00473BA7"/>
    <w:rsid w:val="004742EF"/>
    <w:rsid w:val="0047477E"/>
    <w:rsid w:val="00474886"/>
    <w:rsid w:val="0047539C"/>
    <w:rsid w:val="00476E89"/>
    <w:rsid w:val="0047709E"/>
    <w:rsid w:val="0047716B"/>
    <w:rsid w:val="00477881"/>
    <w:rsid w:val="00477C22"/>
    <w:rsid w:val="004803A3"/>
    <w:rsid w:val="00481918"/>
    <w:rsid w:val="00481D7F"/>
    <w:rsid w:val="00481FDD"/>
    <w:rsid w:val="004822A0"/>
    <w:rsid w:val="0048264C"/>
    <w:rsid w:val="00482909"/>
    <w:rsid w:val="00482A94"/>
    <w:rsid w:val="00482BE2"/>
    <w:rsid w:val="00482C8D"/>
    <w:rsid w:val="00483035"/>
    <w:rsid w:val="004834BA"/>
    <w:rsid w:val="004834E4"/>
    <w:rsid w:val="00483E8D"/>
    <w:rsid w:val="00484647"/>
    <w:rsid w:val="004856CD"/>
    <w:rsid w:val="00486E67"/>
    <w:rsid w:val="00490FB6"/>
    <w:rsid w:val="004914C4"/>
    <w:rsid w:val="00491618"/>
    <w:rsid w:val="00491B2B"/>
    <w:rsid w:val="0049275E"/>
    <w:rsid w:val="00493DCA"/>
    <w:rsid w:val="00493E5E"/>
    <w:rsid w:val="00494141"/>
    <w:rsid w:val="004950E9"/>
    <w:rsid w:val="004960A3"/>
    <w:rsid w:val="004965BE"/>
    <w:rsid w:val="0049683A"/>
    <w:rsid w:val="004978B7"/>
    <w:rsid w:val="004A0595"/>
    <w:rsid w:val="004A16C1"/>
    <w:rsid w:val="004A1EFF"/>
    <w:rsid w:val="004A2420"/>
    <w:rsid w:val="004A2592"/>
    <w:rsid w:val="004A2BAC"/>
    <w:rsid w:val="004A3824"/>
    <w:rsid w:val="004A3851"/>
    <w:rsid w:val="004A3F38"/>
    <w:rsid w:val="004A46BC"/>
    <w:rsid w:val="004A4AB6"/>
    <w:rsid w:val="004A529F"/>
    <w:rsid w:val="004A643E"/>
    <w:rsid w:val="004A6583"/>
    <w:rsid w:val="004A65E2"/>
    <w:rsid w:val="004A7B6F"/>
    <w:rsid w:val="004A7C03"/>
    <w:rsid w:val="004B0BB5"/>
    <w:rsid w:val="004B0F21"/>
    <w:rsid w:val="004B1A2F"/>
    <w:rsid w:val="004B24F7"/>
    <w:rsid w:val="004B265C"/>
    <w:rsid w:val="004B3116"/>
    <w:rsid w:val="004B3B02"/>
    <w:rsid w:val="004B3C86"/>
    <w:rsid w:val="004B3ED5"/>
    <w:rsid w:val="004B3ED9"/>
    <w:rsid w:val="004B4560"/>
    <w:rsid w:val="004B4CAC"/>
    <w:rsid w:val="004B5066"/>
    <w:rsid w:val="004B50DA"/>
    <w:rsid w:val="004B529D"/>
    <w:rsid w:val="004B531F"/>
    <w:rsid w:val="004B54CB"/>
    <w:rsid w:val="004B5DC5"/>
    <w:rsid w:val="004B601C"/>
    <w:rsid w:val="004B64DF"/>
    <w:rsid w:val="004B6E7F"/>
    <w:rsid w:val="004B76CA"/>
    <w:rsid w:val="004C008E"/>
    <w:rsid w:val="004C021D"/>
    <w:rsid w:val="004C053B"/>
    <w:rsid w:val="004C0B4B"/>
    <w:rsid w:val="004C1EB4"/>
    <w:rsid w:val="004C1F92"/>
    <w:rsid w:val="004C35EB"/>
    <w:rsid w:val="004C4DB6"/>
    <w:rsid w:val="004C5406"/>
    <w:rsid w:val="004C5602"/>
    <w:rsid w:val="004C5783"/>
    <w:rsid w:val="004C5977"/>
    <w:rsid w:val="004C620C"/>
    <w:rsid w:val="004C64EF"/>
    <w:rsid w:val="004C6B4D"/>
    <w:rsid w:val="004C7528"/>
    <w:rsid w:val="004D05B2"/>
    <w:rsid w:val="004D062C"/>
    <w:rsid w:val="004D0771"/>
    <w:rsid w:val="004D0C8F"/>
    <w:rsid w:val="004D2359"/>
    <w:rsid w:val="004D2C44"/>
    <w:rsid w:val="004D2EF1"/>
    <w:rsid w:val="004D348A"/>
    <w:rsid w:val="004D3D40"/>
    <w:rsid w:val="004D4A99"/>
    <w:rsid w:val="004D51C2"/>
    <w:rsid w:val="004D5AA6"/>
    <w:rsid w:val="004D739B"/>
    <w:rsid w:val="004D7D26"/>
    <w:rsid w:val="004E03FA"/>
    <w:rsid w:val="004E162E"/>
    <w:rsid w:val="004E2A72"/>
    <w:rsid w:val="004E3159"/>
    <w:rsid w:val="004E32F6"/>
    <w:rsid w:val="004E3F4A"/>
    <w:rsid w:val="004E413B"/>
    <w:rsid w:val="004E4EFF"/>
    <w:rsid w:val="004E5052"/>
    <w:rsid w:val="004E5702"/>
    <w:rsid w:val="004E62BD"/>
    <w:rsid w:val="004E7ED8"/>
    <w:rsid w:val="004F08DD"/>
    <w:rsid w:val="004F0DA1"/>
    <w:rsid w:val="004F1253"/>
    <w:rsid w:val="004F2063"/>
    <w:rsid w:val="004F34B5"/>
    <w:rsid w:val="004F3BD4"/>
    <w:rsid w:val="004F46F8"/>
    <w:rsid w:val="004F5E9C"/>
    <w:rsid w:val="004F612F"/>
    <w:rsid w:val="004F77C7"/>
    <w:rsid w:val="004F78F4"/>
    <w:rsid w:val="005003A9"/>
    <w:rsid w:val="00500823"/>
    <w:rsid w:val="00501736"/>
    <w:rsid w:val="0050173D"/>
    <w:rsid w:val="005026DB"/>
    <w:rsid w:val="0050319E"/>
    <w:rsid w:val="005031FE"/>
    <w:rsid w:val="00503361"/>
    <w:rsid w:val="00503C69"/>
    <w:rsid w:val="00504899"/>
    <w:rsid w:val="00505628"/>
    <w:rsid w:val="00506AEB"/>
    <w:rsid w:val="00506C01"/>
    <w:rsid w:val="00506F30"/>
    <w:rsid w:val="0050725C"/>
    <w:rsid w:val="005072EB"/>
    <w:rsid w:val="00507AC3"/>
    <w:rsid w:val="00507CB7"/>
    <w:rsid w:val="0051043E"/>
    <w:rsid w:val="00510751"/>
    <w:rsid w:val="00510F6E"/>
    <w:rsid w:val="005111A2"/>
    <w:rsid w:val="00511673"/>
    <w:rsid w:val="0051167C"/>
    <w:rsid w:val="00512019"/>
    <w:rsid w:val="0051294E"/>
    <w:rsid w:val="00512FB7"/>
    <w:rsid w:val="005131FD"/>
    <w:rsid w:val="0051376F"/>
    <w:rsid w:val="00513F04"/>
    <w:rsid w:val="00514265"/>
    <w:rsid w:val="005152A1"/>
    <w:rsid w:val="005159DD"/>
    <w:rsid w:val="00515BC7"/>
    <w:rsid w:val="005168F8"/>
    <w:rsid w:val="005179E3"/>
    <w:rsid w:val="00517BEF"/>
    <w:rsid w:val="00517DAB"/>
    <w:rsid w:val="005201B4"/>
    <w:rsid w:val="00520B30"/>
    <w:rsid w:val="005210F5"/>
    <w:rsid w:val="00521559"/>
    <w:rsid w:val="005217F7"/>
    <w:rsid w:val="00522076"/>
    <w:rsid w:val="0052254E"/>
    <w:rsid w:val="005234E6"/>
    <w:rsid w:val="00523547"/>
    <w:rsid w:val="00523ED2"/>
    <w:rsid w:val="00524C43"/>
    <w:rsid w:val="00524CF2"/>
    <w:rsid w:val="00525175"/>
    <w:rsid w:val="00525270"/>
    <w:rsid w:val="00525C4D"/>
    <w:rsid w:val="005261CB"/>
    <w:rsid w:val="00527E5F"/>
    <w:rsid w:val="005300BC"/>
    <w:rsid w:val="005310A2"/>
    <w:rsid w:val="00531577"/>
    <w:rsid w:val="00531A32"/>
    <w:rsid w:val="005338BE"/>
    <w:rsid w:val="005351D1"/>
    <w:rsid w:val="00535539"/>
    <w:rsid w:val="00535C0B"/>
    <w:rsid w:val="00535D6A"/>
    <w:rsid w:val="005360AD"/>
    <w:rsid w:val="005365B3"/>
    <w:rsid w:val="005402EC"/>
    <w:rsid w:val="005405A2"/>
    <w:rsid w:val="00540CD8"/>
    <w:rsid w:val="00541009"/>
    <w:rsid w:val="00541EE6"/>
    <w:rsid w:val="00542AD2"/>
    <w:rsid w:val="00543491"/>
    <w:rsid w:val="00543619"/>
    <w:rsid w:val="00544EC3"/>
    <w:rsid w:val="00545A7F"/>
    <w:rsid w:val="0054639C"/>
    <w:rsid w:val="005466FB"/>
    <w:rsid w:val="0055093C"/>
    <w:rsid w:val="005513E2"/>
    <w:rsid w:val="00552CCF"/>
    <w:rsid w:val="00552E0A"/>
    <w:rsid w:val="00553974"/>
    <w:rsid w:val="00553AB1"/>
    <w:rsid w:val="0055466D"/>
    <w:rsid w:val="005547AB"/>
    <w:rsid w:val="0055494C"/>
    <w:rsid w:val="005549CF"/>
    <w:rsid w:val="00554A64"/>
    <w:rsid w:val="005555B0"/>
    <w:rsid w:val="005559D6"/>
    <w:rsid w:val="00555AC0"/>
    <w:rsid w:val="0055636A"/>
    <w:rsid w:val="005565E8"/>
    <w:rsid w:val="00557756"/>
    <w:rsid w:val="00557A5C"/>
    <w:rsid w:val="00557AF4"/>
    <w:rsid w:val="00560808"/>
    <w:rsid w:val="00560937"/>
    <w:rsid w:val="00560E61"/>
    <w:rsid w:val="005621B4"/>
    <w:rsid w:val="0056308A"/>
    <w:rsid w:val="0056339A"/>
    <w:rsid w:val="005633E5"/>
    <w:rsid w:val="005636B9"/>
    <w:rsid w:val="00563E5D"/>
    <w:rsid w:val="0056495A"/>
    <w:rsid w:val="00565199"/>
    <w:rsid w:val="005665EC"/>
    <w:rsid w:val="0056701D"/>
    <w:rsid w:val="005675D5"/>
    <w:rsid w:val="00567EC3"/>
    <w:rsid w:val="00567F51"/>
    <w:rsid w:val="00567FEC"/>
    <w:rsid w:val="00570215"/>
    <w:rsid w:val="00570F41"/>
    <w:rsid w:val="0057123D"/>
    <w:rsid w:val="00572014"/>
    <w:rsid w:val="0057216B"/>
    <w:rsid w:val="00573865"/>
    <w:rsid w:val="00573D23"/>
    <w:rsid w:val="00573FDC"/>
    <w:rsid w:val="0057464F"/>
    <w:rsid w:val="0057466A"/>
    <w:rsid w:val="00574E62"/>
    <w:rsid w:val="00574F09"/>
    <w:rsid w:val="00576048"/>
    <w:rsid w:val="005764DE"/>
    <w:rsid w:val="005806B9"/>
    <w:rsid w:val="005807C2"/>
    <w:rsid w:val="00580DB3"/>
    <w:rsid w:val="005814C8"/>
    <w:rsid w:val="005827F5"/>
    <w:rsid w:val="005829EF"/>
    <w:rsid w:val="00582C61"/>
    <w:rsid w:val="00583D07"/>
    <w:rsid w:val="005847E6"/>
    <w:rsid w:val="00584C32"/>
    <w:rsid w:val="0058540E"/>
    <w:rsid w:val="00586937"/>
    <w:rsid w:val="00587CAA"/>
    <w:rsid w:val="00590379"/>
    <w:rsid w:val="005906FE"/>
    <w:rsid w:val="00590D74"/>
    <w:rsid w:val="00591AC5"/>
    <w:rsid w:val="00592842"/>
    <w:rsid w:val="00594A87"/>
    <w:rsid w:val="00595079"/>
    <w:rsid w:val="00595083"/>
    <w:rsid w:val="00595E62"/>
    <w:rsid w:val="00596376"/>
    <w:rsid w:val="00596ACA"/>
    <w:rsid w:val="005972F1"/>
    <w:rsid w:val="005973E4"/>
    <w:rsid w:val="00597587"/>
    <w:rsid w:val="005975BE"/>
    <w:rsid w:val="005A086C"/>
    <w:rsid w:val="005A2370"/>
    <w:rsid w:val="005A26F6"/>
    <w:rsid w:val="005A2F16"/>
    <w:rsid w:val="005A3486"/>
    <w:rsid w:val="005A365D"/>
    <w:rsid w:val="005A36B0"/>
    <w:rsid w:val="005A43A6"/>
    <w:rsid w:val="005A43E0"/>
    <w:rsid w:val="005A5054"/>
    <w:rsid w:val="005A5A57"/>
    <w:rsid w:val="005A5F3B"/>
    <w:rsid w:val="005A620E"/>
    <w:rsid w:val="005A6A48"/>
    <w:rsid w:val="005A70CB"/>
    <w:rsid w:val="005A71EE"/>
    <w:rsid w:val="005A75D0"/>
    <w:rsid w:val="005A7BAB"/>
    <w:rsid w:val="005B0078"/>
    <w:rsid w:val="005B0F57"/>
    <w:rsid w:val="005B1641"/>
    <w:rsid w:val="005B18A4"/>
    <w:rsid w:val="005B1B36"/>
    <w:rsid w:val="005B30E5"/>
    <w:rsid w:val="005B3400"/>
    <w:rsid w:val="005B43FC"/>
    <w:rsid w:val="005B4DE4"/>
    <w:rsid w:val="005B660F"/>
    <w:rsid w:val="005B6E4F"/>
    <w:rsid w:val="005B71C6"/>
    <w:rsid w:val="005B791F"/>
    <w:rsid w:val="005B7B39"/>
    <w:rsid w:val="005C04C3"/>
    <w:rsid w:val="005C14DC"/>
    <w:rsid w:val="005C1827"/>
    <w:rsid w:val="005C2F52"/>
    <w:rsid w:val="005C306A"/>
    <w:rsid w:val="005C359C"/>
    <w:rsid w:val="005C5163"/>
    <w:rsid w:val="005C67FD"/>
    <w:rsid w:val="005C69C2"/>
    <w:rsid w:val="005C70C8"/>
    <w:rsid w:val="005C71A4"/>
    <w:rsid w:val="005C79E5"/>
    <w:rsid w:val="005D0BA7"/>
    <w:rsid w:val="005D1161"/>
    <w:rsid w:val="005D14A1"/>
    <w:rsid w:val="005D15BD"/>
    <w:rsid w:val="005D2321"/>
    <w:rsid w:val="005D2739"/>
    <w:rsid w:val="005D2E0D"/>
    <w:rsid w:val="005D33A2"/>
    <w:rsid w:val="005D44D8"/>
    <w:rsid w:val="005D464D"/>
    <w:rsid w:val="005D4AB6"/>
    <w:rsid w:val="005D4B62"/>
    <w:rsid w:val="005D52EA"/>
    <w:rsid w:val="005D56AE"/>
    <w:rsid w:val="005D7563"/>
    <w:rsid w:val="005D7C15"/>
    <w:rsid w:val="005E0047"/>
    <w:rsid w:val="005E0EC3"/>
    <w:rsid w:val="005E1024"/>
    <w:rsid w:val="005E16ED"/>
    <w:rsid w:val="005E1B61"/>
    <w:rsid w:val="005E2562"/>
    <w:rsid w:val="005E331E"/>
    <w:rsid w:val="005E3426"/>
    <w:rsid w:val="005E342D"/>
    <w:rsid w:val="005E4546"/>
    <w:rsid w:val="005E5A0B"/>
    <w:rsid w:val="005E5B3C"/>
    <w:rsid w:val="005E5DFC"/>
    <w:rsid w:val="005E5F72"/>
    <w:rsid w:val="005E6385"/>
    <w:rsid w:val="005E71CE"/>
    <w:rsid w:val="005E73C5"/>
    <w:rsid w:val="005E76C5"/>
    <w:rsid w:val="005F12A8"/>
    <w:rsid w:val="005F1E56"/>
    <w:rsid w:val="005F27B1"/>
    <w:rsid w:val="005F3877"/>
    <w:rsid w:val="005F39A6"/>
    <w:rsid w:val="005F3ADA"/>
    <w:rsid w:val="005F447D"/>
    <w:rsid w:val="005F495B"/>
    <w:rsid w:val="005F49D3"/>
    <w:rsid w:val="005F5714"/>
    <w:rsid w:val="005F60A6"/>
    <w:rsid w:val="005F676E"/>
    <w:rsid w:val="005F6FC1"/>
    <w:rsid w:val="005F72EB"/>
    <w:rsid w:val="005F73CE"/>
    <w:rsid w:val="005F741D"/>
    <w:rsid w:val="005F76B8"/>
    <w:rsid w:val="00600FDA"/>
    <w:rsid w:val="006014FB"/>
    <w:rsid w:val="006017AD"/>
    <w:rsid w:val="006021DF"/>
    <w:rsid w:val="00602AF0"/>
    <w:rsid w:val="006032F4"/>
    <w:rsid w:val="00603530"/>
    <w:rsid w:val="006043EF"/>
    <w:rsid w:val="00604896"/>
    <w:rsid w:val="00604B7C"/>
    <w:rsid w:val="006062DD"/>
    <w:rsid w:val="00606392"/>
    <w:rsid w:val="0060685E"/>
    <w:rsid w:val="00607725"/>
    <w:rsid w:val="00607BB4"/>
    <w:rsid w:val="00611372"/>
    <w:rsid w:val="00611955"/>
    <w:rsid w:val="00612597"/>
    <w:rsid w:val="0061362D"/>
    <w:rsid w:val="006140EB"/>
    <w:rsid w:val="006158CF"/>
    <w:rsid w:val="006161BC"/>
    <w:rsid w:val="006164D5"/>
    <w:rsid w:val="0061723D"/>
    <w:rsid w:val="0061781E"/>
    <w:rsid w:val="006205BE"/>
    <w:rsid w:val="0062135F"/>
    <w:rsid w:val="00622125"/>
    <w:rsid w:val="00622BD3"/>
    <w:rsid w:val="00623519"/>
    <w:rsid w:val="006237B3"/>
    <w:rsid w:val="00624799"/>
    <w:rsid w:val="006247A5"/>
    <w:rsid w:val="0062484F"/>
    <w:rsid w:val="0062706A"/>
    <w:rsid w:val="00627BEE"/>
    <w:rsid w:val="006306E6"/>
    <w:rsid w:val="00630952"/>
    <w:rsid w:val="006311E6"/>
    <w:rsid w:val="0063176C"/>
    <w:rsid w:val="00631E6B"/>
    <w:rsid w:val="00632E4C"/>
    <w:rsid w:val="00634A08"/>
    <w:rsid w:val="0063522D"/>
    <w:rsid w:val="00635D19"/>
    <w:rsid w:val="00636145"/>
    <w:rsid w:val="00637734"/>
    <w:rsid w:val="00637BAD"/>
    <w:rsid w:val="00637FD0"/>
    <w:rsid w:val="00640164"/>
    <w:rsid w:val="006407E6"/>
    <w:rsid w:val="00640D15"/>
    <w:rsid w:val="006417A8"/>
    <w:rsid w:val="00641A55"/>
    <w:rsid w:val="00641FF3"/>
    <w:rsid w:val="00641FF7"/>
    <w:rsid w:val="0064208E"/>
    <w:rsid w:val="0064307C"/>
    <w:rsid w:val="00643DED"/>
    <w:rsid w:val="00645850"/>
    <w:rsid w:val="006467BD"/>
    <w:rsid w:val="0064682D"/>
    <w:rsid w:val="00646EF7"/>
    <w:rsid w:val="00647268"/>
    <w:rsid w:val="00647DF2"/>
    <w:rsid w:val="006502E6"/>
    <w:rsid w:val="0065120F"/>
    <w:rsid w:val="00651A3D"/>
    <w:rsid w:val="00652351"/>
    <w:rsid w:val="0065264D"/>
    <w:rsid w:val="00652802"/>
    <w:rsid w:val="00652867"/>
    <w:rsid w:val="00652E8D"/>
    <w:rsid w:val="006539EB"/>
    <w:rsid w:val="00654001"/>
    <w:rsid w:val="00655911"/>
    <w:rsid w:val="00655C74"/>
    <w:rsid w:val="00656400"/>
    <w:rsid w:val="00657152"/>
    <w:rsid w:val="006578DC"/>
    <w:rsid w:val="00657BCE"/>
    <w:rsid w:val="00660773"/>
    <w:rsid w:val="006608A6"/>
    <w:rsid w:val="00660A48"/>
    <w:rsid w:val="00660AB1"/>
    <w:rsid w:val="00660DF4"/>
    <w:rsid w:val="00661730"/>
    <w:rsid w:val="00661AFF"/>
    <w:rsid w:val="00662612"/>
    <w:rsid w:val="0066423A"/>
    <w:rsid w:val="0066475F"/>
    <w:rsid w:val="00665334"/>
    <w:rsid w:val="006663AD"/>
    <w:rsid w:val="00666890"/>
    <w:rsid w:val="006669A0"/>
    <w:rsid w:val="00667C5A"/>
    <w:rsid w:val="00667F48"/>
    <w:rsid w:val="00670394"/>
    <w:rsid w:val="0067086F"/>
    <w:rsid w:val="00671666"/>
    <w:rsid w:val="0067200C"/>
    <w:rsid w:val="0067268F"/>
    <w:rsid w:val="00675312"/>
    <w:rsid w:val="00675447"/>
    <w:rsid w:val="00676717"/>
    <w:rsid w:val="00676E5D"/>
    <w:rsid w:val="006775F5"/>
    <w:rsid w:val="006776CD"/>
    <w:rsid w:val="006802B5"/>
    <w:rsid w:val="006818FB"/>
    <w:rsid w:val="00681B34"/>
    <w:rsid w:val="00681E7E"/>
    <w:rsid w:val="006836DC"/>
    <w:rsid w:val="006846AC"/>
    <w:rsid w:val="00684C41"/>
    <w:rsid w:val="00684F36"/>
    <w:rsid w:val="0068508D"/>
    <w:rsid w:val="00685B1B"/>
    <w:rsid w:val="006873A5"/>
    <w:rsid w:val="00687E87"/>
    <w:rsid w:val="006903ED"/>
    <w:rsid w:val="0069130E"/>
    <w:rsid w:val="0069158B"/>
    <w:rsid w:val="0069232C"/>
    <w:rsid w:val="00692395"/>
    <w:rsid w:val="0069286E"/>
    <w:rsid w:val="006929F5"/>
    <w:rsid w:val="00693364"/>
    <w:rsid w:val="006949D8"/>
    <w:rsid w:val="00695B49"/>
    <w:rsid w:val="00696782"/>
    <w:rsid w:val="0069704C"/>
    <w:rsid w:val="0069747A"/>
    <w:rsid w:val="00697811"/>
    <w:rsid w:val="00697FAA"/>
    <w:rsid w:val="006A0249"/>
    <w:rsid w:val="006A0397"/>
    <w:rsid w:val="006A139B"/>
    <w:rsid w:val="006A1488"/>
    <w:rsid w:val="006A1628"/>
    <w:rsid w:val="006A24F1"/>
    <w:rsid w:val="006A3888"/>
    <w:rsid w:val="006A3A47"/>
    <w:rsid w:val="006A3A98"/>
    <w:rsid w:val="006A44DC"/>
    <w:rsid w:val="006A5524"/>
    <w:rsid w:val="006A5575"/>
    <w:rsid w:val="006A565F"/>
    <w:rsid w:val="006A5EB6"/>
    <w:rsid w:val="006A6EDA"/>
    <w:rsid w:val="006A7475"/>
    <w:rsid w:val="006A7877"/>
    <w:rsid w:val="006A7DE6"/>
    <w:rsid w:val="006B0080"/>
    <w:rsid w:val="006B080A"/>
    <w:rsid w:val="006B0B13"/>
    <w:rsid w:val="006B0FF2"/>
    <w:rsid w:val="006B1105"/>
    <w:rsid w:val="006B2D8B"/>
    <w:rsid w:val="006B38D9"/>
    <w:rsid w:val="006B3C49"/>
    <w:rsid w:val="006B3EA0"/>
    <w:rsid w:val="006B49FF"/>
    <w:rsid w:val="006B4A1B"/>
    <w:rsid w:val="006B4D67"/>
    <w:rsid w:val="006B5272"/>
    <w:rsid w:val="006B60E9"/>
    <w:rsid w:val="006B6195"/>
    <w:rsid w:val="006B62E4"/>
    <w:rsid w:val="006C0DAF"/>
    <w:rsid w:val="006C1FE8"/>
    <w:rsid w:val="006C2F74"/>
    <w:rsid w:val="006C3384"/>
    <w:rsid w:val="006C35D8"/>
    <w:rsid w:val="006C40DA"/>
    <w:rsid w:val="006C5466"/>
    <w:rsid w:val="006C58EB"/>
    <w:rsid w:val="006C63B4"/>
    <w:rsid w:val="006C63C4"/>
    <w:rsid w:val="006C66EE"/>
    <w:rsid w:val="006D098A"/>
    <w:rsid w:val="006D0E77"/>
    <w:rsid w:val="006D0F91"/>
    <w:rsid w:val="006D1052"/>
    <w:rsid w:val="006D21B0"/>
    <w:rsid w:val="006D235E"/>
    <w:rsid w:val="006D2B7D"/>
    <w:rsid w:val="006D3765"/>
    <w:rsid w:val="006D48FE"/>
    <w:rsid w:val="006D5B12"/>
    <w:rsid w:val="006D61FD"/>
    <w:rsid w:val="006D66D9"/>
    <w:rsid w:val="006D710F"/>
    <w:rsid w:val="006D758F"/>
    <w:rsid w:val="006E0632"/>
    <w:rsid w:val="006E0762"/>
    <w:rsid w:val="006E07A4"/>
    <w:rsid w:val="006E1C17"/>
    <w:rsid w:val="006E34F7"/>
    <w:rsid w:val="006E54BE"/>
    <w:rsid w:val="006E567D"/>
    <w:rsid w:val="006E588A"/>
    <w:rsid w:val="006E5A0D"/>
    <w:rsid w:val="006E6A0C"/>
    <w:rsid w:val="006E6EBC"/>
    <w:rsid w:val="006E7649"/>
    <w:rsid w:val="006E7A73"/>
    <w:rsid w:val="006F09EB"/>
    <w:rsid w:val="006F0A54"/>
    <w:rsid w:val="006F1F18"/>
    <w:rsid w:val="006F2167"/>
    <w:rsid w:val="006F2761"/>
    <w:rsid w:val="006F3AA0"/>
    <w:rsid w:val="006F45B7"/>
    <w:rsid w:val="006F4F68"/>
    <w:rsid w:val="006F584D"/>
    <w:rsid w:val="006F5EAA"/>
    <w:rsid w:val="00700BCD"/>
    <w:rsid w:val="007020B5"/>
    <w:rsid w:val="007022E7"/>
    <w:rsid w:val="00702685"/>
    <w:rsid w:val="00702F9D"/>
    <w:rsid w:val="007036B0"/>
    <w:rsid w:val="0070387D"/>
    <w:rsid w:val="00703C7D"/>
    <w:rsid w:val="007050A6"/>
    <w:rsid w:val="0070510F"/>
    <w:rsid w:val="00705562"/>
    <w:rsid w:val="00705BDC"/>
    <w:rsid w:val="00705EDB"/>
    <w:rsid w:val="0070663C"/>
    <w:rsid w:val="00706EE2"/>
    <w:rsid w:val="00707094"/>
    <w:rsid w:val="00707BB6"/>
    <w:rsid w:val="00711EB3"/>
    <w:rsid w:val="007120AF"/>
    <w:rsid w:val="007129EC"/>
    <w:rsid w:val="00712C01"/>
    <w:rsid w:val="00712C31"/>
    <w:rsid w:val="00712E7D"/>
    <w:rsid w:val="007133E7"/>
    <w:rsid w:val="00714C36"/>
    <w:rsid w:val="00715378"/>
    <w:rsid w:val="0071604A"/>
    <w:rsid w:val="00716339"/>
    <w:rsid w:val="0071696E"/>
    <w:rsid w:val="00717D59"/>
    <w:rsid w:val="00722BA7"/>
    <w:rsid w:val="00722C1D"/>
    <w:rsid w:val="00722CF8"/>
    <w:rsid w:val="00722F2E"/>
    <w:rsid w:val="00723247"/>
    <w:rsid w:val="00723B5E"/>
    <w:rsid w:val="00723C51"/>
    <w:rsid w:val="00724EB5"/>
    <w:rsid w:val="00725813"/>
    <w:rsid w:val="00726268"/>
    <w:rsid w:val="007264A9"/>
    <w:rsid w:val="00726D78"/>
    <w:rsid w:val="007276FD"/>
    <w:rsid w:val="00727750"/>
    <w:rsid w:val="00730124"/>
    <w:rsid w:val="007301F1"/>
    <w:rsid w:val="00730A14"/>
    <w:rsid w:val="007317C0"/>
    <w:rsid w:val="00731FCD"/>
    <w:rsid w:val="00732FA5"/>
    <w:rsid w:val="00733203"/>
    <w:rsid w:val="007335F4"/>
    <w:rsid w:val="00734B4E"/>
    <w:rsid w:val="007361F4"/>
    <w:rsid w:val="00737814"/>
    <w:rsid w:val="00737CD8"/>
    <w:rsid w:val="00737D6E"/>
    <w:rsid w:val="00740083"/>
    <w:rsid w:val="0074064C"/>
    <w:rsid w:val="0074150F"/>
    <w:rsid w:val="00741C04"/>
    <w:rsid w:val="007432EC"/>
    <w:rsid w:val="0074349D"/>
    <w:rsid w:val="007434E5"/>
    <w:rsid w:val="00744629"/>
    <w:rsid w:val="00744B09"/>
    <w:rsid w:val="00744C46"/>
    <w:rsid w:val="00744E23"/>
    <w:rsid w:val="00745371"/>
    <w:rsid w:val="00745433"/>
    <w:rsid w:val="00745922"/>
    <w:rsid w:val="007463EB"/>
    <w:rsid w:val="0074645E"/>
    <w:rsid w:val="007469D1"/>
    <w:rsid w:val="00750CA4"/>
    <w:rsid w:val="00750E08"/>
    <w:rsid w:val="00750EEB"/>
    <w:rsid w:val="00751149"/>
    <w:rsid w:val="00751264"/>
    <w:rsid w:val="00751334"/>
    <w:rsid w:val="0075187E"/>
    <w:rsid w:val="00752862"/>
    <w:rsid w:val="00752F91"/>
    <w:rsid w:val="00755999"/>
    <w:rsid w:val="00755E6D"/>
    <w:rsid w:val="007560F9"/>
    <w:rsid w:val="00756FBD"/>
    <w:rsid w:val="00760E03"/>
    <w:rsid w:val="0076112C"/>
    <w:rsid w:val="007615CF"/>
    <w:rsid w:val="00761B64"/>
    <w:rsid w:val="00761C6A"/>
    <w:rsid w:val="00761FBF"/>
    <w:rsid w:val="0076262D"/>
    <w:rsid w:val="007634B4"/>
    <w:rsid w:val="0076388F"/>
    <w:rsid w:val="007639FC"/>
    <w:rsid w:val="00763B15"/>
    <w:rsid w:val="00763D5A"/>
    <w:rsid w:val="00763DD1"/>
    <w:rsid w:val="00764FEA"/>
    <w:rsid w:val="007655F7"/>
    <w:rsid w:val="00765FD6"/>
    <w:rsid w:val="00766E08"/>
    <w:rsid w:val="00767990"/>
    <w:rsid w:val="00767A05"/>
    <w:rsid w:val="00767C3A"/>
    <w:rsid w:val="0077054B"/>
    <w:rsid w:val="0077091C"/>
    <w:rsid w:val="007727DE"/>
    <w:rsid w:val="007731AF"/>
    <w:rsid w:val="00773409"/>
    <w:rsid w:val="00773706"/>
    <w:rsid w:val="00773EEA"/>
    <w:rsid w:val="00774C1C"/>
    <w:rsid w:val="00774E2D"/>
    <w:rsid w:val="00775A7D"/>
    <w:rsid w:val="00775FC1"/>
    <w:rsid w:val="00776096"/>
    <w:rsid w:val="007766CC"/>
    <w:rsid w:val="007773E9"/>
    <w:rsid w:val="007776D8"/>
    <w:rsid w:val="007778E7"/>
    <w:rsid w:val="00777991"/>
    <w:rsid w:val="00777DF9"/>
    <w:rsid w:val="00777FDA"/>
    <w:rsid w:val="00780E7C"/>
    <w:rsid w:val="00782C65"/>
    <w:rsid w:val="007830B3"/>
    <w:rsid w:val="007835CA"/>
    <w:rsid w:val="00785479"/>
    <w:rsid w:val="007861E0"/>
    <w:rsid w:val="00787A68"/>
    <w:rsid w:val="00787AE3"/>
    <w:rsid w:val="007908A4"/>
    <w:rsid w:val="0079103F"/>
    <w:rsid w:val="007915ED"/>
    <w:rsid w:val="00791FB6"/>
    <w:rsid w:val="00792328"/>
    <w:rsid w:val="007930FE"/>
    <w:rsid w:val="00794DEE"/>
    <w:rsid w:val="00795ABE"/>
    <w:rsid w:val="00795CEC"/>
    <w:rsid w:val="00796C11"/>
    <w:rsid w:val="00797017"/>
    <w:rsid w:val="00797B22"/>
    <w:rsid w:val="00797E38"/>
    <w:rsid w:val="007A1ED3"/>
    <w:rsid w:val="007A3D3A"/>
    <w:rsid w:val="007A406C"/>
    <w:rsid w:val="007A5288"/>
    <w:rsid w:val="007A5BB8"/>
    <w:rsid w:val="007A5D04"/>
    <w:rsid w:val="007A73AD"/>
    <w:rsid w:val="007A7608"/>
    <w:rsid w:val="007A7936"/>
    <w:rsid w:val="007B09B4"/>
    <w:rsid w:val="007B1216"/>
    <w:rsid w:val="007B1AEC"/>
    <w:rsid w:val="007B2AA7"/>
    <w:rsid w:val="007B31D9"/>
    <w:rsid w:val="007B4044"/>
    <w:rsid w:val="007B45AA"/>
    <w:rsid w:val="007B4F51"/>
    <w:rsid w:val="007B550F"/>
    <w:rsid w:val="007B57E2"/>
    <w:rsid w:val="007B627A"/>
    <w:rsid w:val="007B6C13"/>
    <w:rsid w:val="007C00A7"/>
    <w:rsid w:val="007C02B0"/>
    <w:rsid w:val="007C03B1"/>
    <w:rsid w:val="007C09C4"/>
    <w:rsid w:val="007C0F9C"/>
    <w:rsid w:val="007C1124"/>
    <w:rsid w:val="007C315E"/>
    <w:rsid w:val="007C36A7"/>
    <w:rsid w:val="007C39A3"/>
    <w:rsid w:val="007C57B5"/>
    <w:rsid w:val="007C5C86"/>
    <w:rsid w:val="007C5D69"/>
    <w:rsid w:val="007C5DEC"/>
    <w:rsid w:val="007C6834"/>
    <w:rsid w:val="007C6CD5"/>
    <w:rsid w:val="007C7126"/>
    <w:rsid w:val="007C73F8"/>
    <w:rsid w:val="007C79FD"/>
    <w:rsid w:val="007D145C"/>
    <w:rsid w:val="007D2090"/>
    <w:rsid w:val="007D23BD"/>
    <w:rsid w:val="007D2B59"/>
    <w:rsid w:val="007D3016"/>
    <w:rsid w:val="007D3B27"/>
    <w:rsid w:val="007D3E68"/>
    <w:rsid w:val="007D48AC"/>
    <w:rsid w:val="007D4EA1"/>
    <w:rsid w:val="007D55B4"/>
    <w:rsid w:val="007D5F61"/>
    <w:rsid w:val="007D622D"/>
    <w:rsid w:val="007D69E8"/>
    <w:rsid w:val="007D6AF1"/>
    <w:rsid w:val="007D729D"/>
    <w:rsid w:val="007D7A6B"/>
    <w:rsid w:val="007E12EB"/>
    <w:rsid w:val="007E1A5A"/>
    <w:rsid w:val="007E1E9D"/>
    <w:rsid w:val="007E1EC1"/>
    <w:rsid w:val="007E260B"/>
    <w:rsid w:val="007E2A0F"/>
    <w:rsid w:val="007E3FA3"/>
    <w:rsid w:val="007E439B"/>
    <w:rsid w:val="007E44D8"/>
    <w:rsid w:val="007E4C52"/>
    <w:rsid w:val="007E5D56"/>
    <w:rsid w:val="007E6AAA"/>
    <w:rsid w:val="007E6DB4"/>
    <w:rsid w:val="007E79AC"/>
    <w:rsid w:val="007F196A"/>
    <w:rsid w:val="007F3228"/>
    <w:rsid w:val="007F35B5"/>
    <w:rsid w:val="007F3720"/>
    <w:rsid w:val="007F3B80"/>
    <w:rsid w:val="007F5251"/>
    <w:rsid w:val="007F592E"/>
    <w:rsid w:val="007F5977"/>
    <w:rsid w:val="007F6260"/>
    <w:rsid w:val="007F6733"/>
    <w:rsid w:val="007F70CB"/>
    <w:rsid w:val="007F7149"/>
    <w:rsid w:val="007F75E9"/>
    <w:rsid w:val="007F7724"/>
    <w:rsid w:val="007F7A12"/>
    <w:rsid w:val="00801007"/>
    <w:rsid w:val="0080137B"/>
    <w:rsid w:val="00801676"/>
    <w:rsid w:val="00802657"/>
    <w:rsid w:val="0080292D"/>
    <w:rsid w:val="0080320D"/>
    <w:rsid w:val="00803F90"/>
    <w:rsid w:val="00804124"/>
    <w:rsid w:val="00804627"/>
    <w:rsid w:val="0080632D"/>
    <w:rsid w:val="00806630"/>
    <w:rsid w:val="00807812"/>
    <w:rsid w:val="00807DFC"/>
    <w:rsid w:val="008109A9"/>
    <w:rsid w:val="008110DF"/>
    <w:rsid w:val="008124EB"/>
    <w:rsid w:val="00813975"/>
    <w:rsid w:val="00815256"/>
    <w:rsid w:val="008158FD"/>
    <w:rsid w:val="00815958"/>
    <w:rsid w:val="00815B0A"/>
    <w:rsid w:val="00816D63"/>
    <w:rsid w:val="00817BA5"/>
    <w:rsid w:val="00820F72"/>
    <w:rsid w:val="00821D35"/>
    <w:rsid w:val="0082233C"/>
    <w:rsid w:val="008229D0"/>
    <w:rsid w:val="00823F0C"/>
    <w:rsid w:val="00825131"/>
    <w:rsid w:val="0082538C"/>
    <w:rsid w:val="00826373"/>
    <w:rsid w:val="008265F1"/>
    <w:rsid w:val="00826867"/>
    <w:rsid w:val="00827779"/>
    <w:rsid w:val="00830144"/>
    <w:rsid w:val="008302DE"/>
    <w:rsid w:val="00830D1C"/>
    <w:rsid w:val="00830F4B"/>
    <w:rsid w:val="008312E6"/>
    <w:rsid w:val="008319FF"/>
    <w:rsid w:val="00831CD2"/>
    <w:rsid w:val="00832AE6"/>
    <w:rsid w:val="00833156"/>
    <w:rsid w:val="00834B60"/>
    <w:rsid w:val="008356CC"/>
    <w:rsid w:val="00840CCD"/>
    <w:rsid w:val="00841069"/>
    <w:rsid w:val="0084140E"/>
    <w:rsid w:val="00841533"/>
    <w:rsid w:val="008425BE"/>
    <w:rsid w:val="0084264C"/>
    <w:rsid w:val="00842CB3"/>
    <w:rsid w:val="00842D99"/>
    <w:rsid w:val="00843751"/>
    <w:rsid w:val="0084398E"/>
    <w:rsid w:val="00843C02"/>
    <w:rsid w:val="00843E7E"/>
    <w:rsid w:val="00845505"/>
    <w:rsid w:val="008463D3"/>
    <w:rsid w:val="008464CD"/>
    <w:rsid w:val="00846A0B"/>
    <w:rsid w:val="00846DE8"/>
    <w:rsid w:val="00846E86"/>
    <w:rsid w:val="00847924"/>
    <w:rsid w:val="008505F0"/>
    <w:rsid w:val="008507AE"/>
    <w:rsid w:val="008519A5"/>
    <w:rsid w:val="00852531"/>
    <w:rsid w:val="00852E6C"/>
    <w:rsid w:val="00853EF7"/>
    <w:rsid w:val="0085450B"/>
    <w:rsid w:val="008546E7"/>
    <w:rsid w:val="0085641B"/>
    <w:rsid w:val="00857436"/>
    <w:rsid w:val="008575BA"/>
    <w:rsid w:val="008606DB"/>
    <w:rsid w:val="00860B3A"/>
    <w:rsid w:val="00860BA7"/>
    <w:rsid w:val="00860D68"/>
    <w:rsid w:val="008612F1"/>
    <w:rsid w:val="00862026"/>
    <w:rsid w:val="00862357"/>
    <w:rsid w:val="00862DDD"/>
    <w:rsid w:val="0086676F"/>
    <w:rsid w:val="0086717E"/>
    <w:rsid w:val="00867743"/>
    <w:rsid w:val="00867883"/>
    <w:rsid w:val="00867CF0"/>
    <w:rsid w:val="00870ECA"/>
    <w:rsid w:val="00871123"/>
    <w:rsid w:val="00871970"/>
    <w:rsid w:val="00871C28"/>
    <w:rsid w:val="00871C71"/>
    <w:rsid w:val="00872060"/>
    <w:rsid w:val="00872242"/>
    <w:rsid w:val="00872A40"/>
    <w:rsid w:val="00872E06"/>
    <w:rsid w:val="008736F1"/>
    <w:rsid w:val="00874270"/>
    <w:rsid w:val="00874527"/>
    <w:rsid w:val="00874EFC"/>
    <w:rsid w:val="00875564"/>
    <w:rsid w:val="008764BC"/>
    <w:rsid w:val="008764E0"/>
    <w:rsid w:val="0087699B"/>
    <w:rsid w:val="0087711E"/>
    <w:rsid w:val="00880524"/>
    <w:rsid w:val="00880821"/>
    <w:rsid w:val="00880BFD"/>
    <w:rsid w:val="008813C8"/>
    <w:rsid w:val="00881E3E"/>
    <w:rsid w:val="00881EBA"/>
    <w:rsid w:val="0088229D"/>
    <w:rsid w:val="00882F59"/>
    <w:rsid w:val="0088469D"/>
    <w:rsid w:val="00884DED"/>
    <w:rsid w:val="00885B89"/>
    <w:rsid w:val="00886CE1"/>
    <w:rsid w:val="0088725A"/>
    <w:rsid w:val="008872F6"/>
    <w:rsid w:val="00887DD6"/>
    <w:rsid w:val="00890182"/>
    <w:rsid w:val="008901D3"/>
    <w:rsid w:val="00890679"/>
    <w:rsid w:val="00890FC6"/>
    <w:rsid w:val="008911BB"/>
    <w:rsid w:val="008913A6"/>
    <w:rsid w:val="00891531"/>
    <w:rsid w:val="00891BA7"/>
    <w:rsid w:val="00891E55"/>
    <w:rsid w:val="008927F8"/>
    <w:rsid w:val="00893395"/>
    <w:rsid w:val="00893A0A"/>
    <w:rsid w:val="00894D2A"/>
    <w:rsid w:val="00894F89"/>
    <w:rsid w:val="00895354"/>
    <w:rsid w:val="00895523"/>
    <w:rsid w:val="00895C8A"/>
    <w:rsid w:val="00896176"/>
    <w:rsid w:val="00896399"/>
    <w:rsid w:val="008A02DF"/>
    <w:rsid w:val="008A157C"/>
    <w:rsid w:val="008A1A5E"/>
    <w:rsid w:val="008A1EC5"/>
    <w:rsid w:val="008A1FF8"/>
    <w:rsid w:val="008A215F"/>
    <w:rsid w:val="008A21BF"/>
    <w:rsid w:val="008A31DB"/>
    <w:rsid w:val="008A34E6"/>
    <w:rsid w:val="008A4646"/>
    <w:rsid w:val="008A5BE6"/>
    <w:rsid w:val="008A67BC"/>
    <w:rsid w:val="008A6D70"/>
    <w:rsid w:val="008A6E0E"/>
    <w:rsid w:val="008A7B84"/>
    <w:rsid w:val="008A7FE1"/>
    <w:rsid w:val="008B02C6"/>
    <w:rsid w:val="008B0398"/>
    <w:rsid w:val="008B0593"/>
    <w:rsid w:val="008B0CC9"/>
    <w:rsid w:val="008B1812"/>
    <w:rsid w:val="008B2208"/>
    <w:rsid w:val="008B2796"/>
    <w:rsid w:val="008B2916"/>
    <w:rsid w:val="008B3FFA"/>
    <w:rsid w:val="008B44EB"/>
    <w:rsid w:val="008B4A50"/>
    <w:rsid w:val="008B5DFD"/>
    <w:rsid w:val="008B6B6C"/>
    <w:rsid w:val="008B7B4E"/>
    <w:rsid w:val="008B7EC3"/>
    <w:rsid w:val="008B7FAA"/>
    <w:rsid w:val="008C0527"/>
    <w:rsid w:val="008C1F59"/>
    <w:rsid w:val="008C204A"/>
    <w:rsid w:val="008C31B7"/>
    <w:rsid w:val="008C3B19"/>
    <w:rsid w:val="008C4A0E"/>
    <w:rsid w:val="008C4A1D"/>
    <w:rsid w:val="008C52B7"/>
    <w:rsid w:val="008C52EB"/>
    <w:rsid w:val="008C53ED"/>
    <w:rsid w:val="008C5A4B"/>
    <w:rsid w:val="008C5E71"/>
    <w:rsid w:val="008C61BF"/>
    <w:rsid w:val="008C64AD"/>
    <w:rsid w:val="008C6DE0"/>
    <w:rsid w:val="008C6FE9"/>
    <w:rsid w:val="008C725C"/>
    <w:rsid w:val="008C7572"/>
    <w:rsid w:val="008D0A9E"/>
    <w:rsid w:val="008D0BE6"/>
    <w:rsid w:val="008D1907"/>
    <w:rsid w:val="008D1D7B"/>
    <w:rsid w:val="008D1EF5"/>
    <w:rsid w:val="008D2197"/>
    <w:rsid w:val="008D28CB"/>
    <w:rsid w:val="008D34CB"/>
    <w:rsid w:val="008D35DE"/>
    <w:rsid w:val="008D35F5"/>
    <w:rsid w:val="008D392C"/>
    <w:rsid w:val="008D4335"/>
    <w:rsid w:val="008D499B"/>
    <w:rsid w:val="008D4A33"/>
    <w:rsid w:val="008D55E7"/>
    <w:rsid w:val="008D5C61"/>
    <w:rsid w:val="008D5E31"/>
    <w:rsid w:val="008D5F74"/>
    <w:rsid w:val="008D65CF"/>
    <w:rsid w:val="008E1220"/>
    <w:rsid w:val="008E123A"/>
    <w:rsid w:val="008E128E"/>
    <w:rsid w:val="008E1E65"/>
    <w:rsid w:val="008E2E18"/>
    <w:rsid w:val="008E2E56"/>
    <w:rsid w:val="008E306A"/>
    <w:rsid w:val="008E3815"/>
    <w:rsid w:val="008E4EBE"/>
    <w:rsid w:val="008E4FA1"/>
    <w:rsid w:val="008E5191"/>
    <w:rsid w:val="008E5EBB"/>
    <w:rsid w:val="008E5F50"/>
    <w:rsid w:val="008E645A"/>
    <w:rsid w:val="008E6A88"/>
    <w:rsid w:val="008E701D"/>
    <w:rsid w:val="008E749D"/>
    <w:rsid w:val="008E7AA5"/>
    <w:rsid w:val="008E7E97"/>
    <w:rsid w:val="008F06BF"/>
    <w:rsid w:val="008F0D7F"/>
    <w:rsid w:val="008F0F28"/>
    <w:rsid w:val="008F0FF4"/>
    <w:rsid w:val="008F1816"/>
    <w:rsid w:val="008F1AA0"/>
    <w:rsid w:val="008F23E1"/>
    <w:rsid w:val="008F257E"/>
    <w:rsid w:val="008F26D9"/>
    <w:rsid w:val="008F2F93"/>
    <w:rsid w:val="008F3B3E"/>
    <w:rsid w:val="008F46D2"/>
    <w:rsid w:val="008F572E"/>
    <w:rsid w:val="008F5E57"/>
    <w:rsid w:val="008F653F"/>
    <w:rsid w:val="008F6629"/>
    <w:rsid w:val="008F6893"/>
    <w:rsid w:val="008F7D5E"/>
    <w:rsid w:val="0090043B"/>
    <w:rsid w:val="009004E7"/>
    <w:rsid w:val="00900565"/>
    <w:rsid w:val="00900E8A"/>
    <w:rsid w:val="009014AD"/>
    <w:rsid w:val="00901EDE"/>
    <w:rsid w:val="00902A1D"/>
    <w:rsid w:val="009033FA"/>
    <w:rsid w:val="009036E4"/>
    <w:rsid w:val="0090425C"/>
    <w:rsid w:val="00904B63"/>
    <w:rsid w:val="00904E93"/>
    <w:rsid w:val="00905C35"/>
    <w:rsid w:val="00906084"/>
    <w:rsid w:val="00906243"/>
    <w:rsid w:val="00906498"/>
    <w:rsid w:val="009070D6"/>
    <w:rsid w:val="0090711C"/>
    <w:rsid w:val="00907D9C"/>
    <w:rsid w:val="0091071F"/>
    <w:rsid w:val="00910F94"/>
    <w:rsid w:val="00911226"/>
    <w:rsid w:val="0091161E"/>
    <w:rsid w:val="00911861"/>
    <w:rsid w:val="009123FC"/>
    <w:rsid w:val="00912BBF"/>
    <w:rsid w:val="0091335D"/>
    <w:rsid w:val="00916BB9"/>
    <w:rsid w:val="00916DA3"/>
    <w:rsid w:val="0091720E"/>
    <w:rsid w:val="009172F2"/>
    <w:rsid w:val="0091774C"/>
    <w:rsid w:val="00920D42"/>
    <w:rsid w:val="009219C2"/>
    <w:rsid w:val="009219D4"/>
    <w:rsid w:val="00921BAB"/>
    <w:rsid w:val="00923803"/>
    <w:rsid w:val="00923ECE"/>
    <w:rsid w:val="009241B7"/>
    <w:rsid w:val="00926177"/>
    <w:rsid w:val="009271E1"/>
    <w:rsid w:val="00927768"/>
    <w:rsid w:val="009278BF"/>
    <w:rsid w:val="009300AA"/>
    <w:rsid w:val="0093010C"/>
    <w:rsid w:val="00930F23"/>
    <w:rsid w:val="00931363"/>
    <w:rsid w:val="00931BE1"/>
    <w:rsid w:val="0093239D"/>
    <w:rsid w:val="009334E7"/>
    <w:rsid w:val="009335C3"/>
    <w:rsid w:val="009337C3"/>
    <w:rsid w:val="00934437"/>
    <w:rsid w:val="0093582A"/>
    <w:rsid w:val="00935A0F"/>
    <w:rsid w:val="00935DAD"/>
    <w:rsid w:val="009360F3"/>
    <w:rsid w:val="00936654"/>
    <w:rsid w:val="00936E92"/>
    <w:rsid w:val="009402E9"/>
    <w:rsid w:val="009414BB"/>
    <w:rsid w:val="0094173F"/>
    <w:rsid w:val="00941E58"/>
    <w:rsid w:val="00944A9A"/>
    <w:rsid w:val="00945057"/>
    <w:rsid w:val="00945C83"/>
    <w:rsid w:val="00945DCC"/>
    <w:rsid w:val="0094619E"/>
    <w:rsid w:val="00947727"/>
    <w:rsid w:val="009508F3"/>
    <w:rsid w:val="00950D0D"/>
    <w:rsid w:val="00950E52"/>
    <w:rsid w:val="00951CB4"/>
    <w:rsid w:val="009520E4"/>
    <w:rsid w:val="0095342A"/>
    <w:rsid w:val="009535FA"/>
    <w:rsid w:val="0095378C"/>
    <w:rsid w:val="00954B1B"/>
    <w:rsid w:val="00954F5C"/>
    <w:rsid w:val="00955611"/>
    <w:rsid w:val="00955E0F"/>
    <w:rsid w:val="00956DCB"/>
    <w:rsid w:val="00956EDD"/>
    <w:rsid w:val="009571A0"/>
    <w:rsid w:val="0095792E"/>
    <w:rsid w:val="009606D6"/>
    <w:rsid w:val="00960988"/>
    <w:rsid w:val="009617BA"/>
    <w:rsid w:val="00961A0A"/>
    <w:rsid w:val="0096253E"/>
    <w:rsid w:val="00962BE2"/>
    <w:rsid w:val="00962D2F"/>
    <w:rsid w:val="00963433"/>
    <w:rsid w:val="009646D1"/>
    <w:rsid w:val="00965015"/>
    <w:rsid w:val="0096553A"/>
    <w:rsid w:val="00965986"/>
    <w:rsid w:val="0096633F"/>
    <w:rsid w:val="00966635"/>
    <w:rsid w:val="009668E2"/>
    <w:rsid w:val="00967C8D"/>
    <w:rsid w:val="00967E78"/>
    <w:rsid w:val="00970660"/>
    <w:rsid w:val="00970E31"/>
    <w:rsid w:val="00971E0A"/>
    <w:rsid w:val="009723AF"/>
    <w:rsid w:val="00972C22"/>
    <w:rsid w:val="00972DD1"/>
    <w:rsid w:val="00973054"/>
    <w:rsid w:val="009733CD"/>
    <w:rsid w:val="009735DC"/>
    <w:rsid w:val="00973C8A"/>
    <w:rsid w:val="00973D7B"/>
    <w:rsid w:val="00973E82"/>
    <w:rsid w:val="00974103"/>
    <w:rsid w:val="00975249"/>
    <w:rsid w:val="009759DA"/>
    <w:rsid w:val="00975C03"/>
    <w:rsid w:val="00975F9E"/>
    <w:rsid w:val="00975FC4"/>
    <w:rsid w:val="00976093"/>
    <w:rsid w:val="00976803"/>
    <w:rsid w:val="00980B54"/>
    <w:rsid w:val="00981E54"/>
    <w:rsid w:val="00982C4D"/>
    <w:rsid w:val="00983566"/>
    <w:rsid w:val="00983DF3"/>
    <w:rsid w:val="009848B5"/>
    <w:rsid w:val="009848CD"/>
    <w:rsid w:val="00984998"/>
    <w:rsid w:val="00984EEB"/>
    <w:rsid w:val="009856FB"/>
    <w:rsid w:val="00985CA3"/>
    <w:rsid w:val="009864FC"/>
    <w:rsid w:val="0098660C"/>
    <w:rsid w:val="009878A0"/>
    <w:rsid w:val="00987942"/>
    <w:rsid w:val="00991C4E"/>
    <w:rsid w:val="00991C75"/>
    <w:rsid w:val="00992637"/>
    <w:rsid w:val="00993EB4"/>
    <w:rsid w:val="00993F93"/>
    <w:rsid w:val="009943AF"/>
    <w:rsid w:val="009949E9"/>
    <w:rsid w:val="00994C53"/>
    <w:rsid w:val="0099592A"/>
    <w:rsid w:val="00995E3C"/>
    <w:rsid w:val="00995F85"/>
    <w:rsid w:val="00996190"/>
    <w:rsid w:val="00996249"/>
    <w:rsid w:val="0099760F"/>
    <w:rsid w:val="00997B75"/>
    <w:rsid w:val="00997C20"/>
    <w:rsid w:val="009A041E"/>
    <w:rsid w:val="009A0702"/>
    <w:rsid w:val="009A0B70"/>
    <w:rsid w:val="009A0DC6"/>
    <w:rsid w:val="009A0FDA"/>
    <w:rsid w:val="009A114F"/>
    <w:rsid w:val="009A25CA"/>
    <w:rsid w:val="009A28F7"/>
    <w:rsid w:val="009A28FB"/>
    <w:rsid w:val="009A379A"/>
    <w:rsid w:val="009A3981"/>
    <w:rsid w:val="009A39D2"/>
    <w:rsid w:val="009A4C66"/>
    <w:rsid w:val="009A5389"/>
    <w:rsid w:val="009A6342"/>
    <w:rsid w:val="009A64FE"/>
    <w:rsid w:val="009A66F3"/>
    <w:rsid w:val="009A67EB"/>
    <w:rsid w:val="009A713D"/>
    <w:rsid w:val="009A752B"/>
    <w:rsid w:val="009B00B1"/>
    <w:rsid w:val="009B06BC"/>
    <w:rsid w:val="009B0854"/>
    <w:rsid w:val="009B08D7"/>
    <w:rsid w:val="009B096B"/>
    <w:rsid w:val="009B0E2C"/>
    <w:rsid w:val="009B1598"/>
    <w:rsid w:val="009B1736"/>
    <w:rsid w:val="009B1CBC"/>
    <w:rsid w:val="009B2AF5"/>
    <w:rsid w:val="009B2C7A"/>
    <w:rsid w:val="009B30EF"/>
    <w:rsid w:val="009B42AC"/>
    <w:rsid w:val="009B4765"/>
    <w:rsid w:val="009B4CDF"/>
    <w:rsid w:val="009B53A4"/>
    <w:rsid w:val="009B72B4"/>
    <w:rsid w:val="009B7BC2"/>
    <w:rsid w:val="009B7C15"/>
    <w:rsid w:val="009C2A7B"/>
    <w:rsid w:val="009C314E"/>
    <w:rsid w:val="009C3D66"/>
    <w:rsid w:val="009C418E"/>
    <w:rsid w:val="009C4320"/>
    <w:rsid w:val="009C484B"/>
    <w:rsid w:val="009C4868"/>
    <w:rsid w:val="009C4CA8"/>
    <w:rsid w:val="009C4CFA"/>
    <w:rsid w:val="009C4E52"/>
    <w:rsid w:val="009C697D"/>
    <w:rsid w:val="009C7205"/>
    <w:rsid w:val="009C729B"/>
    <w:rsid w:val="009C7BD2"/>
    <w:rsid w:val="009C7FF5"/>
    <w:rsid w:val="009D0AE2"/>
    <w:rsid w:val="009D17CE"/>
    <w:rsid w:val="009D1E91"/>
    <w:rsid w:val="009D20E5"/>
    <w:rsid w:val="009D21A5"/>
    <w:rsid w:val="009D257A"/>
    <w:rsid w:val="009D2AF7"/>
    <w:rsid w:val="009D2AFA"/>
    <w:rsid w:val="009D2B41"/>
    <w:rsid w:val="009D2B6A"/>
    <w:rsid w:val="009D2D2C"/>
    <w:rsid w:val="009D3C58"/>
    <w:rsid w:val="009D471D"/>
    <w:rsid w:val="009D5480"/>
    <w:rsid w:val="009D54B6"/>
    <w:rsid w:val="009D555B"/>
    <w:rsid w:val="009D74CA"/>
    <w:rsid w:val="009D7C21"/>
    <w:rsid w:val="009E0B43"/>
    <w:rsid w:val="009E2ECB"/>
    <w:rsid w:val="009E38F0"/>
    <w:rsid w:val="009E43A4"/>
    <w:rsid w:val="009E488D"/>
    <w:rsid w:val="009E4E4A"/>
    <w:rsid w:val="009E59D3"/>
    <w:rsid w:val="009E5AB4"/>
    <w:rsid w:val="009E6504"/>
    <w:rsid w:val="009E6A45"/>
    <w:rsid w:val="009E6BA1"/>
    <w:rsid w:val="009E7085"/>
    <w:rsid w:val="009E7F18"/>
    <w:rsid w:val="009F06F6"/>
    <w:rsid w:val="009F0C8B"/>
    <w:rsid w:val="009F1F4C"/>
    <w:rsid w:val="009F33C3"/>
    <w:rsid w:val="009F41F9"/>
    <w:rsid w:val="009F5601"/>
    <w:rsid w:val="009F61C4"/>
    <w:rsid w:val="009F665D"/>
    <w:rsid w:val="009F6FFE"/>
    <w:rsid w:val="009F70CF"/>
    <w:rsid w:val="009F7203"/>
    <w:rsid w:val="00A018AB"/>
    <w:rsid w:val="00A037FB"/>
    <w:rsid w:val="00A042A1"/>
    <w:rsid w:val="00A04653"/>
    <w:rsid w:val="00A0485D"/>
    <w:rsid w:val="00A04A45"/>
    <w:rsid w:val="00A06076"/>
    <w:rsid w:val="00A06791"/>
    <w:rsid w:val="00A069CE"/>
    <w:rsid w:val="00A06B34"/>
    <w:rsid w:val="00A07416"/>
    <w:rsid w:val="00A07D96"/>
    <w:rsid w:val="00A104E9"/>
    <w:rsid w:val="00A109DC"/>
    <w:rsid w:val="00A10B2A"/>
    <w:rsid w:val="00A10BD8"/>
    <w:rsid w:val="00A11BDF"/>
    <w:rsid w:val="00A120F5"/>
    <w:rsid w:val="00A12796"/>
    <w:rsid w:val="00A13D7F"/>
    <w:rsid w:val="00A14808"/>
    <w:rsid w:val="00A14ABE"/>
    <w:rsid w:val="00A153A7"/>
    <w:rsid w:val="00A1579D"/>
    <w:rsid w:val="00A15ED7"/>
    <w:rsid w:val="00A16384"/>
    <w:rsid w:val="00A164AB"/>
    <w:rsid w:val="00A1712E"/>
    <w:rsid w:val="00A17685"/>
    <w:rsid w:val="00A17EAA"/>
    <w:rsid w:val="00A21181"/>
    <w:rsid w:val="00A21AFF"/>
    <w:rsid w:val="00A2223B"/>
    <w:rsid w:val="00A2246A"/>
    <w:rsid w:val="00A233FB"/>
    <w:rsid w:val="00A238D2"/>
    <w:rsid w:val="00A24984"/>
    <w:rsid w:val="00A2509F"/>
    <w:rsid w:val="00A25CC7"/>
    <w:rsid w:val="00A25F32"/>
    <w:rsid w:val="00A25F4F"/>
    <w:rsid w:val="00A2601F"/>
    <w:rsid w:val="00A2681E"/>
    <w:rsid w:val="00A26D5F"/>
    <w:rsid w:val="00A27218"/>
    <w:rsid w:val="00A27EDF"/>
    <w:rsid w:val="00A3006A"/>
    <w:rsid w:val="00A30858"/>
    <w:rsid w:val="00A30A32"/>
    <w:rsid w:val="00A30B48"/>
    <w:rsid w:val="00A30EB4"/>
    <w:rsid w:val="00A31300"/>
    <w:rsid w:val="00A31526"/>
    <w:rsid w:val="00A31E89"/>
    <w:rsid w:val="00A324E5"/>
    <w:rsid w:val="00A3253D"/>
    <w:rsid w:val="00A328D3"/>
    <w:rsid w:val="00A330B5"/>
    <w:rsid w:val="00A336A9"/>
    <w:rsid w:val="00A34139"/>
    <w:rsid w:val="00A34BFC"/>
    <w:rsid w:val="00A34F7D"/>
    <w:rsid w:val="00A34FA1"/>
    <w:rsid w:val="00A35582"/>
    <w:rsid w:val="00A3575B"/>
    <w:rsid w:val="00A35D3A"/>
    <w:rsid w:val="00A367BA"/>
    <w:rsid w:val="00A36CC2"/>
    <w:rsid w:val="00A37227"/>
    <w:rsid w:val="00A3734D"/>
    <w:rsid w:val="00A37628"/>
    <w:rsid w:val="00A37B5D"/>
    <w:rsid w:val="00A4013C"/>
    <w:rsid w:val="00A40355"/>
    <w:rsid w:val="00A41318"/>
    <w:rsid w:val="00A41B0F"/>
    <w:rsid w:val="00A41B3B"/>
    <w:rsid w:val="00A41FDB"/>
    <w:rsid w:val="00A430B2"/>
    <w:rsid w:val="00A430CC"/>
    <w:rsid w:val="00A438FF"/>
    <w:rsid w:val="00A4484F"/>
    <w:rsid w:val="00A449E3"/>
    <w:rsid w:val="00A45978"/>
    <w:rsid w:val="00A466A1"/>
    <w:rsid w:val="00A46D14"/>
    <w:rsid w:val="00A5008B"/>
    <w:rsid w:val="00A50220"/>
    <w:rsid w:val="00A50B76"/>
    <w:rsid w:val="00A50DD4"/>
    <w:rsid w:val="00A5100D"/>
    <w:rsid w:val="00A512A6"/>
    <w:rsid w:val="00A516FE"/>
    <w:rsid w:val="00A5506E"/>
    <w:rsid w:val="00A55B0F"/>
    <w:rsid w:val="00A576C2"/>
    <w:rsid w:val="00A60B04"/>
    <w:rsid w:val="00A6144F"/>
    <w:rsid w:val="00A624AF"/>
    <w:rsid w:val="00A62722"/>
    <w:rsid w:val="00A630EC"/>
    <w:rsid w:val="00A63CEA"/>
    <w:rsid w:val="00A63EC3"/>
    <w:rsid w:val="00A641C4"/>
    <w:rsid w:val="00A64C42"/>
    <w:rsid w:val="00A64C54"/>
    <w:rsid w:val="00A6510C"/>
    <w:rsid w:val="00A653E1"/>
    <w:rsid w:val="00A674F9"/>
    <w:rsid w:val="00A676E3"/>
    <w:rsid w:val="00A67A73"/>
    <w:rsid w:val="00A67BCB"/>
    <w:rsid w:val="00A70328"/>
    <w:rsid w:val="00A71453"/>
    <w:rsid w:val="00A715B4"/>
    <w:rsid w:val="00A71984"/>
    <w:rsid w:val="00A71F92"/>
    <w:rsid w:val="00A72157"/>
    <w:rsid w:val="00A72CB1"/>
    <w:rsid w:val="00A72F01"/>
    <w:rsid w:val="00A7367C"/>
    <w:rsid w:val="00A74184"/>
    <w:rsid w:val="00A75383"/>
    <w:rsid w:val="00A76166"/>
    <w:rsid w:val="00A764C8"/>
    <w:rsid w:val="00A76AB7"/>
    <w:rsid w:val="00A76BFB"/>
    <w:rsid w:val="00A76E37"/>
    <w:rsid w:val="00A7727B"/>
    <w:rsid w:val="00A77575"/>
    <w:rsid w:val="00A7782B"/>
    <w:rsid w:val="00A801FB"/>
    <w:rsid w:val="00A80B66"/>
    <w:rsid w:val="00A815EA"/>
    <w:rsid w:val="00A822E2"/>
    <w:rsid w:val="00A822EE"/>
    <w:rsid w:val="00A8240E"/>
    <w:rsid w:val="00A832B4"/>
    <w:rsid w:val="00A834F1"/>
    <w:rsid w:val="00A83603"/>
    <w:rsid w:val="00A83818"/>
    <w:rsid w:val="00A84062"/>
    <w:rsid w:val="00A844A4"/>
    <w:rsid w:val="00A85483"/>
    <w:rsid w:val="00A8585A"/>
    <w:rsid w:val="00A85B6C"/>
    <w:rsid w:val="00A85E2B"/>
    <w:rsid w:val="00A85E7B"/>
    <w:rsid w:val="00A8686C"/>
    <w:rsid w:val="00A86B3D"/>
    <w:rsid w:val="00A87DC9"/>
    <w:rsid w:val="00A91A7B"/>
    <w:rsid w:val="00A92250"/>
    <w:rsid w:val="00A923F2"/>
    <w:rsid w:val="00A937A7"/>
    <w:rsid w:val="00A93E1D"/>
    <w:rsid w:val="00A94E61"/>
    <w:rsid w:val="00A95719"/>
    <w:rsid w:val="00A95EDD"/>
    <w:rsid w:val="00A95FE0"/>
    <w:rsid w:val="00A96297"/>
    <w:rsid w:val="00A97F27"/>
    <w:rsid w:val="00A97F33"/>
    <w:rsid w:val="00AA0D49"/>
    <w:rsid w:val="00AA1CFE"/>
    <w:rsid w:val="00AA2566"/>
    <w:rsid w:val="00AA2C36"/>
    <w:rsid w:val="00AA3C7A"/>
    <w:rsid w:val="00AA3E31"/>
    <w:rsid w:val="00AA4E09"/>
    <w:rsid w:val="00AA50A1"/>
    <w:rsid w:val="00AA58BF"/>
    <w:rsid w:val="00AA633C"/>
    <w:rsid w:val="00AA64AB"/>
    <w:rsid w:val="00AA6E85"/>
    <w:rsid w:val="00AA6FD6"/>
    <w:rsid w:val="00AA7393"/>
    <w:rsid w:val="00AB0077"/>
    <w:rsid w:val="00AB0B5A"/>
    <w:rsid w:val="00AB2583"/>
    <w:rsid w:val="00AB296A"/>
    <w:rsid w:val="00AB4F41"/>
    <w:rsid w:val="00AB6531"/>
    <w:rsid w:val="00AB6DB1"/>
    <w:rsid w:val="00AB7656"/>
    <w:rsid w:val="00AC0038"/>
    <w:rsid w:val="00AC00B6"/>
    <w:rsid w:val="00AC0860"/>
    <w:rsid w:val="00AC0A18"/>
    <w:rsid w:val="00AC4015"/>
    <w:rsid w:val="00AC602B"/>
    <w:rsid w:val="00AC6162"/>
    <w:rsid w:val="00AC6CE5"/>
    <w:rsid w:val="00AC7025"/>
    <w:rsid w:val="00AC7633"/>
    <w:rsid w:val="00AD0DC6"/>
    <w:rsid w:val="00AD0F2A"/>
    <w:rsid w:val="00AD0F96"/>
    <w:rsid w:val="00AD1CE6"/>
    <w:rsid w:val="00AD1EA6"/>
    <w:rsid w:val="00AD2326"/>
    <w:rsid w:val="00AD2A75"/>
    <w:rsid w:val="00AD2E50"/>
    <w:rsid w:val="00AD38F3"/>
    <w:rsid w:val="00AD397E"/>
    <w:rsid w:val="00AD42F3"/>
    <w:rsid w:val="00AD48B9"/>
    <w:rsid w:val="00AD5091"/>
    <w:rsid w:val="00AD523D"/>
    <w:rsid w:val="00AD5EE6"/>
    <w:rsid w:val="00AD6C64"/>
    <w:rsid w:val="00AD6C7B"/>
    <w:rsid w:val="00AD7270"/>
    <w:rsid w:val="00AD76D6"/>
    <w:rsid w:val="00AD7CC5"/>
    <w:rsid w:val="00AE0148"/>
    <w:rsid w:val="00AE0700"/>
    <w:rsid w:val="00AE0CAC"/>
    <w:rsid w:val="00AE18FA"/>
    <w:rsid w:val="00AE2FB7"/>
    <w:rsid w:val="00AE3EA9"/>
    <w:rsid w:val="00AE4197"/>
    <w:rsid w:val="00AE4AAA"/>
    <w:rsid w:val="00AE4D3B"/>
    <w:rsid w:val="00AE56FD"/>
    <w:rsid w:val="00AE6873"/>
    <w:rsid w:val="00AE6EB9"/>
    <w:rsid w:val="00AE7785"/>
    <w:rsid w:val="00AE78E9"/>
    <w:rsid w:val="00AE7EB0"/>
    <w:rsid w:val="00AF0570"/>
    <w:rsid w:val="00AF0EDF"/>
    <w:rsid w:val="00AF173B"/>
    <w:rsid w:val="00AF1BD2"/>
    <w:rsid w:val="00AF2633"/>
    <w:rsid w:val="00AF2792"/>
    <w:rsid w:val="00AF2F96"/>
    <w:rsid w:val="00AF3215"/>
    <w:rsid w:val="00AF35BD"/>
    <w:rsid w:val="00AF3793"/>
    <w:rsid w:val="00AF4466"/>
    <w:rsid w:val="00AF47E0"/>
    <w:rsid w:val="00AF47E7"/>
    <w:rsid w:val="00AF497A"/>
    <w:rsid w:val="00AF5E78"/>
    <w:rsid w:val="00AF6780"/>
    <w:rsid w:val="00AF6A8F"/>
    <w:rsid w:val="00AF79C6"/>
    <w:rsid w:val="00B00393"/>
    <w:rsid w:val="00B00FB1"/>
    <w:rsid w:val="00B012E8"/>
    <w:rsid w:val="00B0250E"/>
    <w:rsid w:val="00B03519"/>
    <w:rsid w:val="00B0484A"/>
    <w:rsid w:val="00B04C57"/>
    <w:rsid w:val="00B04CB7"/>
    <w:rsid w:val="00B04F65"/>
    <w:rsid w:val="00B051DC"/>
    <w:rsid w:val="00B0598D"/>
    <w:rsid w:val="00B05A6A"/>
    <w:rsid w:val="00B05A75"/>
    <w:rsid w:val="00B05E15"/>
    <w:rsid w:val="00B05E3C"/>
    <w:rsid w:val="00B05F4E"/>
    <w:rsid w:val="00B06322"/>
    <w:rsid w:val="00B06E2E"/>
    <w:rsid w:val="00B07218"/>
    <w:rsid w:val="00B1183D"/>
    <w:rsid w:val="00B11DAA"/>
    <w:rsid w:val="00B11F09"/>
    <w:rsid w:val="00B13273"/>
    <w:rsid w:val="00B1347A"/>
    <w:rsid w:val="00B14FE8"/>
    <w:rsid w:val="00B15363"/>
    <w:rsid w:val="00B1537D"/>
    <w:rsid w:val="00B15C5B"/>
    <w:rsid w:val="00B16244"/>
    <w:rsid w:val="00B16917"/>
    <w:rsid w:val="00B1717E"/>
    <w:rsid w:val="00B17440"/>
    <w:rsid w:val="00B1769C"/>
    <w:rsid w:val="00B17EF0"/>
    <w:rsid w:val="00B20CEF"/>
    <w:rsid w:val="00B20D2C"/>
    <w:rsid w:val="00B215F7"/>
    <w:rsid w:val="00B21D21"/>
    <w:rsid w:val="00B21E19"/>
    <w:rsid w:val="00B22AEE"/>
    <w:rsid w:val="00B23ADB"/>
    <w:rsid w:val="00B2415B"/>
    <w:rsid w:val="00B24670"/>
    <w:rsid w:val="00B24BD9"/>
    <w:rsid w:val="00B25B75"/>
    <w:rsid w:val="00B26308"/>
    <w:rsid w:val="00B26F43"/>
    <w:rsid w:val="00B27896"/>
    <w:rsid w:val="00B27E68"/>
    <w:rsid w:val="00B27EEF"/>
    <w:rsid w:val="00B27FC2"/>
    <w:rsid w:val="00B30213"/>
    <w:rsid w:val="00B31059"/>
    <w:rsid w:val="00B31642"/>
    <w:rsid w:val="00B318EB"/>
    <w:rsid w:val="00B31CC9"/>
    <w:rsid w:val="00B322EF"/>
    <w:rsid w:val="00B32428"/>
    <w:rsid w:val="00B328AA"/>
    <w:rsid w:val="00B32903"/>
    <w:rsid w:val="00B32CD0"/>
    <w:rsid w:val="00B3390A"/>
    <w:rsid w:val="00B34907"/>
    <w:rsid w:val="00B354A8"/>
    <w:rsid w:val="00B362D8"/>
    <w:rsid w:val="00B36C01"/>
    <w:rsid w:val="00B37252"/>
    <w:rsid w:val="00B410A9"/>
    <w:rsid w:val="00B41F5F"/>
    <w:rsid w:val="00B4265C"/>
    <w:rsid w:val="00B4295C"/>
    <w:rsid w:val="00B42A20"/>
    <w:rsid w:val="00B44602"/>
    <w:rsid w:val="00B44BF6"/>
    <w:rsid w:val="00B450C9"/>
    <w:rsid w:val="00B45A07"/>
    <w:rsid w:val="00B45D11"/>
    <w:rsid w:val="00B45D4A"/>
    <w:rsid w:val="00B470B8"/>
    <w:rsid w:val="00B50102"/>
    <w:rsid w:val="00B50C67"/>
    <w:rsid w:val="00B5128C"/>
    <w:rsid w:val="00B51D34"/>
    <w:rsid w:val="00B52242"/>
    <w:rsid w:val="00B529FE"/>
    <w:rsid w:val="00B5352D"/>
    <w:rsid w:val="00B540A2"/>
    <w:rsid w:val="00B540A4"/>
    <w:rsid w:val="00B5435B"/>
    <w:rsid w:val="00B54510"/>
    <w:rsid w:val="00B547C0"/>
    <w:rsid w:val="00B54D12"/>
    <w:rsid w:val="00B54D8D"/>
    <w:rsid w:val="00B54EFD"/>
    <w:rsid w:val="00B5521A"/>
    <w:rsid w:val="00B55A17"/>
    <w:rsid w:val="00B56DB1"/>
    <w:rsid w:val="00B579D9"/>
    <w:rsid w:val="00B601DF"/>
    <w:rsid w:val="00B604F9"/>
    <w:rsid w:val="00B60BD0"/>
    <w:rsid w:val="00B60CB9"/>
    <w:rsid w:val="00B61739"/>
    <w:rsid w:val="00B625B7"/>
    <w:rsid w:val="00B62D06"/>
    <w:rsid w:val="00B62D15"/>
    <w:rsid w:val="00B6361E"/>
    <w:rsid w:val="00B63657"/>
    <w:rsid w:val="00B6483F"/>
    <w:rsid w:val="00B64BC6"/>
    <w:rsid w:val="00B64D79"/>
    <w:rsid w:val="00B6569F"/>
    <w:rsid w:val="00B65B70"/>
    <w:rsid w:val="00B672C1"/>
    <w:rsid w:val="00B674D7"/>
    <w:rsid w:val="00B676F0"/>
    <w:rsid w:val="00B67B4A"/>
    <w:rsid w:val="00B67DE9"/>
    <w:rsid w:val="00B67E7D"/>
    <w:rsid w:val="00B704AD"/>
    <w:rsid w:val="00B70616"/>
    <w:rsid w:val="00B70A2A"/>
    <w:rsid w:val="00B70BAE"/>
    <w:rsid w:val="00B716E7"/>
    <w:rsid w:val="00B717E9"/>
    <w:rsid w:val="00B71E64"/>
    <w:rsid w:val="00B71EC7"/>
    <w:rsid w:val="00B71F16"/>
    <w:rsid w:val="00B71F51"/>
    <w:rsid w:val="00B73857"/>
    <w:rsid w:val="00B746E6"/>
    <w:rsid w:val="00B74B88"/>
    <w:rsid w:val="00B74CF5"/>
    <w:rsid w:val="00B74D3B"/>
    <w:rsid w:val="00B74FE0"/>
    <w:rsid w:val="00B750DD"/>
    <w:rsid w:val="00B750E8"/>
    <w:rsid w:val="00B75E2C"/>
    <w:rsid w:val="00B75E8D"/>
    <w:rsid w:val="00B76127"/>
    <w:rsid w:val="00B76A17"/>
    <w:rsid w:val="00B80E29"/>
    <w:rsid w:val="00B80F0E"/>
    <w:rsid w:val="00B81CFE"/>
    <w:rsid w:val="00B82D28"/>
    <w:rsid w:val="00B83591"/>
    <w:rsid w:val="00B84663"/>
    <w:rsid w:val="00B84796"/>
    <w:rsid w:val="00B85B1E"/>
    <w:rsid w:val="00B8699C"/>
    <w:rsid w:val="00B86E6C"/>
    <w:rsid w:val="00B87BDD"/>
    <w:rsid w:val="00B901FE"/>
    <w:rsid w:val="00B9025B"/>
    <w:rsid w:val="00B906F0"/>
    <w:rsid w:val="00B90E9C"/>
    <w:rsid w:val="00B91003"/>
    <w:rsid w:val="00B91F36"/>
    <w:rsid w:val="00B920BA"/>
    <w:rsid w:val="00B93C95"/>
    <w:rsid w:val="00B9413B"/>
    <w:rsid w:val="00B9548F"/>
    <w:rsid w:val="00B96A6D"/>
    <w:rsid w:val="00B96B61"/>
    <w:rsid w:val="00B96D7C"/>
    <w:rsid w:val="00B96E91"/>
    <w:rsid w:val="00B97590"/>
    <w:rsid w:val="00BA0A49"/>
    <w:rsid w:val="00BA0EE5"/>
    <w:rsid w:val="00BA1154"/>
    <w:rsid w:val="00BA219B"/>
    <w:rsid w:val="00BA2381"/>
    <w:rsid w:val="00BA2DA7"/>
    <w:rsid w:val="00BA2DCB"/>
    <w:rsid w:val="00BA306A"/>
    <w:rsid w:val="00BA31A1"/>
    <w:rsid w:val="00BA37D9"/>
    <w:rsid w:val="00BA3903"/>
    <w:rsid w:val="00BA3E58"/>
    <w:rsid w:val="00BA41DB"/>
    <w:rsid w:val="00BA44F6"/>
    <w:rsid w:val="00BA4761"/>
    <w:rsid w:val="00BA4AAD"/>
    <w:rsid w:val="00BA4F49"/>
    <w:rsid w:val="00BA7E4C"/>
    <w:rsid w:val="00BB071A"/>
    <w:rsid w:val="00BB162E"/>
    <w:rsid w:val="00BB1CD8"/>
    <w:rsid w:val="00BB3074"/>
    <w:rsid w:val="00BB3A13"/>
    <w:rsid w:val="00BB44F5"/>
    <w:rsid w:val="00BB4B24"/>
    <w:rsid w:val="00BB51C0"/>
    <w:rsid w:val="00BB5417"/>
    <w:rsid w:val="00BB5481"/>
    <w:rsid w:val="00BB5701"/>
    <w:rsid w:val="00BB5A65"/>
    <w:rsid w:val="00BB5C98"/>
    <w:rsid w:val="00BB60CA"/>
    <w:rsid w:val="00BB75AE"/>
    <w:rsid w:val="00BB791C"/>
    <w:rsid w:val="00BB7C94"/>
    <w:rsid w:val="00BC036E"/>
    <w:rsid w:val="00BC1011"/>
    <w:rsid w:val="00BC10DD"/>
    <w:rsid w:val="00BC15E2"/>
    <w:rsid w:val="00BC1A10"/>
    <w:rsid w:val="00BC1C4C"/>
    <w:rsid w:val="00BC2661"/>
    <w:rsid w:val="00BC2A21"/>
    <w:rsid w:val="00BC34FC"/>
    <w:rsid w:val="00BC3787"/>
    <w:rsid w:val="00BC3930"/>
    <w:rsid w:val="00BC3EF2"/>
    <w:rsid w:val="00BC421C"/>
    <w:rsid w:val="00BC58C0"/>
    <w:rsid w:val="00BC63D1"/>
    <w:rsid w:val="00BC6A71"/>
    <w:rsid w:val="00BC6C4B"/>
    <w:rsid w:val="00BC731A"/>
    <w:rsid w:val="00BD0429"/>
    <w:rsid w:val="00BD0D1B"/>
    <w:rsid w:val="00BD12AA"/>
    <w:rsid w:val="00BD14D6"/>
    <w:rsid w:val="00BD19CA"/>
    <w:rsid w:val="00BD1B25"/>
    <w:rsid w:val="00BD2577"/>
    <w:rsid w:val="00BD39FA"/>
    <w:rsid w:val="00BD4D84"/>
    <w:rsid w:val="00BD6314"/>
    <w:rsid w:val="00BD7B6B"/>
    <w:rsid w:val="00BE0C25"/>
    <w:rsid w:val="00BE1830"/>
    <w:rsid w:val="00BE1A7B"/>
    <w:rsid w:val="00BE1EBD"/>
    <w:rsid w:val="00BE38AF"/>
    <w:rsid w:val="00BE3DCE"/>
    <w:rsid w:val="00BE4998"/>
    <w:rsid w:val="00BE4A6A"/>
    <w:rsid w:val="00BE4D7F"/>
    <w:rsid w:val="00BE4D85"/>
    <w:rsid w:val="00BE5081"/>
    <w:rsid w:val="00BE52CB"/>
    <w:rsid w:val="00BE65F2"/>
    <w:rsid w:val="00BE6A16"/>
    <w:rsid w:val="00BE76E4"/>
    <w:rsid w:val="00BE792C"/>
    <w:rsid w:val="00BF1604"/>
    <w:rsid w:val="00BF1E59"/>
    <w:rsid w:val="00BF218C"/>
    <w:rsid w:val="00BF21D4"/>
    <w:rsid w:val="00BF2801"/>
    <w:rsid w:val="00BF2B1B"/>
    <w:rsid w:val="00BF2B51"/>
    <w:rsid w:val="00BF2F0F"/>
    <w:rsid w:val="00BF360F"/>
    <w:rsid w:val="00BF3964"/>
    <w:rsid w:val="00BF40D7"/>
    <w:rsid w:val="00BF42F1"/>
    <w:rsid w:val="00BF4C4C"/>
    <w:rsid w:val="00BF4FF2"/>
    <w:rsid w:val="00BF5405"/>
    <w:rsid w:val="00BF5532"/>
    <w:rsid w:val="00BF5599"/>
    <w:rsid w:val="00BF6F2C"/>
    <w:rsid w:val="00BF7C8A"/>
    <w:rsid w:val="00C0001B"/>
    <w:rsid w:val="00C00467"/>
    <w:rsid w:val="00C006BD"/>
    <w:rsid w:val="00C00FC8"/>
    <w:rsid w:val="00C0114C"/>
    <w:rsid w:val="00C02F01"/>
    <w:rsid w:val="00C03203"/>
    <w:rsid w:val="00C03540"/>
    <w:rsid w:val="00C03663"/>
    <w:rsid w:val="00C051A0"/>
    <w:rsid w:val="00C059E3"/>
    <w:rsid w:val="00C05F17"/>
    <w:rsid w:val="00C07D0C"/>
    <w:rsid w:val="00C1060B"/>
    <w:rsid w:val="00C11094"/>
    <w:rsid w:val="00C1133E"/>
    <w:rsid w:val="00C116F7"/>
    <w:rsid w:val="00C11F28"/>
    <w:rsid w:val="00C11FC8"/>
    <w:rsid w:val="00C139C3"/>
    <w:rsid w:val="00C14E01"/>
    <w:rsid w:val="00C14EE9"/>
    <w:rsid w:val="00C15C5B"/>
    <w:rsid w:val="00C16257"/>
    <w:rsid w:val="00C17586"/>
    <w:rsid w:val="00C1771F"/>
    <w:rsid w:val="00C17C38"/>
    <w:rsid w:val="00C17FEB"/>
    <w:rsid w:val="00C203E5"/>
    <w:rsid w:val="00C21487"/>
    <w:rsid w:val="00C21CF7"/>
    <w:rsid w:val="00C225D6"/>
    <w:rsid w:val="00C22BCE"/>
    <w:rsid w:val="00C2331F"/>
    <w:rsid w:val="00C234B4"/>
    <w:rsid w:val="00C23AD4"/>
    <w:rsid w:val="00C241E8"/>
    <w:rsid w:val="00C24AD1"/>
    <w:rsid w:val="00C251AE"/>
    <w:rsid w:val="00C25867"/>
    <w:rsid w:val="00C26105"/>
    <w:rsid w:val="00C2681B"/>
    <w:rsid w:val="00C26AF0"/>
    <w:rsid w:val="00C27093"/>
    <w:rsid w:val="00C2743A"/>
    <w:rsid w:val="00C27583"/>
    <w:rsid w:val="00C30434"/>
    <w:rsid w:val="00C31B89"/>
    <w:rsid w:val="00C3285C"/>
    <w:rsid w:val="00C32CA8"/>
    <w:rsid w:val="00C33870"/>
    <w:rsid w:val="00C33EEF"/>
    <w:rsid w:val="00C34674"/>
    <w:rsid w:val="00C34948"/>
    <w:rsid w:val="00C35029"/>
    <w:rsid w:val="00C35755"/>
    <w:rsid w:val="00C35EBD"/>
    <w:rsid w:val="00C37992"/>
    <w:rsid w:val="00C37C14"/>
    <w:rsid w:val="00C37F40"/>
    <w:rsid w:val="00C4080A"/>
    <w:rsid w:val="00C40852"/>
    <w:rsid w:val="00C4102B"/>
    <w:rsid w:val="00C439C9"/>
    <w:rsid w:val="00C43BBC"/>
    <w:rsid w:val="00C44C3D"/>
    <w:rsid w:val="00C44F25"/>
    <w:rsid w:val="00C452E3"/>
    <w:rsid w:val="00C45E8D"/>
    <w:rsid w:val="00C45EE4"/>
    <w:rsid w:val="00C45F12"/>
    <w:rsid w:val="00C469E2"/>
    <w:rsid w:val="00C46AC3"/>
    <w:rsid w:val="00C47262"/>
    <w:rsid w:val="00C47412"/>
    <w:rsid w:val="00C47481"/>
    <w:rsid w:val="00C47EE0"/>
    <w:rsid w:val="00C47F93"/>
    <w:rsid w:val="00C47FE6"/>
    <w:rsid w:val="00C50534"/>
    <w:rsid w:val="00C51095"/>
    <w:rsid w:val="00C528E1"/>
    <w:rsid w:val="00C53232"/>
    <w:rsid w:val="00C55A89"/>
    <w:rsid w:val="00C55C0A"/>
    <w:rsid w:val="00C56344"/>
    <w:rsid w:val="00C563B9"/>
    <w:rsid w:val="00C56C8A"/>
    <w:rsid w:val="00C57EA6"/>
    <w:rsid w:val="00C57F37"/>
    <w:rsid w:val="00C60506"/>
    <w:rsid w:val="00C6127F"/>
    <w:rsid w:val="00C619BA"/>
    <w:rsid w:val="00C61B60"/>
    <w:rsid w:val="00C61FC5"/>
    <w:rsid w:val="00C638DF"/>
    <w:rsid w:val="00C63B1C"/>
    <w:rsid w:val="00C643A5"/>
    <w:rsid w:val="00C643C6"/>
    <w:rsid w:val="00C6498C"/>
    <w:rsid w:val="00C65423"/>
    <w:rsid w:val="00C65632"/>
    <w:rsid w:val="00C658C9"/>
    <w:rsid w:val="00C66371"/>
    <w:rsid w:val="00C66629"/>
    <w:rsid w:val="00C66746"/>
    <w:rsid w:val="00C672A0"/>
    <w:rsid w:val="00C70281"/>
    <w:rsid w:val="00C70AA2"/>
    <w:rsid w:val="00C7106E"/>
    <w:rsid w:val="00C713F0"/>
    <w:rsid w:val="00C71F15"/>
    <w:rsid w:val="00C72ED4"/>
    <w:rsid w:val="00C73518"/>
    <w:rsid w:val="00C73C90"/>
    <w:rsid w:val="00C7476D"/>
    <w:rsid w:val="00C74FAC"/>
    <w:rsid w:val="00C74FF8"/>
    <w:rsid w:val="00C756FC"/>
    <w:rsid w:val="00C75C22"/>
    <w:rsid w:val="00C7631D"/>
    <w:rsid w:val="00C76F71"/>
    <w:rsid w:val="00C77561"/>
    <w:rsid w:val="00C77A22"/>
    <w:rsid w:val="00C8039E"/>
    <w:rsid w:val="00C809BC"/>
    <w:rsid w:val="00C80D1A"/>
    <w:rsid w:val="00C81485"/>
    <w:rsid w:val="00C81B47"/>
    <w:rsid w:val="00C821F6"/>
    <w:rsid w:val="00C822D6"/>
    <w:rsid w:val="00C83027"/>
    <w:rsid w:val="00C8309D"/>
    <w:rsid w:val="00C831D2"/>
    <w:rsid w:val="00C833FD"/>
    <w:rsid w:val="00C844DE"/>
    <w:rsid w:val="00C84712"/>
    <w:rsid w:val="00C849B6"/>
    <w:rsid w:val="00C84AE2"/>
    <w:rsid w:val="00C85D36"/>
    <w:rsid w:val="00C87462"/>
    <w:rsid w:val="00C87DE9"/>
    <w:rsid w:val="00C9083D"/>
    <w:rsid w:val="00C923A1"/>
    <w:rsid w:val="00C9366D"/>
    <w:rsid w:val="00C9378A"/>
    <w:rsid w:val="00C93CAA"/>
    <w:rsid w:val="00C94829"/>
    <w:rsid w:val="00C957A1"/>
    <w:rsid w:val="00C95AD5"/>
    <w:rsid w:val="00C96F7C"/>
    <w:rsid w:val="00CA0092"/>
    <w:rsid w:val="00CA15B0"/>
    <w:rsid w:val="00CA1F4B"/>
    <w:rsid w:val="00CA22D7"/>
    <w:rsid w:val="00CA23AC"/>
    <w:rsid w:val="00CA2AA9"/>
    <w:rsid w:val="00CA2BA4"/>
    <w:rsid w:val="00CA33E2"/>
    <w:rsid w:val="00CA3E91"/>
    <w:rsid w:val="00CA5947"/>
    <w:rsid w:val="00CA6E88"/>
    <w:rsid w:val="00CA7AA0"/>
    <w:rsid w:val="00CB0844"/>
    <w:rsid w:val="00CB09FC"/>
    <w:rsid w:val="00CB0B34"/>
    <w:rsid w:val="00CB122B"/>
    <w:rsid w:val="00CB16BA"/>
    <w:rsid w:val="00CB178A"/>
    <w:rsid w:val="00CB1F7B"/>
    <w:rsid w:val="00CB2421"/>
    <w:rsid w:val="00CB30EC"/>
    <w:rsid w:val="00CB36E3"/>
    <w:rsid w:val="00CB3FF7"/>
    <w:rsid w:val="00CB42F6"/>
    <w:rsid w:val="00CB4503"/>
    <w:rsid w:val="00CB47BA"/>
    <w:rsid w:val="00CB4FE3"/>
    <w:rsid w:val="00CB503A"/>
    <w:rsid w:val="00CB5C77"/>
    <w:rsid w:val="00CB5E56"/>
    <w:rsid w:val="00CB627D"/>
    <w:rsid w:val="00CB70D9"/>
    <w:rsid w:val="00CC0109"/>
    <w:rsid w:val="00CC1B4F"/>
    <w:rsid w:val="00CC433F"/>
    <w:rsid w:val="00CC4F15"/>
    <w:rsid w:val="00CC50E0"/>
    <w:rsid w:val="00CC59F9"/>
    <w:rsid w:val="00CC6614"/>
    <w:rsid w:val="00CC69A4"/>
    <w:rsid w:val="00CC6CBD"/>
    <w:rsid w:val="00CC7003"/>
    <w:rsid w:val="00CC7505"/>
    <w:rsid w:val="00CD0401"/>
    <w:rsid w:val="00CD0593"/>
    <w:rsid w:val="00CD0A2B"/>
    <w:rsid w:val="00CD0FBE"/>
    <w:rsid w:val="00CD1898"/>
    <w:rsid w:val="00CD1D0A"/>
    <w:rsid w:val="00CD1E0B"/>
    <w:rsid w:val="00CD250D"/>
    <w:rsid w:val="00CD45A4"/>
    <w:rsid w:val="00CD48CE"/>
    <w:rsid w:val="00CD522A"/>
    <w:rsid w:val="00CD5269"/>
    <w:rsid w:val="00CD53CE"/>
    <w:rsid w:val="00CD571C"/>
    <w:rsid w:val="00CD5934"/>
    <w:rsid w:val="00CD6420"/>
    <w:rsid w:val="00CD6C31"/>
    <w:rsid w:val="00CD6FEA"/>
    <w:rsid w:val="00CD78D4"/>
    <w:rsid w:val="00CE0864"/>
    <w:rsid w:val="00CE0FF6"/>
    <w:rsid w:val="00CE1601"/>
    <w:rsid w:val="00CE190E"/>
    <w:rsid w:val="00CE270F"/>
    <w:rsid w:val="00CE2885"/>
    <w:rsid w:val="00CE28D1"/>
    <w:rsid w:val="00CE4006"/>
    <w:rsid w:val="00CE40A0"/>
    <w:rsid w:val="00CE4383"/>
    <w:rsid w:val="00CE444C"/>
    <w:rsid w:val="00CE44D3"/>
    <w:rsid w:val="00CE460A"/>
    <w:rsid w:val="00CE620C"/>
    <w:rsid w:val="00CE63BA"/>
    <w:rsid w:val="00CE6908"/>
    <w:rsid w:val="00CE710C"/>
    <w:rsid w:val="00CE7644"/>
    <w:rsid w:val="00CF01E8"/>
    <w:rsid w:val="00CF02D7"/>
    <w:rsid w:val="00CF097D"/>
    <w:rsid w:val="00CF0AB9"/>
    <w:rsid w:val="00CF19E6"/>
    <w:rsid w:val="00CF2784"/>
    <w:rsid w:val="00CF350C"/>
    <w:rsid w:val="00CF360E"/>
    <w:rsid w:val="00CF3931"/>
    <w:rsid w:val="00CF3BDF"/>
    <w:rsid w:val="00CF51A8"/>
    <w:rsid w:val="00CF77BA"/>
    <w:rsid w:val="00CF79C6"/>
    <w:rsid w:val="00CF7F23"/>
    <w:rsid w:val="00D0048A"/>
    <w:rsid w:val="00D00495"/>
    <w:rsid w:val="00D005DD"/>
    <w:rsid w:val="00D00621"/>
    <w:rsid w:val="00D00DE5"/>
    <w:rsid w:val="00D00EDD"/>
    <w:rsid w:val="00D010F4"/>
    <w:rsid w:val="00D02304"/>
    <w:rsid w:val="00D04711"/>
    <w:rsid w:val="00D04744"/>
    <w:rsid w:val="00D0482B"/>
    <w:rsid w:val="00D04830"/>
    <w:rsid w:val="00D06587"/>
    <w:rsid w:val="00D06E9E"/>
    <w:rsid w:val="00D07600"/>
    <w:rsid w:val="00D07EEB"/>
    <w:rsid w:val="00D07F79"/>
    <w:rsid w:val="00D103B4"/>
    <w:rsid w:val="00D105A4"/>
    <w:rsid w:val="00D10773"/>
    <w:rsid w:val="00D11D4B"/>
    <w:rsid w:val="00D131BB"/>
    <w:rsid w:val="00D1355E"/>
    <w:rsid w:val="00D13728"/>
    <w:rsid w:val="00D14039"/>
    <w:rsid w:val="00D151A9"/>
    <w:rsid w:val="00D152B6"/>
    <w:rsid w:val="00D152D6"/>
    <w:rsid w:val="00D160FC"/>
    <w:rsid w:val="00D16E30"/>
    <w:rsid w:val="00D209D8"/>
    <w:rsid w:val="00D20DC6"/>
    <w:rsid w:val="00D211BD"/>
    <w:rsid w:val="00D2135C"/>
    <w:rsid w:val="00D21A6B"/>
    <w:rsid w:val="00D220ED"/>
    <w:rsid w:val="00D226E9"/>
    <w:rsid w:val="00D22862"/>
    <w:rsid w:val="00D23005"/>
    <w:rsid w:val="00D239CC"/>
    <w:rsid w:val="00D23CCE"/>
    <w:rsid w:val="00D24067"/>
    <w:rsid w:val="00D251AA"/>
    <w:rsid w:val="00D2685D"/>
    <w:rsid w:val="00D26FA0"/>
    <w:rsid w:val="00D27C40"/>
    <w:rsid w:val="00D27E88"/>
    <w:rsid w:val="00D309AF"/>
    <w:rsid w:val="00D30ADF"/>
    <w:rsid w:val="00D31579"/>
    <w:rsid w:val="00D324B9"/>
    <w:rsid w:val="00D32B5A"/>
    <w:rsid w:val="00D33119"/>
    <w:rsid w:val="00D337F4"/>
    <w:rsid w:val="00D33F16"/>
    <w:rsid w:val="00D34052"/>
    <w:rsid w:val="00D35506"/>
    <w:rsid w:val="00D3587B"/>
    <w:rsid w:val="00D3798E"/>
    <w:rsid w:val="00D37EE9"/>
    <w:rsid w:val="00D40598"/>
    <w:rsid w:val="00D40B9A"/>
    <w:rsid w:val="00D41605"/>
    <w:rsid w:val="00D41639"/>
    <w:rsid w:val="00D41DAA"/>
    <w:rsid w:val="00D4306E"/>
    <w:rsid w:val="00D4384C"/>
    <w:rsid w:val="00D43914"/>
    <w:rsid w:val="00D43CC0"/>
    <w:rsid w:val="00D43F48"/>
    <w:rsid w:val="00D44A2D"/>
    <w:rsid w:val="00D4501B"/>
    <w:rsid w:val="00D45952"/>
    <w:rsid w:val="00D459C2"/>
    <w:rsid w:val="00D45F19"/>
    <w:rsid w:val="00D46234"/>
    <w:rsid w:val="00D46D8C"/>
    <w:rsid w:val="00D47835"/>
    <w:rsid w:val="00D500A1"/>
    <w:rsid w:val="00D50590"/>
    <w:rsid w:val="00D50870"/>
    <w:rsid w:val="00D5105A"/>
    <w:rsid w:val="00D531A6"/>
    <w:rsid w:val="00D544BE"/>
    <w:rsid w:val="00D54669"/>
    <w:rsid w:val="00D546BA"/>
    <w:rsid w:val="00D557D1"/>
    <w:rsid w:val="00D55B25"/>
    <w:rsid w:val="00D55FB3"/>
    <w:rsid w:val="00D56E9C"/>
    <w:rsid w:val="00D574FB"/>
    <w:rsid w:val="00D57763"/>
    <w:rsid w:val="00D577E0"/>
    <w:rsid w:val="00D60390"/>
    <w:rsid w:val="00D60C78"/>
    <w:rsid w:val="00D62C7A"/>
    <w:rsid w:val="00D63525"/>
    <w:rsid w:val="00D636A8"/>
    <w:rsid w:val="00D641F5"/>
    <w:rsid w:val="00D644FB"/>
    <w:rsid w:val="00D64D28"/>
    <w:rsid w:val="00D64F8F"/>
    <w:rsid w:val="00D66531"/>
    <w:rsid w:val="00D66958"/>
    <w:rsid w:val="00D66B12"/>
    <w:rsid w:val="00D678B7"/>
    <w:rsid w:val="00D71674"/>
    <w:rsid w:val="00D71D96"/>
    <w:rsid w:val="00D72A09"/>
    <w:rsid w:val="00D73554"/>
    <w:rsid w:val="00D74EB2"/>
    <w:rsid w:val="00D7514B"/>
    <w:rsid w:val="00D75FCD"/>
    <w:rsid w:val="00D7629B"/>
    <w:rsid w:val="00D767FE"/>
    <w:rsid w:val="00D76865"/>
    <w:rsid w:val="00D7699D"/>
    <w:rsid w:val="00D7734D"/>
    <w:rsid w:val="00D774C9"/>
    <w:rsid w:val="00D80625"/>
    <w:rsid w:val="00D80D3F"/>
    <w:rsid w:val="00D8112A"/>
    <w:rsid w:val="00D816E1"/>
    <w:rsid w:val="00D81AA5"/>
    <w:rsid w:val="00D81F01"/>
    <w:rsid w:val="00D82DC4"/>
    <w:rsid w:val="00D83267"/>
    <w:rsid w:val="00D84574"/>
    <w:rsid w:val="00D8483A"/>
    <w:rsid w:val="00D84C4E"/>
    <w:rsid w:val="00D84D69"/>
    <w:rsid w:val="00D84E33"/>
    <w:rsid w:val="00D8715F"/>
    <w:rsid w:val="00D8786A"/>
    <w:rsid w:val="00D8794B"/>
    <w:rsid w:val="00D90382"/>
    <w:rsid w:val="00D90969"/>
    <w:rsid w:val="00D91B6A"/>
    <w:rsid w:val="00D9231D"/>
    <w:rsid w:val="00D92485"/>
    <w:rsid w:val="00D92A8D"/>
    <w:rsid w:val="00D93497"/>
    <w:rsid w:val="00D93E43"/>
    <w:rsid w:val="00D9411F"/>
    <w:rsid w:val="00D94C48"/>
    <w:rsid w:val="00D94D97"/>
    <w:rsid w:val="00D957D4"/>
    <w:rsid w:val="00D95A58"/>
    <w:rsid w:val="00D96E49"/>
    <w:rsid w:val="00D9739F"/>
    <w:rsid w:val="00D97BE3"/>
    <w:rsid w:val="00DA0154"/>
    <w:rsid w:val="00DA07CB"/>
    <w:rsid w:val="00DA08FD"/>
    <w:rsid w:val="00DA0B7E"/>
    <w:rsid w:val="00DA0E00"/>
    <w:rsid w:val="00DA1EA6"/>
    <w:rsid w:val="00DA298A"/>
    <w:rsid w:val="00DA2EC5"/>
    <w:rsid w:val="00DA364D"/>
    <w:rsid w:val="00DA3AF5"/>
    <w:rsid w:val="00DA3CDD"/>
    <w:rsid w:val="00DA3D07"/>
    <w:rsid w:val="00DA4266"/>
    <w:rsid w:val="00DA4506"/>
    <w:rsid w:val="00DA45D9"/>
    <w:rsid w:val="00DA4F58"/>
    <w:rsid w:val="00DA5434"/>
    <w:rsid w:val="00DA5644"/>
    <w:rsid w:val="00DA589B"/>
    <w:rsid w:val="00DA5B20"/>
    <w:rsid w:val="00DA63F1"/>
    <w:rsid w:val="00DA6DB5"/>
    <w:rsid w:val="00DA7BDA"/>
    <w:rsid w:val="00DA7EB8"/>
    <w:rsid w:val="00DB030A"/>
    <w:rsid w:val="00DB0BE6"/>
    <w:rsid w:val="00DB1017"/>
    <w:rsid w:val="00DB1D8C"/>
    <w:rsid w:val="00DB27D6"/>
    <w:rsid w:val="00DB2B37"/>
    <w:rsid w:val="00DB314E"/>
    <w:rsid w:val="00DB32A7"/>
    <w:rsid w:val="00DB398D"/>
    <w:rsid w:val="00DB5148"/>
    <w:rsid w:val="00DB56F0"/>
    <w:rsid w:val="00DB5B54"/>
    <w:rsid w:val="00DB60E1"/>
    <w:rsid w:val="00DB6174"/>
    <w:rsid w:val="00DB687D"/>
    <w:rsid w:val="00DB77B4"/>
    <w:rsid w:val="00DB7BCB"/>
    <w:rsid w:val="00DC028B"/>
    <w:rsid w:val="00DC07E8"/>
    <w:rsid w:val="00DC09ED"/>
    <w:rsid w:val="00DC0C77"/>
    <w:rsid w:val="00DC11A5"/>
    <w:rsid w:val="00DC1C10"/>
    <w:rsid w:val="00DC2127"/>
    <w:rsid w:val="00DC24BB"/>
    <w:rsid w:val="00DC2CE4"/>
    <w:rsid w:val="00DC2EA7"/>
    <w:rsid w:val="00DC32C5"/>
    <w:rsid w:val="00DC339F"/>
    <w:rsid w:val="00DC34D4"/>
    <w:rsid w:val="00DC34F3"/>
    <w:rsid w:val="00DC3A8E"/>
    <w:rsid w:val="00DC4072"/>
    <w:rsid w:val="00DC4B77"/>
    <w:rsid w:val="00DC5B09"/>
    <w:rsid w:val="00DC60EE"/>
    <w:rsid w:val="00DC660C"/>
    <w:rsid w:val="00DC6B6F"/>
    <w:rsid w:val="00DC7099"/>
    <w:rsid w:val="00DC73E9"/>
    <w:rsid w:val="00DC766F"/>
    <w:rsid w:val="00DC78EF"/>
    <w:rsid w:val="00DD02C3"/>
    <w:rsid w:val="00DD1496"/>
    <w:rsid w:val="00DD1BCD"/>
    <w:rsid w:val="00DD2D45"/>
    <w:rsid w:val="00DD34F6"/>
    <w:rsid w:val="00DD4FCA"/>
    <w:rsid w:val="00DD524E"/>
    <w:rsid w:val="00DD59CE"/>
    <w:rsid w:val="00DD5F27"/>
    <w:rsid w:val="00DD61AF"/>
    <w:rsid w:val="00DD6BE5"/>
    <w:rsid w:val="00DD6DAA"/>
    <w:rsid w:val="00DD6DB7"/>
    <w:rsid w:val="00DD6E30"/>
    <w:rsid w:val="00DD6FAB"/>
    <w:rsid w:val="00DD75FB"/>
    <w:rsid w:val="00DD7949"/>
    <w:rsid w:val="00DE136B"/>
    <w:rsid w:val="00DE1BB1"/>
    <w:rsid w:val="00DE2B34"/>
    <w:rsid w:val="00DE3D68"/>
    <w:rsid w:val="00DE42D4"/>
    <w:rsid w:val="00DE4597"/>
    <w:rsid w:val="00DE644A"/>
    <w:rsid w:val="00DE69E9"/>
    <w:rsid w:val="00DE6DF9"/>
    <w:rsid w:val="00DE6EDF"/>
    <w:rsid w:val="00DE6FA9"/>
    <w:rsid w:val="00DE78AA"/>
    <w:rsid w:val="00DE795F"/>
    <w:rsid w:val="00DE7A1B"/>
    <w:rsid w:val="00DE7ABD"/>
    <w:rsid w:val="00DF1166"/>
    <w:rsid w:val="00DF117E"/>
    <w:rsid w:val="00DF12AC"/>
    <w:rsid w:val="00DF1A3A"/>
    <w:rsid w:val="00DF25B4"/>
    <w:rsid w:val="00DF2839"/>
    <w:rsid w:val="00DF2DDD"/>
    <w:rsid w:val="00DF35F9"/>
    <w:rsid w:val="00DF3E9E"/>
    <w:rsid w:val="00DF4498"/>
    <w:rsid w:val="00DF48DA"/>
    <w:rsid w:val="00DF4A80"/>
    <w:rsid w:val="00DF4C35"/>
    <w:rsid w:val="00DF5066"/>
    <w:rsid w:val="00DF5933"/>
    <w:rsid w:val="00DF5975"/>
    <w:rsid w:val="00DF5C4E"/>
    <w:rsid w:val="00DF5DB0"/>
    <w:rsid w:val="00DF6728"/>
    <w:rsid w:val="00DF6B19"/>
    <w:rsid w:val="00E00529"/>
    <w:rsid w:val="00E0129E"/>
    <w:rsid w:val="00E01470"/>
    <w:rsid w:val="00E01ACC"/>
    <w:rsid w:val="00E02D78"/>
    <w:rsid w:val="00E0330F"/>
    <w:rsid w:val="00E03A96"/>
    <w:rsid w:val="00E03C98"/>
    <w:rsid w:val="00E03CEE"/>
    <w:rsid w:val="00E05C22"/>
    <w:rsid w:val="00E07168"/>
    <w:rsid w:val="00E07195"/>
    <w:rsid w:val="00E077ED"/>
    <w:rsid w:val="00E10102"/>
    <w:rsid w:val="00E1042F"/>
    <w:rsid w:val="00E10F6B"/>
    <w:rsid w:val="00E124B5"/>
    <w:rsid w:val="00E13093"/>
    <w:rsid w:val="00E138B5"/>
    <w:rsid w:val="00E13FEC"/>
    <w:rsid w:val="00E14B04"/>
    <w:rsid w:val="00E151F9"/>
    <w:rsid w:val="00E1571D"/>
    <w:rsid w:val="00E16647"/>
    <w:rsid w:val="00E16671"/>
    <w:rsid w:val="00E16EAC"/>
    <w:rsid w:val="00E172BF"/>
    <w:rsid w:val="00E17C66"/>
    <w:rsid w:val="00E17CEB"/>
    <w:rsid w:val="00E2036B"/>
    <w:rsid w:val="00E20488"/>
    <w:rsid w:val="00E20D84"/>
    <w:rsid w:val="00E2135F"/>
    <w:rsid w:val="00E22CB9"/>
    <w:rsid w:val="00E22E79"/>
    <w:rsid w:val="00E237EE"/>
    <w:rsid w:val="00E24547"/>
    <w:rsid w:val="00E24863"/>
    <w:rsid w:val="00E2532E"/>
    <w:rsid w:val="00E25803"/>
    <w:rsid w:val="00E265C6"/>
    <w:rsid w:val="00E2746C"/>
    <w:rsid w:val="00E3064F"/>
    <w:rsid w:val="00E30C2E"/>
    <w:rsid w:val="00E30C4A"/>
    <w:rsid w:val="00E3131F"/>
    <w:rsid w:val="00E317E1"/>
    <w:rsid w:val="00E31CFA"/>
    <w:rsid w:val="00E32426"/>
    <w:rsid w:val="00E333E1"/>
    <w:rsid w:val="00E33D1F"/>
    <w:rsid w:val="00E33D78"/>
    <w:rsid w:val="00E347B2"/>
    <w:rsid w:val="00E348E4"/>
    <w:rsid w:val="00E34F2E"/>
    <w:rsid w:val="00E35889"/>
    <w:rsid w:val="00E362BF"/>
    <w:rsid w:val="00E368B3"/>
    <w:rsid w:val="00E36A4A"/>
    <w:rsid w:val="00E36FAB"/>
    <w:rsid w:val="00E37426"/>
    <w:rsid w:val="00E407F5"/>
    <w:rsid w:val="00E4112B"/>
    <w:rsid w:val="00E41B0E"/>
    <w:rsid w:val="00E41B52"/>
    <w:rsid w:val="00E43FA0"/>
    <w:rsid w:val="00E444F4"/>
    <w:rsid w:val="00E45A4B"/>
    <w:rsid w:val="00E46E38"/>
    <w:rsid w:val="00E46FEB"/>
    <w:rsid w:val="00E502EB"/>
    <w:rsid w:val="00E5220A"/>
    <w:rsid w:val="00E5220E"/>
    <w:rsid w:val="00E529A8"/>
    <w:rsid w:val="00E52A4B"/>
    <w:rsid w:val="00E53D61"/>
    <w:rsid w:val="00E54C22"/>
    <w:rsid w:val="00E5558F"/>
    <w:rsid w:val="00E556E7"/>
    <w:rsid w:val="00E55AD9"/>
    <w:rsid w:val="00E56AA8"/>
    <w:rsid w:val="00E5715A"/>
    <w:rsid w:val="00E60172"/>
    <w:rsid w:val="00E609EF"/>
    <w:rsid w:val="00E60AB1"/>
    <w:rsid w:val="00E61246"/>
    <w:rsid w:val="00E61CAD"/>
    <w:rsid w:val="00E62512"/>
    <w:rsid w:val="00E6300B"/>
    <w:rsid w:val="00E64E0F"/>
    <w:rsid w:val="00E650FC"/>
    <w:rsid w:val="00E6561D"/>
    <w:rsid w:val="00E66C49"/>
    <w:rsid w:val="00E67D87"/>
    <w:rsid w:val="00E7057D"/>
    <w:rsid w:val="00E70D71"/>
    <w:rsid w:val="00E7240E"/>
    <w:rsid w:val="00E72E85"/>
    <w:rsid w:val="00E73A4E"/>
    <w:rsid w:val="00E73CAF"/>
    <w:rsid w:val="00E73F18"/>
    <w:rsid w:val="00E74AEC"/>
    <w:rsid w:val="00E74C56"/>
    <w:rsid w:val="00E75CB3"/>
    <w:rsid w:val="00E75DF3"/>
    <w:rsid w:val="00E77605"/>
    <w:rsid w:val="00E805E7"/>
    <w:rsid w:val="00E80F20"/>
    <w:rsid w:val="00E816C1"/>
    <w:rsid w:val="00E82102"/>
    <w:rsid w:val="00E82149"/>
    <w:rsid w:val="00E823DC"/>
    <w:rsid w:val="00E82861"/>
    <w:rsid w:val="00E82A51"/>
    <w:rsid w:val="00E83D3C"/>
    <w:rsid w:val="00E83DDD"/>
    <w:rsid w:val="00E84ABB"/>
    <w:rsid w:val="00E84B29"/>
    <w:rsid w:val="00E85B1E"/>
    <w:rsid w:val="00E85D34"/>
    <w:rsid w:val="00E87147"/>
    <w:rsid w:val="00E8735F"/>
    <w:rsid w:val="00E87439"/>
    <w:rsid w:val="00E8744C"/>
    <w:rsid w:val="00E9019B"/>
    <w:rsid w:val="00E90A82"/>
    <w:rsid w:val="00E93008"/>
    <w:rsid w:val="00E93E64"/>
    <w:rsid w:val="00E9409A"/>
    <w:rsid w:val="00E94FB9"/>
    <w:rsid w:val="00E95304"/>
    <w:rsid w:val="00E95707"/>
    <w:rsid w:val="00E96B59"/>
    <w:rsid w:val="00E96C28"/>
    <w:rsid w:val="00E96E95"/>
    <w:rsid w:val="00EA038C"/>
    <w:rsid w:val="00EA0598"/>
    <w:rsid w:val="00EA0B08"/>
    <w:rsid w:val="00EA0BB3"/>
    <w:rsid w:val="00EA0FC3"/>
    <w:rsid w:val="00EA1568"/>
    <w:rsid w:val="00EA322D"/>
    <w:rsid w:val="00EA3B40"/>
    <w:rsid w:val="00EA3E55"/>
    <w:rsid w:val="00EA5A66"/>
    <w:rsid w:val="00EA6783"/>
    <w:rsid w:val="00EA6C5F"/>
    <w:rsid w:val="00EA6CD3"/>
    <w:rsid w:val="00EA71C3"/>
    <w:rsid w:val="00EA7D62"/>
    <w:rsid w:val="00EB057D"/>
    <w:rsid w:val="00EB0709"/>
    <w:rsid w:val="00EB12DF"/>
    <w:rsid w:val="00EB1989"/>
    <w:rsid w:val="00EB33F8"/>
    <w:rsid w:val="00EB36DE"/>
    <w:rsid w:val="00EB3CC0"/>
    <w:rsid w:val="00EB412C"/>
    <w:rsid w:val="00EB42A7"/>
    <w:rsid w:val="00EB4734"/>
    <w:rsid w:val="00EB5E13"/>
    <w:rsid w:val="00EB63E6"/>
    <w:rsid w:val="00EB6416"/>
    <w:rsid w:val="00EB6465"/>
    <w:rsid w:val="00EB69F5"/>
    <w:rsid w:val="00EB73A2"/>
    <w:rsid w:val="00EC03AE"/>
    <w:rsid w:val="00EC0D2D"/>
    <w:rsid w:val="00EC180A"/>
    <w:rsid w:val="00EC3242"/>
    <w:rsid w:val="00EC4033"/>
    <w:rsid w:val="00EC41B5"/>
    <w:rsid w:val="00EC4BA2"/>
    <w:rsid w:val="00EC512E"/>
    <w:rsid w:val="00EC5704"/>
    <w:rsid w:val="00EC6132"/>
    <w:rsid w:val="00EC6C18"/>
    <w:rsid w:val="00EC775D"/>
    <w:rsid w:val="00ED01E8"/>
    <w:rsid w:val="00ED0A73"/>
    <w:rsid w:val="00ED0F76"/>
    <w:rsid w:val="00ED2817"/>
    <w:rsid w:val="00ED399B"/>
    <w:rsid w:val="00ED3A32"/>
    <w:rsid w:val="00ED4A17"/>
    <w:rsid w:val="00ED4AE0"/>
    <w:rsid w:val="00ED5B1B"/>
    <w:rsid w:val="00ED6342"/>
    <w:rsid w:val="00ED726C"/>
    <w:rsid w:val="00EE015D"/>
    <w:rsid w:val="00EE0544"/>
    <w:rsid w:val="00EE0829"/>
    <w:rsid w:val="00EE1553"/>
    <w:rsid w:val="00EE19AE"/>
    <w:rsid w:val="00EE2BB8"/>
    <w:rsid w:val="00EE5771"/>
    <w:rsid w:val="00EE6301"/>
    <w:rsid w:val="00EE6308"/>
    <w:rsid w:val="00EE668D"/>
    <w:rsid w:val="00EE7C99"/>
    <w:rsid w:val="00EE7DC2"/>
    <w:rsid w:val="00EF0114"/>
    <w:rsid w:val="00EF0B3D"/>
    <w:rsid w:val="00EF1067"/>
    <w:rsid w:val="00EF1DE0"/>
    <w:rsid w:val="00EF27B6"/>
    <w:rsid w:val="00EF284C"/>
    <w:rsid w:val="00EF2B73"/>
    <w:rsid w:val="00EF2C40"/>
    <w:rsid w:val="00EF2C80"/>
    <w:rsid w:val="00EF3048"/>
    <w:rsid w:val="00EF32B1"/>
    <w:rsid w:val="00EF466F"/>
    <w:rsid w:val="00EF4B46"/>
    <w:rsid w:val="00EF6410"/>
    <w:rsid w:val="00EF6AFF"/>
    <w:rsid w:val="00EF717C"/>
    <w:rsid w:val="00EF73F0"/>
    <w:rsid w:val="00EF78C3"/>
    <w:rsid w:val="00F00085"/>
    <w:rsid w:val="00F014D1"/>
    <w:rsid w:val="00F02825"/>
    <w:rsid w:val="00F02A1B"/>
    <w:rsid w:val="00F03781"/>
    <w:rsid w:val="00F038C5"/>
    <w:rsid w:val="00F0505D"/>
    <w:rsid w:val="00F050DE"/>
    <w:rsid w:val="00F056C0"/>
    <w:rsid w:val="00F05CC6"/>
    <w:rsid w:val="00F0714E"/>
    <w:rsid w:val="00F1085D"/>
    <w:rsid w:val="00F10C6D"/>
    <w:rsid w:val="00F10F66"/>
    <w:rsid w:val="00F10FCB"/>
    <w:rsid w:val="00F1147B"/>
    <w:rsid w:val="00F1165D"/>
    <w:rsid w:val="00F11E81"/>
    <w:rsid w:val="00F12615"/>
    <w:rsid w:val="00F12D76"/>
    <w:rsid w:val="00F13220"/>
    <w:rsid w:val="00F135E3"/>
    <w:rsid w:val="00F14FD5"/>
    <w:rsid w:val="00F150C3"/>
    <w:rsid w:val="00F1568D"/>
    <w:rsid w:val="00F200EA"/>
    <w:rsid w:val="00F205D3"/>
    <w:rsid w:val="00F215B8"/>
    <w:rsid w:val="00F22452"/>
    <w:rsid w:val="00F231B7"/>
    <w:rsid w:val="00F233AC"/>
    <w:rsid w:val="00F23488"/>
    <w:rsid w:val="00F23683"/>
    <w:rsid w:val="00F236E6"/>
    <w:rsid w:val="00F243B6"/>
    <w:rsid w:val="00F24B60"/>
    <w:rsid w:val="00F253D5"/>
    <w:rsid w:val="00F25680"/>
    <w:rsid w:val="00F26153"/>
    <w:rsid w:val="00F2634F"/>
    <w:rsid w:val="00F26598"/>
    <w:rsid w:val="00F268A3"/>
    <w:rsid w:val="00F26E39"/>
    <w:rsid w:val="00F30D3D"/>
    <w:rsid w:val="00F30D98"/>
    <w:rsid w:val="00F30F21"/>
    <w:rsid w:val="00F3165B"/>
    <w:rsid w:val="00F32088"/>
    <w:rsid w:val="00F32699"/>
    <w:rsid w:val="00F3372B"/>
    <w:rsid w:val="00F33EE2"/>
    <w:rsid w:val="00F34406"/>
    <w:rsid w:val="00F34A72"/>
    <w:rsid w:val="00F34B1C"/>
    <w:rsid w:val="00F34FA1"/>
    <w:rsid w:val="00F3600F"/>
    <w:rsid w:val="00F36D4B"/>
    <w:rsid w:val="00F36D4C"/>
    <w:rsid w:val="00F37D06"/>
    <w:rsid w:val="00F40380"/>
    <w:rsid w:val="00F40739"/>
    <w:rsid w:val="00F409C9"/>
    <w:rsid w:val="00F40AAA"/>
    <w:rsid w:val="00F418BE"/>
    <w:rsid w:val="00F42560"/>
    <w:rsid w:val="00F427ED"/>
    <w:rsid w:val="00F429F0"/>
    <w:rsid w:val="00F4310C"/>
    <w:rsid w:val="00F433E5"/>
    <w:rsid w:val="00F44270"/>
    <w:rsid w:val="00F459AA"/>
    <w:rsid w:val="00F45EF6"/>
    <w:rsid w:val="00F46F1E"/>
    <w:rsid w:val="00F47A35"/>
    <w:rsid w:val="00F47DCF"/>
    <w:rsid w:val="00F50A8B"/>
    <w:rsid w:val="00F5184C"/>
    <w:rsid w:val="00F537D8"/>
    <w:rsid w:val="00F53ABA"/>
    <w:rsid w:val="00F53FC6"/>
    <w:rsid w:val="00F54C1C"/>
    <w:rsid w:val="00F55563"/>
    <w:rsid w:val="00F558F6"/>
    <w:rsid w:val="00F5640F"/>
    <w:rsid w:val="00F56F4B"/>
    <w:rsid w:val="00F579D9"/>
    <w:rsid w:val="00F60EDD"/>
    <w:rsid w:val="00F6107A"/>
    <w:rsid w:val="00F61DA6"/>
    <w:rsid w:val="00F6390C"/>
    <w:rsid w:val="00F63C93"/>
    <w:rsid w:val="00F64353"/>
    <w:rsid w:val="00F64742"/>
    <w:rsid w:val="00F64AA7"/>
    <w:rsid w:val="00F64ABB"/>
    <w:rsid w:val="00F64FBC"/>
    <w:rsid w:val="00F651C7"/>
    <w:rsid w:val="00F66756"/>
    <w:rsid w:val="00F6720A"/>
    <w:rsid w:val="00F6726D"/>
    <w:rsid w:val="00F67644"/>
    <w:rsid w:val="00F7097B"/>
    <w:rsid w:val="00F71C3D"/>
    <w:rsid w:val="00F72242"/>
    <w:rsid w:val="00F733CB"/>
    <w:rsid w:val="00F74F9B"/>
    <w:rsid w:val="00F754CA"/>
    <w:rsid w:val="00F7672E"/>
    <w:rsid w:val="00F77F41"/>
    <w:rsid w:val="00F80A6A"/>
    <w:rsid w:val="00F81A81"/>
    <w:rsid w:val="00F81C0A"/>
    <w:rsid w:val="00F81C67"/>
    <w:rsid w:val="00F8231E"/>
    <w:rsid w:val="00F825DA"/>
    <w:rsid w:val="00F82DC3"/>
    <w:rsid w:val="00F83035"/>
    <w:rsid w:val="00F831E2"/>
    <w:rsid w:val="00F8433B"/>
    <w:rsid w:val="00F84803"/>
    <w:rsid w:val="00F84C3C"/>
    <w:rsid w:val="00F856F7"/>
    <w:rsid w:val="00F85E0A"/>
    <w:rsid w:val="00F8667B"/>
    <w:rsid w:val="00F866D8"/>
    <w:rsid w:val="00F868FF"/>
    <w:rsid w:val="00F86E71"/>
    <w:rsid w:val="00F876FE"/>
    <w:rsid w:val="00F9077F"/>
    <w:rsid w:val="00F907A3"/>
    <w:rsid w:val="00F90828"/>
    <w:rsid w:val="00F90F92"/>
    <w:rsid w:val="00F918DE"/>
    <w:rsid w:val="00F91A46"/>
    <w:rsid w:val="00F91D07"/>
    <w:rsid w:val="00F92487"/>
    <w:rsid w:val="00F9248F"/>
    <w:rsid w:val="00F9256E"/>
    <w:rsid w:val="00F92F15"/>
    <w:rsid w:val="00F92F78"/>
    <w:rsid w:val="00F93CB8"/>
    <w:rsid w:val="00F9445B"/>
    <w:rsid w:val="00F9553F"/>
    <w:rsid w:val="00F95792"/>
    <w:rsid w:val="00F95D11"/>
    <w:rsid w:val="00FA034D"/>
    <w:rsid w:val="00FA05F7"/>
    <w:rsid w:val="00FA199B"/>
    <w:rsid w:val="00FA2837"/>
    <w:rsid w:val="00FA2A10"/>
    <w:rsid w:val="00FA32FD"/>
    <w:rsid w:val="00FA39ED"/>
    <w:rsid w:val="00FA5068"/>
    <w:rsid w:val="00FA627F"/>
    <w:rsid w:val="00FA6F78"/>
    <w:rsid w:val="00FB0154"/>
    <w:rsid w:val="00FB08B9"/>
    <w:rsid w:val="00FB0E27"/>
    <w:rsid w:val="00FB1209"/>
    <w:rsid w:val="00FB1B15"/>
    <w:rsid w:val="00FB1F90"/>
    <w:rsid w:val="00FB24A6"/>
    <w:rsid w:val="00FB3A73"/>
    <w:rsid w:val="00FB44D1"/>
    <w:rsid w:val="00FB4C39"/>
    <w:rsid w:val="00FB5F03"/>
    <w:rsid w:val="00FB7236"/>
    <w:rsid w:val="00FB7C38"/>
    <w:rsid w:val="00FB7DF2"/>
    <w:rsid w:val="00FC0614"/>
    <w:rsid w:val="00FC0D21"/>
    <w:rsid w:val="00FC1848"/>
    <w:rsid w:val="00FC41E5"/>
    <w:rsid w:val="00FC56F1"/>
    <w:rsid w:val="00FC60CD"/>
    <w:rsid w:val="00FD12FB"/>
    <w:rsid w:val="00FD13DD"/>
    <w:rsid w:val="00FD18A2"/>
    <w:rsid w:val="00FD2267"/>
    <w:rsid w:val="00FD245B"/>
    <w:rsid w:val="00FD31C8"/>
    <w:rsid w:val="00FD3847"/>
    <w:rsid w:val="00FD3F55"/>
    <w:rsid w:val="00FD40B7"/>
    <w:rsid w:val="00FD762A"/>
    <w:rsid w:val="00FD7F02"/>
    <w:rsid w:val="00FE0094"/>
    <w:rsid w:val="00FE0BE9"/>
    <w:rsid w:val="00FE1B86"/>
    <w:rsid w:val="00FE2011"/>
    <w:rsid w:val="00FE22BA"/>
    <w:rsid w:val="00FE24EC"/>
    <w:rsid w:val="00FE25FE"/>
    <w:rsid w:val="00FE2B6C"/>
    <w:rsid w:val="00FE3A3B"/>
    <w:rsid w:val="00FE3B2E"/>
    <w:rsid w:val="00FE3D15"/>
    <w:rsid w:val="00FE44E7"/>
    <w:rsid w:val="00FE4924"/>
    <w:rsid w:val="00FE56AA"/>
    <w:rsid w:val="00FE583B"/>
    <w:rsid w:val="00FE5FD7"/>
    <w:rsid w:val="00FE6057"/>
    <w:rsid w:val="00FE6485"/>
    <w:rsid w:val="00FE67B9"/>
    <w:rsid w:val="00FE6D56"/>
    <w:rsid w:val="00FE6E96"/>
    <w:rsid w:val="00FE7147"/>
    <w:rsid w:val="00FE7871"/>
    <w:rsid w:val="00FE7ECD"/>
    <w:rsid w:val="00FF021F"/>
    <w:rsid w:val="00FF1042"/>
    <w:rsid w:val="00FF15FB"/>
    <w:rsid w:val="00FF18B2"/>
    <w:rsid w:val="00FF2301"/>
    <w:rsid w:val="00FF27AA"/>
    <w:rsid w:val="00FF30A5"/>
    <w:rsid w:val="00FF3493"/>
    <w:rsid w:val="00FF3F60"/>
    <w:rsid w:val="00FF4B90"/>
    <w:rsid w:val="00FF4BF0"/>
    <w:rsid w:val="00FF4EF3"/>
    <w:rsid w:val="00FF5D12"/>
    <w:rsid w:val="00FF60EA"/>
    <w:rsid w:val="00FF69C2"/>
    <w:rsid w:val="00FF72E7"/>
    <w:rsid w:val="00FF76BC"/>
    <w:rsid w:val="00FF7BEB"/>
    <w:rsid w:val="00FF7E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26C3"/>
  <w15:docId w15:val="{8C9E5766-96EA-4C06-8AAC-128A5BA0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F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73FDC"/>
    <w:pPr>
      <w:jc w:val="center"/>
    </w:pPr>
    <w:rPr>
      <w:b/>
      <w:szCs w:val="20"/>
      <w:lang w:val="uk-UA"/>
    </w:rPr>
  </w:style>
  <w:style w:type="character" w:customStyle="1" w:styleId="a4">
    <w:name w:val="Заголовок Знак"/>
    <w:basedOn w:val="a0"/>
    <w:link w:val="a3"/>
    <w:rsid w:val="00573FDC"/>
    <w:rPr>
      <w:rFonts w:ascii="Times New Roman" w:eastAsia="Times New Roman" w:hAnsi="Times New Roman" w:cs="Times New Roman"/>
      <w:b/>
      <w:sz w:val="24"/>
      <w:szCs w:val="20"/>
      <w:lang w:val="uk-UA" w:eastAsia="ru-RU"/>
    </w:rPr>
  </w:style>
  <w:style w:type="character" w:styleId="a5">
    <w:name w:val="Hyperlink"/>
    <w:basedOn w:val="a0"/>
    <w:uiPriority w:val="99"/>
    <w:unhideWhenUsed/>
    <w:rsid w:val="002F31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vokatmakeev.c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2601</Words>
  <Characters>14830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Анюта</cp:lastModifiedBy>
  <cp:revision>2</cp:revision>
  <cp:lastPrinted>2019-07-11T07:03:00Z</cp:lastPrinted>
  <dcterms:created xsi:type="dcterms:W3CDTF">2019-11-12T17:44:00Z</dcterms:created>
  <dcterms:modified xsi:type="dcterms:W3CDTF">2019-11-12T17:44:00Z</dcterms:modified>
</cp:coreProperties>
</file>