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3A" w:rsidRDefault="00192E3A" w:rsidP="00192E3A">
      <w:pPr>
        <w:pStyle w:val="20"/>
        <w:keepNext/>
        <w:keepLines/>
        <w:shd w:val="clear" w:color="auto" w:fill="auto"/>
        <w:spacing w:after="0" w:line="240" w:lineRule="auto"/>
        <w:ind w:firstLine="0"/>
        <w:jc w:val="right"/>
        <w:rPr>
          <w:sz w:val="16"/>
          <w:szCs w:val="16"/>
        </w:rPr>
      </w:pPr>
      <w:bookmarkStart w:id="0" w:name="bookmark0"/>
      <w:r>
        <w:rPr>
          <w:sz w:val="16"/>
          <w:szCs w:val="16"/>
        </w:rPr>
        <w:t>ПРОЕКТ</w:t>
      </w:r>
    </w:p>
    <w:p w:rsidR="005C6D5A" w:rsidRPr="00DC7038" w:rsidRDefault="005C6D5A" w:rsidP="005C6D5A">
      <w:pPr>
        <w:pStyle w:val="20"/>
        <w:keepNext/>
        <w:keepLines/>
        <w:shd w:val="clear" w:color="auto" w:fill="auto"/>
        <w:spacing w:after="0" w:line="240" w:lineRule="auto"/>
        <w:ind w:firstLine="0"/>
        <w:rPr>
          <w:sz w:val="16"/>
          <w:szCs w:val="16"/>
        </w:rPr>
      </w:pPr>
      <w:r w:rsidRPr="00DC7038">
        <w:rPr>
          <w:sz w:val="16"/>
          <w:szCs w:val="16"/>
        </w:rPr>
        <w:t>ДОГОВОР</w:t>
      </w:r>
      <w:bookmarkEnd w:id="0"/>
      <w:r w:rsidR="00F25578" w:rsidRPr="00DC7038">
        <w:rPr>
          <w:sz w:val="16"/>
          <w:szCs w:val="16"/>
        </w:rPr>
        <w:t xml:space="preserve"> № </w:t>
      </w:r>
      <w:r w:rsidR="005379E5">
        <w:rPr>
          <w:sz w:val="16"/>
          <w:szCs w:val="16"/>
        </w:rPr>
        <w:t>_______</w:t>
      </w:r>
    </w:p>
    <w:p w:rsidR="005C6D5A" w:rsidRPr="00DC7038" w:rsidRDefault="005C6D5A" w:rsidP="005C6D5A">
      <w:pPr>
        <w:pStyle w:val="20"/>
        <w:keepNext/>
        <w:keepLines/>
        <w:shd w:val="clear" w:color="auto" w:fill="auto"/>
        <w:spacing w:after="228" w:line="240" w:lineRule="auto"/>
        <w:ind w:firstLine="0"/>
        <w:rPr>
          <w:sz w:val="16"/>
          <w:szCs w:val="16"/>
        </w:rPr>
      </w:pPr>
      <w:bookmarkStart w:id="1" w:name="bookmark1"/>
      <w:r w:rsidRPr="00DC7038">
        <w:rPr>
          <w:sz w:val="16"/>
          <w:szCs w:val="16"/>
        </w:rPr>
        <w:t>УПРАВЛЕНИЯ МНОГОКВАРТИРНЫМ ДОМОМ</w:t>
      </w:r>
      <w:bookmarkEnd w:id="1"/>
    </w:p>
    <w:p w:rsidR="005C6D5A" w:rsidRPr="00DC7038" w:rsidRDefault="005C6D5A" w:rsidP="005C6D5A">
      <w:pPr>
        <w:tabs>
          <w:tab w:val="right" w:pos="7918"/>
          <w:tab w:val="right" w:pos="9007"/>
          <w:tab w:val="right" w:pos="9602"/>
          <w:tab w:val="right" w:pos="9871"/>
        </w:tabs>
        <w:spacing w:after="508"/>
        <w:ind w:left="380"/>
        <w:rPr>
          <w:rFonts w:ascii="Times New Roman" w:hAnsi="Times New Roman" w:cs="Times New Roman"/>
          <w:sz w:val="16"/>
          <w:szCs w:val="16"/>
        </w:rPr>
      </w:pPr>
      <w:r w:rsidRPr="00DC7038">
        <w:rPr>
          <w:rFonts w:ascii="Times New Roman" w:hAnsi="Times New Roman" w:cs="Times New Roman"/>
          <w:sz w:val="16"/>
          <w:szCs w:val="16"/>
        </w:rPr>
        <w:t xml:space="preserve">г. Лобня, Московская область        </w:t>
      </w:r>
      <w:r w:rsidRPr="00DC7038">
        <w:rPr>
          <w:rFonts w:ascii="Times New Roman" w:hAnsi="Times New Roman" w:cs="Times New Roman"/>
          <w:sz w:val="16"/>
          <w:szCs w:val="16"/>
        </w:rPr>
        <w:tab/>
      </w:r>
      <w:r w:rsidR="002C43B4" w:rsidRPr="00DC7038">
        <w:rPr>
          <w:rFonts w:ascii="Times New Roman" w:hAnsi="Times New Roman" w:cs="Times New Roman"/>
          <w:sz w:val="16"/>
          <w:szCs w:val="16"/>
        </w:rPr>
        <w:t xml:space="preserve">                                                                                                                                                 </w:t>
      </w:r>
      <w:proofErr w:type="gramStart"/>
      <w:r w:rsidR="002C43B4" w:rsidRPr="00DC7038">
        <w:rPr>
          <w:rFonts w:ascii="Times New Roman" w:hAnsi="Times New Roman" w:cs="Times New Roman"/>
          <w:sz w:val="16"/>
          <w:szCs w:val="16"/>
        </w:rPr>
        <w:t xml:space="preserve">   </w:t>
      </w:r>
      <w:r w:rsidR="002C43B4" w:rsidRPr="00FE596D">
        <w:rPr>
          <w:rFonts w:ascii="Times New Roman" w:hAnsi="Times New Roman" w:cs="Times New Roman"/>
          <w:sz w:val="16"/>
          <w:szCs w:val="16"/>
        </w:rPr>
        <w:t>«</w:t>
      </w:r>
      <w:proofErr w:type="gramEnd"/>
      <w:r w:rsidR="009B0F6D" w:rsidRPr="00FE596D">
        <w:rPr>
          <w:rFonts w:ascii="Times New Roman" w:hAnsi="Times New Roman" w:cs="Times New Roman"/>
          <w:sz w:val="16"/>
          <w:szCs w:val="16"/>
        </w:rPr>
        <w:t>____</w:t>
      </w:r>
      <w:r w:rsidR="002C43B4" w:rsidRPr="00FE596D">
        <w:rPr>
          <w:rFonts w:ascii="Times New Roman" w:hAnsi="Times New Roman" w:cs="Times New Roman"/>
          <w:sz w:val="16"/>
          <w:szCs w:val="16"/>
        </w:rPr>
        <w:t xml:space="preserve">» </w:t>
      </w:r>
      <w:r w:rsidR="009B0F6D" w:rsidRPr="00FE596D">
        <w:rPr>
          <w:rFonts w:ascii="Times New Roman" w:hAnsi="Times New Roman" w:cs="Times New Roman"/>
          <w:sz w:val="16"/>
          <w:szCs w:val="16"/>
        </w:rPr>
        <w:t>________</w:t>
      </w:r>
      <w:r w:rsidR="002C43B4" w:rsidRPr="00FE596D">
        <w:rPr>
          <w:rFonts w:ascii="Times New Roman" w:hAnsi="Times New Roman" w:cs="Times New Roman"/>
          <w:sz w:val="16"/>
          <w:szCs w:val="16"/>
        </w:rPr>
        <w:tab/>
      </w:r>
      <w:r w:rsidR="00A24002" w:rsidRPr="00FE596D">
        <w:rPr>
          <w:rFonts w:ascii="Times New Roman" w:hAnsi="Times New Roman" w:cs="Times New Roman"/>
          <w:sz w:val="16"/>
          <w:szCs w:val="16"/>
        </w:rPr>
        <w:t xml:space="preserve">  </w:t>
      </w:r>
      <w:r w:rsidR="002A5659" w:rsidRPr="00FE596D">
        <w:rPr>
          <w:rFonts w:ascii="Times New Roman" w:hAnsi="Times New Roman" w:cs="Times New Roman"/>
          <w:sz w:val="16"/>
          <w:szCs w:val="16"/>
        </w:rPr>
        <w:t>_____</w:t>
      </w:r>
      <w:r w:rsidR="002C43B4" w:rsidRPr="00FE596D">
        <w:rPr>
          <w:rFonts w:ascii="Times New Roman" w:hAnsi="Times New Roman" w:cs="Times New Roman"/>
          <w:sz w:val="16"/>
          <w:szCs w:val="16"/>
        </w:rPr>
        <w:t xml:space="preserve"> </w:t>
      </w:r>
      <w:r w:rsidR="00057B40" w:rsidRPr="00FE596D">
        <w:rPr>
          <w:rFonts w:ascii="Times New Roman" w:hAnsi="Times New Roman" w:cs="Times New Roman"/>
          <w:sz w:val="16"/>
          <w:szCs w:val="16"/>
        </w:rPr>
        <w:t>г.</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xml:space="preserve">Общество с ограниченной ответственностью «Управляющая компания «НАШ ДОМ», именуемое в дальнейшем </w:t>
      </w:r>
      <w:r w:rsidRPr="00DC7038">
        <w:rPr>
          <w:rFonts w:ascii="Times New Roman" w:hAnsi="Times New Roman" w:cs="Times New Roman"/>
          <w:b/>
          <w:sz w:val="16"/>
          <w:szCs w:val="16"/>
        </w:rPr>
        <w:t>«Управляющая организация»</w:t>
      </w:r>
      <w:r w:rsidRPr="00DC7038">
        <w:rPr>
          <w:rFonts w:ascii="Times New Roman" w:hAnsi="Times New Roman" w:cs="Times New Roman"/>
          <w:sz w:val="16"/>
          <w:szCs w:val="16"/>
        </w:rPr>
        <w:t xml:space="preserve"> в лице </w:t>
      </w:r>
      <w:r w:rsidR="00D50020" w:rsidRPr="00DC7038">
        <w:rPr>
          <w:rFonts w:ascii="Times New Roman" w:hAnsi="Times New Roman" w:cs="Times New Roman"/>
          <w:sz w:val="16"/>
          <w:szCs w:val="16"/>
        </w:rPr>
        <w:t>Генерального директора</w:t>
      </w:r>
      <w:r w:rsidRPr="00DC7038">
        <w:rPr>
          <w:rFonts w:ascii="Times New Roman" w:hAnsi="Times New Roman" w:cs="Times New Roman"/>
          <w:sz w:val="16"/>
          <w:szCs w:val="16"/>
        </w:rPr>
        <w:t xml:space="preserve"> </w:t>
      </w:r>
      <w:proofErr w:type="spellStart"/>
      <w:r w:rsidR="00D50020" w:rsidRPr="00DC7038">
        <w:rPr>
          <w:rFonts w:ascii="Times New Roman" w:hAnsi="Times New Roman" w:cs="Times New Roman"/>
          <w:sz w:val="16"/>
          <w:szCs w:val="16"/>
        </w:rPr>
        <w:t>Голубцовой</w:t>
      </w:r>
      <w:proofErr w:type="spellEnd"/>
      <w:r w:rsidR="00D50020" w:rsidRPr="00DC7038">
        <w:rPr>
          <w:rFonts w:ascii="Times New Roman" w:hAnsi="Times New Roman" w:cs="Times New Roman"/>
          <w:sz w:val="16"/>
          <w:szCs w:val="16"/>
        </w:rPr>
        <w:t xml:space="preserve"> Ольги Николаевны</w:t>
      </w:r>
      <w:r w:rsidRPr="00DC7038">
        <w:rPr>
          <w:rFonts w:ascii="Times New Roman" w:hAnsi="Times New Roman" w:cs="Times New Roman"/>
          <w:sz w:val="16"/>
          <w:szCs w:val="16"/>
        </w:rPr>
        <w:t xml:space="preserve">, действующего на основании </w:t>
      </w:r>
      <w:r w:rsidR="00D50020" w:rsidRPr="00DC7038">
        <w:rPr>
          <w:rFonts w:ascii="Times New Roman" w:hAnsi="Times New Roman" w:cs="Times New Roman"/>
          <w:sz w:val="16"/>
          <w:szCs w:val="16"/>
        </w:rPr>
        <w:t>Устава</w:t>
      </w:r>
      <w:r w:rsidRPr="00DC7038">
        <w:rPr>
          <w:rFonts w:ascii="Times New Roman" w:hAnsi="Times New Roman" w:cs="Times New Roman"/>
          <w:sz w:val="16"/>
          <w:szCs w:val="16"/>
        </w:rPr>
        <w:t xml:space="preserve">, лицензии на осуществление предпринимательской деятельности по управлению многоквартирными домами N 1441 от 05.06.2017, выданной Главным управлением Московской области «Государственная жилищная инспекция Московской области», и </w:t>
      </w:r>
      <w:r w:rsidR="00A32ADA">
        <w:rPr>
          <w:rFonts w:ascii="Times New Roman" w:hAnsi="Times New Roman" w:cs="Times New Roman"/>
          <w:sz w:val="16"/>
          <w:szCs w:val="16"/>
        </w:rPr>
        <w:t>___________________________________________________________________________________________</w:t>
      </w:r>
      <w:r w:rsidR="00430A1E" w:rsidRPr="00DC7038">
        <w:rPr>
          <w:rFonts w:ascii="Times New Roman" w:hAnsi="Times New Roman" w:cs="Times New Roman"/>
          <w:sz w:val="16"/>
          <w:szCs w:val="16"/>
        </w:rPr>
        <w:t xml:space="preserve"> </w:t>
      </w:r>
      <w:r w:rsidR="00F25578" w:rsidRPr="00DC7038">
        <w:rPr>
          <w:rFonts w:ascii="Times New Roman" w:hAnsi="Times New Roman" w:cs="Times New Roman"/>
          <w:sz w:val="16"/>
          <w:szCs w:val="16"/>
        </w:rPr>
        <w:t xml:space="preserve">- </w:t>
      </w:r>
      <w:r w:rsidR="00023128" w:rsidRPr="00DC7038">
        <w:rPr>
          <w:rFonts w:ascii="Times New Roman" w:hAnsi="Times New Roman" w:cs="Times New Roman"/>
          <w:color w:val="auto"/>
          <w:sz w:val="16"/>
          <w:szCs w:val="16"/>
        </w:rPr>
        <w:t>собственник</w:t>
      </w:r>
      <w:r w:rsidR="002C3E48" w:rsidRPr="00DC7038">
        <w:rPr>
          <w:rFonts w:ascii="Times New Roman" w:hAnsi="Times New Roman" w:cs="Times New Roman"/>
          <w:sz w:val="16"/>
          <w:szCs w:val="16"/>
        </w:rPr>
        <w:t xml:space="preserve"> </w:t>
      </w:r>
      <w:r w:rsidR="00841CB2" w:rsidRPr="00DC7038">
        <w:rPr>
          <w:rFonts w:ascii="Times New Roman" w:hAnsi="Times New Roman" w:cs="Times New Roman"/>
          <w:sz w:val="16"/>
          <w:szCs w:val="16"/>
        </w:rPr>
        <w:t>помещени</w:t>
      </w:r>
      <w:r w:rsidR="00A32ADA">
        <w:rPr>
          <w:rFonts w:ascii="Times New Roman" w:hAnsi="Times New Roman" w:cs="Times New Roman"/>
          <w:sz w:val="16"/>
          <w:szCs w:val="16"/>
        </w:rPr>
        <w:t>я/квартиры</w:t>
      </w:r>
      <w:r w:rsidR="00430A1E" w:rsidRPr="00DC7038">
        <w:rPr>
          <w:rFonts w:ascii="Times New Roman" w:hAnsi="Times New Roman" w:cs="Times New Roman"/>
          <w:sz w:val="16"/>
          <w:szCs w:val="16"/>
        </w:rPr>
        <w:t xml:space="preserve"> </w:t>
      </w:r>
      <w:r w:rsidR="00F85E1E" w:rsidRPr="00DC7038">
        <w:rPr>
          <w:rFonts w:ascii="Times New Roman" w:hAnsi="Times New Roman" w:cs="Times New Roman"/>
          <w:sz w:val="16"/>
          <w:szCs w:val="16"/>
        </w:rPr>
        <w:t>№</w:t>
      </w:r>
      <w:r w:rsidR="00A32ADA">
        <w:rPr>
          <w:rFonts w:ascii="Times New Roman" w:hAnsi="Times New Roman" w:cs="Times New Roman"/>
          <w:sz w:val="16"/>
          <w:szCs w:val="16"/>
        </w:rPr>
        <w:t>__________________</w:t>
      </w:r>
      <w:r w:rsidR="00B957D1" w:rsidRPr="00DC7038">
        <w:rPr>
          <w:rFonts w:ascii="Times New Roman" w:hAnsi="Times New Roman" w:cs="Times New Roman"/>
          <w:sz w:val="16"/>
          <w:szCs w:val="16"/>
        </w:rPr>
        <w:t xml:space="preserve"> </w:t>
      </w:r>
      <w:r w:rsidR="002B4FDF" w:rsidRPr="00DC7038">
        <w:rPr>
          <w:rFonts w:ascii="Times New Roman" w:hAnsi="Times New Roman" w:cs="Times New Roman"/>
          <w:sz w:val="16"/>
          <w:szCs w:val="16"/>
        </w:rPr>
        <w:t xml:space="preserve">общей площадью </w:t>
      </w:r>
      <w:r w:rsidR="00A32ADA">
        <w:rPr>
          <w:rFonts w:ascii="Times New Roman" w:hAnsi="Times New Roman" w:cs="Times New Roman"/>
          <w:sz w:val="16"/>
          <w:szCs w:val="16"/>
        </w:rPr>
        <w:t>_____________</w:t>
      </w:r>
      <w:r w:rsidR="00B957D1" w:rsidRPr="00DC7038">
        <w:rPr>
          <w:rFonts w:ascii="Times New Roman" w:hAnsi="Times New Roman" w:cs="Times New Roman"/>
          <w:sz w:val="16"/>
          <w:szCs w:val="16"/>
        </w:rPr>
        <w:t xml:space="preserve"> </w:t>
      </w:r>
      <w:proofErr w:type="spellStart"/>
      <w:r w:rsidR="002B4FDF" w:rsidRPr="00DC7038">
        <w:rPr>
          <w:rFonts w:ascii="Times New Roman" w:hAnsi="Times New Roman" w:cs="Times New Roman"/>
          <w:sz w:val="16"/>
          <w:szCs w:val="16"/>
        </w:rPr>
        <w:t>кв.м</w:t>
      </w:r>
      <w:proofErr w:type="spellEnd"/>
      <w:r w:rsidR="002B4FDF" w:rsidRPr="00DC7038">
        <w:rPr>
          <w:rFonts w:ascii="Times New Roman" w:hAnsi="Times New Roman" w:cs="Times New Roman"/>
          <w:sz w:val="16"/>
          <w:szCs w:val="16"/>
        </w:rPr>
        <w:t>,</w:t>
      </w:r>
      <w:r w:rsidRPr="00DC7038">
        <w:rPr>
          <w:rFonts w:ascii="Times New Roman" w:hAnsi="Times New Roman" w:cs="Times New Roman"/>
          <w:sz w:val="16"/>
          <w:szCs w:val="16"/>
        </w:rPr>
        <w:t xml:space="preserve"> в многоквартирном жилом доме, расположенном по адресу Московская область, город Лобня, ул. </w:t>
      </w:r>
      <w:proofErr w:type="spellStart"/>
      <w:r w:rsidRPr="00DC7038">
        <w:rPr>
          <w:rFonts w:ascii="Times New Roman" w:hAnsi="Times New Roman" w:cs="Times New Roman"/>
          <w:sz w:val="16"/>
          <w:szCs w:val="16"/>
        </w:rPr>
        <w:t>Жирохова</w:t>
      </w:r>
      <w:proofErr w:type="spellEnd"/>
      <w:r w:rsidRPr="00DC7038">
        <w:rPr>
          <w:rFonts w:ascii="Times New Roman" w:hAnsi="Times New Roman" w:cs="Times New Roman"/>
          <w:sz w:val="16"/>
          <w:szCs w:val="16"/>
        </w:rPr>
        <w:t xml:space="preserve">, дом </w:t>
      </w:r>
      <w:r w:rsidR="009B0F6D" w:rsidRPr="00DC7038">
        <w:rPr>
          <w:rFonts w:ascii="Times New Roman" w:hAnsi="Times New Roman" w:cs="Times New Roman"/>
          <w:sz w:val="16"/>
          <w:szCs w:val="16"/>
        </w:rPr>
        <w:t>5</w:t>
      </w:r>
      <w:r w:rsidRPr="00DC7038">
        <w:rPr>
          <w:rFonts w:ascii="Times New Roman" w:hAnsi="Times New Roman" w:cs="Times New Roman"/>
          <w:sz w:val="16"/>
          <w:szCs w:val="16"/>
        </w:rPr>
        <w:t xml:space="preserve"> (далее - </w:t>
      </w:r>
      <w:r w:rsidRPr="00DC7038">
        <w:rPr>
          <w:rFonts w:ascii="Times New Roman" w:hAnsi="Times New Roman" w:cs="Times New Roman"/>
          <w:b/>
          <w:sz w:val="16"/>
          <w:szCs w:val="16"/>
        </w:rPr>
        <w:t>«МКД»</w:t>
      </w:r>
      <w:r w:rsidRPr="00DC7038">
        <w:rPr>
          <w:rFonts w:ascii="Times New Roman" w:hAnsi="Times New Roman" w:cs="Times New Roman"/>
          <w:sz w:val="16"/>
          <w:szCs w:val="16"/>
        </w:rPr>
        <w:t xml:space="preserve">), именуемый в дальнейшем </w:t>
      </w:r>
      <w:r w:rsidRPr="00DC7038">
        <w:rPr>
          <w:rFonts w:ascii="Times New Roman" w:hAnsi="Times New Roman" w:cs="Times New Roman"/>
          <w:b/>
          <w:sz w:val="16"/>
          <w:szCs w:val="16"/>
        </w:rPr>
        <w:t>«Собственник»</w:t>
      </w:r>
      <w:r w:rsidRPr="00DC7038">
        <w:rPr>
          <w:rFonts w:ascii="Times New Roman" w:hAnsi="Times New Roman" w:cs="Times New Roman"/>
          <w:sz w:val="16"/>
          <w:szCs w:val="16"/>
        </w:rPr>
        <w:t>, заключили настоящий договор о следующем:</w:t>
      </w:r>
    </w:p>
    <w:p w:rsidR="009A40DB" w:rsidRPr="00DC7038" w:rsidRDefault="009A40DB" w:rsidP="009A40DB">
      <w:pPr>
        <w:rPr>
          <w:rFonts w:ascii="Times New Roman" w:hAnsi="Times New Roman" w:cs="Times New Roman"/>
          <w:sz w:val="16"/>
          <w:szCs w:val="16"/>
        </w:rPr>
      </w:pPr>
      <w:bookmarkStart w:id="2" w:name="bookmark17"/>
    </w:p>
    <w:p w:rsidR="009A40DB" w:rsidRPr="00DC7038" w:rsidRDefault="009A40DB" w:rsidP="009A40DB">
      <w:pPr>
        <w:keepNext/>
        <w:keepLines/>
        <w:numPr>
          <w:ilvl w:val="0"/>
          <w:numId w:val="2"/>
        </w:numPr>
        <w:spacing w:after="199"/>
        <w:ind w:left="284" w:hanging="284"/>
        <w:jc w:val="center"/>
        <w:outlineLvl w:val="1"/>
        <w:rPr>
          <w:rFonts w:ascii="Times New Roman" w:eastAsia="Times New Roman" w:hAnsi="Times New Roman" w:cs="Times New Roman"/>
          <w:b/>
          <w:bCs/>
          <w:color w:val="auto"/>
          <w:sz w:val="16"/>
          <w:szCs w:val="16"/>
          <w:lang w:eastAsia="en-US" w:bidi="ar-SA"/>
        </w:rPr>
      </w:pPr>
      <w:bookmarkStart w:id="3" w:name="bookmark2"/>
      <w:r w:rsidRPr="00DC7038">
        <w:rPr>
          <w:rFonts w:ascii="Times New Roman" w:eastAsia="Times New Roman" w:hAnsi="Times New Roman" w:cs="Times New Roman"/>
          <w:b/>
          <w:bCs/>
          <w:color w:val="auto"/>
          <w:sz w:val="16"/>
          <w:szCs w:val="16"/>
          <w:lang w:eastAsia="en-US" w:bidi="ar-SA"/>
        </w:rPr>
        <w:t>Общие положения</w:t>
      </w:r>
      <w:bookmarkEnd w:id="3"/>
    </w:p>
    <w:p w:rsidR="009A40DB" w:rsidRPr="00DC7038" w:rsidRDefault="009A40DB" w:rsidP="009A40DB">
      <w:pPr>
        <w:numPr>
          <w:ilvl w:val="1"/>
          <w:numId w:val="2"/>
        </w:numPr>
        <w:tabs>
          <w:tab w:val="left" w:pos="1228"/>
        </w:tabs>
        <w:ind w:left="0" w:firstLine="746"/>
        <w:jc w:val="both"/>
        <w:rPr>
          <w:rFonts w:ascii="Times New Roman" w:hAnsi="Times New Roman" w:cs="Times New Roman"/>
          <w:sz w:val="16"/>
          <w:szCs w:val="16"/>
        </w:rPr>
      </w:pPr>
      <w:r w:rsidRPr="00DC7038">
        <w:rPr>
          <w:rFonts w:ascii="Times New Roman" w:hAnsi="Times New Roman" w:cs="Times New Roman"/>
          <w:sz w:val="16"/>
          <w:szCs w:val="16"/>
        </w:rPr>
        <w:t>Настоящий Договор заключен в соответствии с</w:t>
      </w:r>
      <w:r w:rsidR="009B0F6D" w:rsidRPr="00DC7038">
        <w:rPr>
          <w:rFonts w:ascii="Times New Roman" w:hAnsi="Times New Roman" w:cs="Times New Roman"/>
          <w:sz w:val="16"/>
          <w:szCs w:val="16"/>
        </w:rPr>
        <w:t>о</w:t>
      </w:r>
      <w:r w:rsidRPr="00DC7038">
        <w:rPr>
          <w:rFonts w:ascii="Times New Roman" w:hAnsi="Times New Roman" w:cs="Times New Roman"/>
          <w:sz w:val="16"/>
          <w:szCs w:val="16"/>
        </w:rPr>
        <w:t xml:space="preserve"> ст. 162 Жилищного кодекса Российской Федерации» от 29.12.2004 №188-ФЗ на основании протокола подведения итогов общего собрания собственников помещений в многоквартирном доме от </w:t>
      </w:r>
      <w:r w:rsidR="00624362">
        <w:rPr>
          <w:rFonts w:ascii="Times New Roman" w:hAnsi="Times New Roman" w:cs="Times New Roman"/>
          <w:sz w:val="16"/>
          <w:szCs w:val="16"/>
        </w:rPr>
        <w:t>12.02.2019</w:t>
      </w:r>
      <w:r w:rsidRPr="00DC7038">
        <w:rPr>
          <w:rFonts w:ascii="Times New Roman" w:hAnsi="Times New Roman" w:cs="Times New Roman"/>
          <w:sz w:val="16"/>
          <w:szCs w:val="16"/>
        </w:rPr>
        <w:t xml:space="preserve"> года по адресу: Московская область, г. Лобня, ул. </w:t>
      </w:r>
      <w:proofErr w:type="spellStart"/>
      <w:r w:rsidRPr="00DC7038">
        <w:rPr>
          <w:rFonts w:ascii="Times New Roman" w:hAnsi="Times New Roman" w:cs="Times New Roman"/>
          <w:sz w:val="16"/>
          <w:szCs w:val="16"/>
        </w:rPr>
        <w:t>Жирохова</w:t>
      </w:r>
      <w:proofErr w:type="spellEnd"/>
      <w:r w:rsidRPr="00624362">
        <w:rPr>
          <w:rFonts w:ascii="Times New Roman" w:hAnsi="Times New Roman" w:cs="Times New Roman"/>
          <w:sz w:val="16"/>
          <w:szCs w:val="16"/>
        </w:rPr>
        <w:t xml:space="preserve">, д. </w:t>
      </w:r>
      <w:r w:rsidR="009B0F6D" w:rsidRPr="00624362">
        <w:rPr>
          <w:rFonts w:ascii="Times New Roman" w:hAnsi="Times New Roman" w:cs="Times New Roman"/>
          <w:sz w:val="16"/>
          <w:szCs w:val="16"/>
        </w:rPr>
        <w:t>5</w:t>
      </w:r>
      <w:r w:rsidR="00624362" w:rsidRPr="00624362">
        <w:rPr>
          <w:rFonts w:ascii="Times New Roman" w:hAnsi="Times New Roman" w:cs="Times New Roman"/>
          <w:sz w:val="16"/>
          <w:szCs w:val="16"/>
        </w:rPr>
        <w:t xml:space="preserve">, </w:t>
      </w:r>
      <w:r w:rsidR="00624362" w:rsidRPr="00624362">
        <w:rPr>
          <w:rFonts w:ascii="Times New Roman" w:hAnsi="Times New Roman" w:cs="Times New Roman"/>
          <w:bCs/>
          <w:sz w:val="16"/>
          <w:szCs w:val="16"/>
        </w:rPr>
        <w:t>проведенного в форме очно-заочного голосования</w:t>
      </w:r>
      <w:r w:rsidRPr="00624362">
        <w:rPr>
          <w:rFonts w:ascii="Times New Roman" w:hAnsi="Times New Roman" w:cs="Times New Roman"/>
          <w:sz w:val="16"/>
          <w:szCs w:val="16"/>
        </w:rPr>
        <w:t xml:space="preserve">. </w:t>
      </w:r>
      <w:r w:rsidRPr="00DC7038">
        <w:rPr>
          <w:rFonts w:ascii="Times New Roman" w:hAnsi="Times New Roman" w:cs="Times New Roman"/>
          <w:sz w:val="16"/>
          <w:szCs w:val="16"/>
        </w:rPr>
        <w:t>Условия настоящего Договора являются одинаковыми для всех собственников помещений в многоквартирном доме.</w:t>
      </w:r>
    </w:p>
    <w:p w:rsidR="009A40DB" w:rsidRPr="00DC7038" w:rsidRDefault="009A40DB" w:rsidP="009A40DB">
      <w:pPr>
        <w:numPr>
          <w:ilvl w:val="1"/>
          <w:numId w:val="2"/>
        </w:numPr>
        <w:tabs>
          <w:tab w:val="left" w:pos="1228"/>
        </w:tabs>
        <w:spacing w:after="120"/>
        <w:ind w:left="0" w:firstLine="746"/>
        <w:jc w:val="both"/>
        <w:rPr>
          <w:rFonts w:ascii="Times New Roman" w:hAnsi="Times New Roman" w:cs="Times New Roman"/>
          <w:sz w:val="16"/>
          <w:szCs w:val="16"/>
        </w:rPr>
      </w:pPr>
      <w:r w:rsidRPr="00DC7038">
        <w:rPr>
          <w:rFonts w:ascii="Times New Roman" w:hAnsi="Times New Roman" w:cs="Times New Roman"/>
          <w:sz w:val="16"/>
          <w:szCs w:val="16"/>
        </w:rPr>
        <w:t>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предоставления коммунальных услуг</w:t>
      </w:r>
      <w:r w:rsidRPr="00DC7038">
        <w:rPr>
          <w:rFonts w:ascii="Times New Roman" w:eastAsiaTheme="minorHAnsi" w:hAnsi="Times New Roman" w:cs="Times New Roman"/>
          <w:color w:val="auto"/>
          <w:sz w:val="16"/>
          <w:szCs w:val="16"/>
          <w:lang w:eastAsia="en-US" w:bidi="ar-SA"/>
        </w:rPr>
        <w:t xml:space="preserve"> собственникам и пользователям помещений в многоквартирных домах и жилых домов</w:t>
      </w:r>
      <w:r w:rsidRPr="00DC7038">
        <w:rPr>
          <w:rFonts w:ascii="Times New Roman" w:hAnsi="Times New Roman" w:cs="Times New Roman"/>
          <w:sz w:val="16"/>
          <w:szCs w:val="16"/>
        </w:rPr>
        <w:t>, утвержденными постановлением Правительства Российской Федерации от 06.05.2011 № 354 (далее Правила предоставления коммунальных услуг гражданам), Правилами содержания общего имущества в многоквартирном доме (далее Правила содержания общего имущества)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Правила изменения размера платы за содержание и ремонт), утвержденными постановлением Правительства Российской Федерации от 13 августа 2006 г. № 491, и другими нормативными правовыми актами Российской Федерации и положениями законодательства Российской Федерации, нормативными и правовыми актами Московской области.</w:t>
      </w:r>
    </w:p>
    <w:p w:rsidR="009A40DB" w:rsidRPr="00DC7038" w:rsidRDefault="009A40DB" w:rsidP="009A40DB">
      <w:pPr>
        <w:tabs>
          <w:tab w:val="left" w:pos="1228"/>
        </w:tabs>
        <w:spacing w:after="120"/>
        <w:ind w:left="746"/>
        <w:jc w:val="both"/>
        <w:rPr>
          <w:rFonts w:ascii="Times New Roman" w:hAnsi="Times New Roman" w:cs="Times New Roman"/>
          <w:sz w:val="16"/>
          <w:szCs w:val="16"/>
        </w:rPr>
      </w:pPr>
    </w:p>
    <w:p w:rsidR="009A40DB" w:rsidRPr="00DC7038" w:rsidRDefault="009A40DB" w:rsidP="009A40DB">
      <w:pPr>
        <w:keepNext/>
        <w:keepLines/>
        <w:numPr>
          <w:ilvl w:val="0"/>
          <w:numId w:val="2"/>
        </w:numPr>
        <w:spacing w:after="197"/>
        <w:ind w:left="284" w:hanging="283"/>
        <w:jc w:val="center"/>
        <w:outlineLvl w:val="1"/>
        <w:rPr>
          <w:rFonts w:ascii="Times New Roman" w:eastAsia="Times New Roman" w:hAnsi="Times New Roman" w:cs="Times New Roman"/>
          <w:b/>
          <w:bCs/>
          <w:color w:val="auto"/>
          <w:sz w:val="16"/>
          <w:szCs w:val="16"/>
          <w:lang w:eastAsia="en-US" w:bidi="ar-SA"/>
        </w:rPr>
      </w:pPr>
      <w:bookmarkStart w:id="4" w:name="bookmark3"/>
      <w:r w:rsidRPr="00DC7038">
        <w:rPr>
          <w:rFonts w:ascii="Times New Roman" w:eastAsia="Times New Roman" w:hAnsi="Times New Roman" w:cs="Times New Roman"/>
          <w:b/>
          <w:bCs/>
          <w:color w:val="auto"/>
          <w:sz w:val="16"/>
          <w:szCs w:val="16"/>
          <w:lang w:eastAsia="en-US" w:bidi="ar-SA"/>
        </w:rPr>
        <w:t>Предмет Договора</w:t>
      </w:r>
      <w:bookmarkEnd w:id="4"/>
    </w:p>
    <w:p w:rsidR="009A40DB" w:rsidRPr="00DC7038" w:rsidRDefault="009A40DB" w:rsidP="009A40DB">
      <w:pPr>
        <w:numPr>
          <w:ilvl w:val="0"/>
          <w:numId w:val="3"/>
        </w:numPr>
        <w:tabs>
          <w:tab w:val="left" w:pos="1228"/>
        </w:tabs>
        <w:ind w:firstLine="746"/>
        <w:jc w:val="both"/>
        <w:rPr>
          <w:rFonts w:ascii="Times New Roman" w:hAnsi="Times New Roman" w:cs="Times New Roman"/>
          <w:sz w:val="16"/>
          <w:szCs w:val="16"/>
        </w:rPr>
      </w:pPr>
      <w:r w:rsidRPr="00DC7038">
        <w:rPr>
          <w:rFonts w:ascii="Times New Roman" w:hAnsi="Times New Roman" w:cs="Times New Roman"/>
          <w:sz w:val="16"/>
          <w:szCs w:val="16"/>
        </w:rPr>
        <w:t xml:space="preserve">Предмет настоящего договора </w:t>
      </w:r>
      <w:r w:rsidR="00A91956" w:rsidRPr="00DC7038">
        <w:rPr>
          <w:rFonts w:ascii="Times New Roman" w:hAnsi="Times New Roman" w:cs="Times New Roman"/>
          <w:sz w:val="16"/>
          <w:szCs w:val="16"/>
        </w:rPr>
        <w:t>–</w:t>
      </w:r>
      <w:r w:rsidRPr="00DC7038">
        <w:rPr>
          <w:rFonts w:ascii="Times New Roman" w:hAnsi="Times New Roman" w:cs="Times New Roman"/>
          <w:sz w:val="16"/>
          <w:szCs w:val="16"/>
        </w:rPr>
        <w:t xml:space="preserve">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жилых и нежилых помещений и иным гражданам, проживающим в доме. Управляющая организация, обязуется: оказывать услуги и выполнять работы по надлежащему содержанию и ремонту общего имущества в МКД</w:t>
      </w:r>
      <w:r w:rsidR="00A91956" w:rsidRPr="00DC7038">
        <w:rPr>
          <w:rFonts w:ascii="Times New Roman" w:hAnsi="Times New Roman" w:cs="Times New Roman"/>
          <w:sz w:val="16"/>
          <w:szCs w:val="16"/>
        </w:rPr>
        <w:t>;</w:t>
      </w:r>
      <w:r w:rsidRPr="00DC7038">
        <w:rPr>
          <w:rFonts w:ascii="Times New Roman" w:hAnsi="Times New Roman" w:cs="Times New Roman"/>
          <w:sz w:val="16"/>
          <w:szCs w:val="16"/>
        </w:rPr>
        <w:t xml:space="preserve"> обеспечивать предоставление собственникам коммунальны</w:t>
      </w:r>
      <w:r w:rsidR="00A91956" w:rsidRPr="00DC7038">
        <w:rPr>
          <w:rFonts w:ascii="Times New Roman" w:hAnsi="Times New Roman" w:cs="Times New Roman"/>
          <w:sz w:val="16"/>
          <w:szCs w:val="16"/>
        </w:rPr>
        <w:t>х</w:t>
      </w:r>
      <w:r w:rsidRPr="00DC7038">
        <w:rPr>
          <w:rFonts w:ascii="Times New Roman" w:hAnsi="Times New Roman" w:cs="Times New Roman"/>
          <w:sz w:val="16"/>
          <w:szCs w:val="16"/>
        </w:rPr>
        <w:t xml:space="preserve"> услуг, осуществлять иную направленную на достижение целей управления домом деятельность, включая организацию проведения его капитального ремонта.</w:t>
      </w:r>
    </w:p>
    <w:p w:rsidR="009A40DB" w:rsidRPr="00DC7038" w:rsidRDefault="009A40DB" w:rsidP="009A40DB">
      <w:pPr>
        <w:numPr>
          <w:ilvl w:val="0"/>
          <w:numId w:val="3"/>
        </w:numPr>
        <w:tabs>
          <w:tab w:val="left" w:pos="1228"/>
        </w:tabs>
        <w:ind w:firstLine="746"/>
        <w:jc w:val="both"/>
        <w:rPr>
          <w:rFonts w:ascii="Times New Roman" w:hAnsi="Times New Roman" w:cs="Times New Roman"/>
          <w:sz w:val="16"/>
          <w:szCs w:val="16"/>
        </w:rPr>
      </w:pPr>
      <w:r w:rsidRPr="00DC7038">
        <w:rPr>
          <w:rFonts w:ascii="Times New Roman" w:hAnsi="Times New Roman" w:cs="Times New Roman"/>
          <w:sz w:val="16"/>
          <w:szCs w:val="16"/>
        </w:rPr>
        <w:t>Состав общего имущества в доме, в отношении которого осуществляется управление, и его состояние указаны в приложении №1 к настоящему Договору.</w:t>
      </w:r>
    </w:p>
    <w:p w:rsidR="009A40DB" w:rsidRPr="00DC7038" w:rsidRDefault="009A40DB" w:rsidP="009A40DB">
      <w:pPr>
        <w:numPr>
          <w:ilvl w:val="0"/>
          <w:numId w:val="3"/>
        </w:numPr>
        <w:tabs>
          <w:tab w:val="left" w:pos="1264"/>
        </w:tabs>
        <w:ind w:firstLine="746"/>
        <w:jc w:val="both"/>
        <w:rPr>
          <w:rFonts w:ascii="Times New Roman" w:hAnsi="Times New Roman" w:cs="Times New Roman"/>
          <w:sz w:val="16"/>
          <w:szCs w:val="16"/>
        </w:rPr>
      </w:pPr>
      <w:r w:rsidRPr="00DC7038">
        <w:rPr>
          <w:rFonts w:ascii="Times New Roman" w:hAnsi="Times New Roman" w:cs="Times New Roman"/>
          <w:sz w:val="16"/>
          <w:szCs w:val="16"/>
        </w:rPr>
        <w:t>Характеристика дома на момент заключения Договора:</w:t>
      </w:r>
    </w:p>
    <w:p w:rsidR="009A40DB" w:rsidRPr="00DC7038" w:rsidRDefault="009A40DB" w:rsidP="009A40D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адрес</w:t>
      </w:r>
      <w:proofErr w:type="gramEnd"/>
      <w:r w:rsidRPr="00DC7038">
        <w:rPr>
          <w:rFonts w:ascii="Times New Roman" w:hAnsi="Times New Roman" w:cs="Times New Roman"/>
          <w:sz w:val="16"/>
          <w:szCs w:val="16"/>
        </w:rPr>
        <w:t xml:space="preserve"> МКД: Московская область, город Лобня, ул. </w:t>
      </w:r>
      <w:proofErr w:type="spellStart"/>
      <w:r w:rsidRPr="00DC7038">
        <w:rPr>
          <w:rFonts w:ascii="Times New Roman" w:hAnsi="Times New Roman" w:cs="Times New Roman"/>
          <w:sz w:val="16"/>
          <w:szCs w:val="16"/>
        </w:rPr>
        <w:t>Жирохова</w:t>
      </w:r>
      <w:proofErr w:type="spellEnd"/>
      <w:r w:rsidRPr="00DC7038">
        <w:rPr>
          <w:rFonts w:ascii="Times New Roman" w:hAnsi="Times New Roman" w:cs="Times New Roman"/>
          <w:sz w:val="16"/>
          <w:szCs w:val="16"/>
        </w:rPr>
        <w:t xml:space="preserve">, дом </w:t>
      </w:r>
      <w:r w:rsidR="00A91956" w:rsidRPr="00DC7038">
        <w:rPr>
          <w:rFonts w:ascii="Times New Roman" w:hAnsi="Times New Roman" w:cs="Times New Roman"/>
          <w:sz w:val="16"/>
          <w:szCs w:val="16"/>
        </w:rPr>
        <w:t>5</w:t>
      </w:r>
    </w:p>
    <w:p w:rsidR="009A40DB" w:rsidRPr="00DC7038" w:rsidRDefault="009A40DB" w:rsidP="009A40DB">
      <w:pPr>
        <w:numPr>
          <w:ilvl w:val="1"/>
          <w:numId w:val="11"/>
        </w:numPr>
        <w:tabs>
          <w:tab w:val="left" w:pos="1264"/>
        </w:tabs>
        <w:ind w:left="1276" w:hanging="196"/>
        <w:jc w:val="both"/>
        <w:rPr>
          <w:rFonts w:ascii="Times New Roman" w:hAnsi="Times New Roman" w:cs="Times New Roman"/>
          <w:sz w:val="16"/>
          <w:szCs w:val="16"/>
        </w:rPr>
      </w:pPr>
      <w:proofErr w:type="gramStart"/>
      <w:r w:rsidRPr="00DC7038">
        <w:rPr>
          <w:rFonts w:ascii="Times New Roman" w:hAnsi="Times New Roman" w:cs="Times New Roman"/>
          <w:sz w:val="16"/>
          <w:szCs w:val="16"/>
        </w:rPr>
        <w:t>технический</w:t>
      </w:r>
      <w:proofErr w:type="gramEnd"/>
      <w:r w:rsidRPr="00DC7038">
        <w:rPr>
          <w:rFonts w:ascii="Times New Roman" w:hAnsi="Times New Roman" w:cs="Times New Roman"/>
          <w:sz w:val="16"/>
          <w:szCs w:val="16"/>
        </w:rPr>
        <w:t xml:space="preserve"> план здания от </w:t>
      </w:r>
      <w:r w:rsidR="001049FB" w:rsidRPr="00DC7038">
        <w:rPr>
          <w:rFonts w:ascii="Times New Roman" w:hAnsi="Times New Roman" w:cs="Times New Roman"/>
          <w:sz w:val="16"/>
          <w:szCs w:val="16"/>
        </w:rPr>
        <w:t>13.08.2018</w:t>
      </w:r>
      <w:r w:rsidRPr="00DC7038">
        <w:rPr>
          <w:rFonts w:ascii="Times New Roman" w:hAnsi="Times New Roman" w:cs="Times New Roman"/>
          <w:sz w:val="16"/>
          <w:szCs w:val="16"/>
        </w:rPr>
        <w:t xml:space="preserve">г. составлен кадастровым инженером </w:t>
      </w:r>
      <w:r w:rsidR="001049FB" w:rsidRPr="00DC7038">
        <w:rPr>
          <w:rFonts w:ascii="Times New Roman" w:hAnsi="Times New Roman" w:cs="Times New Roman"/>
          <w:sz w:val="16"/>
          <w:szCs w:val="16"/>
        </w:rPr>
        <w:t>Войтович С.В.</w:t>
      </w:r>
      <w:r w:rsidRPr="00DC7038">
        <w:rPr>
          <w:rFonts w:ascii="Times New Roman" w:hAnsi="Times New Roman" w:cs="Times New Roman"/>
          <w:sz w:val="16"/>
          <w:szCs w:val="16"/>
        </w:rPr>
        <w:t xml:space="preserve"> , № квалификационного аттестата 57-</w:t>
      </w:r>
      <w:r w:rsidR="001049FB" w:rsidRPr="00DC7038">
        <w:rPr>
          <w:rFonts w:ascii="Times New Roman" w:hAnsi="Times New Roman" w:cs="Times New Roman"/>
          <w:sz w:val="16"/>
          <w:szCs w:val="16"/>
        </w:rPr>
        <w:t>12-126</w:t>
      </w:r>
    </w:p>
    <w:p w:rsidR="009A40DB" w:rsidRPr="00DC7038" w:rsidRDefault="009A40DB" w:rsidP="009A40DB">
      <w:pPr>
        <w:numPr>
          <w:ilvl w:val="1"/>
          <w:numId w:val="11"/>
        </w:numPr>
        <w:tabs>
          <w:tab w:val="left" w:pos="1264"/>
        </w:tabs>
        <w:ind w:left="1276" w:hanging="196"/>
        <w:jc w:val="both"/>
        <w:rPr>
          <w:rFonts w:ascii="Times New Roman" w:hAnsi="Times New Roman" w:cs="Times New Roman"/>
          <w:sz w:val="16"/>
          <w:szCs w:val="16"/>
        </w:rPr>
      </w:pPr>
      <w:proofErr w:type="gramStart"/>
      <w:r w:rsidRPr="00DC7038">
        <w:rPr>
          <w:rFonts w:ascii="Times New Roman" w:hAnsi="Times New Roman" w:cs="Times New Roman"/>
          <w:sz w:val="16"/>
          <w:szCs w:val="16"/>
        </w:rPr>
        <w:t>серия</w:t>
      </w:r>
      <w:proofErr w:type="gramEnd"/>
      <w:r w:rsidRPr="00DC7038">
        <w:rPr>
          <w:rFonts w:ascii="Times New Roman" w:hAnsi="Times New Roman" w:cs="Times New Roman"/>
          <w:sz w:val="16"/>
          <w:szCs w:val="16"/>
        </w:rPr>
        <w:t>, тип постройки – индивидуальный проект, монолитный</w:t>
      </w:r>
    </w:p>
    <w:p w:rsidR="009A40DB" w:rsidRPr="00DC7038" w:rsidRDefault="009A40DB" w:rsidP="009A40D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год</w:t>
      </w:r>
      <w:proofErr w:type="gramEnd"/>
      <w:r w:rsidRPr="00DC7038">
        <w:rPr>
          <w:rFonts w:ascii="Times New Roman" w:hAnsi="Times New Roman" w:cs="Times New Roman"/>
          <w:sz w:val="16"/>
          <w:szCs w:val="16"/>
        </w:rPr>
        <w:t xml:space="preserve"> постройки: 201</w:t>
      </w:r>
      <w:r w:rsidR="001049FB" w:rsidRPr="00DC7038">
        <w:rPr>
          <w:rFonts w:ascii="Times New Roman" w:hAnsi="Times New Roman" w:cs="Times New Roman"/>
          <w:sz w:val="16"/>
          <w:szCs w:val="16"/>
        </w:rPr>
        <w:t>8</w:t>
      </w:r>
    </w:p>
    <w:p w:rsidR="009A40DB" w:rsidRPr="00DC7038" w:rsidRDefault="009A40DB" w:rsidP="009A40D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количество</w:t>
      </w:r>
      <w:proofErr w:type="gramEnd"/>
      <w:r w:rsidRPr="00DC7038">
        <w:rPr>
          <w:rFonts w:ascii="Times New Roman" w:hAnsi="Times New Roman" w:cs="Times New Roman"/>
          <w:sz w:val="16"/>
          <w:szCs w:val="16"/>
        </w:rPr>
        <w:t xml:space="preserve"> этажей надземной части: 1</w:t>
      </w:r>
      <w:r w:rsidR="001049FB" w:rsidRPr="00DC7038">
        <w:rPr>
          <w:rFonts w:ascii="Times New Roman" w:hAnsi="Times New Roman" w:cs="Times New Roman"/>
          <w:sz w:val="16"/>
          <w:szCs w:val="16"/>
        </w:rPr>
        <w:t>3</w:t>
      </w:r>
    </w:p>
    <w:p w:rsidR="009A40DB" w:rsidRPr="00DC7038" w:rsidRDefault="009A40DB" w:rsidP="009A40D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количество</w:t>
      </w:r>
      <w:proofErr w:type="gramEnd"/>
      <w:r w:rsidRPr="00DC7038">
        <w:rPr>
          <w:rFonts w:ascii="Times New Roman" w:hAnsi="Times New Roman" w:cs="Times New Roman"/>
          <w:sz w:val="16"/>
          <w:szCs w:val="16"/>
        </w:rPr>
        <w:t xml:space="preserve"> этажей подземной  части: 1</w:t>
      </w:r>
    </w:p>
    <w:p w:rsidR="009A40DB" w:rsidRPr="00DC7038" w:rsidRDefault="009A40DB" w:rsidP="009A40D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количество</w:t>
      </w:r>
      <w:proofErr w:type="gramEnd"/>
      <w:r w:rsidRPr="00DC7038">
        <w:rPr>
          <w:rFonts w:ascii="Times New Roman" w:hAnsi="Times New Roman" w:cs="Times New Roman"/>
          <w:sz w:val="16"/>
          <w:szCs w:val="16"/>
        </w:rPr>
        <w:t xml:space="preserve"> квартир: </w:t>
      </w:r>
      <w:r w:rsidR="001049FB" w:rsidRPr="00DC7038">
        <w:rPr>
          <w:rFonts w:ascii="Times New Roman" w:hAnsi="Times New Roman" w:cs="Times New Roman"/>
          <w:sz w:val="16"/>
          <w:szCs w:val="16"/>
        </w:rPr>
        <w:t>242</w:t>
      </w:r>
    </w:p>
    <w:p w:rsidR="009A40DB" w:rsidRPr="00DC7038" w:rsidRDefault="009A40DB" w:rsidP="009A40D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общая</w:t>
      </w:r>
      <w:proofErr w:type="gramEnd"/>
      <w:r w:rsidRPr="00DC7038">
        <w:rPr>
          <w:rFonts w:ascii="Times New Roman" w:hAnsi="Times New Roman" w:cs="Times New Roman"/>
          <w:sz w:val="16"/>
          <w:szCs w:val="16"/>
        </w:rPr>
        <w:t xml:space="preserve"> площадь здания: </w:t>
      </w:r>
      <w:r w:rsidR="001049FB" w:rsidRPr="00DC7038">
        <w:rPr>
          <w:rFonts w:ascii="Times New Roman" w:hAnsi="Times New Roman" w:cs="Times New Roman"/>
          <w:sz w:val="16"/>
          <w:szCs w:val="16"/>
        </w:rPr>
        <w:t>23 841,8</w:t>
      </w:r>
      <w:r w:rsidRPr="00DC7038">
        <w:rPr>
          <w:rFonts w:ascii="Times New Roman" w:hAnsi="Times New Roman" w:cs="Times New Roman"/>
          <w:sz w:val="16"/>
          <w:szCs w:val="16"/>
        </w:rPr>
        <w:t xml:space="preserve"> кв. м</w:t>
      </w:r>
    </w:p>
    <w:p w:rsidR="009A40DB" w:rsidRPr="00DC7038" w:rsidRDefault="009A40DB" w:rsidP="009A40D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общая</w:t>
      </w:r>
      <w:proofErr w:type="gramEnd"/>
      <w:r w:rsidRPr="00DC7038">
        <w:rPr>
          <w:rFonts w:ascii="Times New Roman" w:hAnsi="Times New Roman" w:cs="Times New Roman"/>
          <w:sz w:val="16"/>
          <w:szCs w:val="16"/>
        </w:rPr>
        <w:t xml:space="preserve"> площадь жилых помещений: </w:t>
      </w:r>
      <w:r w:rsidR="001049FB" w:rsidRPr="00DC7038">
        <w:rPr>
          <w:rFonts w:ascii="Times New Roman" w:hAnsi="Times New Roman" w:cs="Times New Roman"/>
          <w:sz w:val="16"/>
          <w:szCs w:val="16"/>
        </w:rPr>
        <w:t>15 137,4</w:t>
      </w:r>
      <w:r w:rsidRPr="00DC7038">
        <w:rPr>
          <w:rFonts w:ascii="Times New Roman" w:hAnsi="Times New Roman" w:cs="Times New Roman"/>
          <w:sz w:val="16"/>
          <w:szCs w:val="16"/>
        </w:rPr>
        <w:t xml:space="preserve"> кв. м</w:t>
      </w:r>
    </w:p>
    <w:p w:rsidR="009A40DB" w:rsidRPr="00DC7038" w:rsidRDefault="009A40DB" w:rsidP="009A40D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общая</w:t>
      </w:r>
      <w:proofErr w:type="gramEnd"/>
      <w:r w:rsidRPr="00DC7038">
        <w:rPr>
          <w:rFonts w:ascii="Times New Roman" w:hAnsi="Times New Roman" w:cs="Times New Roman"/>
          <w:sz w:val="16"/>
          <w:szCs w:val="16"/>
        </w:rPr>
        <w:t xml:space="preserve"> площадь нежилых помещений</w:t>
      </w:r>
      <w:r w:rsidR="001049FB" w:rsidRPr="00DC7038">
        <w:rPr>
          <w:rFonts w:ascii="Times New Roman" w:hAnsi="Times New Roman" w:cs="Times New Roman"/>
          <w:sz w:val="16"/>
          <w:szCs w:val="16"/>
        </w:rPr>
        <w:t xml:space="preserve"> (не являющихся общедомовым имуществом)</w:t>
      </w:r>
      <w:r w:rsidRPr="00DC7038">
        <w:rPr>
          <w:rFonts w:ascii="Times New Roman" w:hAnsi="Times New Roman" w:cs="Times New Roman"/>
          <w:sz w:val="16"/>
          <w:szCs w:val="16"/>
        </w:rPr>
        <w:t xml:space="preserve">: </w:t>
      </w:r>
      <w:r w:rsidR="001049FB" w:rsidRPr="00DC7038">
        <w:rPr>
          <w:rFonts w:ascii="Times New Roman" w:hAnsi="Times New Roman" w:cs="Times New Roman"/>
          <w:sz w:val="16"/>
          <w:szCs w:val="16"/>
        </w:rPr>
        <w:t>1 693,0</w:t>
      </w:r>
      <w:r w:rsidRPr="00DC7038">
        <w:rPr>
          <w:rFonts w:ascii="Times New Roman" w:hAnsi="Times New Roman" w:cs="Times New Roman"/>
          <w:sz w:val="16"/>
          <w:szCs w:val="16"/>
        </w:rPr>
        <w:t xml:space="preserve"> кв. м</w:t>
      </w:r>
    </w:p>
    <w:p w:rsidR="001049FB" w:rsidRPr="00DC7038" w:rsidRDefault="001049FB" w:rsidP="009A40D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общая</w:t>
      </w:r>
      <w:proofErr w:type="gramEnd"/>
      <w:r w:rsidRPr="00DC7038">
        <w:rPr>
          <w:rFonts w:ascii="Times New Roman" w:hAnsi="Times New Roman" w:cs="Times New Roman"/>
          <w:sz w:val="16"/>
          <w:szCs w:val="16"/>
        </w:rPr>
        <w:t xml:space="preserve"> площадь нежилых помещений (являющихся общедомовым имуществом): 4 730,9 кв. м</w:t>
      </w:r>
    </w:p>
    <w:p w:rsidR="009A40DB" w:rsidRPr="00DC7038" w:rsidRDefault="009A40DB" w:rsidP="009A40D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правовой</w:t>
      </w:r>
      <w:proofErr w:type="gramEnd"/>
      <w:r w:rsidRPr="00DC7038">
        <w:rPr>
          <w:rFonts w:ascii="Times New Roman" w:hAnsi="Times New Roman" w:cs="Times New Roman"/>
          <w:sz w:val="16"/>
          <w:szCs w:val="16"/>
        </w:rPr>
        <w:t xml:space="preserve"> акт о признании дома аварийным и подлежащим сносу – нет</w:t>
      </w:r>
    </w:p>
    <w:p w:rsidR="009A40DB" w:rsidRPr="00DC7038" w:rsidRDefault="009A40DB" w:rsidP="009A40D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степень</w:t>
      </w:r>
      <w:proofErr w:type="gramEnd"/>
      <w:r w:rsidRPr="00DC7038">
        <w:rPr>
          <w:rFonts w:ascii="Times New Roman" w:hAnsi="Times New Roman" w:cs="Times New Roman"/>
          <w:sz w:val="16"/>
          <w:szCs w:val="16"/>
        </w:rPr>
        <w:t xml:space="preserve"> износа по данным государственного технического учета 0 %</w:t>
      </w:r>
    </w:p>
    <w:p w:rsidR="009A40DB" w:rsidRPr="00DC7038" w:rsidRDefault="009A40DB" w:rsidP="009A40D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год</w:t>
      </w:r>
      <w:proofErr w:type="gramEnd"/>
      <w:r w:rsidRPr="00DC7038">
        <w:rPr>
          <w:rFonts w:ascii="Times New Roman" w:hAnsi="Times New Roman" w:cs="Times New Roman"/>
          <w:sz w:val="16"/>
          <w:szCs w:val="16"/>
        </w:rPr>
        <w:t xml:space="preserve"> последнего комплексного капитального ремонта – нет</w:t>
      </w:r>
    </w:p>
    <w:p w:rsidR="009A40DB" w:rsidRPr="00DC7038" w:rsidRDefault="009A40DB" w:rsidP="001049F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площадь</w:t>
      </w:r>
      <w:proofErr w:type="gramEnd"/>
      <w:r w:rsidRPr="00DC7038">
        <w:rPr>
          <w:rFonts w:ascii="Times New Roman" w:hAnsi="Times New Roman" w:cs="Times New Roman"/>
          <w:sz w:val="16"/>
          <w:szCs w:val="16"/>
        </w:rPr>
        <w:t xml:space="preserve"> земельного участка, входящего в состав общего имущества МКД: </w:t>
      </w:r>
      <w:r w:rsidR="001049FB" w:rsidRPr="00DC7038">
        <w:rPr>
          <w:rFonts w:ascii="Times New Roman" w:hAnsi="Times New Roman" w:cs="Times New Roman"/>
          <w:sz w:val="16"/>
          <w:szCs w:val="16"/>
        </w:rPr>
        <w:t>8 718</w:t>
      </w:r>
      <w:r w:rsidRPr="00DC7038">
        <w:rPr>
          <w:rFonts w:ascii="Times New Roman" w:hAnsi="Times New Roman" w:cs="Times New Roman"/>
          <w:sz w:val="16"/>
          <w:szCs w:val="16"/>
        </w:rPr>
        <w:t xml:space="preserve"> кв. м;</w:t>
      </w:r>
    </w:p>
    <w:p w:rsidR="009A40DB" w:rsidRPr="00DC7038" w:rsidRDefault="009A40DB" w:rsidP="001049FB">
      <w:pPr>
        <w:numPr>
          <w:ilvl w:val="1"/>
          <w:numId w:val="11"/>
        </w:numPr>
        <w:tabs>
          <w:tab w:val="left" w:pos="1264"/>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кадастровый</w:t>
      </w:r>
      <w:proofErr w:type="gramEnd"/>
      <w:r w:rsidRPr="00DC7038">
        <w:rPr>
          <w:rFonts w:ascii="Times New Roman" w:hAnsi="Times New Roman" w:cs="Times New Roman"/>
          <w:sz w:val="16"/>
          <w:szCs w:val="16"/>
        </w:rPr>
        <w:t xml:space="preserve"> номер земельного участка: </w:t>
      </w:r>
      <w:r w:rsidR="001049FB" w:rsidRPr="00DC7038">
        <w:rPr>
          <w:rFonts w:ascii="Times New Roman" w:hAnsi="Times New Roman" w:cs="Times New Roman"/>
          <w:sz w:val="16"/>
          <w:szCs w:val="16"/>
        </w:rPr>
        <w:t>50:41:0020105:103</w:t>
      </w:r>
    </w:p>
    <w:p w:rsidR="009A40DB" w:rsidRPr="00DC7038" w:rsidRDefault="009A40DB" w:rsidP="009A40DB">
      <w:pPr>
        <w:numPr>
          <w:ilvl w:val="0"/>
          <w:numId w:val="3"/>
        </w:numPr>
        <w:tabs>
          <w:tab w:val="left" w:pos="1264"/>
        </w:tabs>
        <w:ind w:firstLine="746"/>
        <w:jc w:val="both"/>
        <w:rPr>
          <w:rFonts w:ascii="Times New Roman" w:hAnsi="Times New Roman" w:cs="Times New Roman"/>
          <w:sz w:val="16"/>
          <w:szCs w:val="16"/>
        </w:rPr>
      </w:pPr>
      <w:r w:rsidRPr="00DC7038">
        <w:rPr>
          <w:rFonts w:ascii="Times New Roman" w:hAnsi="Times New Roman" w:cs="Times New Roman"/>
          <w:sz w:val="16"/>
          <w:szCs w:val="16"/>
        </w:rPr>
        <w:t>Местом исполнения Договора является место нахождения многоквартирного дома, адрес которого указан в преамбуле к Договору.</w:t>
      </w:r>
    </w:p>
    <w:p w:rsidR="009A40DB" w:rsidRPr="00DC7038" w:rsidRDefault="009A40DB" w:rsidP="009A40DB">
      <w:pPr>
        <w:tabs>
          <w:tab w:val="left" w:pos="1264"/>
        </w:tabs>
        <w:ind w:left="746"/>
        <w:jc w:val="both"/>
        <w:rPr>
          <w:rFonts w:ascii="Times New Roman" w:hAnsi="Times New Roman" w:cs="Times New Roman"/>
          <w:sz w:val="16"/>
          <w:szCs w:val="16"/>
        </w:rPr>
      </w:pPr>
    </w:p>
    <w:p w:rsidR="009A40DB" w:rsidRPr="00DC7038" w:rsidRDefault="009A40DB" w:rsidP="009A40DB">
      <w:pPr>
        <w:tabs>
          <w:tab w:val="left" w:pos="1264"/>
        </w:tabs>
        <w:jc w:val="both"/>
        <w:rPr>
          <w:rFonts w:ascii="Times New Roman" w:hAnsi="Times New Roman" w:cs="Times New Roman"/>
          <w:sz w:val="16"/>
          <w:szCs w:val="16"/>
        </w:rPr>
      </w:pPr>
    </w:p>
    <w:p w:rsidR="009A40DB" w:rsidRPr="00DC7038" w:rsidRDefault="009A40DB" w:rsidP="009A40DB">
      <w:pPr>
        <w:keepNext/>
        <w:keepLines/>
        <w:numPr>
          <w:ilvl w:val="0"/>
          <w:numId w:val="2"/>
        </w:numPr>
        <w:tabs>
          <w:tab w:val="left" w:pos="3762"/>
        </w:tabs>
        <w:spacing w:after="257"/>
        <w:jc w:val="center"/>
        <w:outlineLvl w:val="1"/>
        <w:rPr>
          <w:rFonts w:ascii="Times New Roman" w:eastAsia="Times New Roman" w:hAnsi="Times New Roman" w:cs="Times New Roman"/>
          <w:b/>
          <w:bCs/>
          <w:color w:val="auto"/>
          <w:sz w:val="16"/>
          <w:szCs w:val="16"/>
          <w:lang w:eastAsia="en-US" w:bidi="ar-SA"/>
        </w:rPr>
      </w:pPr>
      <w:bookmarkStart w:id="5" w:name="bookmark4"/>
      <w:r w:rsidRPr="00DC7038">
        <w:rPr>
          <w:rFonts w:ascii="Times New Roman" w:eastAsia="Times New Roman" w:hAnsi="Times New Roman" w:cs="Times New Roman"/>
          <w:b/>
          <w:bCs/>
          <w:color w:val="auto"/>
          <w:sz w:val="16"/>
          <w:szCs w:val="16"/>
          <w:lang w:eastAsia="en-US" w:bidi="ar-SA"/>
        </w:rPr>
        <w:t>Права и обязанности Сторон</w:t>
      </w:r>
      <w:bookmarkEnd w:id="5"/>
    </w:p>
    <w:p w:rsidR="009A40DB" w:rsidRPr="00DC7038" w:rsidRDefault="009A40DB" w:rsidP="009A40DB">
      <w:pPr>
        <w:keepNext/>
        <w:keepLines/>
        <w:numPr>
          <w:ilvl w:val="0"/>
          <w:numId w:val="4"/>
        </w:numPr>
        <w:tabs>
          <w:tab w:val="left" w:pos="1237"/>
        </w:tabs>
        <w:ind w:firstLine="746"/>
        <w:jc w:val="both"/>
        <w:outlineLvl w:val="1"/>
        <w:rPr>
          <w:rFonts w:ascii="Times New Roman" w:eastAsia="Times New Roman" w:hAnsi="Times New Roman" w:cs="Times New Roman"/>
          <w:b/>
          <w:bCs/>
          <w:color w:val="auto"/>
          <w:sz w:val="16"/>
          <w:szCs w:val="16"/>
          <w:lang w:eastAsia="en-US" w:bidi="ar-SA"/>
        </w:rPr>
      </w:pPr>
      <w:bookmarkStart w:id="6" w:name="bookmark5"/>
      <w:r w:rsidRPr="00DC7038">
        <w:rPr>
          <w:rFonts w:ascii="Times New Roman" w:eastAsia="Times New Roman" w:hAnsi="Times New Roman" w:cs="Times New Roman"/>
          <w:b/>
          <w:bCs/>
          <w:color w:val="auto"/>
          <w:sz w:val="16"/>
          <w:szCs w:val="16"/>
          <w:lang w:eastAsia="en-US" w:bidi="ar-SA"/>
        </w:rPr>
        <w:t>Управляющая организация обязана:</w:t>
      </w:r>
      <w:bookmarkEnd w:id="6"/>
    </w:p>
    <w:p w:rsidR="009A40DB" w:rsidRPr="00DC7038" w:rsidRDefault="009A40DB" w:rsidP="009A40DB">
      <w:pPr>
        <w:numPr>
          <w:ilvl w:val="0"/>
          <w:numId w:val="5"/>
        </w:numPr>
        <w:tabs>
          <w:tab w:val="left" w:pos="1379"/>
        </w:tabs>
        <w:ind w:firstLine="746"/>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Осуществлять управление общим имуществом дома с наибольшей выгодой в интересах собственника в соответствии с целями, указанными в пункте 2.1</w:t>
      </w:r>
      <w:proofErr w:type="gramStart"/>
      <w:r w:rsidRPr="00DC7038">
        <w:rPr>
          <w:rFonts w:ascii="Times New Roman" w:eastAsia="Times New Roman" w:hAnsi="Times New Roman" w:cs="Times New Roman"/>
          <w:color w:val="auto"/>
          <w:sz w:val="16"/>
          <w:szCs w:val="16"/>
          <w:lang w:eastAsia="en-US" w:bidi="ar-SA"/>
        </w:rPr>
        <w:t>. настоящего</w:t>
      </w:r>
      <w:proofErr w:type="gramEnd"/>
      <w:r w:rsidRPr="00DC7038">
        <w:rPr>
          <w:rFonts w:ascii="Times New Roman" w:eastAsia="Times New Roman" w:hAnsi="Times New Roman" w:cs="Times New Roman"/>
          <w:color w:val="auto"/>
          <w:sz w:val="16"/>
          <w:szCs w:val="16"/>
          <w:lang w:eastAsia="en-US" w:bidi="ar-SA"/>
        </w:rPr>
        <w:t xml:space="preserve">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9A40DB" w:rsidRPr="00DC7038" w:rsidRDefault="009A40DB" w:rsidP="009A40DB">
      <w:pPr>
        <w:numPr>
          <w:ilvl w:val="0"/>
          <w:numId w:val="5"/>
        </w:numPr>
        <w:tabs>
          <w:tab w:val="left" w:pos="1384"/>
        </w:tabs>
        <w:ind w:firstLine="746"/>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 xml:space="preserve">Оказывать услуги по содержанию и выполнять работы по текущему ремонту общего имущества в доме в соответствии с </w:t>
      </w:r>
      <w:r w:rsidRPr="00DC7038">
        <w:rPr>
          <w:rFonts w:ascii="Times New Roman" w:eastAsia="Times New Roman" w:hAnsi="Times New Roman" w:cs="Times New Roman"/>
          <w:b/>
          <w:color w:val="auto"/>
          <w:sz w:val="16"/>
          <w:szCs w:val="16"/>
          <w:lang w:eastAsia="en-US" w:bidi="ar-SA"/>
        </w:rPr>
        <w:t>приложениями №2</w:t>
      </w:r>
      <w:r w:rsidRPr="00DC7038">
        <w:rPr>
          <w:rFonts w:ascii="Times New Roman" w:eastAsia="Times New Roman" w:hAnsi="Times New Roman" w:cs="Times New Roman"/>
          <w:color w:val="auto"/>
          <w:sz w:val="16"/>
          <w:szCs w:val="16"/>
          <w:lang w:eastAsia="en-US" w:bidi="ar-SA"/>
        </w:rPr>
        <w:t xml:space="preserve"> к настоящему Договору. </w:t>
      </w:r>
      <w:r w:rsidRPr="00DC7038">
        <w:rPr>
          <w:rFonts w:ascii="Times New Roman" w:eastAsia="Times New Roman" w:hAnsi="Times New Roman" w:cs="Times New Roman"/>
          <w:bCs/>
          <w:sz w:val="16"/>
          <w:szCs w:val="16"/>
          <w:shd w:val="clear" w:color="auto" w:fill="FFFFFF"/>
        </w:rPr>
        <w:t xml:space="preserve"> В</w:t>
      </w:r>
      <w:r w:rsidRPr="00DC7038">
        <w:rPr>
          <w:rFonts w:ascii="Times New Roman" w:eastAsia="Times New Roman" w:hAnsi="Times New Roman" w:cs="Times New Roman"/>
          <w:b/>
          <w:bCs/>
          <w:sz w:val="16"/>
          <w:szCs w:val="16"/>
          <w:shd w:val="clear" w:color="auto" w:fill="FFFFFF"/>
        </w:rPr>
        <w:t xml:space="preserve"> </w:t>
      </w:r>
      <w:r w:rsidRPr="00DC7038">
        <w:rPr>
          <w:rFonts w:ascii="Times New Roman" w:eastAsia="Times New Roman" w:hAnsi="Times New Roman" w:cs="Times New Roman"/>
          <w:color w:val="auto"/>
          <w:sz w:val="16"/>
          <w:szCs w:val="16"/>
          <w:lang w:eastAsia="en-US" w:bidi="ar-SA"/>
        </w:rPr>
        <w:t>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9A40DB" w:rsidRPr="00DC7038" w:rsidRDefault="009A40DB" w:rsidP="009A40DB">
      <w:pPr>
        <w:numPr>
          <w:ilvl w:val="0"/>
          <w:numId w:val="5"/>
        </w:numPr>
        <w:tabs>
          <w:tab w:val="left" w:pos="1393"/>
        </w:tabs>
        <w:ind w:firstLine="746"/>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Обеспечивать предоставление коммунальных услуг собственникам помещений в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9A40DB" w:rsidRPr="00DC7038" w:rsidRDefault="009A40DB" w:rsidP="009A40DB">
      <w:pPr>
        <w:numPr>
          <w:ilvl w:val="0"/>
          <w:numId w:val="12"/>
        </w:numPr>
        <w:tabs>
          <w:tab w:val="left" w:pos="1081"/>
        </w:tabs>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color w:val="auto"/>
          <w:sz w:val="16"/>
          <w:szCs w:val="16"/>
          <w:lang w:eastAsia="en-US" w:bidi="ar-SA"/>
        </w:rPr>
        <w:t>холодное</w:t>
      </w:r>
      <w:proofErr w:type="gramEnd"/>
      <w:r w:rsidRPr="00DC7038">
        <w:rPr>
          <w:rFonts w:ascii="Times New Roman" w:eastAsia="Times New Roman" w:hAnsi="Times New Roman" w:cs="Times New Roman"/>
          <w:color w:val="auto"/>
          <w:sz w:val="16"/>
          <w:szCs w:val="16"/>
          <w:lang w:eastAsia="en-US" w:bidi="ar-SA"/>
        </w:rPr>
        <w:t xml:space="preserve"> водоснабжение;</w:t>
      </w:r>
    </w:p>
    <w:p w:rsidR="009A40DB" w:rsidRPr="00DC7038" w:rsidRDefault="009A40DB" w:rsidP="009A40DB">
      <w:pPr>
        <w:numPr>
          <w:ilvl w:val="0"/>
          <w:numId w:val="12"/>
        </w:numPr>
        <w:tabs>
          <w:tab w:val="left" w:pos="1088"/>
        </w:tabs>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color w:val="auto"/>
          <w:sz w:val="16"/>
          <w:szCs w:val="16"/>
          <w:lang w:eastAsia="en-US" w:bidi="ar-SA"/>
        </w:rPr>
        <w:t>горячее</w:t>
      </w:r>
      <w:proofErr w:type="gramEnd"/>
      <w:r w:rsidRPr="00DC7038">
        <w:rPr>
          <w:rFonts w:ascii="Times New Roman" w:eastAsia="Times New Roman" w:hAnsi="Times New Roman" w:cs="Times New Roman"/>
          <w:color w:val="auto"/>
          <w:sz w:val="16"/>
          <w:szCs w:val="16"/>
          <w:lang w:eastAsia="en-US" w:bidi="ar-SA"/>
        </w:rPr>
        <w:t xml:space="preserve"> водоснабжение;</w:t>
      </w:r>
    </w:p>
    <w:p w:rsidR="009A40DB" w:rsidRPr="00DC7038" w:rsidRDefault="009A40DB" w:rsidP="009A40DB">
      <w:pPr>
        <w:numPr>
          <w:ilvl w:val="0"/>
          <w:numId w:val="12"/>
        </w:numPr>
        <w:tabs>
          <w:tab w:val="left" w:pos="1088"/>
        </w:tabs>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color w:val="auto"/>
          <w:sz w:val="16"/>
          <w:szCs w:val="16"/>
          <w:lang w:eastAsia="en-US" w:bidi="ar-SA"/>
        </w:rPr>
        <w:t>водоотведение</w:t>
      </w:r>
      <w:proofErr w:type="gramEnd"/>
      <w:r w:rsidRPr="00DC7038">
        <w:rPr>
          <w:rFonts w:ascii="Times New Roman" w:eastAsia="Times New Roman" w:hAnsi="Times New Roman" w:cs="Times New Roman"/>
          <w:color w:val="auto"/>
          <w:sz w:val="16"/>
          <w:szCs w:val="16"/>
          <w:lang w:eastAsia="en-US" w:bidi="ar-SA"/>
        </w:rPr>
        <w:t>;</w:t>
      </w:r>
    </w:p>
    <w:p w:rsidR="009A40DB" w:rsidRPr="00DC7038" w:rsidRDefault="009A40DB" w:rsidP="009A40DB">
      <w:pPr>
        <w:numPr>
          <w:ilvl w:val="0"/>
          <w:numId w:val="12"/>
        </w:numPr>
        <w:tabs>
          <w:tab w:val="left" w:pos="1088"/>
        </w:tabs>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color w:val="auto"/>
          <w:sz w:val="16"/>
          <w:szCs w:val="16"/>
          <w:lang w:eastAsia="en-US" w:bidi="ar-SA"/>
        </w:rPr>
        <w:t>электроснабжение</w:t>
      </w:r>
      <w:proofErr w:type="gramEnd"/>
      <w:r w:rsidRPr="00DC7038">
        <w:rPr>
          <w:rFonts w:ascii="Times New Roman" w:eastAsia="Times New Roman" w:hAnsi="Times New Roman" w:cs="Times New Roman"/>
          <w:color w:val="auto"/>
          <w:sz w:val="16"/>
          <w:szCs w:val="16"/>
          <w:lang w:eastAsia="en-US" w:bidi="ar-SA"/>
        </w:rPr>
        <w:t>;</w:t>
      </w:r>
    </w:p>
    <w:p w:rsidR="009A40DB" w:rsidRPr="00DC7038" w:rsidRDefault="009A40DB" w:rsidP="009A40DB">
      <w:pPr>
        <w:numPr>
          <w:ilvl w:val="0"/>
          <w:numId w:val="12"/>
        </w:numPr>
        <w:tabs>
          <w:tab w:val="left" w:pos="1093"/>
        </w:tabs>
        <w:spacing w:after="242"/>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color w:val="auto"/>
          <w:sz w:val="16"/>
          <w:szCs w:val="16"/>
          <w:lang w:eastAsia="en-US" w:bidi="ar-SA"/>
        </w:rPr>
        <w:lastRenderedPageBreak/>
        <w:t>отопление</w:t>
      </w:r>
      <w:proofErr w:type="gramEnd"/>
      <w:r w:rsidRPr="00DC7038">
        <w:rPr>
          <w:rFonts w:ascii="Times New Roman" w:eastAsia="Times New Roman" w:hAnsi="Times New Roman" w:cs="Times New Roman"/>
          <w:color w:val="auto"/>
          <w:sz w:val="16"/>
          <w:szCs w:val="16"/>
          <w:lang w:eastAsia="en-US" w:bidi="ar-SA"/>
        </w:rPr>
        <w:t xml:space="preserve"> (теплоснабжение)</w:t>
      </w:r>
    </w:p>
    <w:p w:rsidR="009A40DB" w:rsidRPr="00DC7038" w:rsidRDefault="009A40DB" w:rsidP="009A40DB">
      <w:pPr>
        <w:numPr>
          <w:ilvl w:val="0"/>
          <w:numId w:val="5"/>
        </w:numPr>
        <w:tabs>
          <w:tab w:val="left" w:pos="1565"/>
        </w:tabs>
        <w:ind w:firstLine="746"/>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Обеспечивать предоставление иных услуг (радиовещания, телевидения, видеонаблюдения, обеспечения работы домофона, кодового замка двери подъезда, организацию парковочного пространства на придомовой территории и др.) на основании заключенных дополнительных договоров с Собственником или решения общего собрания собственников помещений дома.</w:t>
      </w:r>
    </w:p>
    <w:p w:rsidR="009A40DB" w:rsidRPr="00DC7038" w:rsidRDefault="009A40DB" w:rsidP="009A40DB">
      <w:pPr>
        <w:numPr>
          <w:ilvl w:val="0"/>
          <w:numId w:val="5"/>
        </w:numPr>
        <w:tabs>
          <w:tab w:val="left" w:pos="1398"/>
        </w:tabs>
        <w:ind w:firstLine="746"/>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Принимать плату за текущее содержание и ремонт общего имущества, взносов на капитальный ремонт от собственника в соответствии с решением общего собрания собствен</w:t>
      </w:r>
      <w:r w:rsidR="000060E3" w:rsidRPr="00DC7038">
        <w:rPr>
          <w:rFonts w:ascii="Times New Roman" w:eastAsia="Times New Roman" w:hAnsi="Times New Roman" w:cs="Times New Roman"/>
          <w:color w:val="auto"/>
          <w:sz w:val="16"/>
          <w:szCs w:val="16"/>
          <w:lang w:eastAsia="en-US" w:bidi="ar-SA"/>
        </w:rPr>
        <w:t>ников, а также в соответствии с</w:t>
      </w:r>
      <w:r w:rsidRPr="00DC7038">
        <w:rPr>
          <w:rFonts w:ascii="Times New Roman" w:eastAsia="Times New Roman" w:hAnsi="Times New Roman" w:cs="Times New Roman"/>
          <w:color w:val="auto"/>
          <w:sz w:val="16"/>
          <w:szCs w:val="16"/>
          <w:lang w:eastAsia="en-US" w:bidi="ar-SA"/>
        </w:rPr>
        <w:t xml:space="preserve"> п.4 ст.155 ЖК РФ - от нанимателя жилого помещения государственного жилищного фонда.</w:t>
      </w:r>
    </w:p>
    <w:p w:rsidR="009A40DB" w:rsidRPr="00DC7038" w:rsidRDefault="009A40DB" w:rsidP="009A40DB">
      <w:pPr>
        <w:numPr>
          <w:ilvl w:val="0"/>
          <w:numId w:val="5"/>
        </w:numPr>
        <w:tabs>
          <w:tab w:val="left" w:pos="1398"/>
        </w:tabs>
        <w:ind w:firstLine="746"/>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Требовать, в соответствии со п.4 ст.155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9A40DB" w:rsidRPr="00DC7038" w:rsidRDefault="009A40DB" w:rsidP="009A40DB">
      <w:pPr>
        <w:numPr>
          <w:ilvl w:val="0"/>
          <w:numId w:val="5"/>
        </w:numPr>
        <w:tabs>
          <w:tab w:val="left" w:pos="1398"/>
        </w:tabs>
        <w:ind w:firstLine="746"/>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Требовать платы от Собственника в случае не поступления платы от его нанимателей и арендаторов по п.3.1.5 настоящего раздела Договора в установленные законодательством и настоящим Договором сроки с учетом применения п.3.2.3 Договора.</w:t>
      </w:r>
    </w:p>
    <w:p w:rsidR="009A40DB" w:rsidRPr="00DC7038" w:rsidRDefault="009A40DB" w:rsidP="009A40DB">
      <w:pPr>
        <w:numPr>
          <w:ilvl w:val="0"/>
          <w:numId w:val="5"/>
        </w:numPr>
        <w:tabs>
          <w:tab w:val="left" w:pos="1393"/>
        </w:tabs>
        <w:ind w:firstLine="746"/>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Московской области.</w:t>
      </w:r>
    </w:p>
    <w:p w:rsidR="009A40DB" w:rsidRPr="00DC7038" w:rsidRDefault="009A40DB" w:rsidP="009A40DB">
      <w:pPr>
        <w:numPr>
          <w:ilvl w:val="0"/>
          <w:numId w:val="5"/>
        </w:numPr>
        <w:tabs>
          <w:tab w:val="left" w:pos="1384"/>
        </w:tabs>
        <w:ind w:firstLine="746"/>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Организовать круглосуточное аварийно-диспетчерское обслуживание дома, организовывать устранение аварий,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9A40DB" w:rsidRPr="00DC7038" w:rsidRDefault="009A40DB" w:rsidP="009A40DB">
      <w:pPr>
        <w:numPr>
          <w:ilvl w:val="0"/>
          <w:numId w:val="5"/>
        </w:numPr>
        <w:tabs>
          <w:tab w:val="left" w:pos="1384"/>
        </w:tabs>
        <w:ind w:firstLine="746"/>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 xml:space="preserve"> Организовать работы по устранению причин аварийных ситуаций, приводящим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9A40DB" w:rsidRPr="00DC7038" w:rsidRDefault="009A40DB" w:rsidP="009A40DB">
      <w:pPr>
        <w:numPr>
          <w:ilvl w:val="0"/>
          <w:numId w:val="5"/>
        </w:numPr>
        <w:tabs>
          <w:tab w:val="left" w:pos="1505"/>
        </w:tabs>
        <w:ind w:firstLine="762"/>
        <w:jc w:val="both"/>
        <w:rPr>
          <w:rFonts w:ascii="Times New Roman" w:hAnsi="Times New Roman" w:cs="Times New Roman"/>
          <w:sz w:val="16"/>
          <w:szCs w:val="16"/>
        </w:rPr>
      </w:pPr>
      <w:r w:rsidRPr="00DC7038">
        <w:rPr>
          <w:rFonts w:ascii="Times New Roman" w:hAnsi="Times New Roman" w:cs="Times New Roman"/>
          <w:sz w:val="16"/>
          <w:szCs w:val="16"/>
        </w:rPr>
        <w:t xml:space="preserve">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r w:rsidRPr="00DC7038">
        <w:rPr>
          <w:rFonts w:ascii="Times New Roman" w:eastAsia="Times New Roman" w:hAnsi="Times New Roman" w:cs="Times New Roman"/>
          <w:color w:val="auto"/>
          <w:sz w:val="16"/>
          <w:szCs w:val="16"/>
          <w:lang w:eastAsia="en-US" w:bidi="ar-SA"/>
        </w:rPr>
        <w:t>Не позднее 10 рабочих дней</w:t>
      </w:r>
      <w:r w:rsidRPr="00DC7038">
        <w:rPr>
          <w:rFonts w:ascii="Times New Roman" w:hAnsi="Times New Roman" w:cs="Times New Roman"/>
          <w:sz w:val="16"/>
          <w:szCs w:val="16"/>
        </w:rPr>
        <w:t xml:space="preserve"> со дня получения письменного заявления информировать заявителя о решении, принятом по заявленному вопросу.</w:t>
      </w:r>
    </w:p>
    <w:p w:rsidR="009A40DB" w:rsidRPr="00DC7038" w:rsidRDefault="009A40DB" w:rsidP="009A40DB">
      <w:pPr>
        <w:numPr>
          <w:ilvl w:val="0"/>
          <w:numId w:val="5"/>
        </w:numPr>
        <w:tabs>
          <w:tab w:val="left" w:pos="1505"/>
        </w:tabs>
        <w:ind w:firstLine="762"/>
        <w:jc w:val="both"/>
        <w:rPr>
          <w:rFonts w:ascii="Times New Roman" w:hAnsi="Times New Roman" w:cs="Times New Roman"/>
          <w:sz w:val="16"/>
          <w:szCs w:val="16"/>
        </w:rPr>
      </w:pPr>
      <w:r w:rsidRPr="00DC7038">
        <w:rPr>
          <w:rFonts w:ascii="Times New Roman" w:hAnsi="Times New Roman" w:cs="Times New Roman"/>
          <w:sz w:val="16"/>
          <w:szCs w:val="16"/>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9A40DB" w:rsidRPr="00DC7038" w:rsidRDefault="009A40DB" w:rsidP="009A40DB">
      <w:pPr>
        <w:numPr>
          <w:ilvl w:val="0"/>
          <w:numId w:val="5"/>
        </w:numPr>
        <w:tabs>
          <w:tab w:val="left" w:pos="1505"/>
        </w:tabs>
        <w:ind w:firstLine="762"/>
        <w:jc w:val="both"/>
        <w:rPr>
          <w:rFonts w:ascii="Times New Roman" w:hAnsi="Times New Roman" w:cs="Times New Roman"/>
          <w:sz w:val="16"/>
          <w:szCs w:val="16"/>
        </w:rPr>
      </w:pPr>
      <w:r w:rsidRPr="00DC7038">
        <w:rPr>
          <w:rFonts w:ascii="Times New Roman" w:hAnsi="Times New Roman" w:cs="Times New Roman"/>
          <w:sz w:val="16"/>
          <w:szCs w:val="16"/>
        </w:rPr>
        <w:t xml:space="preserve">В случае невыполнения работ или не 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w:t>
      </w:r>
    </w:p>
    <w:p w:rsidR="009A40DB" w:rsidRPr="00DC7038" w:rsidRDefault="009A40DB" w:rsidP="009A40DB">
      <w:pPr>
        <w:numPr>
          <w:ilvl w:val="0"/>
          <w:numId w:val="5"/>
        </w:numPr>
        <w:tabs>
          <w:tab w:val="left" w:pos="1508"/>
        </w:tabs>
        <w:ind w:firstLine="762"/>
        <w:jc w:val="both"/>
        <w:rPr>
          <w:rFonts w:ascii="Times New Roman" w:hAnsi="Times New Roman" w:cs="Times New Roman"/>
          <w:sz w:val="16"/>
          <w:szCs w:val="16"/>
        </w:rPr>
      </w:pPr>
      <w:r w:rsidRPr="00DC7038">
        <w:rPr>
          <w:rFonts w:ascii="Times New Roman" w:hAnsi="Times New Roman" w:cs="Times New Roman"/>
          <w:sz w:val="16"/>
          <w:szCs w:val="16"/>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3.4.3 настоящего Договора.</w:t>
      </w:r>
    </w:p>
    <w:p w:rsidR="009A40DB" w:rsidRPr="00DC7038" w:rsidRDefault="009A40DB" w:rsidP="009A40DB">
      <w:pPr>
        <w:numPr>
          <w:ilvl w:val="0"/>
          <w:numId w:val="5"/>
        </w:numPr>
        <w:tabs>
          <w:tab w:val="left" w:pos="1505"/>
        </w:tabs>
        <w:ind w:firstLine="762"/>
        <w:jc w:val="both"/>
        <w:rPr>
          <w:rFonts w:ascii="Times New Roman" w:hAnsi="Times New Roman" w:cs="Times New Roman"/>
          <w:sz w:val="16"/>
          <w:szCs w:val="16"/>
        </w:rPr>
      </w:pPr>
      <w:r w:rsidRPr="00DC7038">
        <w:rPr>
          <w:rFonts w:ascii="Times New Roman" w:hAnsi="Times New Roman" w:cs="Times New Roman"/>
          <w:sz w:val="16"/>
          <w:szCs w:val="16"/>
        </w:rPr>
        <w:t>От своего имени заключить с организациями коммунального комплекса договоры на снабжение коммунальными ресурсами и прием/вывоз бытовых отходов, и другие, обеспечивающие предоставление коммунальных услуг Собственнику(</w:t>
      </w:r>
      <w:proofErr w:type="spellStart"/>
      <w:r w:rsidRPr="00DC7038">
        <w:rPr>
          <w:rFonts w:ascii="Times New Roman" w:hAnsi="Times New Roman" w:cs="Times New Roman"/>
          <w:sz w:val="16"/>
          <w:szCs w:val="16"/>
        </w:rPr>
        <w:t>ам</w:t>
      </w:r>
      <w:proofErr w:type="spellEnd"/>
      <w:r w:rsidRPr="00DC7038">
        <w:rPr>
          <w:rFonts w:ascii="Times New Roman" w:hAnsi="Times New Roman" w:cs="Times New Roman"/>
          <w:sz w:val="16"/>
          <w:szCs w:val="16"/>
        </w:rPr>
        <w:t>) помещением(</w:t>
      </w:r>
      <w:proofErr w:type="spellStart"/>
      <w:r w:rsidRPr="00DC7038">
        <w:rPr>
          <w:rFonts w:ascii="Times New Roman" w:hAnsi="Times New Roman" w:cs="Times New Roman"/>
          <w:sz w:val="16"/>
          <w:szCs w:val="16"/>
        </w:rPr>
        <w:t>ями</w:t>
      </w:r>
      <w:proofErr w:type="spellEnd"/>
      <w:r w:rsidRPr="00DC7038">
        <w:rPr>
          <w:rFonts w:ascii="Times New Roman" w:hAnsi="Times New Roman" w:cs="Times New Roman"/>
          <w:sz w:val="16"/>
          <w:szCs w:val="16"/>
        </w:rPr>
        <w:t>), в объёмах и с качеством, предусмотренными настоящим Договором.</w:t>
      </w:r>
    </w:p>
    <w:p w:rsidR="009A40DB" w:rsidRPr="00DC7038" w:rsidRDefault="009A40DB" w:rsidP="009A40DB">
      <w:pPr>
        <w:numPr>
          <w:ilvl w:val="0"/>
          <w:numId w:val="5"/>
        </w:numPr>
        <w:tabs>
          <w:tab w:val="left" w:pos="1505"/>
        </w:tabs>
        <w:ind w:firstLine="762"/>
        <w:jc w:val="both"/>
        <w:rPr>
          <w:rFonts w:ascii="Times New Roman" w:hAnsi="Times New Roman" w:cs="Times New Roman"/>
          <w:sz w:val="16"/>
          <w:szCs w:val="16"/>
        </w:rPr>
      </w:pPr>
      <w:r w:rsidRPr="00DC7038">
        <w:rPr>
          <w:rFonts w:ascii="Times New Roman" w:hAnsi="Times New Roman" w:cs="Times New Roman"/>
          <w:sz w:val="16"/>
          <w:szCs w:val="16"/>
        </w:rPr>
        <w:t>Информировать в письменной форме Собственника 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9A40DB" w:rsidRPr="00DC7038" w:rsidRDefault="009A40DB" w:rsidP="009A40DB">
      <w:pPr>
        <w:numPr>
          <w:ilvl w:val="0"/>
          <w:numId w:val="5"/>
        </w:numPr>
        <w:tabs>
          <w:tab w:val="left" w:pos="1505"/>
        </w:tabs>
        <w:ind w:firstLine="762"/>
        <w:jc w:val="both"/>
        <w:rPr>
          <w:rFonts w:ascii="Times New Roman" w:hAnsi="Times New Roman" w:cs="Times New Roman"/>
          <w:sz w:val="16"/>
          <w:szCs w:val="16"/>
        </w:rPr>
      </w:pPr>
      <w:r w:rsidRPr="00DC7038">
        <w:rPr>
          <w:rFonts w:ascii="Times New Roman" w:hAnsi="Times New Roman" w:cs="Times New Roman"/>
          <w:sz w:val="16"/>
          <w:szCs w:val="16"/>
        </w:rPr>
        <w:t xml:space="preserve">Выдавать Собственникам платежные документы </w:t>
      </w:r>
      <w:r w:rsidRPr="002A5659">
        <w:rPr>
          <w:rFonts w:ascii="Times New Roman" w:hAnsi="Times New Roman" w:cs="Times New Roman"/>
          <w:sz w:val="16"/>
          <w:szCs w:val="16"/>
        </w:rPr>
        <w:t>не позднее</w:t>
      </w:r>
      <w:r w:rsidRPr="002A5659">
        <w:rPr>
          <w:rFonts w:ascii="Times New Roman" w:hAnsi="Times New Roman" w:cs="Times New Roman"/>
          <w:color w:val="auto"/>
          <w:sz w:val="16"/>
          <w:szCs w:val="16"/>
        </w:rPr>
        <w:t xml:space="preserve"> </w:t>
      </w:r>
      <w:r w:rsidR="00936241" w:rsidRPr="002A5659">
        <w:rPr>
          <w:rFonts w:ascii="Times New Roman" w:hAnsi="Times New Roman" w:cs="Times New Roman"/>
          <w:color w:val="auto"/>
          <w:sz w:val="16"/>
          <w:szCs w:val="16"/>
        </w:rPr>
        <w:t>15</w:t>
      </w:r>
      <w:r w:rsidRPr="00DC7038">
        <w:rPr>
          <w:rFonts w:ascii="Times New Roman" w:hAnsi="Times New Roman" w:cs="Times New Roman"/>
          <w:color w:val="auto"/>
          <w:sz w:val="16"/>
          <w:szCs w:val="16"/>
        </w:rPr>
        <w:t xml:space="preserve"> </w:t>
      </w:r>
      <w:r w:rsidRPr="00DC7038">
        <w:rPr>
          <w:rFonts w:ascii="Times New Roman" w:hAnsi="Times New Roman" w:cs="Times New Roman"/>
          <w:sz w:val="16"/>
          <w:szCs w:val="16"/>
        </w:rPr>
        <w:t>числа</w:t>
      </w:r>
      <w:r w:rsidR="00936241" w:rsidRPr="00DC7038">
        <w:rPr>
          <w:rFonts w:ascii="Times New Roman" w:hAnsi="Times New Roman" w:cs="Times New Roman"/>
          <w:sz w:val="16"/>
          <w:szCs w:val="16"/>
        </w:rPr>
        <w:t xml:space="preserve"> месяца, следующего за отчетным</w:t>
      </w:r>
      <w:r w:rsidRPr="00DC7038">
        <w:rPr>
          <w:rFonts w:ascii="Times New Roman" w:hAnsi="Times New Roman" w:cs="Times New Roman"/>
          <w:sz w:val="16"/>
          <w:szCs w:val="16"/>
        </w:rPr>
        <w:t>. По требованию Собственника выставлять платежные документы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w:t>
      </w:r>
    </w:p>
    <w:p w:rsidR="009A40DB" w:rsidRPr="00DC7038" w:rsidRDefault="009A40DB" w:rsidP="009A40DB">
      <w:pPr>
        <w:numPr>
          <w:ilvl w:val="0"/>
          <w:numId w:val="5"/>
        </w:numPr>
        <w:tabs>
          <w:tab w:val="left" w:pos="1556"/>
        </w:tabs>
        <w:ind w:firstLine="762"/>
        <w:jc w:val="both"/>
        <w:rPr>
          <w:rFonts w:ascii="Times New Roman" w:hAnsi="Times New Roman" w:cs="Times New Roman"/>
          <w:sz w:val="16"/>
          <w:szCs w:val="16"/>
        </w:rPr>
      </w:pPr>
      <w:r w:rsidRPr="00DC7038">
        <w:rPr>
          <w:rFonts w:ascii="Times New Roman" w:hAnsi="Times New Roman" w:cs="Times New Roman"/>
          <w:sz w:val="16"/>
          <w:szCs w:val="16"/>
        </w:rPr>
        <w:t>Обеспечить Собственника информацией о телефонах аварийных служб путем их указания на платежных документах и размещения объявлений в подъездах МКД.</w:t>
      </w:r>
    </w:p>
    <w:p w:rsidR="009A40DB" w:rsidRPr="00DC7038" w:rsidRDefault="009A40DB" w:rsidP="009A40DB">
      <w:pPr>
        <w:numPr>
          <w:ilvl w:val="0"/>
          <w:numId w:val="5"/>
        </w:numPr>
        <w:tabs>
          <w:tab w:val="left" w:pos="1505"/>
        </w:tabs>
        <w:ind w:firstLine="762"/>
        <w:jc w:val="both"/>
        <w:rPr>
          <w:rFonts w:ascii="Times New Roman" w:hAnsi="Times New Roman" w:cs="Times New Roman"/>
          <w:sz w:val="16"/>
          <w:szCs w:val="16"/>
        </w:rPr>
      </w:pPr>
      <w:r w:rsidRPr="00DC7038">
        <w:rPr>
          <w:rFonts w:ascii="Times New Roman" w:hAnsi="Times New Roman" w:cs="Times New Roman"/>
          <w:sz w:val="16"/>
          <w:szCs w:val="16"/>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выписки из финансового лицевого счета и (или) из домовой книги и иные предусмотренные действующим законодательством документы.</w:t>
      </w:r>
    </w:p>
    <w:p w:rsidR="009A40DB" w:rsidRPr="00DC7038" w:rsidRDefault="009A40DB" w:rsidP="009A40DB">
      <w:pPr>
        <w:numPr>
          <w:ilvl w:val="0"/>
          <w:numId w:val="5"/>
        </w:numPr>
        <w:tabs>
          <w:tab w:val="left" w:pos="1505"/>
        </w:tabs>
        <w:ind w:firstLine="762"/>
        <w:jc w:val="both"/>
        <w:rPr>
          <w:rFonts w:ascii="Times New Roman" w:hAnsi="Times New Roman" w:cs="Times New Roman"/>
          <w:sz w:val="16"/>
          <w:szCs w:val="16"/>
        </w:rPr>
      </w:pPr>
      <w:r w:rsidRPr="00DC7038">
        <w:rPr>
          <w:rFonts w:ascii="Times New Roman" w:hAnsi="Times New Roman" w:cs="Times New Roman"/>
          <w:sz w:val="16"/>
          <w:szCs w:val="16"/>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9A40DB" w:rsidRPr="00DC7038" w:rsidRDefault="009A40DB" w:rsidP="009A40DB">
      <w:pPr>
        <w:numPr>
          <w:ilvl w:val="0"/>
          <w:numId w:val="5"/>
        </w:numPr>
        <w:tabs>
          <w:tab w:val="left" w:pos="1510"/>
        </w:tabs>
        <w:ind w:firstLine="757"/>
        <w:jc w:val="both"/>
        <w:rPr>
          <w:rFonts w:ascii="Times New Roman" w:hAnsi="Times New Roman" w:cs="Times New Roman"/>
          <w:sz w:val="16"/>
          <w:szCs w:val="16"/>
        </w:rPr>
      </w:pPr>
      <w:r w:rsidRPr="00DC7038">
        <w:rPr>
          <w:rFonts w:ascii="Times New Roman" w:hAnsi="Times New Roman" w:cs="Times New Roman"/>
          <w:sz w:val="16"/>
          <w:szCs w:val="16"/>
        </w:rP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9A40DB" w:rsidRPr="00DC7038" w:rsidRDefault="009A40DB" w:rsidP="009A40DB">
      <w:pPr>
        <w:numPr>
          <w:ilvl w:val="0"/>
          <w:numId w:val="5"/>
        </w:numPr>
        <w:tabs>
          <w:tab w:val="left" w:pos="1510"/>
        </w:tabs>
        <w:ind w:firstLine="757"/>
        <w:jc w:val="both"/>
        <w:rPr>
          <w:rFonts w:ascii="Times New Roman" w:hAnsi="Times New Roman" w:cs="Times New Roman"/>
          <w:sz w:val="16"/>
          <w:szCs w:val="16"/>
        </w:rPr>
      </w:pPr>
      <w:r w:rsidRPr="00DC7038">
        <w:rPr>
          <w:rFonts w:ascii="Times New Roman" w:hAnsi="Times New Roman" w:cs="Times New Roman"/>
          <w:sz w:val="16"/>
          <w:szCs w:val="16"/>
        </w:rPr>
        <w:t>Направлять Собственнику при необходимости предложения о проведении капитального ремонта общего имущества в доме.</w:t>
      </w:r>
    </w:p>
    <w:p w:rsidR="009A40DB" w:rsidRPr="00DC7038" w:rsidRDefault="009A40DB" w:rsidP="009A40DB">
      <w:pPr>
        <w:numPr>
          <w:ilvl w:val="0"/>
          <w:numId w:val="5"/>
        </w:numPr>
        <w:tabs>
          <w:tab w:val="left" w:pos="1510"/>
        </w:tabs>
        <w:ind w:firstLine="757"/>
        <w:jc w:val="both"/>
        <w:rPr>
          <w:rFonts w:ascii="Times New Roman" w:hAnsi="Times New Roman" w:cs="Times New Roman"/>
          <w:sz w:val="16"/>
          <w:szCs w:val="16"/>
        </w:rPr>
      </w:pPr>
      <w:r w:rsidRPr="00DC7038">
        <w:rPr>
          <w:rFonts w:ascii="Times New Roman" w:hAnsi="Times New Roman" w:cs="Times New Roman"/>
          <w:sz w:val="16"/>
          <w:szCs w:val="16"/>
        </w:rPr>
        <w:t>По требованию Собственника (его нанимателей и арендаторов по п.3.1.5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9A40DB" w:rsidRPr="00DC7038" w:rsidRDefault="009A40DB" w:rsidP="009A40DB">
      <w:pPr>
        <w:numPr>
          <w:ilvl w:val="0"/>
          <w:numId w:val="5"/>
        </w:numPr>
        <w:tabs>
          <w:tab w:val="left" w:pos="1510"/>
        </w:tabs>
        <w:ind w:firstLine="757"/>
        <w:jc w:val="both"/>
        <w:rPr>
          <w:rFonts w:ascii="Times New Roman" w:hAnsi="Times New Roman" w:cs="Times New Roman"/>
          <w:sz w:val="16"/>
          <w:szCs w:val="16"/>
        </w:rPr>
      </w:pPr>
      <w:r w:rsidRPr="00DC7038">
        <w:rPr>
          <w:rFonts w:ascii="Times New Roman" w:hAnsi="Times New Roman" w:cs="Times New Roman"/>
          <w:sz w:val="16"/>
          <w:szCs w:val="16"/>
        </w:rPr>
        <w:t>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помещению(м) Собственника.</w:t>
      </w:r>
    </w:p>
    <w:p w:rsidR="009A40DB" w:rsidRPr="00DC7038" w:rsidRDefault="009A40DB" w:rsidP="009A40DB">
      <w:pPr>
        <w:numPr>
          <w:ilvl w:val="0"/>
          <w:numId w:val="5"/>
        </w:numPr>
        <w:tabs>
          <w:tab w:val="left" w:pos="1510"/>
        </w:tabs>
        <w:ind w:firstLine="757"/>
        <w:jc w:val="both"/>
        <w:rPr>
          <w:rFonts w:ascii="Times New Roman" w:hAnsi="Times New Roman" w:cs="Times New Roman"/>
          <w:sz w:val="16"/>
          <w:szCs w:val="16"/>
        </w:rPr>
      </w:pPr>
      <w:r w:rsidRPr="00DC7038">
        <w:rPr>
          <w:rFonts w:ascii="Times New Roman" w:hAnsi="Times New Roman" w:cs="Times New Roman"/>
          <w:sz w:val="16"/>
          <w:szCs w:val="16"/>
        </w:rPr>
        <w:t xml:space="preserve">Не распространять конфиденциальную информацию, принадлежащую Собственнику (передавать ее иным лицам, в </w:t>
      </w:r>
      <w:proofErr w:type="spellStart"/>
      <w:r w:rsidRPr="00DC7038">
        <w:rPr>
          <w:rFonts w:ascii="Times New Roman" w:hAnsi="Times New Roman" w:cs="Times New Roman"/>
          <w:sz w:val="16"/>
          <w:szCs w:val="16"/>
        </w:rPr>
        <w:t>т.ч</w:t>
      </w:r>
      <w:proofErr w:type="spellEnd"/>
      <w:r w:rsidRPr="00DC7038">
        <w:rPr>
          <w:rFonts w:ascii="Times New Roman" w:hAnsi="Times New Roman" w:cs="Times New Roman"/>
          <w:sz w:val="16"/>
          <w:szCs w:val="16"/>
        </w:rPr>
        <w:t>. организациям) без письменного разрешения Собственника помещения.</w:t>
      </w:r>
    </w:p>
    <w:p w:rsidR="009A40DB" w:rsidRPr="00DC7038" w:rsidRDefault="009A40DB" w:rsidP="009A40DB">
      <w:pPr>
        <w:numPr>
          <w:ilvl w:val="0"/>
          <w:numId w:val="5"/>
        </w:numPr>
        <w:tabs>
          <w:tab w:val="left" w:pos="1510"/>
        </w:tabs>
        <w:ind w:firstLine="757"/>
        <w:jc w:val="both"/>
        <w:rPr>
          <w:rFonts w:ascii="Times New Roman" w:hAnsi="Times New Roman" w:cs="Times New Roman"/>
          <w:sz w:val="16"/>
          <w:szCs w:val="16"/>
        </w:rPr>
      </w:pPr>
      <w:r w:rsidRPr="00DC7038">
        <w:rPr>
          <w:rFonts w:ascii="Times New Roman" w:hAnsi="Times New Roman" w:cs="Times New Roman"/>
          <w:sz w:val="16"/>
          <w:szCs w:val="16"/>
        </w:rPr>
        <w:t>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9A40DB" w:rsidRPr="00DC7038" w:rsidRDefault="009A40DB" w:rsidP="009A40DB">
      <w:pPr>
        <w:numPr>
          <w:ilvl w:val="0"/>
          <w:numId w:val="5"/>
        </w:numPr>
        <w:tabs>
          <w:tab w:val="left" w:pos="1510"/>
        </w:tabs>
        <w:ind w:firstLine="757"/>
        <w:jc w:val="both"/>
        <w:rPr>
          <w:rFonts w:ascii="Times New Roman" w:hAnsi="Times New Roman" w:cs="Times New Roman"/>
          <w:sz w:val="16"/>
          <w:szCs w:val="16"/>
        </w:rPr>
      </w:pPr>
      <w:r w:rsidRPr="00DC7038">
        <w:rPr>
          <w:rFonts w:ascii="Times New Roman" w:hAnsi="Times New Roman" w:cs="Times New Roman"/>
          <w:sz w:val="16"/>
          <w:szCs w:val="16"/>
        </w:rPr>
        <w:t>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9A40DB" w:rsidRPr="00DC7038" w:rsidRDefault="009A40DB" w:rsidP="009A40DB">
      <w:pPr>
        <w:numPr>
          <w:ilvl w:val="0"/>
          <w:numId w:val="5"/>
        </w:numPr>
        <w:tabs>
          <w:tab w:val="left" w:pos="1510"/>
        </w:tabs>
        <w:ind w:firstLine="757"/>
        <w:jc w:val="both"/>
        <w:rPr>
          <w:rFonts w:ascii="Times New Roman" w:hAnsi="Times New Roman" w:cs="Times New Roman"/>
          <w:sz w:val="16"/>
          <w:szCs w:val="16"/>
        </w:rPr>
      </w:pPr>
      <w:r w:rsidRPr="00DC7038">
        <w:rPr>
          <w:rFonts w:ascii="Times New Roman" w:hAnsi="Times New Roman" w:cs="Times New Roman"/>
          <w:sz w:val="16"/>
          <w:szCs w:val="16"/>
        </w:rPr>
        <w:t>При поступлении коммерческих предложений не выдавать никаких разрешений по использованию общего имущества собственников МКД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9A40DB" w:rsidRPr="00DC7038" w:rsidRDefault="009A40DB" w:rsidP="009A40DB">
      <w:pPr>
        <w:numPr>
          <w:ilvl w:val="0"/>
          <w:numId w:val="5"/>
        </w:numPr>
        <w:tabs>
          <w:tab w:val="left" w:pos="1510"/>
        </w:tabs>
        <w:ind w:firstLine="760"/>
        <w:jc w:val="both"/>
        <w:rPr>
          <w:rFonts w:ascii="Times New Roman" w:hAnsi="Times New Roman" w:cs="Times New Roman"/>
          <w:sz w:val="16"/>
          <w:szCs w:val="16"/>
        </w:rPr>
      </w:pPr>
      <w:r w:rsidRPr="00DC7038">
        <w:rPr>
          <w:rFonts w:ascii="Times New Roman" w:hAnsi="Times New Roman" w:cs="Times New Roman"/>
          <w:sz w:val="16"/>
          <w:szCs w:val="16"/>
        </w:rPr>
        <w:t>При наличии договора поручения за отдельную от настоящего Договора плату Собственника в соответствии с решением общего собрания собственников помещений в доме, являющимся предметом Договора, заключить договор страхования общего имущества в данном доме со страховой организацией по рискам, указанным в договоре поручении.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9A40DB" w:rsidRPr="00DC7038" w:rsidRDefault="009A40DB" w:rsidP="009A40DB">
      <w:pPr>
        <w:numPr>
          <w:ilvl w:val="0"/>
          <w:numId w:val="5"/>
        </w:numPr>
        <w:tabs>
          <w:tab w:val="left" w:pos="1510"/>
        </w:tabs>
        <w:ind w:firstLine="760"/>
        <w:jc w:val="both"/>
        <w:rPr>
          <w:rFonts w:ascii="Times New Roman" w:hAnsi="Times New Roman" w:cs="Times New Roman"/>
          <w:sz w:val="16"/>
          <w:szCs w:val="16"/>
        </w:rPr>
      </w:pPr>
      <w:r w:rsidRPr="00DC7038">
        <w:rPr>
          <w:rFonts w:ascii="Times New Roman" w:hAnsi="Times New Roman" w:cs="Times New Roman"/>
          <w:sz w:val="16"/>
          <w:szCs w:val="16"/>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МКД, или, если такой собственник не указан, любому собственнику помещения в доме.</w:t>
      </w:r>
    </w:p>
    <w:p w:rsidR="009A40DB" w:rsidRPr="00DC7038" w:rsidRDefault="009A40DB" w:rsidP="009A40DB">
      <w:pPr>
        <w:numPr>
          <w:ilvl w:val="0"/>
          <w:numId w:val="5"/>
        </w:numPr>
        <w:tabs>
          <w:tab w:val="left" w:pos="1510"/>
        </w:tabs>
        <w:ind w:firstLine="757"/>
        <w:jc w:val="both"/>
        <w:rPr>
          <w:rFonts w:ascii="Times New Roman" w:hAnsi="Times New Roman" w:cs="Times New Roman"/>
          <w:sz w:val="16"/>
          <w:szCs w:val="16"/>
        </w:rPr>
      </w:pPr>
      <w:r w:rsidRPr="00DC7038">
        <w:rPr>
          <w:rFonts w:ascii="Times New Roman" w:hAnsi="Times New Roman" w:cs="Times New Roman"/>
          <w:sz w:val="16"/>
          <w:szCs w:val="16"/>
        </w:rPr>
        <w:t>Содержать МКД, его инженерное оборудование, придомовую территорию и элементы благоустройства в соответствии с требованиями Правил и норм эксплуатации и ремонта жилищного фонда.</w:t>
      </w:r>
    </w:p>
    <w:p w:rsidR="009A40DB" w:rsidRPr="00DC7038" w:rsidRDefault="009A40DB" w:rsidP="009A40DB">
      <w:pPr>
        <w:keepNext/>
        <w:keepLines/>
        <w:numPr>
          <w:ilvl w:val="0"/>
          <w:numId w:val="4"/>
        </w:numPr>
        <w:tabs>
          <w:tab w:val="left" w:pos="1231"/>
        </w:tabs>
        <w:ind w:firstLine="750"/>
        <w:jc w:val="both"/>
        <w:outlineLvl w:val="1"/>
        <w:rPr>
          <w:rFonts w:ascii="Times New Roman" w:eastAsia="Times New Roman" w:hAnsi="Times New Roman" w:cs="Times New Roman"/>
          <w:b/>
          <w:bCs/>
          <w:color w:val="auto"/>
          <w:sz w:val="16"/>
          <w:szCs w:val="16"/>
          <w:lang w:eastAsia="en-US" w:bidi="ar-SA"/>
        </w:rPr>
      </w:pPr>
      <w:bookmarkStart w:id="7" w:name="bookmark7"/>
      <w:r w:rsidRPr="00DC7038">
        <w:rPr>
          <w:rFonts w:ascii="Times New Roman" w:eastAsia="Times New Roman" w:hAnsi="Times New Roman" w:cs="Times New Roman"/>
          <w:b/>
          <w:bCs/>
          <w:color w:val="auto"/>
          <w:sz w:val="16"/>
          <w:szCs w:val="16"/>
          <w:lang w:eastAsia="en-US" w:bidi="ar-SA"/>
        </w:rPr>
        <w:lastRenderedPageBreak/>
        <w:t>Управляющая организация вправе:</w:t>
      </w:r>
      <w:bookmarkEnd w:id="7"/>
    </w:p>
    <w:p w:rsidR="009A40DB" w:rsidRPr="00DC7038" w:rsidRDefault="009A40DB" w:rsidP="009A40DB">
      <w:pPr>
        <w:numPr>
          <w:ilvl w:val="0"/>
          <w:numId w:val="6"/>
        </w:numPr>
        <w:tabs>
          <w:tab w:val="left" w:pos="1369"/>
        </w:tabs>
        <w:ind w:firstLine="750"/>
        <w:jc w:val="both"/>
        <w:rPr>
          <w:rFonts w:ascii="Times New Roman" w:hAnsi="Times New Roman" w:cs="Times New Roman"/>
          <w:sz w:val="16"/>
          <w:szCs w:val="16"/>
        </w:rPr>
      </w:pPr>
      <w:r w:rsidRPr="00DC7038">
        <w:rPr>
          <w:rFonts w:ascii="Times New Roman" w:hAnsi="Times New Roman" w:cs="Times New Roman"/>
          <w:sz w:val="16"/>
          <w:szCs w:val="16"/>
        </w:rPr>
        <w:t>Самостоятельно определять порядок и способ выполнения своих обязательств по настоящему Договору.</w:t>
      </w:r>
    </w:p>
    <w:p w:rsidR="009A40DB" w:rsidRPr="00DC7038" w:rsidRDefault="009A40DB" w:rsidP="009A40DB">
      <w:pPr>
        <w:numPr>
          <w:ilvl w:val="0"/>
          <w:numId w:val="6"/>
        </w:numPr>
        <w:tabs>
          <w:tab w:val="left" w:pos="1369"/>
        </w:tabs>
        <w:ind w:firstLine="750"/>
        <w:jc w:val="both"/>
        <w:rPr>
          <w:rFonts w:ascii="Times New Roman" w:hAnsi="Times New Roman" w:cs="Times New Roman"/>
          <w:sz w:val="16"/>
          <w:szCs w:val="16"/>
        </w:rPr>
      </w:pPr>
      <w:r w:rsidRPr="00DC7038">
        <w:rPr>
          <w:rFonts w:ascii="Times New Roman" w:hAnsi="Times New Roman" w:cs="Times New Roman"/>
          <w:sz w:val="16"/>
          <w:szCs w:val="16"/>
        </w:rPr>
        <w:t>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количеству в соответствии с положениями п.4.4</w:t>
      </w:r>
      <w:proofErr w:type="gramStart"/>
      <w:r w:rsidRPr="00DC7038">
        <w:rPr>
          <w:rFonts w:ascii="Times New Roman" w:hAnsi="Times New Roman" w:cs="Times New Roman"/>
          <w:sz w:val="16"/>
          <w:szCs w:val="16"/>
        </w:rPr>
        <w:t>. настоящего</w:t>
      </w:r>
      <w:proofErr w:type="gramEnd"/>
      <w:r w:rsidRPr="00DC7038">
        <w:rPr>
          <w:rFonts w:ascii="Times New Roman" w:hAnsi="Times New Roman" w:cs="Times New Roman"/>
          <w:sz w:val="16"/>
          <w:szCs w:val="16"/>
        </w:rPr>
        <w:t xml:space="preserve"> Договора.</w:t>
      </w:r>
    </w:p>
    <w:p w:rsidR="009A40DB" w:rsidRPr="00DC7038" w:rsidRDefault="009A40DB" w:rsidP="009A40DB">
      <w:pPr>
        <w:numPr>
          <w:ilvl w:val="0"/>
          <w:numId w:val="6"/>
        </w:numPr>
        <w:tabs>
          <w:tab w:val="left" w:pos="1364"/>
        </w:tabs>
        <w:ind w:firstLine="750"/>
        <w:jc w:val="both"/>
        <w:rPr>
          <w:rFonts w:ascii="Times New Roman" w:hAnsi="Times New Roman" w:cs="Times New Roman"/>
          <w:sz w:val="16"/>
          <w:szCs w:val="16"/>
        </w:rPr>
      </w:pPr>
      <w:r w:rsidRPr="00DC7038">
        <w:rPr>
          <w:rFonts w:ascii="Times New Roman" w:hAnsi="Times New Roman" w:cs="Times New Roman"/>
          <w:sz w:val="16"/>
          <w:szCs w:val="16"/>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9A40DB" w:rsidRPr="00DC7038" w:rsidRDefault="009A40DB" w:rsidP="009A40DB">
      <w:pPr>
        <w:numPr>
          <w:ilvl w:val="0"/>
          <w:numId w:val="6"/>
        </w:numPr>
        <w:tabs>
          <w:tab w:val="left" w:pos="1383"/>
        </w:tabs>
        <w:ind w:firstLine="750"/>
        <w:jc w:val="both"/>
        <w:rPr>
          <w:rFonts w:ascii="Times New Roman" w:hAnsi="Times New Roman" w:cs="Times New Roman"/>
          <w:sz w:val="16"/>
          <w:szCs w:val="16"/>
        </w:rPr>
      </w:pPr>
      <w:r w:rsidRPr="00DC7038">
        <w:rPr>
          <w:rFonts w:ascii="Times New Roman" w:hAnsi="Times New Roman" w:cs="Times New Roman"/>
          <w:sz w:val="16"/>
          <w:szCs w:val="16"/>
        </w:rPr>
        <w:t xml:space="preserve">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МКД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с обновленным </w:t>
      </w:r>
      <w:r w:rsidRPr="00DC7038">
        <w:rPr>
          <w:rFonts w:ascii="Times New Roman" w:hAnsi="Times New Roman" w:cs="Times New Roman"/>
          <w:b/>
          <w:sz w:val="16"/>
          <w:szCs w:val="16"/>
        </w:rPr>
        <w:t>приложением №2 к</w:t>
      </w:r>
      <w:r w:rsidRPr="00DC7038">
        <w:rPr>
          <w:rFonts w:ascii="Times New Roman" w:hAnsi="Times New Roman" w:cs="Times New Roman"/>
          <w:sz w:val="16"/>
          <w:szCs w:val="16"/>
        </w:rPr>
        <w:t xml:space="preserve"> настоящему Договору для подписания.</w:t>
      </w:r>
    </w:p>
    <w:p w:rsidR="009A40DB" w:rsidRPr="00DC7038" w:rsidRDefault="009A40DB" w:rsidP="009A40DB">
      <w:pPr>
        <w:numPr>
          <w:ilvl w:val="0"/>
          <w:numId w:val="6"/>
        </w:numPr>
        <w:tabs>
          <w:tab w:val="left" w:pos="1383"/>
        </w:tabs>
        <w:ind w:firstLine="750"/>
        <w:jc w:val="both"/>
        <w:rPr>
          <w:rFonts w:ascii="Times New Roman" w:hAnsi="Times New Roman" w:cs="Times New Roman"/>
          <w:sz w:val="16"/>
          <w:szCs w:val="16"/>
        </w:rPr>
      </w:pPr>
      <w:r w:rsidRPr="00DC7038">
        <w:rPr>
          <w:rFonts w:ascii="Times New Roman" w:hAnsi="Times New Roman" w:cs="Times New Roman"/>
          <w:noProof/>
          <w:sz w:val="16"/>
          <w:szCs w:val="16"/>
        </w:rPr>
        <w:t>Проводить перерасчет размера платы за коммунальные услуги на основании фактических показаний приборов учета.</w:t>
      </w:r>
    </w:p>
    <w:p w:rsidR="009A40DB" w:rsidRPr="00DC7038" w:rsidRDefault="009A40DB" w:rsidP="009A40DB">
      <w:pPr>
        <w:numPr>
          <w:ilvl w:val="0"/>
          <w:numId w:val="6"/>
        </w:numPr>
        <w:tabs>
          <w:tab w:val="left" w:pos="1383"/>
        </w:tabs>
        <w:ind w:firstLine="750"/>
        <w:jc w:val="both"/>
        <w:rPr>
          <w:rFonts w:ascii="Times New Roman" w:hAnsi="Times New Roman" w:cs="Times New Roman"/>
          <w:sz w:val="16"/>
          <w:szCs w:val="16"/>
        </w:rPr>
      </w:pPr>
      <w:r w:rsidRPr="00DC7038">
        <w:rPr>
          <w:rFonts w:ascii="Times New Roman" w:hAnsi="Times New Roman" w:cs="Times New Roman"/>
          <w:sz w:val="16"/>
          <w:szCs w:val="16"/>
        </w:rPr>
        <w:t xml:space="preserve">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 установленном Правилами </w:t>
      </w:r>
      <w:r w:rsidRPr="00DC7038">
        <w:rPr>
          <w:rFonts w:ascii="Times New Roman" w:hAnsi="Times New Roman" w:cs="Times New Roman"/>
          <w:noProof/>
          <w:sz w:val="16"/>
          <w:szCs w:val="16"/>
        </w:rPr>
        <w:t>предоставления коммунальных услуг.</w:t>
      </w:r>
    </w:p>
    <w:p w:rsidR="009A40DB" w:rsidRPr="00DC7038" w:rsidRDefault="009A40DB" w:rsidP="009A40DB">
      <w:pPr>
        <w:numPr>
          <w:ilvl w:val="0"/>
          <w:numId w:val="6"/>
        </w:numPr>
        <w:tabs>
          <w:tab w:val="left" w:pos="1383"/>
        </w:tabs>
        <w:ind w:firstLine="750"/>
        <w:jc w:val="both"/>
        <w:rPr>
          <w:rFonts w:ascii="Times New Roman" w:hAnsi="Times New Roman" w:cs="Times New Roman"/>
          <w:sz w:val="16"/>
          <w:szCs w:val="16"/>
        </w:rPr>
      </w:pPr>
      <w:r w:rsidRPr="00DC7038">
        <w:rPr>
          <w:rFonts w:ascii="Times New Roman" w:hAnsi="Times New Roman" w:cs="Times New Roman"/>
          <w:sz w:val="16"/>
          <w:szCs w:val="16"/>
        </w:rPr>
        <w:t>Заключать договоры с третьими лицами на выполнение работ, услуг, поставку энергии в целях исполнения обязанностей, предусмотренных п.3.1</w:t>
      </w:r>
      <w:proofErr w:type="gramStart"/>
      <w:r w:rsidRPr="00DC7038">
        <w:rPr>
          <w:rFonts w:ascii="Times New Roman" w:hAnsi="Times New Roman" w:cs="Times New Roman"/>
          <w:sz w:val="16"/>
          <w:szCs w:val="16"/>
        </w:rPr>
        <w:t>. настоящего</w:t>
      </w:r>
      <w:proofErr w:type="gramEnd"/>
      <w:r w:rsidRPr="00DC7038">
        <w:rPr>
          <w:rFonts w:ascii="Times New Roman" w:hAnsi="Times New Roman" w:cs="Times New Roman"/>
          <w:sz w:val="16"/>
          <w:szCs w:val="16"/>
        </w:rPr>
        <w:t xml:space="preserve"> договора.</w:t>
      </w:r>
    </w:p>
    <w:p w:rsidR="009A40DB" w:rsidRPr="00DC7038" w:rsidRDefault="009A40DB" w:rsidP="009A40DB">
      <w:pPr>
        <w:numPr>
          <w:ilvl w:val="0"/>
          <w:numId w:val="6"/>
        </w:numPr>
        <w:tabs>
          <w:tab w:val="left" w:pos="1383"/>
        </w:tabs>
        <w:ind w:firstLine="750"/>
        <w:jc w:val="both"/>
        <w:rPr>
          <w:rFonts w:ascii="Times New Roman" w:hAnsi="Times New Roman" w:cs="Times New Roman"/>
          <w:sz w:val="16"/>
          <w:szCs w:val="16"/>
        </w:rPr>
      </w:pPr>
      <w:r w:rsidRPr="00DC7038">
        <w:rPr>
          <w:rFonts w:ascii="Times New Roman" w:hAnsi="Times New Roman" w:cs="Times New Roman"/>
          <w:sz w:val="16"/>
          <w:szCs w:val="16"/>
        </w:rPr>
        <w:t>Осуществлять контроль за целевым использованием (жилых, нежилых) помещений, расположенных в МКД, и применять меры, предусмотренные законодательством, в случае использования указанных помещений не по назначению.</w:t>
      </w:r>
    </w:p>
    <w:p w:rsidR="009A40DB" w:rsidRPr="00DC7038" w:rsidRDefault="009A40DB" w:rsidP="009A40DB">
      <w:pPr>
        <w:numPr>
          <w:ilvl w:val="0"/>
          <w:numId w:val="6"/>
        </w:numPr>
        <w:tabs>
          <w:tab w:val="left" w:pos="1383"/>
        </w:tabs>
        <w:ind w:firstLine="750"/>
        <w:jc w:val="both"/>
        <w:rPr>
          <w:rFonts w:ascii="Times New Roman" w:hAnsi="Times New Roman" w:cs="Times New Roman"/>
          <w:sz w:val="16"/>
          <w:szCs w:val="16"/>
        </w:rPr>
      </w:pPr>
      <w:r w:rsidRPr="00DC7038">
        <w:rPr>
          <w:rFonts w:ascii="Times New Roman" w:hAnsi="Times New Roman" w:cs="Times New Roman"/>
          <w:sz w:val="16"/>
          <w:szCs w:val="16"/>
        </w:rPr>
        <w:t>В случае возникновения аварийной ситуации в помещении, находящемся в собственности физических и юридических лиц, грозящей повреждением имущества других Собственников и владельцев жилых и нежилых помещений (при отсутствии Собственников,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w:t>
      </w:r>
    </w:p>
    <w:p w:rsidR="009A40DB" w:rsidRPr="00DC7038" w:rsidRDefault="009A40DB" w:rsidP="009A40DB">
      <w:pPr>
        <w:numPr>
          <w:ilvl w:val="0"/>
          <w:numId w:val="6"/>
        </w:numPr>
        <w:tabs>
          <w:tab w:val="left" w:pos="1383"/>
        </w:tabs>
        <w:ind w:firstLine="750"/>
        <w:jc w:val="both"/>
        <w:rPr>
          <w:rFonts w:ascii="Times New Roman" w:hAnsi="Times New Roman" w:cs="Times New Roman"/>
          <w:sz w:val="16"/>
          <w:szCs w:val="16"/>
        </w:rPr>
      </w:pPr>
      <w:r w:rsidRPr="00DC7038">
        <w:rPr>
          <w:rFonts w:ascii="Times New Roman" w:hAnsi="Times New Roman" w:cs="Times New Roman"/>
          <w:sz w:val="16"/>
          <w:szCs w:val="16"/>
        </w:rPr>
        <w:t>Требовать от Собственника возмещения затрат на ремонт поврежденного по его вине общего имущества.</w:t>
      </w:r>
    </w:p>
    <w:p w:rsidR="009A40DB" w:rsidRPr="00DC7038" w:rsidRDefault="009A40DB" w:rsidP="009A40DB">
      <w:pPr>
        <w:numPr>
          <w:ilvl w:val="0"/>
          <w:numId w:val="6"/>
        </w:numPr>
        <w:tabs>
          <w:tab w:val="left" w:pos="1383"/>
        </w:tabs>
        <w:ind w:firstLine="750"/>
        <w:jc w:val="both"/>
        <w:rPr>
          <w:rFonts w:ascii="Times New Roman" w:hAnsi="Times New Roman" w:cs="Times New Roman"/>
          <w:sz w:val="16"/>
          <w:szCs w:val="16"/>
        </w:rPr>
      </w:pPr>
      <w:r w:rsidRPr="00DC7038">
        <w:rPr>
          <w:rFonts w:ascii="Times New Roman" w:hAnsi="Times New Roman" w:cs="Times New Roman"/>
          <w:sz w:val="16"/>
          <w:szCs w:val="16"/>
        </w:rPr>
        <w:t>Безвозмездно пользоваться на время действия настоящего договора служебными, складскими и прочими помещениями, а также другим имуществом многоквартирного дома и на прилегающей территории.</w:t>
      </w:r>
    </w:p>
    <w:p w:rsidR="009A40DB" w:rsidRPr="00DC7038" w:rsidRDefault="009A40DB" w:rsidP="009A40DB">
      <w:pPr>
        <w:numPr>
          <w:ilvl w:val="0"/>
          <w:numId w:val="6"/>
        </w:numPr>
        <w:tabs>
          <w:tab w:val="left" w:pos="1383"/>
        </w:tabs>
        <w:ind w:firstLine="750"/>
        <w:jc w:val="both"/>
        <w:rPr>
          <w:rFonts w:ascii="Times New Roman" w:hAnsi="Times New Roman" w:cs="Times New Roman"/>
          <w:sz w:val="16"/>
          <w:szCs w:val="16"/>
        </w:rPr>
      </w:pPr>
      <w:r w:rsidRPr="00DC7038">
        <w:rPr>
          <w:rFonts w:ascii="Times New Roman" w:hAnsi="Times New Roman" w:cs="Times New Roman"/>
          <w:sz w:val="16"/>
          <w:szCs w:val="16"/>
        </w:rPr>
        <w:t>Самостоятельно распоряжаться всеми финансовыми ресурсами, поступающими из соответствующих источников, с учетом ограничений, установленных действующим законодательством, настоящим договором.</w:t>
      </w:r>
    </w:p>
    <w:p w:rsidR="009A40DB" w:rsidRPr="00DC7038" w:rsidRDefault="009A40DB" w:rsidP="009A40DB">
      <w:pPr>
        <w:numPr>
          <w:ilvl w:val="0"/>
          <w:numId w:val="6"/>
        </w:numPr>
        <w:tabs>
          <w:tab w:val="left" w:pos="1383"/>
        </w:tabs>
        <w:ind w:firstLine="750"/>
        <w:jc w:val="both"/>
        <w:rPr>
          <w:rFonts w:ascii="Times New Roman" w:hAnsi="Times New Roman" w:cs="Times New Roman"/>
          <w:sz w:val="16"/>
          <w:szCs w:val="16"/>
        </w:rPr>
      </w:pPr>
      <w:r w:rsidRPr="00DC7038">
        <w:rPr>
          <w:rFonts w:ascii="Times New Roman" w:hAnsi="Times New Roman" w:cs="Times New Roman"/>
          <w:sz w:val="16"/>
          <w:szCs w:val="16"/>
        </w:rPr>
        <w:t>Средства, полученные за счет экономии средств, уплаченных Собственниками Управляющей компании в качестве оплаты за содержание и ремонт помещений до конца финансового года оставлять на своем расчетном счете и, в случае необходимости, направлять их на возмещение убытков, возникших в процессе осуществления деятельности Управляющей компанией и связанных с предоставлением Управляющей компанией жилищных, коммунальных и прочих услуг, оплату расходов по содержанию и текущему ремонту помещений, компенсацию инвестированных Управляющей компанией в общее имущество средств, актам вандализма, штрафным санкциям, а так же оплату работ, связанных с устранением последствий указанных противоправных действий Собственников и третьих лиц.</w:t>
      </w:r>
    </w:p>
    <w:p w:rsidR="009A40DB" w:rsidRPr="00DC7038" w:rsidRDefault="009A40DB" w:rsidP="009A40DB">
      <w:pPr>
        <w:numPr>
          <w:ilvl w:val="0"/>
          <w:numId w:val="6"/>
        </w:numPr>
        <w:tabs>
          <w:tab w:val="left" w:pos="1383"/>
        </w:tabs>
        <w:ind w:firstLine="750"/>
        <w:jc w:val="both"/>
        <w:rPr>
          <w:rFonts w:ascii="Times New Roman" w:hAnsi="Times New Roman" w:cs="Times New Roman"/>
          <w:sz w:val="16"/>
          <w:szCs w:val="16"/>
        </w:rPr>
      </w:pPr>
      <w:r w:rsidRPr="00DC7038">
        <w:rPr>
          <w:rFonts w:ascii="Times New Roman" w:hAnsi="Times New Roman" w:cs="Times New Roman"/>
          <w:sz w:val="16"/>
          <w:szCs w:val="16"/>
        </w:rPr>
        <w:t>Ежемесячно в первый рабочий день после окончания срока, указанного в пункте 3.3.1</w:t>
      </w:r>
      <w:proofErr w:type="gramStart"/>
      <w:r w:rsidRPr="00DC7038">
        <w:rPr>
          <w:rFonts w:ascii="Times New Roman" w:hAnsi="Times New Roman" w:cs="Times New Roman"/>
          <w:sz w:val="16"/>
          <w:szCs w:val="16"/>
        </w:rPr>
        <w:t>. настоящего</w:t>
      </w:r>
      <w:proofErr w:type="gramEnd"/>
      <w:r w:rsidRPr="00DC7038">
        <w:rPr>
          <w:rFonts w:ascii="Times New Roman" w:hAnsi="Times New Roman" w:cs="Times New Roman"/>
          <w:sz w:val="16"/>
          <w:szCs w:val="16"/>
        </w:rPr>
        <w:t xml:space="preserve"> Договора вывесить на досках объявлений в подъездах Многоквартирного дома или на придомовой территории списки квартир (без указания персональных данных собственников), несвоевременно и (или) не полностью внесшие плату за содержание и ремонт жилых помещений и коммунальные услуги (должников).</w:t>
      </w:r>
    </w:p>
    <w:p w:rsidR="009A40DB" w:rsidRPr="00DC7038" w:rsidRDefault="009A40DB" w:rsidP="009A40DB">
      <w:pPr>
        <w:keepNext/>
        <w:keepLines/>
        <w:numPr>
          <w:ilvl w:val="0"/>
          <w:numId w:val="4"/>
        </w:numPr>
        <w:tabs>
          <w:tab w:val="left" w:pos="1231"/>
        </w:tabs>
        <w:ind w:firstLine="750"/>
        <w:jc w:val="both"/>
        <w:outlineLvl w:val="1"/>
        <w:rPr>
          <w:rFonts w:ascii="Times New Roman" w:eastAsia="Times New Roman" w:hAnsi="Times New Roman" w:cs="Times New Roman"/>
          <w:b/>
          <w:bCs/>
          <w:color w:val="auto"/>
          <w:sz w:val="16"/>
          <w:szCs w:val="16"/>
          <w:lang w:eastAsia="en-US" w:bidi="ar-SA"/>
        </w:rPr>
      </w:pPr>
      <w:bookmarkStart w:id="8" w:name="bookmark8"/>
      <w:r w:rsidRPr="00DC7038">
        <w:rPr>
          <w:rFonts w:ascii="Times New Roman" w:eastAsia="Times New Roman" w:hAnsi="Times New Roman" w:cs="Times New Roman"/>
          <w:b/>
          <w:bCs/>
          <w:color w:val="auto"/>
          <w:sz w:val="16"/>
          <w:szCs w:val="16"/>
          <w:lang w:eastAsia="en-US" w:bidi="ar-SA"/>
        </w:rPr>
        <w:t>Собственник обязан:</w:t>
      </w:r>
      <w:bookmarkEnd w:id="8"/>
    </w:p>
    <w:p w:rsidR="009A40DB" w:rsidRPr="00DC7038" w:rsidRDefault="009A40DB" w:rsidP="009A40DB">
      <w:pPr>
        <w:numPr>
          <w:ilvl w:val="0"/>
          <w:numId w:val="7"/>
        </w:numPr>
        <w:tabs>
          <w:tab w:val="left" w:pos="1374"/>
        </w:tabs>
        <w:ind w:firstLine="750"/>
        <w:jc w:val="both"/>
        <w:rPr>
          <w:rFonts w:ascii="Times New Roman" w:hAnsi="Times New Roman" w:cs="Times New Roman"/>
          <w:sz w:val="16"/>
          <w:szCs w:val="16"/>
        </w:rPr>
      </w:pPr>
      <w:r w:rsidRPr="00DC7038">
        <w:rPr>
          <w:rFonts w:ascii="Times New Roman" w:hAnsi="Times New Roman" w:cs="Times New Roman"/>
          <w:sz w:val="16"/>
          <w:szCs w:val="16"/>
        </w:rPr>
        <w:t xml:space="preserve">Не </w:t>
      </w:r>
      <w:r w:rsidRPr="002A5659">
        <w:rPr>
          <w:rFonts w:ascii="Times New Roman" w:hAnsi="Times New Roman" w:cs="Times New Roman"/>
          <w:sz w:val="16"/>
          <w:szCs w:val="16"/>
        </w:rPr>
        <w:t xml:space="preserve">позднее </w:t>
      </w:r>
      <w:r w:rsidR="00640787" w:rsidRPr="002A5659">
        <w:rPr>
          <w:rFonts w:ascii="Times New Roman" w:hAnsi="Times New Roman" w:cs="Times New Roman"/>
          <w:sz w:val="16"/>
          <w:szCs w:val="16"/>
        </w:rPr>
        <w:t>25</w:t>
      </w:r>
      <w:r w:rsidRPr="002A5659">
        <w:rPr>
          <w:rFonts w:ascii="Times New Roman" w:hAnsi="Times New Roman" w:cs="Times New Roman"/>
          <w:sz w:val="16"/>
          <w:szCs w:val="16"/>
        </w:rPr>
        <w:t xml:space="preserve"> числа месяца,</w:t>
      </w:r>
      <w:r w:rsidRPr="00DC7038">
        <w:rPr>
          <w:rFonts w:ascii="Times New Roman" w:hAnsi="Times New Roman" w:cs="Times New Roman"/>
          <w:sz w:val="16"/>
          <w:szCs w:val="16"/>
        </w:rPr>
        <w:t xml:space="preserve"> следующим за отчетным, полностью вносить плату за помещение и коммунальные услуги с учетом всех пользователей услугами. Своевременно предоставлять управляющей организации документы, подтверждающие права на льготы его и лиц, пользующихся его помещением (</w:t>
      </w:r>
      <w:proofErr w:type="spellStart"/>
      <w:r w:rsidRPr="00DC7038">
        <w:rPr>
          <w:rFonts w:ascii="Times New Roman" w:hAnsi="Times New Roman" w:cs="Times New Roman"/>
          <w:sz w:val="16"/>
          <w:szCs w:val="16"/>
        </w:rPr>
        <w:t>ями</w:t>
      </w:r>
      <w:proofErr w:type="spellEnd"/>
      <w:r w:rsidRPr="00DC7038">
        <w:rPr>
          <w:rFonts w:ascii="Times New Roman" w:hAnsi="Times New Roman" w:cs="Times New Roman"/>
          <w:sz w:val="16"/>
          <w:szCs w:val="16"/>
        </w:rPr>
        <w:t>).</w:t>
      </w:r>
    </w:p>
    <w:p w:rsidR="009A40DB" w:rsidRPr="00DC7038" w:rsidRDefault="009A40DB" w:rsidP="009A40DB">
      <w:pPr>
        <w:numPr>
          <w:ilvl w:val="0"/>
          <w:numId w:val="7"/>
        </w:numPr>
        <w:tabs>
          <w:tab w:val="left" w:pos="1369"/>
        </w:tabs>
        <w:ind w:firstLine="750"/>
        <w:jc w:val="both"/>
        <w:rPr>
          <w:rFonts w:ascii="Times New Roman" w:hAnsi="Times New Roman" w:cs="Times New Roman"/>
          <w:sz w:val="16"/>
          <w:szCs w:val="16"/>
        </w:rPr>
      </w:pPr>
      <w:r w:rsidRPr="00DC7038">
        <w:rPr>
          <w:rFonts w:ascii="Times New Roman" w:hAnsi="Times New Roman" w:cs="Times New Roman"/>
          <w:sz w:val="16"/>
          <w:szCs w:val="16"/>
        </w:rPr>
        <w:t>При неиспользовании помещения(й)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9A40DB" w:rsidRPr="00DC7038" w:rsidRDefault="009A40DB" w:rsidP="009A40DB">
      <w:pPr>
        <w:numPr>
          <w:ilvl w:val="0"/>
          <w:numId w:val="7"/>
        </w:numPr>
        <w:tabs>
          <w:tab w:val="left" w:pos="1404"/>
        </w:tabs>
        <w:ind w:firstLine="750"/>
        <w:jc w:val="both"/>
        <w:rPr>
          <w:rFonts w:ascii="Times New Roman" w:hAnsi="Times New Roman" w:cs="Times New Roman"/>
          <w:sz w:val="16"/>
          <w:szCs w:val="16"/>
        </w:rPr>
      </w:pPr>
      <w:r w:rsidRPr="00DC7038">
        <w:rPr>
          <w:rFonts w:ascii="Times New Roman" w:hAnsi="Times New Roman" w:cs="Times New Roman"/>
          <w:sz w:val="16"/>
          <w:szCs w:val="16"/>
        </w:rPr>
        <w:t>Соблюдать следующие требования:</w:t>
      </w:r>
    </w:p>
    <w:p w:rsidR="009A40DB" w:rsidRPr="00DC7038" w:rsidRDefault="009A40DB" w:rsidP="009A40DB">
      <w:pPr>
        <w:numPr>
          <w:ilvl w:val="1"/>
          <w:numId w:val="13"/>
        </w:numPr>
        <w:tabs>
          <w:tab w:val="left" w:pos="1063"/>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не</w:t>
      </w:r>
      <w:proofErr w:type="gramEnd"/>
      <w:r w:rsidRPr="00DC7038">
        <w:rPr>
          <w:rFonts w:ascii="Times New Roman" w:hAnsi="Times New Roman" w:cs="Times New Roman"/>
          <w:sz w:val="16"/>
          <w:szCs w:val="16"/>
        </w:rPr>
        <w:t xml:space="preserve"> производить перенос инженерных сетей;</w:t>
      </w:r>
    </w:p>
    <w:p w:rsidR="009A40DB" w:rsidRPr="00DC7038" w:rsidRDefault="009A40DB" w:rsidP="009A40DB">
      <w:pPr>
        <w:numPr>
          <w:ilvl w:val="1"/>
          <w:numId w:val="13"/>
        </w:numPr>
        <w:tabs>
          <w:tab w:val="left" w:pos="1063"/>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не</w:t>
      </w:r>
      <w:proofErr w:type="gramEnd"/>
      <w:r w:rsidRPr="00DC7038">
        <w:rPr>
          <w:rFonts w:ascii="Times New Roman" w:hAnsi="Times New Roman" w:cs="Times New Roman"/>
          <w:sz w:val="16"/>
          <w:szCs w:val="16"/>
        </w:rPr>
        <w:t xml:space="preserve">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A40DB" w:rsidRPr="00DC7038" w:rsidRDefault="009A40DB" w:rsidP="009A40DB">
      <w:pPr>
        <w:numPr>
          <w:ilvl w:val="1"/>
          <w:numId w:val="13"/>
        </w:numPr>
        <w:tabs>
          <w:tab w:val="left" w:pos="1063"/>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не</w:t>
      </w:r>
      <w:proofErr w:type="gramEnd"/>
      <w:r w:rsidRPr="00DC7038">
        <w:rPr>
          <w:rFonts w:ascii="Times New Roman" w:hAnsi="Times New Roman" w:cs="Times New Roman"/>
          <w:sz w:val="16"/>
          <w:szCs w:val="16"/>
        </w:rPr>
        <w:t xml:space="preserve">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9A40DB" w:rsidRPr="00DC7038" w:rsidRDefault="009A40DB" w:rsidP="009A40DB">
      <w:pPr>
        <w:numPr>
          <w:ilvl w:val="1"/>
          <w:numId w:val="13"/>
        </w:numPr>
        <w:tabs>
          <w:tab w:val="left" w:pos="1063"/>
        </w:tabs>
        <w:jc w:val="both"/>
        <w:rPr>
          <w:rFonts w:ascii="Times New Roman" w:hAnsi="Times New Roman" w:cs="Times New Roman"/>
          <w:spacing w:val="20"/>
          <w:sz w:val="16"/>
          <w:szCs w:val="16"/>
        </w:rPr>
      </w:pPr>
      <w:proofErr w:type="gramStart"/>
      <w:r w:rsidRPr="00DC7038">
        <w:rPr>
          <w:rFonts w:ascii="Times New Roman" w:hAnsi="Times New Roman" w:cs="Times New Roman"/>
          <w:sz w:val="16"/>
          <w:szCs w:val="16"/>
        </w:rPr>
        <w:t>не</w:t>
      </w:r>
      <w:proofErr w:type="gramEnd"/>
      <w:r w:rsidRPr="00DC7038">
        <w:rPr>
          <w:rFonts w:ascii="Times New Roman" w:hAnsi="Times New Roman" w:cs="Times New Roman"/>
          <w:sz w:val="16"/>
          <w:szCs w:val="16"/>
        </w:rPr>
        <w:t xml:space="preserve"> использовать теплоноситель из системы отопления не по прямому назначению (использование сетевой воды из систем и приборов отопления на бытовые нужды, подогрев полов и </w:t>
      </w:r>
      <w:r w:rsidRPr="00DC7038">
        <w:rPr>
          <w:rFonts w:ascii="Times New Roman" w:hAnsi="Times New Roman" w:cs="Times New Roman"/>
          <w:bCs/>
          <w:spacing w:val="20"/>
          <w:sz w:val="16"/>
          <w:szCs w:val="16"/>
        </w:rPr>
        <w:t>др.);</w:t>
      </w:r>
    </w:p>
    <w:p w:rsidR="009A40DB" w:rsidRPr="00DC7038" w:rsidRDefault="009A40DB" w:rsidP="009A40DB">
      <w:pPr>
        <w:numPr>
          <w:ilvl w:val="1"/>
          <w:numId w:val="13"/>
        </w:numPr>
        <w:tabs>
          <w:tab w:val="left" w:pos="1063"/>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не</w:t>
      </w:r>
      <w:proofErr w:type="gramEnd"/>
      <w:r w:rsidRPr="00DC7038">
        <w:rPr>
          <w:rFonts w:ascii="Times New Roman" w:hAnsi="Times New Roman" w:cs="Times New Roman"/>
          <w:sz w:val="16"/>
          <w:szCs w:val="16"/>
        </w:rPr>
        <w:t xml:space="preserve">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9A40DB" w:rsidRPr="00DC7038" w:rsidRDefault="009A40DB" w:rsidP="009A40DB">
      <w:pPr>
        <w:numPr>
          <w:ilvl w:val="1"/>
          <w:numId w:val="13"/>
        </w:numPr>
        <w:tabs>
          <w:tab w:val="left" w:pos="1063"/>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не</w:t>
      </w:r>
      <w:proofErr w:type="gramEnd"/>
      <w:r w:rsidRPr="00DC7038">
        <w:rPr>
          <w:rFonts w:ascii="Times New Roman" w:hAnsi="Times New Roman" w:cs="Times New Roman"/>
          <w:sz w:val="16"/>
          <w:szCs w:val="16"/>
        </w:rPr>
        <w:t xml:space="preserve">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9A40DB" w:rsidRPr="00DC7038" w:rsidRDefault="009A40DB" w:rsidP="009A40DB">
      <w:pPr>
        <w:numPr>
          <w:ilvl w:val="1"/>
          <w:numId w:val="13"/>
        </w:numPr>
        <w:tabs>
          <w:tab w:val="left" w:pos="1063"/>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не</w:t>
      </w:r>
      <w:proofErr w:type="gramEnd"/>
      <w:r w:rsidRPr="00DC7038">
        <w:rPr>
          <w:rFonts w:ascii="Times New Roman" w:hAnsi="Times New Roman" w:cs="Times New Roman"/>
          <w:sz w:val="16"/>
          <w:szCs w:val="16"/>
        </w:rPr>
        <w:t xml:space="preserve"> допускать производства в помещении работ или совершения других действий, приводящих к порче общего имущества Многоквартирного дома;</w:t>
      </w:r>
    </w:p>
    <w:p w:rsidR="009A40DB" w:rsidRPr="00DC7038" w:rsidRDefault="009A40DB" w:rsidP="009A40DB">
      <w:pPr>
        <w:numPr>
          <w:ilvl w:val="1"/>
          <w:numId w:val="13"/>
        </w:numPr>
        <w:tabs>
          <w:tab w:val="left" w:pos="1063"/>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не</w:t>
      </w:r>
      <w:proofErr w:type="gramEnd"/>
      <w:r w:rsidRPr="00DC7038">
        <w:rPr>
          <w:rFonts w:ascii="Times New Roman" w:hAnsi="Times New Roman" w:cs="Times New Roman"/>
          <w:sz w:val="16"/>
          <w:szCs w:val="16"/>
        </w:rPr>
        <w:t xml:space="preserve"> использовать пассажирские лифты для транспортировки строительных материалов и отходов без упаковки;</w:t>
      </w:r>
    </w:p>
    <w:p w:rsidR="009A40DB" w:rsidRPr="00DC7038" w:rsidRDefault="009A40DB" w:rsidP="009A40DB">
      <w:pPr>
        <w:numPr>
          <w:ilvl w:val="1"/>
          <w:numId w:val="13"/>
        </w:numPr>
        <w:tabs>
          <w:tab w:val="left" w:pos="1063"/>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не</w:t>
      </w:r>
      <w:proofErr w:type="gramEnd"/>
      <w:r w:rsidRPr="00DC7038">
        <w:rPr>
          <w:rFonts w:ascii="Times New Roman" w:hAnsi="Times New Roman" w:cs="Times New Roman"/>
          <w:sz w:val="16"/>
          <w:szCs w:val="16"/>
        </w:rPr>
        <w:t xml:space="preserve">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A40DB" w:rsidRPr="00DC7038" w:rsidRDefault="00D23E19" w:rsidP="009A40DB">
      <w:pPr>
        <w:numPr>
          <w:ilvl w:val="1"/>
          <w:numId w:val="13"/>
        </w:numPr>
        <w:tabs>
          <w:tab w:val="left" w:pos="1063"/>
        </w:tabs>
        <w:jc w:val="both"/>
        <w:rPr>
          <w:rFonts w:ascii="Times New Roman" w:hAnsi="Times New Roman" w:cs="Times New Roman"/>
          <w:sz w:val="16"/>
          <w:szCs w:val="16"/>
        </w:rPr>
      </w:pPr>
      <w:r w:rsidRPr="00DC7038">
        <w:rPr>
          <w:rFonts w:ascii="Times New Roman" w:hAnsi="Times New Roman" w:cs="Times New Roman"/>
          <w:sz w:val="16"/>
          <w:szCs w:val="16"/>
        </w:rPr>
        <w:t>Обеспечивать тишину в</w:t>
      </w:r>
      <w:r w:rsidR="009A40DB" w:rsidRPr="00DC7038">
        <w:rPr>
          <w:rFonts w:ascii="Times New Roman" w:hAnsi="Times New Roman" w:cs="Times New Roman"/>
          <w:sz w:val="16"/>
          <w:szCs w:val="16"/>
        </w:rPr>
        <w:t xml:space="preserve"> жилых помещениях и местах общего пользования</w:t>
      </w:r>
      <w:r w:rsidRPr="00DC7038">
        <w:rPr>
          <w:rFonts w:ascii="Times New Roman" w:hAnsi="Times New Roman" w:cs="Times New Roman"/>
          <w:sz w:val="16"/>
          <w:szCs w:val="16"/>
        </w:rPr>
        <w:t xml:space="preserve"> в соответствии с законом Московской области</w:t>
      </w:r>
      <w:r w:rsidR="00F05AE1" w:rsidRPr="00DC7038">
        <w:rPr>
          <w:rFonts w:ascii="Times New Roman" w:hAnsi="Times New Roman" w:cs="Times New Roman"/>
          <w:sz w:val="16"/>
          <w:szCs w:val="16"/>
        </w:rPr>
        <w:t xml:space="preserve"> от 07.03.2014 г. № 16/2014-ОЗ</w:t>
      </w:r>
      <w:r w:rsidRPr="00DC7038">
        <w:rPr>
          <w:rFonts w:ascii="Times New Roman" w:hAnsi="Times New Roman" w:cs="Times New Roman"/>
          <w:sz w:val="16"/>
          <w:szCs w:val="16"/>
        </w:rPr>
        <w:t xml:space="preserve"> «Об обеспечении тишины и покоя граждан на территории Московской области»</w:t>
      </w:r>
      <w:r w:rsidR="00F05AE1" w:rsidRPr="00DC7038">
        <w:rPr>
          <w:rFonts w:ascii="Times New Roman" w:hAnsi="Times New Roman" w:cs="Times New Roman"/>
          <w:sz w:val="16"/>
          <w:szCs w:val="16"/>
        </w:rPr>
        <w:t>.</w:t>
      </w:r>
      <w:r w:rsidRPr="00DC7038">
        <w:rPr>
          <w:rFonts w:ascii="Times New Roman" w:hAnsi="Times New Roman" w:cs="Times New Roman"/>
          <w:sz w:val="16"/>
          <w:szCs w:val="16"/>
        </w:rPr>
        <w:t xml:space="preserve">  </w:t>
      </w:r>
    </w:p>
    <w:p w:rsidR="009A40DB" w:rsidRPr="00DC7038" w:rsidRDefault="009A40DB" w:rsidP="009A40DB">
      <w:pPr>
        <w:numPr>
          <w:ilvl w:val="1"/>
          <w:numId w:val="13"/>
        </w:numPr>
        <w:tabs>
          <w:tab w:val="left" w:pos="1063"/>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информировать</w:t>
      </w:r>
      <w:proofErr w:type="gramEnd"/>
      <w:r w:rsidRPr="00DC7038">
        <w:rPr>
          <w:rFonts w:ascii="Times New Roman" w:hAnsi="Times New Roman" w:cs="Times New Roman"/>
          <w:sz w:val="16"/>
          <w:szCs w:val="16"/>
        </w:rPr>
        <w:t xml:space="preserve"> Управляющую организацию о проведении работ по ремонту, переустройству и перепланировке помещения.</w:t>
      </w:r>
    </w:p>
    <w:p w:rsidR="009A40DB" w:rsidRPr="00DC7038" w:rsidRDefault="009A40DB" w:rsidP="009A40DB">
      <w:pPr>
        <w:numPr>
          <w:ilvl w:val="1"/>
          <w:numId w:val="13"/>
        </w:numPr>
        <w:tabs>
          <w:tab w:val="left" w:pos="1063"/>
        </w:tabs>
        <w:jc w:val="both"/>
        <w:rPr>
          <w:rFonts w:ascii="Times New Roman" w:hAnsi="Times New Roman" w:cs="Times New Roman"/>
          <w:sz w:val="16"/>
          <w:szCs w:val="16"/>
        </w:rPr>
      </w:pPr>
      <w:proofErr w:type="gramStart"/>
      <w:r w:rsidRPr="00DC7038">
        <w:rPr>
          <w:rFonts w:ascii="Times New Roman" w:hAnsi="Times New Roman" w:cs="Times New Roman"/>
          <w:sz w:val="16"/>
          <w:szCs w:val="16"/>
        </w:rPr>
        <w:t>при</w:t>
      </w:r>
      <w:proofErr w:type="gramEnd"/>
      <w:r w:rsidRPr="00DC7038">
        <w:rPr>
          <w:rFonts w:ascii="Times New Roman" w:hAnsi="Times New Roman" w:cs="Times New Roman"/>
          <w:sz w:val="16"/>
          <w:szCs w:val="16"/>
        </w:rPr>
        <w:t xml:space="preserve"> проведении ремонтных работ, действовать в соответствии с регламентом, указанным в </w:t>
      </w:r>
      <w:r w:rsidRPr="00DC7038">
        <w:rPr>
          <w:rFonts w:ascii="Times New Roman" w:hAnsi="Times New Roman" w:cs="Times New Roman"/>
          <w:b/>
          <w:sz w:val="16"/>
          <w:szCs w:val="16"/>
        </w:rPr>
        <w:t>приложении №3</w:t>
      </w:r>
      <w:r w:rsidRPr="00DC7038">
        <w:rPr>
          <w:rFonts w:ascii="Times New Roman" w:hAnsi="Times New Roman" w:cs="Times New Roman"/>
          <w:sz w:val="16"/>
          <w:szCs w:val="16"/>
        </w:rPr>
        <w:t xml:space="preserve">, </w:t>
      </w:r>
      <w:r w:rsidRPr="00DC7038">
        <w:rPr>
          <w:rFonts w:ascii="Times New Roman" w:hAnsi="Times New Roman" w:cs="Times New Roman"/>
          <w:b/>
          <w:sz w:val="16"/>
          <w:szCs w:val="16"/>
        </w:rPr>
        <w:t>приложении №4</w:t>
      </w:r>
      <w:r w:rsidRPr="00DC7038">
        <w:rPr>
          <w:rFonts w:ascii="Times New Roman" w:hAnsi="Times New Roman" w:cs="Times New Roman"/>
          <w:sz w:val="16"/>
          <w:szCs w:val="16"/>
        </w:rPr>
        <w:t xml:space="preserve"> и </w:t>
      </w:r>
      <w:r w:rsidRPr="00DC7038">
        <w:rPr>
          <w:rFonts w:ascii="Times New Roman" w:hAnsi="Times New Roman" w:cs="Times New Roman"/>
          <w:b/>
          <w:sz w:val="16"/>
          <w:szCs w:val="16"/>
        </w:rPr>
        <w:t>приложении №5</w:t>
      </w:r>
      <w:r w:rsidRPr="00DC7038">
        <w:rPr>
          <w:rFonts w:ascii="Times New Roman" w:hAnsi="Times New Roman" w:cs="Times New Roman"/>
          <w:sz w:val="16"/>
          <w:szCs w:val="16"/>
        </w:rPr>
        <w:t>, к настоящему договору.</w:t>
      </w:r>
    </w:p>
    <w:p w:rsidR="009A40DB" w:rsidRPr="00DC7038" w:rsidRDefault="009A40DB" w:rsidP="009A40DB">
      <w:pPr>
        <w:numPr>
          <w:ilvl w:val="0"/>
          <w:numId w:val="7"/>
        </w:numPr>
        <w:tabs>
          <w:tab w:val="left" w:pos="1394"/>
        </w:tabs>
        <w:ind w:firstLine="755"/>
        <w:jc w:val="both"/>
        <w:rPr>
          <w:rFonts w:ascii="Times New Roman" w:hAnsi="Times New Roman" w:cs="Times New Roman"/>
          <w:sz w:val="16"/>
          <w:szCs w:val="16"/>
        </w:rPr>
      </w:pPr>
      <w:r w:rsidRPr="00DC7038">
        <w:rPr>
          <w:rFonts w:ascii="Times New Roman" w:hAnsi="Times New Roman" w:cs="Times New Roman"/>
          <w:sz w:val="16"/>
          <w:szCs w:val="16"/>
        </w:rPr>
        <w:t>При проведении Собственником повторных работ по ремонту, переустройству и перепланировке помещения оплачивать вывоз крупногабаритных и строительных отходов, за свой счёт.</w:t>
      </w:r>
    </w:p>
    <w:p w:rsidR="009A40DB" w:rsidRPr="00DC7038" w:rsidRDefault="009A40DB" w:rsidP="009A40DB">
      <w:pPr>
        <w:numPr>
          <w:ilvl w:val="0"/>
          <w:numId w:val="7"/>
        </w:numPr>
        <w:tabs>
          <w:tab w:val="left" w:pos="1394"/>
        </w:tabs>
        <w:ind w:firstLine="755"/>
        <w:jc w:val="both"/>
        <w:rPr>
          <w:rFonts w:ascii="Times New Roman" w:hAnsi="Times New Roman" w:cs="Times New Roman"/>
          <w:sz w:val="16"/>
          <w:szCs w:val="16"/>
        </w:rPr>
      </w:pPr>
      <w:r w:rsidRPr="00DC7038">
        <w:rPr>
          <w:rFonts w:ascii="Times New Roman" w:hAnsi="Times New Roman" w:cs="Times New Roman"/>
          <w:sz w:val="16"/>
          <w:szCs w:val="16"/>
        </w:rPr>
        <w:t>Предоставлять Управляющей организации в течение трех рабочих дней сведения:</w:t>
      </w:r>
    </w:p>
    <w:p w:rsidR="009A40DB" w:rsidRPr="00DC7038" w:rsidRDefault="009A40DB" w:rsidP="009A40DB">
      <w:pPr>
        <w:numPr>
          <w:ilvl w:val="0"/>
          <w:numId w:val="14"/>
        </w:numPr>
        <w:jc w:val="both"/>
        <w:rPr>
          <w:rFonts w:ascii="Times New Roman" w:hAnsi="Times New Roman" w:cs="Times New Roman"/>
          <w:sz w:val="16"/>
          <w:szCs w:val="16"/>
        </w:rPr>
      </w:pPr>
      <w:proofErr w:type="gramStart"/>
      <w:r w:rsidRPr="00DC7038">
        <w:rPr>
          <w:rFonts w:ascii="Times New Roman" w:hAnsi="Times New Roman" w:cs="Times New Roman"/>
          <w:sz w:val="16"/>
          <w:szCs w:val="16"/>
        </w:rPr>
        <w:t>о</w:t>
      </w:r>
      <w:proofErr w:type="gramEnd"/>
      <w:r w:rsidRPr="00DC7038">
        <w:rPr>
          <w:rFonts w:ascii="Times New Roman" w:hAnsi="Times New Roman" w:cs="Times New Roman"/>
          <w:sz w:val="16"/>
          <w:szCs w:val="16"/>
        </w:rPr>
        <w:t xml:space="preserve"> заключенных договорах найма (аренды), в которых обязанность платы Управляющей организации за содержание и ремонт общего имущества в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9A40DB" w:rsidRPr="00DC7038" w:rsidRDefault="009A40DB" w:rsidP="009A40DB">
      <w:pPr>
        <w:numPr>
          <w:ilvl w:val="0"/>
          <w:numId w:val="14"/>
        </w:numPr>
        <w:jc w:val="both"/>
        <w:rPr>
          <w:rFonts w:ascii="Times New Roman" w:hAnsi="Times New Roman" w:cs="Times New Roman"/>
          <w:sz w:val="16"/>
          <w:szCs w:val="16"/>
        </w:rPr>
      </w:pPr>
      <w:proofErr w:type="gramStart"/>
      <w:r w:rsidRPr="00DC7038">
        <w:rPr>
          <w:rFonts w:ascii="Times New Roman" w:hAnsi="Times New Roman" w:cs="Times New Roman"/>
          <w:sz w:val="16"/>
          <w:szCs w:val="16"/>
        </w:rPr>
        <w:t>об</w:t>
      </w:r>
      <w:proofErr w:type="gramEnd"/>
      <w:r w:rsidRPr="00DC7038">
        <w:rPr>
          <w:rFonts w:ascii="Times New Roman" w:hAnsi="Times New Roman" w:cs="Times New Roman"/>
          <w:sz w:val="16"/>
          <w:szCs w:val="16"/>
        </w:rPr>
        <w:t xml:space="preserve"> изменении количества граждан, проживающих в жилом(</w:t>
      </w:r>
      <w:proofErr w:type="spellStart"/>
      <w:r w:rsidRPr="00DC7038">
        <w:rPr>
          <w:rFonts w:ascii="Times New Roman" w:hAnsi="Times New Roman" w:cs="Times New Roman"/>
          <w:sz w:val="16"/>
          <w:szCs w:val="16"/>
        </w:rPr>
        <w:t>ых</w:t>
      </w:r>
      <w:proofErr w:type="spellEnd"/>
      <w:r w:rsidRPr="00DC7038">
        <w:rPr>
          <w:rFonts w:ascii="Times New Roman" w:hAnsi="Times New Roman" w:cs="Times New Roman"/>
          <w:sz w:val="16"/>
          <w:szCs w:val="16"/>
        </w:rPr>
        <w:t>) помещении(</w:t>
      </w:r>
      <w:proofErr w:type="spellStart"/>
      <w:r w:rsidRPr="00DC7038">
        <w:rPr>
          <w:rFonts w:ascii="Times New Roman" w:hAnsi="Times New Roman" w:cs="Times New Roman"/>
          <w:sz w:val="16"/>
          <w:szCs w:val="16"/>
        </w:rPr>
        <w:t>ях</w:t>
      </w:r>
      <w:proofErr w:type="spellEnd"/>
      <w:r w:rsidRPr="00DC7038">
        <w:rPr>
          <w:rFonts w:ascii="Times New Roman" w:hAnsi="Times New Roman" w:cs="Times New Roman"/>
          <w:sz w:val="16"/>
          <w:szCs w:val="16"/>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9A40DB" w:rsidRPr="00DC7038" w:rsidRDefault="009A40DB" w:rsidP="009A40DB">
      <w:pPr>
        <w:numPr>
          <w:ilvl w:val="0"/>
          <w:numId w:val="14"/>
        </w:numPr>
        <w:jc w:val="both"/>
        <w:rPr>
          <w:rFonts w:ascii="Times New Roman" w:hAnsi="Times New Roman" w:cs="Times New Roman"/>
          <w:sz w:val="16"/>
          <w:szCs w:val="16"/>
        </w:rPr>
      </w:pPr>
      <w:proofErr w:type="gramStart"/>
      <w:r w:rsidRPr="00DC7038">
        <w:rPr>
          <w:rFonts w:ascii="Times New Roman" w:hAnsi="Times New Roman" w:cs="Times New Roman"/>
          <w:sz w:val="16"/>
          <w:szCs w:val="16"/>
        </w:rPr>
        <w:t>об</w:t>
      </w:r>
      <w:proofErr w:type="gramEnd"/>
      <w:r w:rsidRPr="00DC7038">
        <w:rPr>
          <w:rFonts w:ascii="Times New Roman" w:hAnsi="Times New Roman" w:cs="Times New Roman"/>
          <w:sz w:val="16"/>
          <w:szCs w:val="16"/>
        </w:rPr>
        <w:t xml:space="preserve"> изменении объёмов потребления ресурсов в нежилых помещениях с указанием мощности и возможных режимах работы, установленных в нежилом(</w:t>
      </w:r>
      <w:proofErr w:type="spellStart"/>
      <w:r w:rsidRPr="00DC7038">
        <w:rPr>
          <w:rFonts w:ascii="Times New Roman" w:hAnsi="Times New Roman" w:cs="Times New Roman"/>
          <w:sz w:val="16"/>
          <w:szCs w:val="16"/>
        </w:rPr>
        <w:t>ых</w:t>
      </w:r>
      <w:proofErr w:type="spellEnd"/>
      <w:r w:rsidRPr="00DC7038">
        <w:rPr>
          <w:rFonts w:ascii="Times New Roman" w:hAnsi="Times New Roman" w:cs="Times New Roman"/>
          <w:sz w:val="16"/>
          <w:szCs w:val="16"/>
        </w:rPr>
        <w:t>) помещении(</w:t>
      </w:r>
      <w:proofErr w:type="spellStart"/>
      <w:r w:rsidRPr="00DC7038">
        <w:rPr>
          <w:rFonts w:ascii="Times New Roman" w:hAnsi="Times New Roman" w:cs="Times New Roman"/>
          <w:sz w:val="16"/>
          <w:szCs w:val="16"/>
        </w:rPr>
        <w:t>ях</w:t>
      </w:r>
      <w:proofErr w:type="spellEnd"/>
      <w:r w:rsidRPr="00DC7038">
        <w:rPr>
          <w:rFonts w:ascii="Times New Roman" w:hAnsi="Times New Roman" w:cs="Times New Roman"/>
          <w:sz w:val="16"/>
          <w:szCs w:val="16"/>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9A40DB" w:rsidRPr="00DC7038" w:rsidRDefault="009A40DB" w:rsidP="009A40DB">
      <w:pPr>
        <w:numPr>
          <w:ilvl w:val="0"/>
          <w:numId w:val="7"/>
        </w:numPr>
        <w:tabs>
          <w:tab w:val="left" w:pos="1394"/>
        </w:tabs>
        <w:ind w:firstLine="755"/>
        <w:jc w:val="both"/>
        <w:rPr>
          <w:rFonts w:ascii="Times New Roman" w:hAnsi="Times New Roman" w:cs="Times New Roman"/>
          <w:sz w:val="16"/>
          <w:szCs w:val="16"/>
        </w:rPr>
      </w:pPr>
      <w:r w:rsidRPr="00DC7038">
        <w:rPr>
          <w:rFonts w:ascii="Times New Roman" w:hAnsi="Times New Roman" w:cs="Times New Roman"/>
          <w:sz w:val="16"/>
          <w:szCs w:val="16"/>
        </w:rPr>
        <w:t xml:space="preserve">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w:t>
      </w:r>
      <w:r w:rsidRPr="00DC7038">
        <w:rPr>
          <w:rFonts w:ascii="Times New Roman" w:hAnsi="Times New Roman" w:cs="Times New Roman"/>
          <w:sz w:val="16"/>
          <w:szCs w:val="16"/>
        </w:rPr>
        <w:lastRenderedPageBreak/>
        <w:t>служб - в любое время.</w:t>
      </w:r>
    </w:p>
    <w:p w:rsidR="009A40DB" w:rsidRPr="00DC7038" w:rsidRDefault="009A40DB" w:rsidP="009A40DB">
      <w:pPr>
        <w:numPr>
          <w:ilvl w:val="0"/>
          <w:numId w:val="7"/>
        </w:numPr>
        <w:tabs>
          <w:tab w:val="left" w:pos="1394"/>
        </w:tabs>
        <w:ind w:firstLine="755"/>
        <w:jc w:val="both"/>
        <w:rPr>
          <w:rFonts w:ascii="Times New Roman" w:hAnsi="Times New Roman" w:cs="Times New Roman"/>
          <w:sz w:val="16"/>
          <w:szCs w:val="16"/>
        </w:rPr>
      </w:pPr>
      <w:r w:rsidRPr="00DC7038">
        <w:rPr>
          <w:rFonts w:ascii="Times New Roman" w:hAnsi="Times New Roman" w:cs="Times New Roman"/>
          <w:sz w:val="16"/>
          <w:szCs w:val="16"/>
        </w:rPr>
        <w:t>Не реже одного раза в три месяца Собственник обеспечивает доступ сотрудников Управляющей компании для осмотра, снятия и сверки показаний с индивидуальных приборов учета коммунальных ресурсов.</w:t>
      </w:r>
    </w:p>
    <w:p w:rsidR="009A40DB" w:rsidRPr="00DC7038" w:rsidRDefault="009A40DB" w:rsidP="009A40DB">
      <w:pPr>
        <w:numPr>
          <w:ilvl w:val="0"/>
          <w:numId w:val="7"/>
        </w:numPr>
        <w:tabs>
          <w:tab w:val="left" w:pos="1394"/>
        </w:tabs>
        <w:ind w:firstLine="755"/>
        <w:jc w:val="both"/>
        <w:rPr>
          <w:rFonts w:ascii="Times New Roman" w:hAnsi="Times New Roman" w:cs="Times New Roman"/>
          <w:sz w:val="16"/>
          <w:szCs w:val="16"/>
        </w:rPr>
      </w:pPr>
      <w:r w:rsidRPr="00DC7038">
        <w:rPr>
          <w:rFonts w:ascii="Times New Roman" w:hAnsi="Times New Roman" w:cs="Times New Roman"/>
          <w:sz w:val="16"/>
          <w:szCs w:val="16"/>
        </w:rPr>
        <w:t>Содержать МКД, его инженерное оборудование, придомовую территорию и элементы благоустройства в соответствии с требованиями Правил и норм эксплуатации и ремонта жилищного фонда, утвержденных постановлением Государственного комитета РФ по строительству и жилищно-коммунальному комплексу от 27.09.2003г. № 170.</w:t>
      </w:r>
    </w:p>
    <w:p w:rsidR="009A40DB" w:rsidRPr="00DC7038" w:rsidRDefault="009A40DB" w:rsidP="009A40DB">
      <w:pPr>
        <w:numPr>
          <w:ilvl w:val="0"/>
          <w:numId w:val="7"/>
        </w:numPr>
        <w:tabs>
          <w:tab w:val="left" w:pos="1394"/>
        </w:tabs>
        <w:ind w:firstLine="755"/>
        <w:jc w:val="both"/>
        <w:rPr>
          <w:rFonts w:ascii="Times New Roman" w:hAnsi="Times New Roman" w:cs="Times New Roman"/>
          <w:sz w:val="16"/>
          <w:szCs w:val="16"/>
        </w:rPr>
      </w:pPr>
      <w:r w:rsidRPr="00DC7038">
        <w:rPr>
          <w:rFonts w:ascii="Times New Roman" w:hAnsi="Times New Roman" w:cs="Times New Roman"/>
          <w:sz w:val="16"/>
          <w:szCs w:val="16"/>
        </w:rPr>
        <w:t>Сообщать Управляющей организации о выявленных неисправностях общего имущества в Многоквартирном доме.</w:t>
      </w:r>
    </w:p>
    <w:p w:rsidR="009A40DB" w:rsidRPr="00DC7038" w:rsidRDefault="009A40DB" w:rsidP="009A40DB">
      <w:pPr>
        <w:numPr>
          <w:ilvl w:val="0"/>
          <w:numId w:val="7"/>
        </w:numPr>
        <w:tabs>
          <w:tab w:val="left" w:pos="1394"/>
        </w:tabs>
        <w:ind w:firstLine="755"/>
        <w:jc w:val="both"/>
        <w:rPr>
          <w:rFonts w:ascii="Times New Roman" w:hAnsi="Times New Roman" w:cs="Times New Roman"/>
          <w:sz w:val="16"/>
          <w:szCs w:val="16"/>
        </w:rPr>
      </w:pPr>
      <w:r w:rsidRPr="00DC7038">
        <w:rPr>
          <w:rFonts w:ascii="Times New Roman" w:hAnsi="Times New Roman" w:cs="Times New Roman"/>
          <w:sz w:val="16"/>
          <w:szCs w:val="16"/>
        </w:rPr>
        <w:t>Согласовывать с Управляющей организацией установку за счет собственных средств индивидуальных приборов учета коммунальных ресурсов.</w:t>
      </w:r>
    </w:p>
    <w:p w:rsidR="009A40DB" w:rsidRPr="00DC7038" w:rsidRDefault="009A40DB" w:rsidP="009A40DB">
      <w:pPr>
        <w:numPr>
          <w:ilvl w:val="0"/>
          <w:numId w:val="7"/>
        </w:numPr>
        <w:tabs>
          <w:tab w:val="left" w:pos="1394"/>
        </w:tabs>
        <w:ind w:firstLine="755"/>
        <w:jc w:val="both"/>
        <w:rPr>
          <w:rFonts w:ascii="Times New Roman" w:hAnsi="Times New Roman" w:cs="Times New Roman"/>
          <w:sz w:val="16"/>
          <w:szCs w:val="16"/>
        </w:rPr>
      </w:pPr>
      <w:r w:rsidRPr="00DC7038">
        <w:rPr>
          <w:rFonts w:ascii="Times New Roman" w:hAnsi="Times New Roman" w:cs="Times New Roman"/>
          <w:sz w:val="16"/>
          <w:szCs w:val="16"/>
        </w:rPr>
        <w:t>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w:t>
      </w:r>
    </w:p>
    <w:p w:rsidR="009A40DB" w:rsidRPr="00DC7038" w:rsidRDefault="009A40DB" w:rsidP="009A40DB">
      <w:pPr>
        <w:numPr>
          <w:ilvl w:val="0"/>
          <w:numId w:val="4"/>
        </w:numPr>
        <w:tabs>
          <w:tab w:val="left" w:pos="1231"/>
        </w:tabs>
        <w:ind w:firstLine="755"/>
        <w:jc w:val="both"/>
        <w:rPr>
          <w:rFonts w:ascii="Times New Roman" w:hAnsi="Times New Roman" w:cs="Times New Roman"/>
          <w:b/>
          <w:sz w:val="16"/>
          <w:szCs w:val="16"/>
        </w:rPr>
      </w:pPr>
      <w:r w:rsidRPr="00DC7038">
        <w:rPr>
          <w:rFonts w:ascii="Times New Roman" w:hAnsi="Times New Roman" w:cs="Times New Roman"/>
          <w:b/>
          <w:sz w:val="16"/>
          <w:szCs w:val="16"/>
        </w:rPr>
        <w:t>Собственник имеет право:</w:t>
      </w:r>
    </w:p>
    <w:p w:rsidR="009A40DB" w:rsidRPr="00DC7038" w:rsidRDefault="009A40DB" w:rsidP="009A40DB">
      <w:pPr>
        <w:tabs>
          <w:tab w:val="left" w:pos="1231"/>
        </w:tabs>
        <w:jc w:val="both"/>
        <w:rPr>
          <w:rFonts w:ascii="Times New Roman" w:hAnsi="Times New Roman" w:cs="Times New Roman"/>
          <w:b/>
          <w:sz w:val="16"/>
          <w:szCs w:val="16"/>
        </w:rPr>
      </w:pPr>
      <w:r w:rsidRPr="00DC7038">
        <w:rPr>
          <w:rFonts w:ascii="Times New Roman" w:hAnsi="Times New Roman" w:cs="Times New Roman"/>
          <w:b/>
          <w:sz w:val="16"/>
          <w:szCs w:val="16"/>
        </w:rPr>
        <w:tab/>
      </w:r>
      <w:r w:rsidRPr="00DC7038">
        <w:rPr>
          <w:rFonts w:ascii="Times New Roman" w:hAnsi="Times New Roman" w:cs="Times New Roman"/>
          <w:sz w:val="16"/>
          <w:szCs w:val="16"/>
        </w:rPr>
        <w:t>3.4.1.</w:t>
      </w:r>
      <w:r w:rsidRPr="00DC7038">
        <w:rPr>
          <w:rFonts w:ascii="Times New Roman" w:hAnsi="Times New Roman" w:cs="Times New Roman"/>
          <w:b/>
          <w:sz w:val="16"/>
          <w:szCs w:val="16"/>
        </w:rPr>
        <w:t xml:space="preserve"> </w:t>
      </w:r>
      <w:r w:rsidRPr="00DC7038">
        <w:rPr>
          <w:rFonts w:ascii="Times New Roman" w:hAnsi="Times New Roman" w:cs="Times New Roman"/>
          <w:sz w:val="16"/>
          <w:szCs w:val="16"/>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9A40DB" w:rsidRPr="00DC7038" w:rsidRDefault="009A40DB" w:rsidP="009A40DB">
      <w:pPr>
        <w:tabs>
          <w:tab w:val="left" w:pos="1231"/>
        </w:tabs>
        <w:jc w:val="both"/>
        <w:rPr>
          <w:rFonts w:ascii="Times New Roman" w:hAnsi="Times New Roman" w:cs="Times New Roman"/>
          <w:b/>
          <w:sz w:val="16"/>
          <w:szCs w:val="16"/>
        </w:rPr>
      </w:pPr>
      <w:r w:rsidRPr="00DC7038">
        <w:rPr>
          <w:rFonts w:ascii="Times New Roman" w:hAnsi="Times New Roman" w:cs="Times New Roman"/>
          <w:b/>
          <w:sz w:val="16"/>
          <w:szCs w:val="16"/>
        </w:rPr>
        <w:tab/>
      </w:r>
      <w:r w:rsidRPr="00DC7038">
        <w:rPr>
          <w:rFonts w:ascii="Times New Roman" w:hAnsi="Times New Roman" w:cs="Times New Roman"/>
          <w:sz w:val="16"/>
          <w:szCs w:val="16"/>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9A40DB" w:rsidRPr="00DC7038" w:rsidRDefault="009A40DB" w:rsidP="009A40DB">
      <w:pPr>
        <w:tabs>
          <w:tab w:val="left" w:pos="1231"/>
        </w:tabs>
        <w:jc w:val="both"/>
        <w:rPr>
          <w:rFonts w:ascii="Times New Roman" w:hAnsi="Times New Roman" w:cs="Times New Roman"/>
          <w:sz w:val="16"/>
          <w:szCs w:val="16"/>
        </w:rPr>
      </w:pPr>
      <w:r w:rsidRPr="00DC7038">
        <w:rPr>
          <w:rFonts w:ascii="Times New Roman" w:hAnsi="Times New Roman" w:cs="Times New Roman"/>
          <w:b/>
          <w:sz w:val="16"/>
          <w:szCs w:val="16"/>
        </w:rPr>
        <w:tab/>
      </w:r>
      <w:r w:rsidRPr="00DC7038">
        <w:rPr>
          <w:rFonts w:ascii="Times New Roman" w:hAnsi="Times New Roman" w:cs="Times New Roman"/>
          <w:sz w:val="16"/>
          <w:szCs w:val="16"/>
        </w:rPr>
        <w:t>3.4.3.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9A40DB" w:rsidRPr="00DC7038" w:rsidRDefault="009A40DB" w:rsidP="009A40DB">
      <w:pPr>
        <w:tabs>
          <w:tab w:val="left" w:pos="1231"/>
        </w:tabs>
        <w:jc w:val="both"/>
        <w:rPr>
          <w:rFonts w:ascii="Times New Roman" w:hAnsi="Times New Roman" w:cs="Times New Roman"/>
          <w:b/>
          <w:sz w:val="16"/>
          <w:szCs w:val="16"/>
        </w:rPr>
      </w:pPr>
      <w:r w:rsidRPr="00DC7038">
        <w:rPr>
          <w:rFonts w:ascii="Times New Roman" w:hAnsi="Times New Roman" w:cs="Times New Roman"/>
          <w:b/>
          <w:sz w:val="16"/>
          <w:szCs w:val="16"/>
        </w:rPr>
        <w:tab/>
      </w:r>
      <w:r w:rsidRPr="00DC7038">
        <w:rPr>
          <w:rFonts w:ascii="Times New Roman" w:hAnsi="Times New Roman" w:cs="Times New Roman"/>
          <w:sz w:val="16"/>
          <w:szCs w:val="16"/>
        </w:rPr>
        <w:t>3.4.4.</w:t>
      </w:r>
      <w:r w:rsidRPr="00DC7038">
        <w:rPr>
          <w:rFonts w:ascii="Times New Roman" w:hAnsi="Times New Roman" w:cs="Times New Roman"/>
          <w:b/>
          <w:sz w:val="16"/>
          <w:szCs w:val="16"/>
        </w:rPr>
        <w:t xml:space="preserve"> </w:t>
      </w:r>
      <w:r w:rsidRPr="00DC7038">
        <w:rPr>
          <w:rFonts w:ascii="Times New Roman" w:hAnsi="Times New Roman" w:cs="Times New Roman"/>
          <w:sz w:val="16"/>
          <w:szCs w:val="16"/>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9A40DB" w:rsidRPr="00DC7038" w:rsidRDefault="009A40DB" w:rsidP="009A40DB">
      <w:pPr>
        <w:tabs>
          <w:tab w:val="left" w:pos="1231"/>
        </w:tabs>
        <w:jc w:val="both"/>
        <w:rPr>
          <w:rFonts w:ascii="Times New Roman" w:hAnsi="Times New Roman" w:cs="Times New Roman"/>
          <w:b/>
          <w:sz w:val="16"/>
          <w:szCs w:val="16"/>
        </w:rPr>
      </w:pPr>
      <w:r w:rsidRPr="00DC7038">
        <w:rPr>
          <w:rFonts w:ascii="Times New Roman" w:hAnsi="Times New Roman" w:cs="Times New Roman"/>
          <w:b/>
          <w:sz w:val="16"/>
          <w:szCs w:val="16"/>
        </w:rPr>
        <w:tab/>
      </w:r>
    </w:p>
    <w:p w:rsidR="009A40DB" w:rsidRPr="00DC7038" w:rsidRDefault="009A40DB" w:rsidP="009A40DB">
      <w:pPr>
        <w:tabs>
          <w:tab w:val="left" w:pos="1231"/>
        </w:tabs>
        <w:jc w:val="both"/>
        <w:rPr>
          <w:rFonts w:ascii="Times New Roman" w:hAnsi="Times New Roman" w:cs="Times New Roman"/>
          <w:sz w:val="16"/>
          <w:szCs w:val="16"/>
        </w:rPr>
      </w:pPr>
      <w:r w:rsidRPr="00DC7038">
        <w:rPr>
          <w:rFonts w:ascii="Times New Roman" w:hAnsi="Times New Roman" w:cs="Times New Roman"/>
          <w:b/>
          <w:sz w:val="16"/>
          <w:szCs w:val="16"/>
        </w:rPr>
        <w:tab/>
      </w:r>
      <w:r w:rsidRPr="00DC7038">
        <w:rPr>
          <w:rFonts w:ascii="Times New Roman" w:hAnsi="Times New Roman" w:cs="Times New Roman"/>
          <w:sz w:val="16"/>
          <w:szCs w:val="16"/>
        </w:rPr>
        <w:t xml:space="preserve"> </w:t>
      </w:r>
    </w:p>
    <w:p w:rsidR="009A40DB" w:rsidRPr="00DC7038" w:rsidRDefault="009A40DB" w:rsidP="009A40DB">
      <w:pPr>
        <w:numPr>
          <w:ilvl w:val="0"/>
          <w:numId w:val="2"/>
        </w:numPr>
        <w:tabs>
          <w:tab w:val="left" w:pos="1394"/>
        </w:tabs>
        <w:jc w:val="center"/>
        <w:rPr>
          <w:rFonts w:ascii="Times New Roman" w:hAnsi="Times New Roman" w:cs="Times New Roman"/>
          <w:b/>
          <w:sz w:val="16"/>
          <w:szCs w:val="16"/>
        </w:rPr>
      </w:pPr>
      <w:r w:rsidRPr="00DC7038">
        <w:rPr>
          <w:rFonts w:ascii="Times New Roman" w:hAnsi="Times New Roman" w:cs="Times New Roman"/>
          <w:b/>
          <w:sz w:val="16"/>
          <w:szCs w:val="16"/>
        </w:rPr>
        <w:t>Цена Договора, размер платы за помещение и коммунальные услуги,</w:t>
      </w:r>
    </w:p>
    <w:p w:rsidR="009A40DB" w:rsidRPr="00DC7038" w:rsidRDefault="009A40DB" w:rsidP="009A40DB">
      <w:pPr>
        <w:spacing w:after="252"/>
        <w:jc w:val="center"/>
        <w:rPr>
          <w:rFonts w:ascii="Times New Roman" w:eastAsia="Times New Roman" w:hAnsi="Times New Roman" w:cs="Times New Roman"/>
          <w:b/>
          <w:bCs/>
          <w:color w:val="auto"/>
          <w:sz w:val="16"/>
          <w:szCs w:val="16"/>
          <w:lang w:eastAsia="en-US" w:bidi="ar-SA"/>
        </w:rPr>
      </w:pPr>
      <w:proofErr w:type="gramStart"/>
      <w:r w:rsidRPr="00DC7038">
        <w:rPr>
          <w:rFonts w:ascii="Times New Roman" w:eastAsia="Times New Roman" w:hAnsi="Times New Roman" w:cs="Times New Roman"/>
          <w:b/>
          <w:bCs/>
          <w:color w:val="auto"/>
          <w:sz w:val="16"/>
          <w:szCs w:val="16"/>
          <w:lang w:eastAsia="en-US" w:bidi="ar-SA"/>
        </w:rPr>
        <w:t>порядок</w:t>
      </w:r>
      <w:proofErr w:type="gramEnd"/>
      <w:r w:rsidRPr="00DC7038">
        <w:rPr>
          <w:rFonts w:ascii="Times New Roman" w:eastAsia="Times New Roman" w:hAnsi="Times New Roman" w:cs="Times New Roman"/>
          <w:b/>
          <w:bCs/>
          <w:color w:val="auto"/>
          <w:sz w:val="16"/>
          <w:szCs w:val="16"/>
          <w:lang w:eastAsia="en-US" w:bidi="ar-SA"/>
        </w:rPr>
        <w:t xml:space="preserve"> ее внесения</w:t>
      </w:r>
    </w:p>
    <w:p w:rsidR="009A40DB" w:rsidRPr="00DC7038" w:rsidRDefault="009A40DB" w:rsidP="00DB5D8A">
      <w:pPr>
        <w:numPr>
          <w:ilvl w:val="0"/>
          <w:numId w:val="9"/>
        </w:numPr>
        <w:tabs>
          <w:tab w:val="left" w:pos="426"/>
        </w:tabs>
        <w:jc w:val="both"/>
        <w:rPr>
          <w:rFonts w:ascii="Times New Roman" w:hAnsi="Times New Roman" w:cs="Times New Roman"/>
          <w:sz w:val="16"/>
          <w:szCs w:val="16"/>
        </w:rPr>
      </w:pPr>
      <w:r w:rsidRPr="00DC7038">
        <w:rPr>
          <w:rFonts w:ascii="Times New Roman" w:hAnsi="Times New Roman" w:cs="Times New Roman"/>
          <w:sz w:val="16"/>
          <w:szCs w:val="16"/>
        </w:rPr>
        <w:t>Цена Договора и размер платы за помещение устанавливается в соответствии с долей в праве собственности на общее имущество пропорциональной занимаемому Собственником жилому/нежилому помещению согласно ст.249, 289 ГК РФ и 37, 39 ЖК РФ.</w:t>
      </w:r>
    </w:p>
    <w:p w:rsidR="009A40DB" w:rsidRPr="00DC7038" w:rsidRDefault="009A40DB" w:rsidP="00DB5D8A">
      <w:pPr>
        <w:numPr>
          <w:ilvl w:val="0"/>
          <w:numId w:val="9"/>
        </w:numPr>
        <w:tabs>
          <w:tab w:val="left" w:pos="426"/>
        </w:tabs>
        <w:jc w:val="both"/>
        <w:rPr>
          <w:rFonts w:ascii="Times New Roman" w:hAnsi="Times New Roman" w:cs="Times New Roman"/>
          <w:sz w:val="16"/>
          <w:szCs w:val="16"/>
        </w:rPr>
      </w:pPr>
      <w:r w:rsidRPr="00DC7038">
        <w:rPr>
          <w:rFonts w:ascii="Times New Roman" w:hAnsi="Times New Roman" w:cs="Times New Roman"/>
          <w:sz w:val="16"/>
          <w:szCs w:val="16"/>
        </w:rPr>
        <w:t xml:space="preserve">Цена Договора определяется стоимостью услуг и работ по содержанию и ремонту общего имущества, приведенной в </w:t>
      </w:r>
      <w:r w:rsidRPr="00DC7038">
        <w:rPr>
          <w:rFonts w:ascii="Times New Roman" w:hAnsi="Times New Roman" w:cs="Times New Roman"/>
          <w:b/>
          <w:sz w:val="16"/>
          <w:szCs w:val="16"/>
        </w:rPr>
        <w:t>приложении №2</w:t>
      </w:r>
      <w:r w:rsidRPr="00DC7038">
        <w:rPr>
          <w:rFonts w:ascii="Times New Roman" w:hAnsi="Times New Roman" w:cs="Times New Roman"/>
          <w:sz w:val="16"/>
          <w:szCs w:val="16"/>
        </w:rPr>
        <w:t xml:space="preserve"> к настоящему Договору, на основе тарифов, цен и ставок, определяемых ежегодно постановлениями правительства Московской области и постановлениями Администрации города Лобня Московской области.</w:t>
      </w:r>
    </w:p>
    <w:p w:rsidR="009A40DB" w:rsidRPr="00DC7038" w:rsidRDefault="009A40DB" w:rsidP="00DB5D8A">
      <w:pPr>
        <w:numPr>
          <w:ilvl w:val="0"/>
          <w:numId w:val="9"/>
        </w:numPr>
        <w:tabs>
          <w:tab w:val="left" w:pos="426"/>
        </w:tabs>
        <w:jc w:val="both"/>
        <w:rPr>
          <w:rFonts w:ascii="Times New Roman" w:hAnsi="Times New Roman" w:cs="Times New Roman"/>
          <w:sz w:val="16"/>
          <w:szCs w:val="16"/>
        </w:rPr>
      </w:pPr>
      <w:r w:rsidRPr="00DC7038">
        <w:rPr>
          <w:rFonts w:ascii="Times New Roman" w:hAnsi="Times New Roman" w:cs="Times New Roman"/>
          <w:sz w:val="16"/>
          <w:szCs w:val="16"/>
        </w:rPr>
        <w:t xml:space="preserve">Размер месячной платы рассчитывается и начисляется Управляющей компанией в соответствии с требованиями действующего жилищного законодательства РФ (ЖК РФ),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w:t>
      </w:r>
      <w:r w:rsidRPr="00DC7038">
        <w:rPr>
          <w:rFonts w:ascii="Times New Roman" w:eastAsia="Times New Roman" w:hAnsi="Times New Roman" w:cs="Times New Roman"/>
          <w:sz w:val="16"/>
          <w:szCs w:val="16"/>
          <w:shd w:val="clear" w:color="auto" w:fill="FFFFFF"/>
          <w:lang w:bidi="ar-SA"/>
        </w:rPr>
        <w:t>РФ от 06.05.2011 № 354, Постановлением Правительства РФ от 23.05.2006 г. № 306 «Об утверждении правил установления и определения нормативов потребления</w:t>
      </w:r>
      <w:r w:rsidRPr="00DC7038">
        <w:rPr>
          <w:rFonts w:ascii="Times New Roman" w:hAnsi="Times New Roman" w:cs="Times New Roman"/>
          <w:sz w:val="16"/>
          <w:szCs w:val="16"/>
        </w:rPr>
        <w:t xml:space="preserve"> коммунальных услуг и нормативов потребления коммунальных ресурсов в целях содержания общего имущества в многоквартирном доме» и иными нормативно правовыми актами, действующими на момент начисления.</w:t>
      </w:r>
    </w:p>
    <w:p w:rsidR="009A40DB" w:rsidRPr="00DC7038" w:rsidRDefault="009A40DB" w:rsidP="00DB5D8A">
      <w:pPr>
        <w:numPr>
          <w:ilvl w:val="0"/>
          <w:numId w:val="9"/>
        </w:numPr>
        <w:tabs>
          <w:tab w:val="left" w:pos="426"/>
        </w:tabs>
        <w:jc w:val="both"/>
        <w:rPr>
          <w:rFonts w:ascii="Times New Roman" w:hAnsi="Times New Roman" w:cs="Times New Roman"/>
          <w:sz w:val="16"/>
          <w:szCs w:val="16"/>
        </w:rPr>
      </w:pPr>
      <w:r w:rsidRPr="00DC7038">
        <w:rPr>
          <w:rFonts w:ascii="Times New Roman" w:hAnsi="Times New Roman" w:cs="Times New Roman"/>
          <w:sz w:val="16"/>
          <w:szCs w:val="16"/>
        </w:rPr>
        <w:t>Размер платы за коммунальные услуги рассчитывается в соответствии с Правилами предоставления коммунальных услуг гражданам по тарифам, установленным органами государственной власти Российской Федерации, органами местного самоуправления в порядке, установленном федеральным законодательством (тарифы, действующие на момент подписания договора).</w:t>
      </w:r>
    </w:p>
    <w:p w:rsidR="009A40DB" w:rsidRPr="00DC7038" w:rsidRDefault="009A40DB" w:rsidP="00DB5D8A">
      <w:pPr>
        <w:numPr>
          <w:ilvl w:val="0"/>
          <w:numId w:val="9"/>
        </w:numPr>
        <w:tabs>
          <w:tab w:val="left" w:pos="426"/>
        </w:tabs>
        <w:jc w:val="both"/>
        <w:rPr>
          <w:rFonts w:ascii="Times New Roman" w:hAnsi="Times New Roman" w:cs="Times New Roman"/>
          <w:sz w:val="16"/>
          <w:szCs w:val="16"/>
        </w:rPr>
      </w:pPr>
      <w:r w:rsidRPr="00DC7038">
        <w:rPr>
          <w:rFonts w:ascii="Times New Roman" w:hAnsi="Times New Roman" w:cs="Times New Roman"/>
          <w:sz w:val="16"/>
          <w:szCs w:val="16"/>
        </w:rP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9A40DB" w:rsidRPr="00DC7038" w:rsidRDefault="009A40DB" w:rsidP="00DB5D8A">
      <w:pPr>
        <w:numPr>
          <w:ilvl w:val="0"/>
          <w:numId w:val="9"/>
        </w:numPr>
        <w:tabs>
          <w:tab w:val="left" w:pos="426"/>
        </w:tabs>
        <w:jc w:val="both"/>
        <w:rPr>
          <w:rFonts w:ascii="Times New Roman" w:hAnsi="Times New Roman" w:cs="Times New Roman"/>
          <w:sz w:val="16"/>
          <w:szCs w:val="16"/>
        </w:rPr>
      </w:pPr>
      <w:r w:rsidRPr="00DC7038">
        <w:rPr>
          <w:rFonts w:ascii="Times New Roman" w:hAnsi="Times New Roman" w:cs="Times New Roman"/>
          <w:sz w:val="16"/>
          <w:szCs w:val="16"/>
        </w:rPr>
        <w:t>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9A40DB" w:rsidRPr="00DC7038" w:rsidRDefault="009A40DB" w:rsidP="00DB5D8A">
      <w:pPr>
        <w:numPr>
          <w:ilvl w:val="0"/>
          <w:numId w:val="9"/>
        </w:numPr>
        <w:tabs>
          <w:tab w:val="left" w:pos="426"/>
        </w:tabs>
        <w:jc w:val="both"/>
        <w:rPr>
          <w:rFonts w:ascii="Times New Roman" w:hAnsi="Times New Roman" w:cs="Times New Roman"/>
          <w:sz w:val="16"/>
          <w:szCs w:val="16"/>
        </w:rPr>
      </w:pPr>
      <w:r w:rsidRPr="00DC7038">
        <w:rPr>
          <w:rFonts w:ascii="Times New Roman" w:hAnsi="Times New Roman" w:cs="Times New Roman"/>
          <w:sz w:val="16"/>
          <w:szCs w:val="16"/>
        </w:rPr>
        <w:t xml:space="preserve">В выставляемом Управляющей организацией платежном документе, указываются в том числе: </w:t>
      </w:r>
    </w:p>
    <w:p w:rsidR="009A40DB" w:rsidRPr="00DC7038" w:rsidRDefault="009A40DB" w:rsidP="009A40DB">
      <w:pPr>
        <w:numPr>
          <w:ilvl w:val="1"/>
          <w:numId w:val="9"/>
        </w:numPr>
        <w:tabs>
          <w:tab w:val="left" w:pos="1196"/>
        </w:tabs>
        <w:ind w:left="426"/>
        <w:jc w:val="both"/>
        <w:rPr>
          <w:rFonts w:ascii="Times New Roman" w:hAnsi="Times New Roman" w:cs="Times New Roman"/>
          <w:sz w:val="16"/>
          <w:szCs w:val="16"/>
        </w:rPr>
      </w:pPr>
      <w:proofErr w:type="gramStart"/>
      <w:r w:rsidRPr="00DC7038">
        <w:rPr>
          <w:rFonts w:ascii="Times New Roman" w:hAnsi="Times New Roman" w:cs="Times New Roman"/>
          <w:sz w:val="16"/>
          <w:szCs w:val="16"/>
        </w:rPr>
        <w:t>почтовый</w:t>
      </w:r>
      <w:proofErr w:type="gramEnd"/>
      <w:r w:rsidRPr="00DC7038">
        <w:rPr>
          <w:rFonts w:ascii="Times New Roman" w:hAnsi="Times New Roman" w:cs="Times New Roman"/>
          <w:sz w:val="16"/>
          <w:szCs w:val="16"/>
        </w:rPr>
        <w:t xml:space="preserve"> адрес помещения(й), сведения о Собственнике помещения(й) (нанимателях жилых помещений государственного и муниципального жилищных фондов) с указанием наименования юридического лица или фамилий, имен и отчеств граждан; </w:t>
      </w:r>
    </w:p>
    <w:p w:rsidR="009A40DB" w:rsidRPr="00DC7038" w:rsidRDefault="009A40DB" w:rsidP="009A40DB">
      <w:pPr>
        <w:numPr>
          <w:ilvl w:val="1"/>
          <w:numId w:val="9"/>
        </w:numPr>
        <w:tabs>
          <w:tab w:val="left" w:pos="1196"/>
        </w:tabs>
        <w:ind w:left="426"/>
        <w:jc w:val="both"/>
        <w:rPr>
          <w:rFonts w:ascii="Times New Roman" w:hAnsi="Times New Roman" w:cs="Times New Roman"/>
          <w:sz w:val="16"/>
          <w:szCs w:val="16"/>
        </w:rPr>
      </w:pPr>
      <w:proofErr w:type="gramStart"/>
      <w:r w:rsidRPr="00DC7038">
        <w:rPr>
          <w:rFonts w:ascii="Times New Roman" w:hAnsi="Times New Roman" w:cs="Times New Roman"/>
          <w:sz w:val="16"/>
          <w:szCs w:val="16"/>
        </w:rPr>
        <w:t>наименование</w:t>
      </w:r>
      <w:proofErr w:type="gramEnd"/>
      <w:r w:rsidRPr="00DC7038">
        <w:rPr>
          <w:rFonts w:ascii="Times New Roman" w:hAnsi="Times New Roman" w:cs="Times New Roman"/>
          <w:sz w:val="16"/>
          <w:szCs w:val="16"/>
        </w:rPr>
        <w:t xml:space="preserve"> Управляющей компании, номер ее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сети Интернет; </w:t>
      </w:r>
    </w:p>
    <w:p w:rsidR="009A40DB" w:rsidRPr="00DC7038" w:rsidRDefault="009A40DB" w:rsidP="009A40DB">
      <w:pPr>
        <w:numPr>
          <w:ilvl w:val="1"/>
          <w:numId w:val="9"/>
        </w:numPr>
        <w:tabs>
          <w:tab w:val="left" w:pos="1196"/>
        </w:tabs>
        <w:ind w:left="426"/>
        <w:jc w:val="both"/>
        <w:rPr>
          <w:rFonts w:ascii="Times New Roman" w:hAnsi="Times New Roman" w:cs="Times New Roman"/>
          <w:sz w:val="16"/>
          <w:szCs w:val="16"/>
        </w:rPr>
      </w:pPr>
      <w:proofErr w:type="gramStart"/>
      <w:r w:rsidRPr="00DC7038">
        <w:rPr>
          <w:rFonts w:ascii="Times New Roman" w:hAnsi="Times New Roman" w:cs="Times New Roman"/>
          <w:sz w:val="16"/>
          <w:szCs w:val="16"/>
        </w:rPr>
        <w:t>указание</w:t>
      </w:r>
      <w:proofErr w:type="gramEnd"/>
      <w:r w:rsidRPr="00DC7038">
        <w:rPr>
          <w:rFonts w:ascii="Times New Roman" w:hAnsi="Times New Roman" w:cs="Times New Roman"/>
          <w:sz w:val="16"/>
          <w:szCs w:val="16"/>
        </w:rPr>
        <w:t xml:space="preserve"> на оплачиваемый месяц; </w:t>
      </w:r>
    </w:p>
    <w:p w:rsidR="009A40DB" w:rsidRPr="00DC7038" w:rsidRDefault="009A40DB" w:rsidP="009A40DB">
      <w:pPr>
        <w:numPr>
          <w:ilvl w:val="1"/>
          <w:numId w:val="9"/>
        </w:numPr>
        <w:tabs>
          <w:tab w:val="left" w:pos="1196"/>
        </w:tabs>
        <w:ind w:left="426"/>
        <w:jc w:val="both"/>
        <w:rPr>
          <w:rFonts w:ascii="Times New Roman" w:hAnsi="Times New Roman" w:cs="Times New Roman"/>
          <w:sz w:val="16"/>
          <w:szCs w:val="16"/>
        </w:rPr>
      </w:pPr>
      <w:r w:rsidRPr="00DC7038">
        <w:rPr>
          <w:rFonts w:ascii="Times New Roman" w:hAnsi="Times New Roman" w:cs="Times New Roman"/>
          <w:sz w:val="16"/>
          <w:szCs w:val="16"/>
        </w:rPr>
        <w:t xml:space="preserve">сумма начисленной платы за жилое помещение и коммунальные услуги, включая: размер месячной платы за содержание и ремонт общего имущества собственников помещений в МКД доме на 1 кв. м, размер площади помещения Собственника и размер начисленной платы за оплачиваемый месяц; размер месячной платы за все виды коммунальных услуг (с разбивкой по каждому виду), предоставление которых возможно с учетом наличия в Многоквартирном доме внутридомовых инженерных систем, значения тарифов (цен) на товары и услуги </w:t>
      </w:r>
      <w:proofErr w:type="spellStart"/>
      <w:r w:rsidRPr="00DC7038">
        <w:rPr>
          <w:rFonts w:ascii="Times New Roman" w:hAnsi="Times New Roman" w:cs="Times New Roman"/>
          <w:sz w:val="16"/>
          <w:szCs w:val="16"/>
        </w:rPr>
        <w:t>ресурсоснабжающих</w:t>
      </w:r>
      <w:proofErr w:type="spellEnd"/>
      <w:r w:rsidRPr="00DC7038">
        <w:rPr>
          <w:rFonts w:ascii="Times New Roman" w:hAnsi="Times New Roman" w:cs="Times New Roman"/>
          <w:sz w:val="16"/>
          <w:szCs w:val="16"/>
        </w:rPr>
        <w:t xml:space="preserve"> организаций, единицы измерения объемов (количества) коммунальных ресурсов, объем (количество) потребленных в течение расчетного периода коммунальных ресурсов, который в случаях, указанных в Правилах предоставления коммунальных услуг гражданам, указывается Собственником или Управляющей организацией в специальных графах платежного документа; </w:t>
      </w:r>
    </w:p>
    <w:p w:rsidR="009A40DB" w:rsidRPr="00DC7038" w:rsidRDefault="009A40DB" w:rsidP="009A40DB">
      <w:pPr>
        <w:numPr>
          <w:ilvl w:val="1"/>
          <w:numId w:val="9"/>
        </w:numPr>
        <w:tabs>
          <w:tab w:val="left" w:pos="1196"/>
        </w:tabs>
        <w:ind w:left="426"/>
        <w:jc w:val="both"/>
        <w:rPr>
          <w:rFonts w:ascii="Times New Roman" w:hAnsi="Times New Roman" w:cs="Times New Roman"/>
          <w:sz w:val="16"/>
          <w:szCs w:val="16"/>
        </w:rPr>
      </w:pPr>
      <w:proofErr w:type="gramStart"/>
      <w:r w:rsidRPr="00DC7038">
        <w:rPr>
          <w:rFonts w:ascii="Times New Roman" w:hAnsi="Times New Roman" w:cs="Times New Roman"/>
          <w:sz w:val="16"/>
          <w:szCs w:val="16"/>
        </w:rPr>
        <w:t>суммарную</w:t>
      </w:r>
      <w:proofErr w:type="gramEnd"/>
      <w:r w:rsidRPr="00DC7038">
        <w:rPr>
          <w:rFonts w:ascii="Times New Roman" w:hAnsi="Times New Roman" w:cs="Times New Roman"/>
          <w:sz w:val="16"/>
          <w:szCs w:val="16"/>
        </w:rPr>
        <w:t xml:space="preserve"> месячную стоимость комплекса услуг и работ по управлению МКД, содержанию, текущему ремонту общего имущества в МКД и предоставления коммунальных услуг, определенную как суммарный размер платы за жилое помещение и коммунальные услуги за оплачиваемый месяц; </w:t>
      </w:r>
    </w:p>
    <w:p w:rsidR="009A40DB" w:rsidRPr="00DC7038" w:rsidRDefault="009A40DB" w:rsidP="009A40DB">
      <w:pPr>
        <w:numPr>
          <w:ilvl w:val="1"/>
          <w:numId w:val="9"/>
        </w:numPr>
        <w:tabs>
          <w:tab w:val="left" w:pos="1196"/>
        </w:tabs>
        <w:ind w:left="426"/>
        <w:jc w:val="both"/>
        <w:rPr>
          <w:rFonts w:ascii="Times New Roman" w:hAnsi="Times New Roman" w:cs="Times New Roman"/>
          <w:sz w:val="16"/>
          <w:szCs w:val="16"/>
        </w:rPr>
      </w:pPr>
      <w:proofErr w:type="gramStart"/>
      <w:r w:rsidRPr="00DC7038">
        <w:rPr>
          <w:rFonts w:ascii="Times New Roman" w:hAnsi="Times New Roman" w:cs="Times New Roman"/>
          <w:sz w:val="16"/>
          <w:szCs w:val="16"/>
        </w:rPr>
        <w:t>сведения</w:t>
      </w:r>
      <w:proofErr w:type="gramEnd"/>
      <w:r w:rsidRPr="00DC7038">
        <w:rPr>
          <w:rFonts w:ascii="Times New Roman" w:hAnsi="Times New Roman" w:cs="Times New Roman"/>
          <w:sz w:val="16"/>
          <w:szCs w:val="16"/>
        </w:rPr>
        <w:t xml:space="preserve"> об изменениях размера платы за жилое помещение и коммунальные услуги с указанием оснований; сведения о размере задолженности Собственника Помещения(й) перед Управляющей компанией за предыдущие периоды; </w:t>
      </w:r>
    </w:p>
    <w:p w:rsidR="009A40DB" w:rsidRPr="00DC7038" w:rsidRDefault="009A40DB" w:rsidP="009A40DB">
      <w:pPr>
        <w:numPr>
          <w:ilvl w:val="1"/>
          <w:numId w:val="9"/>
        </w:numPr>
        <w:tabs>
          <w:tab w:val="left" w:pos="1196"/>
        </w:tabs>
        <w:ind w:left="426"/>
        <w:jc w:val="both"/>
        <w:rPr>
          <w:rFonts w:ascii="Times New Roman" w:hAnsi="Times New Roman" w:cs="Times New Roman"/>
          <w:sz w:val="16"/>
          <w:szCs w:val="16"/>
        </w:rPr>
      </w:pPr>
      <w:proofErr w:type="gramStart"/>
      <w:r w:rsidRPr="00DC7038">
        <w:rPr>
          <w:rFonts w:ascii="Times New Roman" w:hAnsi="Times New Roman" w:cs="Times New Roman"/>
          <w:sz w:val="16"/>
          <w:szCs w:val="16"/>
        </w:rPr>
        <w:t>сведения</w:t>
      </w:r>
      <w:proofErr w:type="gramEnd"/>
      <w:r w:rsidRPr="00DC7038">
        <w:rPr>
          <w:rFonts w:ascii="Times New Roman" w:hAnsi="Times New Roman" w:cs="Times New Roman"/>
          <w:sz w:val="16"/>
          <w:szCs w:val="16"/>
        </w:rPr>
        <w:t xml:space="preserve"> о предоставлении субсидий и льгот на оплату коммунальных услуг в виде скидок </w:t>
      </w:r>
      <w:r w:rsidR="00FA77E9" w:rsidRPr="00DC7038">
        <w:rPr>
          <w:rFonts w:ascii="Times New Roman" w:hAnsi="Times New Roman" w:cs="Times New Roman"/>
          <w:sz w:val="16"/>
          <w:szCs w:val="16"/>
        </w:rPr>
        <w:t>в</w:t>
      </w:r>
      <w:r w:rsidRPr="00DC7038">
        <w:rPr>
          <w:rFonts w:ascii="Times New Roman" w:hAnsi="Times New Roman" w:cs="Times New Roman"/>
          <w:sz w:val="16"/>
          <w:szCs w:val="16"/>
        </w:rPr>
        <w:t xml:space="preserve"> соответствии со ст. 160 Жилищного кодекса Российской Федерации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Согласно ст. 8 Федерального закона от 29 декабря 2004 г. </w:t>
      </w:r>
      <w:r w:rsidRPr="00DC7038">
        <w:rPr>
          <w:rFonts w:ascii="Times New Roman" w:hAnsi="Times New Roman" w:cs="Times New Roman"/>
          <w:sz w:val="16"/>
          <w:szCs w:val="16"/>
          <w:lang w:val="en-US" w:eastAsia="en-US" w:bidi="en-US"/>
        </w:rPr>
        <w:t>N</w:t>
      </w:r>
      <w:r w:rsidRPr="00DC7038">
        <w:rPr>
          <w:rFonts w:ascii="Times New Roman" w:hAnsi="Times New Roman" w:cs="Times New Roman"/>
          <w:sz w:val="16"/>
          <w:szCs w:val="16"/>
          <w:lang w:eastAsia="en-US" w:bidi="en-US"/>
        </w:rPr>
        <w:t xml:space="preserve"> </w:t>
      </w:r>
      <w:r w:rsidRPr="00DC7038">
        <w:rPr>
          <w:rFonts w:ascii="Times New Roman" w:hAnsi="Times New Roman" w:cs="Times New Roman"/>
          <w:sz w:val="16"/>
          <w:szCs w:val="16"/>
        </w:rPr>
        <w:t>189-ФЗ "О введении в действие Жилищного кодекса Российской Федерации"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кодекса Российской Федерации);</w:t>
      </w:r>
    </w:p>
    <w:p w:rsidR="009A40DB" w:rsidRPr="00DC7038" w:rsidRDefault="009A40DB" w:rsidP="009A40DB">
      <w:pPr>
        <w:numPr>
          <w:ilvl w:val="1"/>
          <w:numId w:val="9"/>
        </w:numPr>
        <w:tabs>
          <w:tab w:val="left" w:pos="1196"/>
        </w:tabs>
        <w:ind w:left="426"/>
        <w:jc w:val="both"/>
        <w:rPr>
          <w:rFonts w:ascii="Times New Roman" w:hAnsi="Times New Roman" w:cs="Times New Roman"/>
          <w:sz w:val="16"/>
          <w:szCs w:val="16"/>
        </w:rPr>
      </w:pPr>
      <w:r w:rsidRPr="00DC7038">
        <w:rPr>
          <w:rFonts w:ascii="Times New Roman" w:hAnsi="Times New Roman" w:cs="Times New Roman"/>
          <w:sz w:val="16"/>
          <w:szCs w:val="16"/>
        </w:rPr>
        <w:t>другие сведения, предусмотренные законодательством Российской Федерации и настоящим Договором</w:t>
      </w:r>
      <w:r w:rsidR="00FA77E9" w:rsidRPr="00DC7038">
        <w:rPr>
          <w:rFonts w:ascii="Times New Roman" w:hAnsi="Times New Roman" w:cs="Times New Roman"/>
          <w:sz w:val="16"/>
          <w:szCs w:val="16"/>
        </w:rPr>
        <w:t>:</w:t>
      </w:r>
      <w:r w:rsidRPr="00DC7038">
        <w:rPr>
          <w:rFonts w:ascii="Times New Roman" w:hAnsi="Times New Roman" w:cs="Times New Roman"/>
          <w:sz w:val="16"/>
          <w:szCs w:val="16"/>
        </w:rPr>
        <w:t xml:space="preserve">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w:t>
      </w:r>
    </w:p>
    <w:p w:rsidR="009A40DB" w:rsidRPr="00DC7038" w:rsidRDefault="009A40DB" w:rsidP="009A40DB">
      <w:pPr>
        <w:numPr>
          <w:ilvl w:val="0"/>
          <w:numId w:val="18"/>
        </w:numPr>
        <w:tabs>
          <w:tab w:val="left" w:pos="993"/>
        </w:tabs>
        <w:ind w:firstLine="426"/>
        <w:jc w:val="both"/>
        <w:rPr>
          <w:rFonts w:ascii="Times New Roman" w:hAnsi="Times New Roman" w:cs="Times New Roman"/>
          <w:i/>
          <w:sz w:val="16"/>
          <w:szCs w:val="16"/>
        </w:rPr>
      </w:pPr>
      <w:r w:rsidRPr="00DC7038">
        <w:rPr>
          <w:rFonts w:ascii="Times New Roman" w:hAnsi="Times New Roman" w:cs="Times New Roman"/>
          <w:sz w:val="16"/>
          <w:szCs w:val="16"/>
        </w:rPr>
        <w:t xml:space="preserve">Собственники вносят плату за жилое </w:t>
      </w:r>
      <w:r w:rsidRPr="002A5659">
        <w:rPr>
          <w:rFonts w:ascii="Times New Roman" w:hAnsi="Times New Roman" w:cs="Times New Roman"/>
          <w:sz w:val="16"/>
          <w:szCs w:val="16"/>
        </w:rPr>
        <w:t>помещение и коммунальные услуги Управляющей организации на расчетный счет р/с 40702810940000019912 В Публичном акционерном общес</w:t>
      </w:r>
      <w:r w:rsidRPr="00DC7038">
        <w:rPr>
          <w:rFonts w:ascii="Times New Roman" w:hAnsi="Times New Roman" w:cs="Times New Roman"/>
          <w:sz w:val="16"/>
          <w:szCs w:val="16"/>
        </w:rPr>
        <w:t>тве «Сбербанк России» (ПАО Сбербанк).</w:t>
      </w:r>
    </w:p>
    <w:p w:rsidR="009A40DB" w:rsidRPr="00DC7038" w:rsidRDefault="009A40DB" w:rsidP="009A40DB">
      <w:pPr>
        <w:numPr>
          <w:ilvl w:val="0"/>
          <w:numId w:val="18"/>
        </w:numPr>
        <w:tabs>
          <w:tab w:val="left" w:pos="993"/>
        </w:tabs>
        <w:ind w:firstLine="426"/>
        <w:jc w:val="both"/>
        <w:rPr>
          <w:rFonts w:ascii="Times New Roman" w:hAnsi="Times New Roman" w:cs="Times New Roman"/>
          <w:i/>
          <w:sz w:val="16"/>
          <w:szCs w:val="16"/>
        </w:rPr>
      </w:pPr>
      <w:r w:rsidRPr="00DC7038">
        <w:rPr>
          <w:rFonts w:ascii="Times New Roman" w:hAnsi="Times New Roman" w:cs="Times New Roman"/>
          <w:sz w:val="16"/>
          <w:szCs w:val="16"/>
        </w:rPr>
        <w:lastRenderedPageBreak/>
        <w:t>Неиспользование помещений собственниками не является основанием невнесения платы по договору.</w:t>
      </w:r>
    </w:p>
    <w:p w:rsidR="009A40DB" w:rsidRPr="00DC7038" w:rsidRDefault="009A40DB" w:rsidP="009A40DB">
      <w:pPr>
        <w:numPr>
          <w:ilvl w:val="0"/>
          <w:numId w:val="18"/>
        </w:numPr>
        <w:tabs>
          <w:tab w:val="left" w:pos="993"/>
          <w:tab w:val="left" w:pos="1321"/>
        </w:tabs>
        <w:ind w:firstLine="426"/>
        <w:jc w:val="both"/>
        <w:rPr>
          <w:rFonts w:ascii="Times New Roman" w:hAnsi="Times New Roman" w:cs="Times New Roman"/>
          <w:sz w:val="16"/>
          <w:szCs w:val="16"/>
        </w:rPr>
      </w:pPr>
      <w:r w:rsidRPr="00DC7038">
        <w:rPr>
          <w:rFonts w:ascii="Times New Roman" w:hAnsi="Times New Roman" w:cs="Times New Roman"/>
          <w:sz w:val="16"/>
          <w:szCs w:val="16"/>
        </w:rPr>
        <w:t>Оплата за телефон и внутриквартирную электроэнергию (после получения Собственником Акта допуска в эксплуатацию электроустановок потребителей в соответствующем органе Энергонадзора) и заключение договора на электроснабжение, а также интернет, кабельное телевидение не входит в обязательство по настоящему Договору и осуществляется Собственником самостоятельно на счета соответствующих организаций.</w:t>
      </w:r>
    </w:p>
    <w:p w:rsidR="009A40DB" w:rsidRPr="00DC7038" w:rsidRDefault="009A40DB" w:rsidP="009A40DB">
      <w:pPr>
        <w:numPr>
          <w:ilvl w:val="0"/>
          <w:numId w:val="18"/>
        </w:numPr>
        <w:tabs>
          <w:tab w:val="left" w:pos="993"/>
          <w:tab w:val="left" w:pos="1321"/>
        </w:tabs>
        <w:ind w:firstLine="426"/>
        <w:jc w:val="both"/>
        <w:rPr>
          <w:rFonts w:ascii="Times New Roman" w:hAnsi="Times New Roman" w:cs="Times New Roman"/>
          <w:sz w:val="16"/>
          <w:szCs w:val="16"/>
        </w:rPr>
      </w:pPr>
      <w:r w:rsidRPr="00DC7038">
        <w:rPr>
          <w:rFonts w:ascii="Times New Roman" w:hAnsi="Times New Roman" w:cs="Times New Roman"/>
          <w:sz w:val="16"/>
          <w:szCs w:val="16"/>
        </w:rPr>
        <w:t>При временном отсутствии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A40DB" w:rsidRPr="00DC7038" w:rsidRDefault="009A40DB" w:rsidP="009A40DB">
      <w:pPr>
        <w:numPr>
          <w:ilvl w:val="0"/>
          <w:numId w:val="18"/>
        </w:numPr>
        <w:tabs>
          <w:tab w:val="left" w:pos="993"/>
          <w:tab w:val="left" w:pos="1321"/>
        </w:tabs>
        <w:ind w:firstLine="426"/>
        <w:jc w:val="both"/>
        <w:rPr>
          <w:rFonts w:ascii="Times New Roman" w:hAnsi="Times New Roman" w:cs="Times New Roman"/>
          <w:sz w:val="16"/>
          <w:szCs w:val="16"/>
        </w:rPr>
      </w:pPr>
      <w:r w:rsidRPr="00DC7038">
        <w:rPr>
          <w:rFonts w:ascii="Times New Roman" w:hAnsi="Times New Roman" w:cs="Times New Roman"/>
          <w:sz w:val="16"/>
          <w:szCs w:val="16"/>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w:t>
      </w:r>
      <w:r w:rsidRPr="00DC7038">
        <w:rPr>
          <w:rFonts w:ascii="Times New Roman" w:eastAsia="Times New Roman" w:hAnsi="Times New Roman" w:cs="Times New Roman"/>
          <w:sz w:val="16"/>
          <w:szCs w:val="16"/>
          <w:shd w:val="clear" w:color="auto" w:fill="FFFFFF"/>
          <w:lang w:bidi="ar-SA"/>
        </w:rPr>
        <w:t>Лобня Московской области</w:t>
      </w:r>
      <w:r w:rsidRPr="00DC7038">
        <w:rPr>
          <w:rFonts w:ascii="Times New Roman" w:hAnsi="Times New Roman" w:cs="Times New Roman"/>
          <w:sz w:val="16"/>
          <w:szCs w:val="16"/>
        </w:rPr>
        <w:t>.</w:t>
      </w:r>
    </w:p>
    <w:p w:rsidR="009A40DB" w:rsidRPr="00DC7038" w:rsidRDefault="009A40DB" w:rsidP="009A40DB">
      <w:pPr>
        <w:numPr>
          <w:ilvl w:val="0"/>
          <w:numId w:val="18"/>
        </w:numPr>
        <w:tabs>
          <w:tab w:val="left" w:pos="993"/>
          <w:tab w:val="left" w:pos="1321"/>
        </w:tabs>
        <w:ind w:firstLine="426"/>
        <w:jc w:val="both"/>
        <w:rPr>
          <w:rFonts w:ascii="Times New Roman" w:hAnsi="Times New Roman" w:cs="Times New Roman"/>
          <w:sz w:val="16"/>
          <w:szCs w:val="16"/>
        </w:rPr>
      </w:pPr>
      <w:r w:rsidRPr="00DC7038">
        <w:rPr>
          <w:rFonts w:ascii="Times New Roman" w:hAnsi="Times New Roman" w:cs="Times New Roman"/>
          <w:sz w:val="16"/>
          <w:szCs w:val="16"/>
        </w:rPr>
        <w:t>Собственник вправе осуществить предоплату за текущий месяц и более длительные периоды, потребовав от Управляющей организации предоставления таких платежных документов.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9A40DB" w:rsidRPr="00DC7038" w:rsidRDefault="009A40DB" w:rsidP="009A40DB">
      <w:pPr>
        <w:numPr>
          <w:ilvl w:val="0"/>
          <w:numId w:val="18"/>
        </w:numPr>
        <w:tabs>
          <w:tab w:val="left" w:pos="993"/>
          <w:tab w:val="left" w:pos="1321"/>
        </w:tabs>
        <w:ind w:firstLine="426"/>
        <w:jc w:val="both"/>
        <w:rPr>
          <w:rFonts w:ascii="Times New Roman" w:hAnsi="Times New Roman" w:cs="Times New Roman"/>
          <w:sz w:val="16"/>
          <w:szCs w:val="16"/>
        </w:rPr>
      </w:pPr>
      <w:r w:rsidRPr="00DC7038">
        <w:rPr>
          <w:rFonts w:ascii="Times New Roman" w:hAnsi="Times New Roman" w:cs="Times New Roman"/>
          <w:sz w:val="16"/>
          <w:szCs w:val="16"/>
        </w:rPr>
        <w:t>Собственник подтверждает согласие на оплату услуг по настоящему Договору в порядке и размере, установленном действующим законодательством и условиями настоящего Договора.</w:t>
      </w:r>
    </w:p>
    <w:p w:rsidR="009A40DB" w:rsidRPr="00DC7038" w:rsidRDefault="009A40DB" w:rsidP="009A40DB">
      <w:pPr>
        <w:numPr>
          <w:ilvl w:val="0"/>
          <w:numId w:val="18"/>
        </w:numPr>
        <w:tabs>
          <w:tab w:val="left" w:pos="993"/>
          <w:tab w:val="left" w:pos="1321"/>
        </w:tabs>
        <w:ind w:firstLine="426"/>
        <w:jc w:val="both"/>
        <w:rPr>
          <w:rFonts w:ascii="Times New Roman" w:hAnsi="Times New Roman" w:cs="Times New Roman"/>
          <w:sz w:val="16"/>
          <w:szCs w:val="16"/>
        </w:rPr>
      </w:pPr>
      <w:r w:rsidRPr="00DC7038">
        <w:rPr>
          <w:rFonts w:ascii="Times New Roman" w:hAnsi="Times New Roman" w:cs="Times New Roman"/>
          <w:sz w:val="16"/>
          <w:szCs w:val="16"/>
        </w:rPr>
        <w:t>Собственник при заключении настоящего Договора вносит плату за содержание, обслуживание и ремонт жилого помещения, содержание и обслуживание придомовой территории, отопление, диспетчерские услуги, вывоз мусора и домофон по тарифам, установленным в соответствии с п. 4.2</w:t>
      </w:r>
      <w:proofErr w:type="gramStart"/>
      <w:r w:rsidRPr="00DC7038">
        <w:rPr>
          <w:rFonts w:ascii="Times New Roman" w:hAnsi="Times New Roman" w:cs="Times New Roman"/>
          <w:sz w:val="16"/>
          <w:szCs w:val="16"/>
        </w:rPr>
        <w:t>. настоящего</w:t>
      </w:r>
      <w:proofErr w:type="gramEnd"/>
      <w:r w:rsidRPr="00DC7038">
        <w:rPr>
          <w:rFonts w:ascii="Times New Roman" w:hAnsi="Times New Roman" w:cs="Times New Roman"/>
          <w:sz w:val="16"/>
          <w:szCs w:val="16"/>
        </w:rPr>
        <w:t xml:space="preserve"> Договора, на основании выставленной Управляющей организацией квитанции</w:t>
      </w:r>
      <w:r w:rsidRPr="00DC7038">
        <w:rPr>
          <w:rFonts w:ascii="Times New Roman" w:hAnsi="Times New Roman" w:cs="Times New Roman"/>
          <w:b/>
          <w:noProof/>
          <w:sz w:val="16"/>
          <w:szCs w:val="16"/>
        </w:rPr>
        <w:t xml:space="preserve">. </w:t>
      </w:r>
      <w:r w:rsidRPr="00DC7038">
        <w:rPr>
          <w:rFonts w:ascii="Times New Roman" w:hAnsi="Times New Roman" w:cs="Times New Roman"/>
          <w:sz w:val="16"/>
          <w:szCs w:val="16"/>
        </w:rPr>
        <w:t xml:space="preserve">Собственник при заключении настоящего Договора единовременно вносит плату за вывоз крупногабаритного строительного мусора на основании </w:t>
      </w:r>
      <w:r w:rsidRPr="00DC7038">
        <w:rPr>
          <w:rFonts w:ascii="Times New Roman" w:hAnsi="Times New Roman" w:cs="Times New Roman"/>
          <w:b/>
          <w:sz w:val="16"/>
          <w:szCs w:val="16"/>
        </w:rPr>
        <w:t>подписанного соглашения</w:t>
      </w:r>
      <w:r w:rsidRPr="00DC7038">
        <w:rPr>
          <w:rFonts w:ascii="Times New Roman" w:hAnsi="Times New Roman" w:cs="Times New Roman"/>
          <w:sz w:val="16"/>
          <w:szCs w:val="16"/>
        </w:rPr>
        <w:t xml:space="preserve"> и выставленной Управляющей организацией квитанции.</w:t>
      </w:r>
    </w:p>
    <w:p w:rsidR="009A40DB" w:rsidRPr="00DC7038" w:rsidRDefault="009A40DB" w:rsidP="009A40DB">
      <w:pPr>
        <w:numPr>
          <w:ilvl w:val="0"/>
          <w:numId w:val="18"/>
        </w:numPr>
        <w:tabs>
          <w:tab w:val="left" w:pos="993"/>
          <w:tab w:val="left" w:pos="1321"/>
        </w:tabs>
        <w:ind w:firstLine="426"/>
        <w:jc w:val="both"/>
        <w:rPr>
          <w:rFonts w:ascii="Times New Roman" w:hAnsi="Times New Roman" w:cs="Times New Roman"/>
          <w:sz w:val="16"/>
          <w:szCs w:val="16"/>
        </w:rPr>
      </w:pPr>
      <w:r w:rsidRPr="00DC7038">
        <w:rPr>
          <w:rFonts w:ascii="Times New Roman" w:hAnsi="Times New Roman" w:cs="Times New Roman"/>
          <w:sz w:val="16"/>
          <w:szCs w:val="16"/>
        </w:rPr>
        <w:t>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9A40DB" w:rsidRPr="00DC7038" w:rsidRDefault="009A40DB" w:rsidP="009A40DB">
      <w:pPr>
        <w:numPr>
          <w:ilvl w:val="0"/>
          <w:numId w:val="18"/>
        </w:numPr>
        <w:tabs>
          <w:tab w:val="left" w:pos="993"/>
          <w:tab w:val="left" w:pos="1321"/>
        </w:tabs>
        <w:ind w:firstLine="426"/>
        <w:jc w:val="both"/>
        <w:rPr>
          <w:rFonts w:ascii="Times New Roman" w:hAnsi="Times New Roman" w:cs="Times New Roman"/>
          <w:sz w:val="16"/>
          <w:szCs w:val="16"/>
        </w:rPr>
      </w:pPr>
      <w:r w:rsidRPr="00DC7038">
        <w:rPr>
          <w:rFonts w:ascii="Times New Roman" w:hAnsi="Times New Roman" w:cs="Times New Roman"/>
          <w:sz w:val="16"/>
          <w:szCs w:val="16"/>
        </w:rPr>
        <w:t>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9A40DB" w:rsidRPr="00DC7038" w:rsidRDefault="009A40DB" w:rsidP="009A40DB">
      <w:pPr>
        <w:numPr>
          <w:ilvl w:val="0"/>
          <w:numId w:val="18"/>
        </w:numPr>
        <w:tabs>
          <w:tab w:val="left" w:pos="993"/>
          <w:tab w:val="left" w:pos="1321"/>
        </w:tabs>
        <w:ind w:firstLine="426"/>
        <w:jc w:val="both"/>
        <w:rPr>
          <w:rFonts w:ascii="Times New Roman" w:hAnsi="Times New Roman" w:cs="Times New Roman"/>
          <w:sz w:val="16"/>
          <w:szCs w:val="16"/>
        </w:rPr>
      </w:pPr>
      <w:r w:rsidRPr="00DC7038">
        <w:rPr>
          <w:rFonts w:ascii="Times New Roman" w:hAnsi="Times New Roman" w:cs="Times New Roman"/>
          <w:sz w:val="16"/>
          <w:szCs w:val="16"/>
        </w:rPr>
        <w:t>Капитальный ремонт общего имущества в доме проводится за счет Собственника по отдельному Договору на основании решения общего собрания собственников помещений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объеме работ, стоимости материалов, порядке финансирования ремонта и других предложений, связанных с условиями проведения капитального ремонта.</w:t>
      </w:r>
    </w:p>
    <w:p w:rsidR="009A40DB" w:rsidRPr="00DC7038" w:rsidRDefault="009A40DB" w:rsidP="009A40DB">
      <w:pPr>
        <w:numPr>
          <w:ilvl w:val="0"/>
          <w:numId w:val="18"/>
        </w:numPr>
        <w:tabs>
          <w:tab w:val="left" w:pos="993"/>
          <w:tab w:val="left" w:pos="1321"/>
        </w:tabs>
        <w:ind w:firstLine="426"/>
        <w:jc w:val="both"/>
        <w:rPr>
          <w:rFonts w:ascii="Times New Roman" w:hAnsi="Times New Roman" w:cs="Times New Roman"/>
          <w:sz w:val="16"/>
          <w:szCs w:val="16"/>
        </w:rPr>
      </w:pPr>
      <w:r w:rsidRPr="00DC7038">
        <w:rPr>
          <w:rFonts w:ascii="Times New Roman" w:hAnsi="Times New Roman" w:cs="Times New Roman"/>
          <w:sz w:val="16"/>
          <w:szCs w:val="16"/>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9A40DB" w:rsidRPr="00DC7038" w:rsidRDefault="009A40DB" w:rsidP="009A40DB">
      <w:pPr>
        <w:numPr>
          <w:ilvl w:val="0"/>
          <w:numId w:val="18"/>
        </w:numPr>
        <w:tabs>
          <w:tab w:val="left" w:pos="993"/>
          <w:tab w:val="left" w:pos="1321"/>
        </w:tabs>
        <w:ind w:firstLine="426"/>
        <w:jc w:val="both"/>
        <w:rPr>
          <w:rFonts w:ascii="Times New Roman" w:hAnsi="Times New Roman" w:cs="Times New Roman"/>
          <w:sz w:val="16"/>
          <w:szCs w:val="16"/>
        </w:rPr>
      </w:pPr>
      <w:r w:rsidRPr="00DC7038">
        <w:rPr>
          <w:rFonts w:ascii="Times New Roman" w:hAnsi="Times New Roman" w:cs="Times New Roman"/>
          <w:sz w:val="16"/>
          <w:szCs w:val="16"/>
        </w:rPr>
        <w:t>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9A40DB" w:rsidRPr="00DC7038" w:rsidRDefault="009A40DB" w:rsidP="009A40DB">
      <w:pPr>
        <w:numPr>
          <w:ilvl w:val="0"/>
          <w:numId w:val="18"/>
        </w:numPr>
        <w:tabs>
          <w:tab w:val="left" w:pos="993"/>
          <w:tab w:val="left" w:pos="1321"/>
        </w:tabs>
        <w:ind w:firstLine="426"/>
        <w:jc w:val="both"/>
        <w:rPr>
          <w:rFonts w:ascii="Times New Roman" w:hAnsi="Times New Roman" w:cs="Times New Roman"/>
          <w:sz w:val="16"/>
          <w:szCs w:val="16"/>
        </w:rPr>
      </w:pPr>
      <w:r w:rsidRPr="00DC7038">
        <w:rPr>
          <w:rFonts w:ascii="Times New Roman" w:hAnsi="Times New Roman" w:cs="Times New Roman"/>
          <w:sz w:val="16"/>
          <w:szCs w:val="16"/>
        </w:rPr>
        <w:t>Услуги Управляющей организации, не предусмотренные настоящим договором, выполняются за отдельную плату по взаимной договорённости сторон.</w:t>
      </w:r>
    </w:p>
    <w:p w:rsidR="009A40DB" w:rsidRPr="00DC7038" w:rsidRDefault="009A40DB" w:rsidP="009A40DB">
      <w:pPr>
        <w:tabs>
          <w:tab w:val="left" w:pos="993"/>
          <w:tab w:val="left" w:pos="1321"/>
        </w:tabs>
        <w:ind w:left="426"/>
        <w:jc w:val="both"/>
        <w:rPr>
          <w:rFonts w:ascii="Times New Roman" w:hAnsi="Times New Roman" w:cs="Times New Roman"/>
          <w:sz w:val="16"/>
          <w:szCs w:val="16"/>
        </w:rPr>
      </w:pPr>
    </w:p>
    <w:p w:rsidR="009A40DB" w:rsidRPr="00DC7038" w:rsidRDefault="009A40DB" w:rsidP="009A40DB">
      <w:pPr>
        <w:tabs>
          <w:tab w:val="left" w:pos="993"/>
          <w:tab w:val="left" w:pos="1321"/>
        </w:tabs>
        <w:ind w:firstLine="426"/>
        <w:rPr>
          <w:rFonts w:ascii="Times New Roman" w:hAnsi="Times New Roman" w:cs="Times New Roman"/>
          <w:sz w:val="16"/>
          <w:szCs w:val="16"/>
        </w:rPr>
      </w:pPr>
    </w:p>
    <w:p w:rsidR="009A40DB" w:rsidRPr="00DC7038" w:rsidRDefault="009A40DB" w:rsidP="009A40DB">
      <w:pPr>
        <w:numPr>
          <w:ilvl w:val="0"/>
          <w:numId w:val="2"/>
        </w:numPr>
        <w:tabs>
          <w:tab w:val="left" w:pos="1321"/>
        </w:tabs>
        <w:jc w:val="center"/>
        <w:rPr>
          <w:rFonts w:ascii="Times New Roman" w:hAnsi="Times New Roman" w:cs="Times New Roman"/>
          <w:b/>
          <w:sz w:val="16"/>
          <w:szCs w:val="16"/>
        </w:rPr>
      </w:pPr>
      <w:r w:rsidRPr="00DC7038">
        <w:rPr>
          <w:rFonts w:ascii="Times New Roman" w:hAnsi="Times New Roman" w:cs="Times New Roman"/>
          <w:b/>
          <w:sz w:val="16"/>
          <w:szCs w:val="16"/>
        </w:rPr>
        <w:t>Ответственность сторон</w:t>
      </w:r>
    </w:p>
    <w:p w:rsidR="009A40DB" w:rsidRPr="00DC7038" w:rsidRDefault="009A40DB" w:rsidP="009A40DB">
      <w:pPr>
        <w:tabs>
          <w:tab w:val="left" w:pos="1321"/>
        </w:tabs>
        <w:ind w:left="360"/>
        <w:jc w:val="both"/>
        <w:rPr>
          <w:rFonts w:ascii="Times New Roman" w:hAnsi="Times New Roman" w:cs="Times New Roman"/>
          <w:b/>
          <w:sz w:val="16"/>
          <w:szCs w:val="16"/>
        </w:rPr>
      </w:pPr>
    </w:p>
    <w:p w:rsidR="009A40DB" w:rsidRPr="00DC7038" w:rsidRDefault="009A40DB" w:rsidP="009A40DB">
      <w:pPr>
        <w:numPr>
          <w:ilvl w:val="0"/>
          <w:numId w:val="1"/>
        </w:numPr>
        <w:tabs>
          <w:tab w:val="left" w:pos="1162"/>
        </w:tabs>
        <w:ind w:firstLine="750"/>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b/>
          <w:bCs/>
          <w:color w:val="auto"/>
          <w:sz w:val="16"/>
          <w:szCs w:val="16"/>
          <w:lang w:eastAsia="en-US" w:bidi="ar-SA"/>
        </w:rPr>
        <w:t>Ответственность Собственника</w:t>
      </w:r>
      <w:r w:rsidRPr="00DC7038">
        <w:rPr>
          <w:rFonts w:ascii="Times New Roman" w:eastAsia="Times New Roman" w:hAnsi="Times New Roman" w:cs="Times New Roman"/>
          <w:color w:val="auto"/>
          <w:sz w:val="16"/>
          <w:szCs w:val="16"/>
          <w:lang w:eastAsia="en-US" w:bidi="ar-SA"/>
        </w:rPr>
        <w:t xml:space="preserve"> </w:t>
      </w:r>
    </w:p>
    <w:p w:rsidR="009A40DB" w:rsidRPr="00DC7038" w:rsidRDefault="009A40DB" w:rsidP="009A40DB">
      <w:pPr>
        <w:numPr>
          <w:ilvl w:val="2"/>
          <w:numId w:val="15"/>
        </w:numPr>
        <w:tabs>
          <w:tab w:val="left" w:pos="1162"/>
        </w:tabs>
        <w:ind w:left="0" w:firstLine="750"/>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При нарушении Собственником требований п. 3.3 договора или систематическом нарушении им прав и интересов соседей Управляющая компания через 7 дней после предупреждения Собственника вправе обратиться в уполномоченные органы для применения мер, предусмотренных административным и гражданским законодательством.</w:t>
      </w:r>
    </w:p>
    <w:p w:rsidR="009A40DB" w:rsidRPr="00DC7038" w:rsidRDefault="009A40DB" w:rsidP="009A40DB">
      <w:pPr>
        <w:numPr>
          <w:ilvl w:val="2"/>
          <w:numId w:val="15"/>
        </w:numPr>
        <w:tabs>
          <w:tab w:val="left" w:pos="1162"/>
        </w:tabs>
        <w:ind w:left="0" w:firstLine="750"/>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При неисполнении Собственником обязательств, оговоренных в п. 3.3.1 Договора, Управляющая компания вправе взыскать с него нанесенный материальный ущерб в порядке, установленном законодательством.</w:t>
      </w:r>
    </w:p>
    <w:p w:rsidR="009A40DB" w:rsidRPr="00DC7038" w:rsidRDefault="009A40DB" w:rsidP="009A40DB">
      <w:pPr>
        <w:numPr>
          <w:ilvl w:val="2"/>
          <w:numId w:val="15"/>
        </w:numPr>
        <w:tabs>
          <w:tab w:val="left" w:pos="1162"/>
        </w:tabs>
        <w:ind w:left="0" w:firstLine="750"/>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При нарушении Собственником п. 3.3.5 договора и выявлении факта проживания в квартире Собственника лиц, не зарегистрированных в установленном порядке, и невнесении за них платы за пользование коммунальными услугами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9A40DB" w:rsidRPr="00DC7038" w:rsidRDefault="009A40DB" w:rsidP="009A40DB">
      <w:pPr>
        <w:numPr>
          <w:ilvl w:val="2"/>
          <w:numId w:val="15"/>
        </w:numPr>
        <w:tabs>
          <w:tab w:val="left" w:pos="1162"/>
        </w:tabs>
        <w:ind w:left="0" w:firstLine="750"/>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В случае невыполнения Собственником обязательств, предусмотренных п. 3.3.6 Договора,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 в квартире (нежилом помещении).</w:t>
      </w:r>
    </w:p>
    <w:p w:rsidR="009A40DB" w:rsidRPr="00DC7038" w:rsidRDefault="009A40DB" w:rsidP="009A40DB">
      <w:pPr>
        <w:numPr>
          <w:ilvl w:val="2"/>
          <w:numId w:val="15"/>
        </w:numPr>
        <w:tabs>
          <w:tab w:val="left" w:pos="1162"/>
        </w:tabs>
        <w:ind w:left="0" w:firstLine="750"/>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При невыполнении обязательств, предусмотренных п. 3.3.6 настоящего Договора, Управляющая компания по своему усмотрению без согласования Собственника проводит ремонтно-строительные работы, обеспечивает доступ к общим коммуникациям в достаточном объеме, при этом Собственник самостоятельно несет расходы по восстановительным работам.</w:t>
      </w:r>
    </w:p>
    <w:p w:rsidR="009A40DB" w:rsidRPr="00DC7038" w:rsidRDefault="009A40DB" w:rsidP="009A40DB">
      <w:pPr>
        <w:numPr>
          <w:ilvl w:val="2"/>
          <w:numId w:val="15"/>
        </w:numPr>
        <w:tabs>
          <w:tab w:val="left" w:pos="1162"/>
        </w:tabs>
        <w:ind w:left="0" w:firstLine="750"/>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Нарушение Собственником положений п. 3.3.3 Договора влечет ответственность по возмещению материального и морального ущерба, явившегося следствием неисполнения условий договора.</w:t>
      </w:r>
    </w:p>
    <w:p w:rsidR="009A40DB" w:rsidRPr="00DC7038" w:rsidRDefault="009A40DB" w:rsidP="009A40DB">
      <w:pPr>
        <w:numPr>
          <w:ilvl w:val="2"/>
          <w:numId w:val="15"/>
        </w:numPr>
        <w:tabs>
          <w:tab w:val="left" w:pos="1162"/>
        </w:tabs>
        <w:ind w:left="0" w:firstLine="750"/>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При невнесении платы в сроки, указанные в пункте 3.3.1 Договора, Собственник уплачивает пени в размере</w:t>
      </w:r>
      <w:r w:rsidR="003626B0" w:rsidRPr="00DC7038">
        <w:rPr>
          <w:rFonts w:ascii="Times New Roman" w:eastAsia="Times New Roman" w:hAnsi="Times New Roman" w:cs="Times New Roman"/>
          <w:color w:val="auto"/>
          <w:sz w:val="16"/>
          <w:szCs w:val="16"/>
          <w:lang w:eastAsia="en-US" w:bidi="ar-SA"/>
        </w:rPr>
        <w:t xml:space="preserve"> и в соответствии с Жилищным кодексом РФ.</w:t>
      </w:r>
    </w:p>
    <w:p w:rsidR="009A40DB" w:rsidRPr="00DC7038" w:rsidRDefault="009A40DB" w:rsidP="009A40DB">
      <w:pPr>
        <w:numPr>
          <w:ilvl w:val="2"/>
          <w:numId w:val="15"/>
        </w:numPr>
        <w:tabs>
          <w:tab w:val="left" w:pos="1162"/>
        </w:tabs>
        <w:ind w:left="0" w:firstLine="750"/>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В случае порчи или повреждения мест общего пользования, инженерных систем и оборудования, имущества придомовой территории, Собственник несет финансовую ответственность в объеме материального ущерба. При невозможности выявления виновной стороны, финансовую ответственность несут собственники помещений многоквартирного дома, пропорционально доле собственности квартиры, на основании обоснованного расчета объема материального ущерба, подготовленного Управляющей компанией.</w:t>
      </w:r>
    </w:p>
    <w:p w:rsidR="009A40DB" w:rsidRPr="00DC7038" w:rsidRDefault="009A40DB" w:rsidP="009A40DB">
      <w:pPr>
        <w:numPr>
          <w:ilvl w:val="2"/>
          <w:numId w:val="15"/>
        </w:numPr>
        <w:tabs>
          <w:tab w:val="left" w:pos="1162"/>
        </w:tabs>
        <w:ind w:left="0" w:firstLine="750"/>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Собственник может быть привлечен к ответственности Управляющей компанией в виде уплаты штрафа в размере 10 (десяти)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9A40DB" w:rsidRPr="00DC7038" w:rsidRDefault="009A40DB" w:rsidP="009A40DB">
      <w:pPr>
        <w:numPr>
          <w:ilvl w:val="0"/>
          <w:numId w:val="16"/>
        </w:numPr>
        <w:autoSpaceDE w:val="0"/>
        <w:autoSpaceDN w:val="0"/>
        <w:adjustRightInd w:val="0"/>
        <w:jc w:val="both"/>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потребления</w:t>
      </w:r>
      <w:proofErr w:type="gramEnd"/>
      <w:r w:rsidRPr="00DC7038">
        <w:rPr>
          <w:rFonts w:ascii="Times New Roman" w:eastAsia="Times New Roman" w:hAnsi="Times New Roman" w:cs="Times New Roman"/>
          <w:color w:val="auto"/>
          <w:sz w:val="16"/>
          <w:szCs w:val="16"/>
          <w:lang w:bidi="ar-SA"/>
        </w:rPr>
        <w:t xml:space="preserve"> коммунальных услуг с нарушением установленного настоящим Договором порядка учета коммунальных ресурсов со стороны Собственника или пользующимися его помещением(</w:t>
      </w:r>
      <w:proofErr w:type="spellStart"/>
      <w:r w:rsidRPr="00DC7038">
        <w:rPr>
          <w:rFonts w:ascii="Times New Roman" w:eastAsia="Times New Roman" w:hAnsi="Times New Roman" w:cs="Times New Roman"/>
          <w:color w:val="auto"/>
          <w:sz w:val="16"/>
          <w:szCs w:val="16"/>
          <w:lang w:bidi="ar-SA"/>
        </w:rPr>
        <w:t>ями</w:t>
      </w:r>
      <w:proofErr w:type="spellEnd"/>
      <w:r w:rsidRPr="00DC7038">
        <w:rPr>
          <w:rFonts w:ascii="Times New Roman" w:eastAsia="Times New Roman" w:hAnsi="Times New Roman" w:cs="Times New Roman"/>
          <w:color w:val="auto"/>
          <w:sz w:val="16"/>
          <w:szCs w:val="16"/>
          <w:lang w:bidi="ar-SA"/>
        </w:rPr>
        <w:t>) в МКД лицами, выразившимся во вмешательстве в работу соответствующего общего (квартирного) или индивидуального прибора учета, а также распределителей;</w:t>
      </w:r>
    </w:p>
    <w:p w:rsidR="009A40DB" w:rsidRPr="00DC7038" w:rsidRDefault="009A40DB" w:rsidP="009A40DB">
      <w:pPr>
        <w:numPr>
          <w:ilvl w:val="0"/>
          <w:numId w:val="16"/>
        </w:numPr>
        <w:autoSpaceDE w:val="0"/>
        <w:autoSpaceDN w:val="0"/>
        <w:adjustRightInd w:val="0"/>
        <w:jc w:val="both"/>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несоблюдения</w:t>
      </w:r>
      <w:proofErr w:type="gramEnd"/>
      <w:r w:rsidRPr="00DC7038">
        <w:rPr>
          <w:rFonts w:ascii="Times New Roman" w:eastAsia="Times New Roman" w:hAnsi="Times New Roman" w:cs="Times New Roman"/>
          <w:color w:val="auto"/>
          <w:sz w:val="16"/>
          <w:szCs w:val="16"/>
          <w:lang w:bidi="ar-SA"/>
        </w:rPr>
        <w:t xml:space="preserve"> установленных сроков извещения об утрате (неисправности) указанных приборов учета или распределителей, за который отвечает Собственник;</w:t>
      </w:r>
    </w:p>
    <w:p w:rsidR="009A40DB" w:rsidRPr="00DC7038" w:rsidRDefault="009A40DB" w:rsidP="009A40DB">
      <w:pPr>
        <w:numPr>
          <w:ilvl w:val="0"/>
          <w:numId w:val="16"/>
        </w:numPr>
        <w:autoSpaceDE w:val="0"/>
        <w:autoSpaceDN w:val="0"/>
        <w:adjustRightInd w:val="0"/>
        <w:jc w:val="both"/>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при</w:t>
      </w:r>
      <w:proofErr w:type="gramEnd"/>
      <w:r w:rsidRPr="00DC7038">
        <w:rPr>
          <w:rFonts w:ascii="Times New Roman" w:eastAsia="Times New Roman" w:hAnsi="Times New Roman" w:cs="Times New Roman"/>
          <w:color w:val="auto"/>
          <w:sz w:val="16"/>
          <w:szCs w:val="16"/>
          <w:lang w:bidi="ar-SA"/>
        </w:rPr>
        <w:t xml:space="preserve"> иных действиях Собственника или пользующихся его помещением(</w:t>
      </w:r>
      <w:proofErr w:type="spellStart"/>
      <w:r w:rsidRPr="00DC7038">
        <w:rPr>
          <w:rFonts w:ascii="Times New Roman" w:eastAsia="Times New Roman" w:hAnsi="Times New Roman" w:cs="Times New Roman"/>
          <w:color w:val="auto"/>
          <w:sz w:val="16"/>
          <w:szCs w:val="16"/>
          <w:lang w:bidi="ar-SA"/>
        </w:rPr>
        <w:t>ями</w:t>
      </w:r>
      <w:proofErr w:type="spellEnd"/>
      <w:r w:rsidRPr="00DC7038">
        <w:rPr>
          <w:rFonts w:ascii="Times New Roman" w:eastAsia="Times New Roman" w:hAnsi="Times New Roman" w:cs="Times New Roman"/>
          <w:color w:val="auto"/>
          <w:sz w:val="16"/>
          <w:szCs w:val="16"/>
          <w:lang w:bidi="ar-SA"/>
        </w:rPr>
        <w:t>) в МКД лицами, в результате которых искажаются показания указанных приборов учета и распределителей;</w:t>
      </w:r>
    </w:p>
    <w:p w:rsidR="009A40DB" w:rsidRPr="00DC7038" w:rsidRDefault="009A40DB" w:rsidP="009A40DB">
      <w:pPr>
        <w:numPr>
          <w:ilvl w:val="0"/>
          <w:numId w:val="16"/>
        </w:numPr>
        <w:autoSpaceDE w:val="0"/>
        <w:autoSpaceDN w:val="0"/>
        <w:adjustRightInd w:val="0"/>
        <w:jc w:val="both"/>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оплаты</w:t>
      </w:r>
      <w:proofErr w:type="gramEnd"/>
      <w:r w:rsidRPr="00DC7038">
        <w:rPr>
          <w:rFonts w:ascii="Times New Roman" w:eastAsia="Times New Roman" w:hAnsi="Times New Roman" w:cs="Times New Roman"/>
          <w:color w:val="auto"/>
          <w:sz w:val="16"/>
          <w:szCs w:val="16"/>
          <w:lang w:bidi="ar-SA"/>
        </w:rPr>
        <w:t xml:space="preserve"> коммунальных услуг без использования показаний приборов учета 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w:t>
      </w:r>
      <w:r w:rsidRPr="00DC7038">
        <w:rPr>
          <w:rFonts w:ascii="Times New Roman" w:eastAsia="Times New Roman" w:hAnsi="Times New Roman" w:cs="Times New Roman"/>
          <w:color w:val="auto"/>
          <w:sz w:val="16"/>
          <w:szCs w:val="16"/>
          <w:lang w:bidi="ar-SA"/>
        </w:rPr>
        <w:lastRenderedPageBreak/>
        <w:t>показаний более чем на месячный размер платы, определенный исходя из соответствующих нормативов потребления коммунальных услуг и тарифов, действующих на день выявления нарушения;</w:t>
      </w:r>
    </w:p>
    <w:p w:rsidR="009A40DB" w:rsidRPr="00DC7038" w:rsidRDefault="009A40DB" w:rsidP="009A40DB">
      <w:pPr>
        <w:numPr>
          <w:ilvl w:val="0"/>
          <w:numId w:val="16"/>
        </w:numPr>
        <w:autoSpaceDE w:val="0"/>
        <w:autoSpaceDN w:val="0"/>
        <w:adjustRightInd w:val="0"/>
        <w:jc w:val="both"/>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в</w:t>
      </w:r>
      <w:proofErr w:type="gramEnd"/>
      <w:r w:rsidRPr="00DC7038">
        <w:rPr>
          <w:rFonts w:ascii="Times New Roman" w:eastAsia="Times New Roman" w:hAnsi="Times New Roman" w:cs="Times New Roman"/>
          <w:color w:val="auto"/>
          <w:sz w:val="16"/>
          <w:szCs w:val="16"/>
          <w:lang w:bidi="ar-SA"/>
        </w:rPr>
        <w:t xml:space="preserve"> случае несанкционированного подключения Собственника или пользующимися его помещением(</w:t>
      </w:r>
      <w:proofErr w:type="spellStart"/>
      <w:r w:rsidRPr="00DC7038">
        <w:rPr>
          <w:rFonts w:ascii="Times New Roman" w:eastAsia="Times New Roman" w:hAnsi="Times New Roman" w:cs="Times New Roman"/>
          <w:color w:val="auto"/>
          <w:sz w:val="16"/>
          <w:szCs w:val="16"/>
          <w:lang w:bidi="ar-SA"/>
        </w:rPr>
        <w:t>ями</w:t>
      </w:r>
      <w:proofErr w:type="spellEnd"/>
      <w:r w:rsidRPr="00DC7038">
        <w:rPr>
          <w:rFonts w:ascii="Times New Roman" w:eastAsia="Times New Roman" w:hAnsi="Times New Roman" w:cs="Times New Roman"/>
          <w:color w:val="auto"/>
          <w:sz w:val="16"/>
          <w:szCs w:val="16"/>
          <w:lang w:bidi="ar-SA"/>
        </w:rPr>
        <w:t>) в МКД лицами к внутридомовой инженерной системе минуя индивидуальные или общие квартирные приборы учета.</w:t>
      </w:r>
    </w:p>
    <w:p w:rsidR="009A40DB" w:rsidRPr="00DC7038" w:rsidRDefault="009A40DB" w:rsidP="009A40DB">
      <w:pPr>
        <w:numPr>
          <w:ilvl w:val="1"/>
          <w:numId w:val="17"/>
        </w:numPr>
        <w:tabs>
          <w:tab w:val="left" w:pos="1162"/>
        </w:tabs>
        <w:ind w:hanging="26"/>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b/>
          <w:bCs/>
          <w:color w:val="auto"/>
          <w:sz w:val="16"/>
          <w:szCs w:val="16"/>
          <w:lang w:eastAsia="en-US" w:bidi="ar-SA"/>
        </w:rPr>
        <w:t>Ответственность Управляющей организации</w:t>
      </w:r>
      <w:r w:rsidRPr="00DC7038">
        <w:rPr>
          <w:rFonts w:ascii="Times New Roman" w:eastAsia="Times New Roman" w:hAnsi="Times New Roman" w:cs="Times New Roman"/>
          <w:color w:val="auto"/>
          <w:sz w:val="16"/>
          <w:szCs w:val="16"/>
          <w:lang w:eastAsia="en-US" w:bidi="ar-SA"/>
        </w:rPr>
        <w:t xml:space="preserve"> </w:t>
      </w:r>
    </w:p>
    <w:p w:rsidR="009A40DB" w:rsidRPr="00DC7038" w:rsidRDefault="009A40DB" w:rsidP="009A40DB">
      <w:pPr>
        <w:numPr>
          <w:ilvl w:val="2"/>
          <w:numId w:val="17"/>
        </w:numPr>
        <w:autoSpaceDE w:val="0"/>
        <w:autoSpaceDN w:val="0"/>
        <w:adjustRightInd w:val="0"/>
        <w:ind w:left="0" w:firstLine="709"/>
        <w:jc w:val="both"/>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За неисполнение или ненадлежащее исполнение обязательств, предусмотренных п. 3.1 настоящего Договора, Управляющая компания несет ответственность, установленную законодательством РФ.</w:t>
      </w:r>
    </w:p>
    <w:p w:rsidR="009A40DB" w:rsidRPr="00DC7038" w:rsidRDefault="009A40DB" w:rsidP="009A40DB">
      <w:pPr>
        <w:numPr>
          <w:ilvl w:val="2"/>
          <w:numId w:val="17"/>
        </w:numPr>
        <w:autoSpaceDE w:val="0"/>
        <w:autoSpaceDN w:val="0"/>
        <w:adjustRightInd w:val="0"/>
        <w:ind w:left="0" w:firstLine="709"/>
        <w:jc w:val="both"/>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Управляющая организация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9A40DB" w:rsidRPr="00DC7038" w:rsidRDefault="009A40DB" w:rsidP="009A40DB">
      <w:pPr>
        <w:numPr>
          <w:ilvl w:val="1"/>
          <w:numId w:val="17"/>
        </w:numPr>
        <w:tabs>
          <w:tab w:val="left" w:pos="1162"/>
        </w:tabs>
        <w:ind w:hanging="26"/>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b/>
          <w:color w:val="auto"/>
          <w:sz w:val="16"/>
          <w:szCs w:val="16"/>
          <w:lang w:eastAsia="en-US" w:bidi="ar-SA"/>
        </w:rPr>
        <w:t>Порядок оформления факта нарушения условий настоящего Договора</w:t>
      </w:r>
      <w:r w:rsidRPr="00DC7038">
        <w:rPr>
          <w:rFonts w:ascii="Times New Roman" w:eastAsia="Times New Roman" w:hAnsi="Times New Roman" w:cs="Times New Roman"/>
          <w:color w:val="auto"/>
          <w:sz w:val="16"/>
          <w:szCs w:val="16"/>
          <w:lang w:eastAsia="en-US" w:bidi="ar-SA"/>
        </w:rPr>
        <w:t>:</w:t>
      </w:r>
    </w:p>
    <w:p w:rsidR="009A40DB" w:rsidRPr="00DC7038" w:rsidRDefault="009A40DB" w:rsidP="009A40DB">
      <w:pPr>
        <w:numPr>
          <w:ilvl w:val="2"/>
          <w:numId w:val="17"/>
        </w:numPr>
        <w:tabs>
          <w:tab w:val="left" w:pos="1162"/>
        </w:tabs>
        <w:ind w:left="0" w:firstLine="709"/>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9A40DB" w:rsidRPr="00DC7038" w:rsidRDefault="009A40DB" w:rsidP="009A40DB">
      <w:pPr>
        <w:numPr>
          <w:ilvl w:val="3"/>
          <w:numId w:val="17"/>
        </w:numPr>
        <w:tabs>
          <w:tab w:val="left" w:pos="1162"/>
        </w:tabs>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color w:val="auto"/>
          <w:sz w:val="16"/>
          <w:szCs w:val="16"/>
          <w:lang w:eastAsia="en-US" w:bidi="ar-SA"/>
        </w:rPr>
        <w:t>подачи</w:t>
      </w:r>
      <w:proofErr w:type="gramEnd"/>
      <w:r w:rsidRPr="00DC7038">
        <w:rPr>
          <w:rFonts w:ascii="Times New Roman" w:eastAsia="Times New Roman" w:hAnsi="Times New Roman" w:cs="Times New Roman"/>
          <w:color w:val="auto"/>
          <w:sz w:val="16"/>
          <w:szCs w:val="16"/>
          <w:lang w:eastAsia="en-US" w:bidi="ar-SA"/>
        </w:rPr>
        <w:t xml:space="preserve"> в письменном виде жалоб, претензий и прочих обращений;</w:t>
      </w:r>
    </w:p>
    <w:p w:rsidR="009A40DB" w:rsidRPr="00DC7038" w:rsidRDefault="009A40DB" w:rsidP="009A40DB">
      <w:pPr>
        <w:numPr>
          <w:ilvl w:val="3"/>
          <w:numId w:val="17"/>
        </w:numPr>
        <w:tabs>
          <w:tab w:val="left" w:pos="1162"/>
        </w:tabs>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color w:val="auto"/>
          <w:sz w:val="16"/>
          <w:szCs w:val="16"/>
          <w:lang w:eastAsia="en-US" w:bidi="ar-SA"/>
        </w:rPr>
        <w:t>составления</w:t>
      </w:r>
      <w:proofErr w:type="gramEnd"/>
      <w:r w:rsidRPr="00DC7038">
        <w:rPr>
          <w:rFonts w:ascii="Times New Roman" w:eastAsia="Times New Roman" w:hAnsi="Times New Roman" w:cs="Times New Roman"/>
          <w:color w:val="auto"/>
          <w:sz w:val="16"/>
          <w:szCs w:val="16"/>
          <w:lang w:eastAsia="en-US" w:bidi="ar-SA"/>
        </w:rPr>
        <w:t xml:space="preserve"> актов о нарушении условий договора в соответствии положениями п.6.2-6.5 настоящего раздела Договора;</w:t>
      </w:r>
    </w:p>
    <w:p w:rsidR="009A40DB" w:rsidRPr="00DC7038" w:rsidRDefault="009A40DB" w:rsidP="009A40DB">
      <w:pPr>
        <w:numPr>
          <w:ilvl w:val="3"/>
          <w:numId w:val="17"/>
        </w:numPr>
        <w:tabs>
          <w:tab w:val="left" w:pos="1162"/>
        </w:tabs>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color w:val="auto"/>
          <w:sz w:val="16"/>
          <w:szCs w:val="16"/>
          <w:lang w:eastAsia="en-US" w:bidi="ar-SA"/>
        </w:rPr>
        <w:t>обращения</w:t>
      </w:r>
      <w:proofErr w:type="gramEnd"/>
      <w:r w:rsidRPr="00DC7038">
        <w:rPr>
          <w:rFonts w:ascii="Times New Roman" w:eastAsia="Times New Roman" w:hAnsi="Times New Roman" w:cs="Times New Roman"/>
          <w:color w:val="auto"/>
          <w:sz w:val="16"/>
          <w:szCs w:val="16"/>
          <w:lang w:eastAsia="en-US" w:bidi="ar-SA"/>
        </w:rPr>
        <w:t xml:space="preserve"> в органы, осуществляющие государственный контроль над использованием и сохранностью жилищного фонда, его соответствия установленным требованиям (АТИ, МЖИ, </w:t>
      </w:r>
      <w:proofErr w:type="spellStart"/>
      <w:r w:rsidRPr="00DC7038">
        <w:rPr>
          <w:rFonts w:ascii="Times New Roman" w:eastAsia="Times New Roman" w:hAnsi="Times New Roman" w:cs="Times New Roman"/>
          <w:color w:val="auto"/>
          <w:sz w:val="16"/>
          <w:szCs w:val="16"/>
          <w:lang w:eastAsia="en-US" w:bidi="ar-SA"/>
        </w:rPr>
        <w:t>Госпожнадзор</w:t>
      </w:r>
      <w:proofErr w:type="spellEnd"/>
      <w:r w:rsidRPr="00DC7038">
        <w:rPr>
          <w:rFonts w:ascii="Times New Roman" w:eastAsia="Times New Roman" w:hAnsi="Times New Roman" w:cs="Times New Roman"/>
          <w:color w:val="auto"/>
          <w:sz w:val="16"/>
          <w:szCs w:val="16"/>
          <w:lang w:eastAsia="en-US" w:bidi="ar-SA"/>
        </w:rPr>
        <w:t>, СЭС и другие) для административного воздействия, обращения в другие инстанции согласно действующему законодательству.</w:t>
      </w:r>
    </w:p>
    <w:p w:rsidR="009A40DB" w:rsidRPr="00DC7038" w:rsidRDefault="009A40DB" w:rsidP="009A40DB">
      <w:pPr>
        <w:numPr>
          <w:ilvl w:val="2"/>
          <w:numId w:val="17"/>
        </w:numPr>
        <w:tabs>
          <w:tab w:val="left" w:pos="1162"/>
        </w:tabs>
        <w:ind w:left="0" w:firstLine="709"/>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w:t>
      </w:r>
      <w:proofErr w:type="spellStart"/>
      <w:r w:rsidRPr="00DC7038">
        <w:rPr>
          <w:rFonts w:ascii="Times New Roman" w:eastAsia="Times New Roman" w:hAnsi="Times New Roman" w:cs="Times New Roman"/>
          <w:color w:val="auto"/>
          <w:sz w:val="16"/>
          <w:szCs w:val="16"/>
          <w:lang w:eastAsia="en-US" w:bidi="ar-SA"/>
        </w:rPr>
        <w:t>ями</w:t>
      </w:r>
      <w:proofErr w:type="spellEnd"/>
      <w:r w:rsidRPr="00DC7038">
        <w:rPr>
          <w:rFonts w:ascii="Times New Roman" w:eastAsia="Times New Roman" w:hAnsi="Times New Roman" w:cs="Times New Roman"/>
          <w:color w:val="auto"/>
          <w:sz w:val="16"/>
          <w:szCs w:val="16"/>
          <w:lang w:eastAsia="en-US" w:bidi="ar-SA"/>
        </w:rPr>
        <w:t>) в этом Многоквартирном доме лиц,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настоящего Договора или нанесения ущерба.</w:t>
      </w:r>
    </w:p>
    <w:p w:rsidR="009A40DB" w:rsidRPr="00DC7038" w:rsidRDefault="009A40DB" w:rsidP="009A40DB">
      <w:pPr>
        <w:numPr>
          <w:ilvl w:val="2"/>
          <w:numId w:val="17"/>
        </w:numPr>
        <w:tabs>
          <w:tab w:val="left" w:pos="1162"/>
        </w:tabs>
        <w:ind w:left="0" w:firstLine="709"/>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 с указанием виновной стороны.</w:t>
      </w:r>
    </w:p>
    <w:p w:rsidR="009A40DB" w:rsidRPr="00DC7038" w:rsidRDefault="009A40DB" w:rsidP="009A40DB">
      <w:pPr>
        <w:numPr>
          <w:ilvl w:val="2"/>
          <w:numId w:val="17"/>
        </w:numPr>
        <w:tabs>
          <w:tab w:val="left" w:pos="1162"/>
        </w:tabs>
        <w:ind w:left="0" w:firstLine="709"/>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 лиц, пользующихся его помещением(</w:t>
      </w:r>
      <w:proofErr w:type="spellStart"/>
      <w:r w:rsidRPr="00DC7038">
        <w:rPr>
          <w:rFonts w:ascii="Times New Roman" w:eastAsia="Times New Roman" w:hAnsi="Times New Roman" w:cs="Times New Roman"/>
          <w:color w:val="auto"/>
          <w:sz w:val="16"/>
          <w:szCs w:val="16"/>
          <w:lang w:eastAsia="en-US" w:bidi="ar-SA"/>
        </w:rPr>
        <w:t>ями</w:t>
      </w:r>
      <w:proofErr w:type="spellEnd"/>
      <w:r w:rsidRPr="00DC7038">
        <w:rPr>
          <w:rFonts w:ascii="Times New Roman" w:eastAsia="Times New Roman" w:hAnsi="Times New Roman" w:cs="Times New Roman"/>
          <w:color w:val="auto"/>
          <w:sz w:val="16"/>
          <w:szCs w:val="16"/>
          <w:lang w:eastAsia="en-US" w:bidi="ar-SA"/>
        </w:rPr>
        <w:t>) в этом Многоквартирном доме, представителей подрядных организаций,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Собственником или лицом пользующимся его помещением(</w:t>
      </w:r>
      <w:proofErr w:type="spellStart"/>
      <w:r w:rsidRPr="00DC7038">
        <w:rPr>
          <w:rFonts w:ascii="Times New Roman" w:eastAsia="Times New Roman" w:hAnsi="Times New Roman" w:cs="Times New Roman"/>
          <w:color w:val="auto"/>
          <w:sz w:val="16"/>
          <w:szCs w:val="16"/>
          <w:lang w:eastAsia="en-US" w:bidi="ar-SA"/>
        </w:rPr>
        <w:t>ями</w:t>
      </w:r>
      <w:proofErr w:type="spellEnd"/>
      <w:r w:rsidRPr="00DC7038">
        <w:rPr>
          <w:rFonts w:ascii="Times New Roman" w:eastAsia="Times New Roman" w:hAnsi="Times New Roman" w:cs="Times New Roman"/>
          <w:color w:val="auto"/>
          <w:sz w:val="16"/>
          <w:szCs w:val="16"/>
          <w:lang w:eastAsia="en-US" w:bidi="ar-SA"/>
        </w:rPr>
        <w:t xml:space="preserve">) в Многоквартирном доме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 </w:t>
      </w:r>
    </w:p>
    <w:p w:rsidR="009A40DB" w:rsidRPr="00DC7038" w:rsidRDefault="009A40DB" w:rsidP="009A40DB">
      <w:pPr>
        <w:numPr>
          <w:ilvl w:val="2"/>
          <w:numId w:val="17"/>
        </w:numPr>
        <w:tabs>
          <w:tab w:val="left" w:pos="1162"/>
        </w:tabs>
        <w:ind w:left="0" w:firstLine="709"/>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Акт составляется в произвольной форме и должен содержать: дату и время его составления; дату, время и характер нарушения, возможных или явных причин и выявленных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w:t>
      </w:r>
      <w:proofErr w:type="spellStart"/>
      <w:r w:rsidRPr="00DC7038">
        <w:rPr>
          <w:rFonts w:ascii="Times New Roman" w:eastAsia="Times New Roman" w:hAnsi="Times New Roman" w:cs="Times New Roman"/>
          <w:color w:val="auto"/>
          <w:sz w:val="16"/>
          <w:szCs w:val="16"/>
          <w:lang w:eastAsia="en-US" w:bidi="ar-SA"/>
        </w:rPr>
        <w:t>ями</w:t>
      </w:r>
      <w:proofErr w:type="spellEnd"/>
      <w:r w:rsidRPr="00DC7038">
        <w:rPr>
          <w:rFonts w:ascii="Times New Roman" w:eastAsia="Times New Roman" w:hAnsi="Times New Roman" w:cs="Times New Roman"/>
          <w:color w:val="auto"/>
          <w:sz w:val="16"/>
          <w:szCs w:val="16"/>
          <w:lang w:eastAsia="en-US" w:bidi="ar-SA"/>
        </w:rPr>
        <w:t>) в этом Многоквартирном доме,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9A40DB" w:rsidRPr="00DC7038" w:rsidRDefault="009A40DB" w:rsidP="009A40DB">
      <w:pPr>
        <w:numPr>
          <w:ilvl w:val="2"/>
          <w:numId w:val="17"/>
        </w:numPr>
        <w:tabs>
          <w:tab w:val="left" w:pos="1162"/>
        </w:tabs>
        <w:ind w:left="0" w:firstLine="709"/>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Акт составляется в присутствии Собственника помещения и (или) пользующихся его помещением(</w:t>
      </w:r>
      <w:proofErr w:type="spellStart"/>
      <w:r w:rsidRPr="00DC7038">
        <w:rPr>
          <w:rFonts w:ascii="Times New Roman" w:eastAsia="Times New Roman" w:hAnsi="Times New Roman" w:cs="Times New Roman"/>
          <w:color w:val="auto"/>
          <w:sz w:val="16"/>
          <w:szCs w:val="16"/>
          <w:lang w:eastAsia="en-US" w:bidi="ar-SA"/>
        </w:rPr>
        <w:t>ями</w:t>
      </w:r>
      <w:proofErr w:type="spellEnd"/>
      <w:r w:rsidRPr="00DC7038">
        <w:rPr>
          <w:rFonts w:ascii="Times New Roman" w:eastAsia="Times New Roman" w:hAnsi="Times New Roman" w:cs="Times New Roman"/>
          <w:color w:val="auto"/>
          <w:sz w:val="16"/>
          <w:szCs w:val="16"/>
          <w:lang w:eastAsia="en-US" w:bidi="ar-SA"/>
        </w:rPr>
        <w:t>) в этом Многоквартирном доме лиц. При отсутствии Собственника и лиц, пользующихся его помещением(</w:t>
      </w:r>
      <w:proofErr w:type="spellStart"/>
      <w:r w:rsidRPr="00DC7038">
        <w:rPr>
          <w:rFonts w:ascii="Times New Roman" w:eastAsia="Times New Roman" w:hAnsi="Times New Roman" w:cs="Times New Roman"/>
          <w:color w:val="auto"/>
          <w:sz w:val="16"/>
          <w:szCs w:val="16"/>
          <w:lang w:eastAsia="en-US" w:bidi="ar-SA"/>
        </w:rPr>
        <w:t>ями</w:t>
      </w:r>
      <w:proofErr w:type="spellEnd"/>
      <w:r w:rsidRPr="00DC7038">
        <w:rPr>
          <w:rFonts w:ascii="Times New Roman" w:eastAsia="Times New Roman" w:hAnsi="Times New Roman" w:cs="Times New Roman"/>
          <w:color w:val="auto"/>
          <w:sz w:val="16"/>
          <w:szCs w:val="16"/>
          <w:lang w:eastAsia="en-US" w:bidi="ar-SA"/>
        </w:rPr>
        <w:t>) в Многоквартирном доме, акт составляется комиссией без его (их) участия с приглашением в состав комиссии иных лиц (например, соседей, родственников).</w:t>
      </w:r>
    </w:p>
    <w:p w:rsidR="009A40DB" w:rsidRPr="00DC7038" w:rsidRDefault="009A40DB" w:rsidP="009A40DB">
      <w:pPr>
        <w:spacing w:line="216" w:lineRule="auto"/>
        <w:ind w:left="1"/>
        <w:jc w:val="both"/>
        <w:rPr>
          <w:rFonts w:ascii="Times New Roman" w:hAnsi="Times New Roman" w:cs="Times New Roman"/>
          <w:sz w:val="16"/>
          <w:szCs w:val="16"/>
        </w:rPr>
      </w:pPr>
      <w:r w:rsidRPr="00DC7038">
        <w:rPr>
          <w:rFonts w:ascii="Times New Roman" w:hAnsi="Times New Roman" w:cs="Times New Roman"/>
          <w:sz w:val="16"/>
          <w:szCs w:val="16"/>
        </w:rPr>
        <w:t>Акт составляется комиссией не менее чем в двух экземплярах. Один экземпляр акта вручается под расписку Собственнику, а при его отсутствии лицу пользующимися его помещением(</w:t>
      </w:r>
      <w:proofErr w:type="spellStart"/>
      <w:r w:rsidRPr="00DC7038">
        <w:rPr>
          <w:rFonts w:ascii="Times New Roman" w:hAnsi="Times New Roman" w:cs="Times New Roman"/>
          <w:sz w:val="16"/>
          <w:szCs w:val="16"/>
        </w:rPr>
        <w:t>ями</w:t>
      </w:r>
      <w:proofErr w:type="spellEnd"/>
      <w:r w:rsidRPr="00DC7038">
        <w:rPr>
          <w:rFonts w:ascii="Times New Roman" w:hAnsi="Times New Roman" w:cs="Times New Roman"/>
          <w:sz w:val="16"/>
          <w:szCs w:val="16"/>
        </w:rPr>
        <w:t>) в Многоквартирном доме. Подготовка бланков акта осуществляется Управляющей организацией. При отсутствии бланков акт составляется в произвольной форме.</w:t>
      </w:r>
    </w:p>
    <w:p w:rsidR="009A40DB" w:rsidRPr="00DC7038" w:rsidRDefault="009A40DB" w:rsidP="009A40DB">
      <w:pPr>
        <w:numPr>
          <w:ilvl w:val="1"/>
          <w:numId w:val="17"/>
        </w:numPr>
        <w:spacing w:line="216" w:lineRule="auto"/>
        <w:ind w:left="0" w:firstLine="709"/>
        <w:contextualSpacing/>
        <w:jc w:val="both"/>
        <w:rPr>
          <w:rFonts w:ascii="Times New Roman" w:hAnsi="Times New Roman" w:cs="Times New Roman"/>
          <w:sz w:val="16"/>
          <w:szCs w:val="16"/>
        </w:rPr>
      </w:pPr>
      <w:r w:rsidRPr="00DC7038">
        <w:rPr>
          <w:rFonts w:ascii="Times New Roman" w:hAnsi="Times New Roman" w:cs="Times New Roman"/>
          <w:sz w:val="16"/>
          <w:szCs w:val="16"/>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A40DB" w:rsidRPr="00DC7038" w:rsidRDefault="009A40DB" w:rsidP="009A40DB">
      <w:pPr>
        <w:spacing w:line="216" w:lineRule="auto"/>
        <w:jc w:val="both"/>
        <w:rPr>
          <w:rFonts w:ascii="Times New Roman" w:hAnsi="Times New Roman" w:cs="Times New Roman"/>
          <w:sz w:val="16"/>
          <w:szCs w:val="16"/>
        </w:rPr>
      </w:pPr>
    </w:p>
    <w:p w:rsidR="009A40DB" w:rsidRPr="00DC7038" w:rsidRDefault="009A40DB" w:rsidP="009A40DB">
      <w:pPr>
        <w:spacing w:line="216" w:lineRule="auto"/>
        <w:jc w:val="both"/>
        <w:rPr>
          <w:rFonts w:ascii="Times New Roman" w:hAnsi="Times New Roman" w:cs="Times New Roman"/>
          <w:sz w:val="16"/>
          <w:szCs w:val="16"/>
        </w:rPr>
      </w:pPr>
    </w:p>
    <w:p w:rsidR="009A40DB" w:rsidRPr="00DC7038" w:rsidRDefault="009A40DB" w:rsidP="009A40DB">
      <w:pPr>
        <w:tabs>
          <w:tab w:val="left" w:pos="1162"/>
        </w:tabs>
        <w:jc w:val="both"/>
        <w:rPr>
          <w:rFonts w:ascii="Times New Roman" w:eastAsia="Times New Roman" w:hAnsi="Times New Roman" w:cs="Times New Roman"/>
          <w:color w:val="auto"/>
          <w:sz w:val="16"/>
          <w:szCs w:val="16"/>
          <w:lang w:eastAsia="en-US" w:bidi="ar-SA"/>
        </w:rPr>
      </w:pPr>
    </w:p>
    <w:p w:rsidR="009A40DB" w:rsidRPr="00DC7038" w:rsidRDefault="009A40DB" w:rsidP="009A40DB">
      <w:pPr>
        <w:numPr>
          <w:ilvl w:val="0"/>
          <w:numId w:val="19"/>
        </w:numPr>
        <w:jc w:val="center"/>
        <w:rPr>
          <w:rFonts w:ascii="Times New Roman" w:eastAsia="Times New Roman" w:hAnsi="Times New Roman" w:cs="Times New Roman"/>
          <w:b/>
          <w:color w:val="auto"/>
          <w:sz w:val="16"/>
          <w:szCs w:val="16"/>
          <w:lang w:eastAsia="en-US" w:bidi="ar-SA"/>
        </w:rPr>
      </w:pPr>
      <w:bookmarkStart w:id="9" w:name="bookmark11"/>
      <w:r w:rsidRPr="00DC7038">
        <w:rPr>
          <w:rFonts w:ascii="Times New Roman" w:eastAsia="Times New Roman" w:hAnsi="Times New Roman" w:cs="Times New Roman"/>
          <w:b/>
          <w:color w:val="auto"/>
          <w:sz w:val="16"/>
          <w:szCs w:val="16"/>
          <w:lang w:eastAsia="en-US" w:bidi="ar-SA"/>
        </w:rPr>
        <w:t>Порядок изменения и расторжения договора</w:t>
      </w:r>
      <w:bookmarkEnd w:id="9"/>
    </w:p>
    <w:p w:rsidR="009A40DB" w:rsidRPr="00DC7038" w:rsidRDefault="009A40DB" w:rsidP="009A40DB">
      <w:pPr>
        <w:ind w:left="360"/>
        <w:rPr>
          <w:rFonts w:ascii="Times New Roman" w:eastAsia="Times New Roman" w:hAnsi="Times New Roman" w:cs="Times New Roman"/>
          <w:b/>
          <w:color w:val="auto"/>
          <w:sz w:val="16"/>
          <w:szCs w:val="16"/>
          <w:lang w:eastAsia="en-US" w:bidi="ar-SA"/>
        </w:rPr>
      </w:pPr>
    </w:p>
    <w:p w:rsidR="009A40DB" w:rsidRPr="00DC7038" w:rsidRDefault="009A40DB" w:rsidP="009A40DB">
      <w:pPr>
        <w:numPr>
          <w:ilvl w:val="1"/>
          <w:numId w:val="19"/>
        </w:numPr>
        <w:ind w:left="709"/>
        <w:rPr>
          <w:rFonts w:ascii="Times New Roman" w:eastAsia="Times New Roman" w:hAnsi="Times New Roman" w:cs="Times New Roman"/>
          <w:b/>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Настоящий договор может быть расторгнут:</w:t>
      </w:r>
    </w:p>
    <w:p w:rsidR="009A40DB" w:rsidRPr="00DC7038" w:rsidRDefault="009A40DB" w:rsidP="009A40DB">
      <w:pPr>
        <w:numPr>
          <w:ilvl w:val="2"/>
          <w:numId w:val="19"/>
        </w:numPr>
        <w:ind w:left="709"/>
        <w:rPr>
          <w:rFonts w:ascii="Times New Roman" w:eastAsia="Times New Roman" w:hAnsi="Times New Roman" w:cs="Times New Roman"/>
          <w:b/>
          <w:color w:val="auto"/>
          <w:sz w:val="16"/>
          <w:szCs w:val="16"/>
          <w:lang w:eastAsia="en-US" w:bidi="ar-SA"/>
        </w:rPr>
      </w:pPr>
      <w:r w:rsidRPr="00DC7038">
        <w:rPr>
          <w:rFonts w:ascii="Times New Roman" w:eastAsia="Times New Roman" w:hAnsi="Times New Roman" w:cs="Times New Roman"/>
          <w:color w:val="auto"/>
          <w:sz w:val="16"/>
          <w:szCs w:val="16"/>
          <w:lang w:eastAsia="en-US" w:bidi="ar-SA"/>
        </w:rPr>
        <w:t>В одностороннем порядке:</w:t>
      </w:r>
    </w:p>
    <w:p w:rsidR="009A40DB" w:rsidRPr="00DC7038" w:rsidRDefault="009A40DB" w:rsidP="009A40DB">
      <w:pPr>
        <w:tabs>
          <w:tab w:val="left" w:pos="1091"/>
        </w:tabs>
        <w:ind w:firstLine="765"/>
        <w:jc w:val="both"/>
        <w:rPr>
          <w:rFonts w:ascii="Times New Roman" w:eastAsia="Times New Roman" w:hAnsi="Times New Roman" w:cs="Times New Roman"/>
          <w:b/>
          <w:bCs/>
          <w:color w:val="auto"/>
          <w:sz w:val="16"/>
          <w:szCs w:val="16"/>
          <w:lang w:eastAsia="en-US" w:bidi="ar-SA"/>
        </w:rPr>
      </w:pPr>
      <w:proofErr w:type="gramStart"/>
      <w:r w:rsidRPr="00DC7038">
        <w:rPr>
          <w:rFonts w:ascii="Times New Roman" w:eastAsia="Times New Roman" w:hAnsi="Times New Roman" w:cs="Times New Roman"/>
          <w:b/>
          <w:bCs/>
          <w:color w:val="auto"/>
          <w:sz w:val="16"/>
          <w:szCs w:val="16"/>
          <w:lang w:eastAsia="en-US" w:bidi="ar-SA"/>
        </w:rPr>
        <w:t>а)</w:t>
      </w:r>
      <w:r w:rsidRPr="00DC7038">
        <w:rPr>
          <w:rFonts w:ascii="Times New Roman" w:eastAsia="Times New Roman" w:hAnsi="Times New Roman" w:cs="Times New Roman"/>
          <w:b/>
          <w:bCs/>
          <w:color w:val="auto"/>
          <w:sz w:val="16"/>
          <w:szCs w:val="16"/>
          <w:lang w:eastAsia="en-US" w:bidi="ar-SA"/>
        </w:rPr>
        <w:tab/>
      </w:r>
      <w:proofErr w:type="gramEnd"/>
      <w:r w:rsidRPr="00DC7038">
        <w:rPr>
          <w:rFonts w:ascii="Times New Roman" w:eastAsia="Times New Roman" w:hAnsi="Times New Roman" w:cs="Times New Roman"/>
          <w:b/>
          <w:bCs/>
          <w:color w:val="auto"/>
          <w:sz w:val="16"/>
          <w:szCs w:val="16"/>
          <w:lang w:eastAsia="en-US" w:bidi="ar-SA"/>
        </w:rPr>
        <w:t>по инициативе Собственника в случае:</w:t>
      </w:r>
    </w:p>
    <w:p w:rsidR="009A40DB" w:rsidRPr="00DC7038" w:rsidRDefault="009A40DB" w:rsidP="009A40DB">
      <w:pPr>
        <w:numPr>
          <w:ilvl w:val="3"/>
          <w:numId w:val="17"/>
        </w:numPr>
        <w:jc w:val="both"/>
        <w:rPr>
          <w:rFonts w:ascii="Times New Roman" w:hAnsi="Times New Roman" w:cs="Times New Roman"/>
          <w:sz w:val="16"/>
          <w:szCs w:val="16"/>
        </w:rPr>
      </w:pPr>
      <w:proofErr w:type="gramStart"/>
      <w:r w:rsidRPr="00DC7038">
        <w:rPr>
          <w:rFonts w:ascii="Times New Roman" w:hAnsi="Times New Roman" w:cs="Times New Roman"/>
          <w:sz w:val="16"/>
          <w:szCs w:val="16"/>
        </w:rPr>
        <w:t>отчуждения</w:t>
      </w:r>
      <w:proofErr w:type="gramEnd"/>
      <w:r w:rsidRPr="00DC7038">
        <w:rPr>
          <w:rFonts w:ascii="Times New Roman" w:hAnsi="Times New Roman" w:cs="Times New Roman"/>
          <w:sz w:val="16"/>
          <w:szCs w:val="16"/>
        </w:rPr>
        <w:t xml:space="preserve"> ранее находящегося в его собственности помещения, вследствие заключения какого-либо договора (купли-продажи, мены, пожизненной ренты и пр.), путем уведомления Управляющей организации о произведенных действиях с помещением и приложением соответствующего документа;</w:t>
      </w:r>
    </w:p>
    <w:p w:rsidR="009A40DB" w:rsidRPr="00DC7038" w:rsidRDefault="009A40DB" w:rsidP="009A40DB">
      <w:pPr>
        <w:numPr>
          <w:ilvl w:val="3"/>
          <w:numId w:val="17"/>
        </w:numPr>
        <w:jc w:val="both"/>
        <w:rPr>
          <w:rFonts w:ascii="Times New Roman" w:hAnsi="Times New Roman" w:cs="Times New Roman"/>
          <w:sz w:val="16"/>
          <w:szCs w:val="16"/>
        </w:rPr>
      </w:pPr>
      <w:proofErr w:type="gramStart"/>
      <w:r w:rsidRPr="00DC7038">
        <w:rPr>
          <w:rFonts w:ascii="Times New Roman" w:hAnsi="Times New Roman" w:cs="Times New Roman"/>
          <w:sz w:val="16"/>
          <w:szCs w:val="16"/>
        </w:rPr>
        <w:t>принятия</w:t>
      </w:r>
      <w:proofErr w:type="gramEnd"/>
      <w:r w:rsidRPr="00DC7038">
        <w:rPr>
          <w:rFonts w:ascii="Times New Roman" w:hAnsi="Times New Roman" w:cs="Times New Roman"/>
          <w:sz w:val="16"/>
          <w:szCs w:val="16"/>
        </w:rPr>
        <w:t xml:space="preserve">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9A40DB" w:rsidRPr="00DC7038" w:rsidRDefault="009A40DB" w:rsidP="009A40DB">
      <w:pPr>
        <w:tabs>
          <w:tab w:val="left" w:pos="1051"/>
        </w:tabs>
        <w:ind w:firstLine="765"/>
        <w:rPr>
          <w:rFonts w:ascii="Times New Roman" w:hAnsi="Times New Roman" w:cs="Times New Roman"/>
          <w:sz w:val="16"/>
          <w:szCs w:val="16"/>
        </w:rPr>
      </w:pPr>
      <w:proofErr w:type="gramStart"/>
      <w:r w:rsidRPr="00DC7038">
        <w:rPr>
          <w:rFonts w:ascii="Times New Roman" w:hAnsi="Times New Roman" w:cs="Times New Roman"/>
          <w:b/>
          <w:bCs/>
          <w:sz w:val="16"/>
          <w:szCs w:val="16"/>
        </w:rPr>
        <w:t>б)</w:t>
      </w:r>
      <w:r w:rsidRPr="00DC7038">
        <w:rPr>
          <w:rFonts w:ascii="Times New Roman" w:hAnsi="Times New Roman" w:cs="Times New Roman"/>
          <w:b/>
          <w:bCs/>
          <w:sz w:val="16"/>
          <w:szCs w:val="16"/>
        </w:rPr>
        <w:tab/>
      </w:r>
      <w:proofErr w:type="gramEnd"/>
      <w:r w:rsidRPr="00DC7038">
        <w:rPr>
          <w:rFonts w:ascii="Times New Roman" w:hAnsi="Times New Roman" w:cs="Times New Roman"/>
          <w:b/>
          <w:bCs/>
          <w:sz w:val="16"/>
          <w:szCs w:val="16"/>
        </w:rPr>
        <w:t xml:space="preserve">по инициативе Управляющей организации, </w:t>
      </w:r>
      <w:r w:rsidRPr="00DC7038">
        <w:rPr>
          <w:rFonts w:ascii="Times New Roman" w:hAnsi="Times New Roman" w:cs="Times New Roman"/>
          <w:sz w:val="16"/>
          <w:szCs w:val="16"/>
        </w:rPr>
        <w:t>о чём собственник помещения должен быть предупреждён не позже, чем за два месяца до прекращения настоящего договора в случае если:</w:t>
      </w:r>
    </w:p>
    <w:p w:rsidR="009A40DB" w:rsidRPr="00DC7038" w:rsidRDefault="009A40DB" w:rsidP="009A40DB">
      <w:pPr>
        <w:numPr>
          <w:ilvl w:val="3"/>
          <w:numId w:val="17"/>
        </w:numPr>
        <w:ind w:left="1418" w:hanging="293"/>
        <w:jc w:val="both"/>
        <w:rPr>
          <w:rFonts w:ascii="Times New Roman" w:hAnsi="Times New Roman" w:cs="Times New Roman"/>
          <w:sz w:val="16"/>
          <w:szCs w:val="16"/>
        </w:rPr>
      </w:pPr>
      <w:proofErr w:type="gramStart"/>
      <w:r w:rsidRPr="00DC7038">
        <w:rPr>
          <w:rFonts w:ascii="Times New Roman" w:hAnsi="Times New Roman" w:cs="Times New Roman"/>
          <w:sz w:val="16"/>
          <w:szCs w:val="16"/>
        </w:rPr>
        <w:t>многоквартирный</w:t>
      </w:r>
      <w:proofErr w:type="gramEnd"/>
      <w:r w:rsidRPr="00DC7038">
        <w:rPr>
          <w:rFonts w:ascii="Times New Roman" w:hAnsi="Times New Roman" w:cs="Times New Roman"/>
          <w:sz w:val="16"/>
          <w:szCs w:val="16"/>
        </w:rPr>
        <w:t xml:space="preserve"> дом окажется в состоянии, непригодном для использования по назначению в силу обстоятельств, за которые Управляющая организация не отвечает;</w:t>
      </w:r>
    </w:p>
    <w:p w:rsidR="009A40DB" w:rsidRPr="00DC7038" w:rsidRDefault="009A40DB" w:rsidP="009A40DB">
      <w:pPr>
        <w:numPr>
          <w:ilvl w:val="3"/>
          <w:numId w:val="17"/>
        </w:numPr>
        <w:ind w:left="1418" w:hanging="293"/>
        <w:jc w:val="both"/>
        <w:rPr>
          <w:rFonts w:ascii="Times New Roman" w:hAnsi="Times New Roman" w:cs="Times New Roman"/>
          <w:sz w:val="16"/>
          <w:szCs w:val="16"/>
        </w:rPr>
      </w:pPr>
      <w:proofErr w:type="gramStart"/>
      <w:r w:rsidRPr="00DC7038">
        <w:rPr>
          <w:rFonts w:ascii="Times New Roman" w:hAnsi="Times New Roman" w:cs="Times New Roman"/>
          <w:sz w:val="16"/>
          <w:szCs w:val="16"/>
        </w:rPr>
        <w:t>собственники</w:t>
      </w:r>
      <w:proofErr w:type="gramEnd"/>
      <w:r w:rsidRPr="00DC7038">
        <w:rPr>
          <w:rFonts w:ascii="Times New Roman" w:hAnsi="Times New Roman" w:cs="Times New Roman"/>
          <w:sz w:val="16"/>
          <w:szCs w:val="16"/>
        </w:rPr>
        <w:t xml:space="preserve">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9A40DB" w:rsidRPr="00DC7038" w:rsidRDefault="009A40DB" w:rsidP="009A40DB">
      <w:pPr>
        <w:numPr>
          <w:ilvl w:val="3"/>
          <w:numId w:val="17"/>
        </w:numPr>
        <w:ind w:left="0" w:firstLine="1125"/>
        <w:jc w:val="both"/>
        <w:rPr>
          <w:rFonts w:ascii="Times New Roman" w:hAnsi="Times New Roman" w:cs="Times New Roman"/>
          <w:sz w:val="16"/>
          <w:szCs w:val="16"/>
        </w:rPr>
      </w:pPr>
      <w:proofErr w:type="gramStart"/>
      <w:r w:rsidRPr="00DC7038">
        <w:rPr>
          <w:rFonts w:ascii="Times New Roman" w:hAnsi="Times New Roman" w:cs="Times New Roman"/>
          <w:sz w:val="16"/>
          <w:szCs w:val="16"/>
        </w:rPr>
        <w:t>собственники</w:t>
      </w:r>
      <w:proofErr w:type="gramEnd"/>
      <w:r w:rsidRPr="00DC7038">
        <w:rPr>
          <w:rFonts w:ascii="Times New Roman" w:hAnsi="Times New Roman" w:cs="Times New Roman"/>
          <w:sz w:val="16"/>
          <w:szCs w:val="16"/>
        </w:rPr>
        <w:t xml:space="preserve"> помещений регулярно не исполняют своих обязательств в части оплаты по настоящему Договору.</w:t>
      </w:r>
    </w:p>
    <w:p w:rsidR="009A40DB" w:rsidRPr="00DC7038" w:rsidRDefault="009A40DB" w:rsidP="009A40DB">
      <w:pPr>
        <w:numPr>
          <w:ilvl w:val="2"/>
          <w:numId w:val="19"/>
        </w:numPr>
        <w:ind w:left="709"/>
        <w:jc w:val="both"/>
        <w:rPr>
          <w:rFonts w:ascii="Times New Roman" w:hAnsi="Times New Roman" w:cs="Times New Roman"/>
          <w:sz w:val="16"/>
          <w:szCs w:val="16"/>
        </w:rPr>
      </w:pPr>
      <w:r w:rsidRPr="00DC7038">
        <w:rPr>
          <w:rFonts w:ascii="Times New Roman" w:hAnsi="Times New Roman" w:cs="Times New Roman"/>
          <w:sz w:val="16"/>
          <w:szCs w:val="16"/>
        </w:rPr>
        <w:t>По соглашению сторон.</w:t>
      </w:r>
    </w:p>
    <w:p w:rsidR="009A40DB" w:rsidRPr="00DC7038" w:rsidRDefault="009A40DB" w:rsidP="009A40DB">
      <w:pPr>
        <w:numPr>
          <w:ilvl w:val="2"/>
          <w:numId w:val="19"/>
        </w:numPr>
        <w:ind w:left="709"/>
        <w:jc w:val="both"/>
        <w:rPr>
          <w:rFonts w:ascii="Times New Roman" w:hAnsi="Times New Roman" w:cs="Times New Roman"/>
          <w:sz w:val="16"/>
          <w:szCs w:val="16"/>
        </w:rPr>
      </w:pPr>
      <w:r w:rsidRPr="00DC7038">
        <w:rPr>
          <w:rFonts w:ascii="Times New Roman" w:hAnsi="Times New Roman" w:cs="Times New Roman"/>
          <w:sz w:val="16"/>
          <w:szCs w:val="16"/>
        </w:rPr>
        <w:t>В судебном порядке.</w:t>
      </w:r>
    </w:p>
    <w:p w:rsidR="009A40DB" w:rsidRPr="00DC7038" w:rsidRDefault="009A40DB" w:rsidP="009A40DB">
      <w:pPr>
        <w:numPr>
          <w:ilvl w:val="2"/>
          <w:numId w:val="19"/>
        </w:numPr>
        <w:ind w:left="709"/>
        <w:jc w:val="both"/>
        <w:rPr>
          <w:rFonts w:ascii="Times New Roman" w:hAnsi="Times New Roman" w:cs="Times New Roman"/>
          <w:sz w:val="16"/>
          <w:szCs w:val="16"/>
        </w:rPr>
      </w:pPr>
      <w:r w:rsidRPr="00DC7038">
        <w:rPr>
          <w:rFonts w:ascii="Times New Roman" w:hAnsi="Times New Roman" w:cs="Times New Roman"/>
          <w:sz w:val="16"/>
          <w:szCs w:val="16"/>
        </w:rPr>
        <w:t>В случае смерти собственника со дня смерти при наличии копии свидетельства о смерти или других подтверждающих документов.</w:t>
      </w:r>
    </w:p>
    <w:p w:rsidR="009A40DB" w:rsidRPr="00DC7038" w:rsidRDefault="009A40DB" w:rsidP="009A40DB">
      <w:pPr>
        <w:numPr>
          <w:ilvl w:val="2"/>
          <w:numId w:val="19"/>
        </w:numPr>
        <w:ind w:left="709"/>
        <w:jc w:val="both"/>
        <w:rPr>
          <w:rFonts w:ascii="Times New Roman" w:hAnsi="Times New Roman" w:cs="Times New Roman"/>
          <w:sz w:val="16"/>
          <w:szCs w:val="16"/>
        </w:rPr>
      </w:pPr>
      <w:r w:rsidRPr="00DC7038">
        <w:rPr>
          <w:rFonts w:ascii="Times New Roman" w:hAnsi="Times New Roman" w:cs="Times New Roman"/>
          <w:sz w:val="16"/>
          <w:szCs w:val="16"/>
        </w:rPr>
        <w:t>В случае ликвидации Управляющей организации.</w:t>
      </w:r>
    </w:p>
    <w:p w:rsidR="009A40DB" w:rsidRPr="00DC7038" w:rsidRDefault="009A40DB" w:rsidP="009A40DB">
      <w:pPr>
        <w:numPr>
          <w:ilvl w:val="2"/>
          <w:numId w:val="19"/>
        </w:numPr>
        <w:ind w:left="709"/>
        <w:jc w:val="both"/>
        <w:rPr>
          <w:rFonts w:ascii="Times New Roman" w:hAnsi="Times New Roman" w:cs="Times New Roman"/>
          <w:sz w:val="16"/>
          <w:szCs w:val="16"/>
        </w:rPr>
      </w:pPr>
      <w:r w:rsidRPr="00DC7038">
        <w:rPr>
          <w:rFonts w:ascii="Times New Roman" w:hAnsi="Times New Roman" w:cs="Times New Roman"/>
          <w:sz w:val="16"/>
          <w:szCs w:val="16"/>
        </w:rPr>
        <w:t>В связи с окончанием срока действия Договора и уведомления одной из сторон другой стороны о нежелании его продлевать.</w:t>
      </w:r>
    </w:p>
    <w:p w:rsidR="009A40DB" w:rsidRPr="00DC7038" w:rsidRDefault="009A40DB" w:rsidP="009A40DB">
      <w:pPr>
        <w:numPr>
          <w:ilvl w:val="2"/>
          <w:numId w:val="19"/>
        </w:numPr>
        <w:ind w:left="709"/>
        <w:jc w:val="both"/>
        <w:rPr>
          <w:rFonts w:ascii="Times New Roman" w:hAnsi="Times New Roman" w:cs="Times New Roman"/>
          <w:sz w:val="16"/>
          <w:szCs w:val="16"/>
        </w:rPr>
      </w:pPr>
      <w:r w:rsidRPr="00DC7038">
        <w:rPr>
          <w:rFonts w:ascii="Times New Roman" w:hAnsi="Times New Roman" w:cs="Times New Roman"/>
          <w:sz w:val="16"/>
          <w:szCs w:val="16"/>
        </w:rPr>
        <w:t>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 или иных по п. 3.2.4. Договора.</w:t>
      </w:r>
    </w:p>
    <w:p w:rsidR="009A40DB" w:rsidRPr="00DC7038" w:rsidRDefault="009A40DB" w:rsidP="009A40DB">
      <w:pPr>
        <w:numPr>
          <w:ilvl w:val="1"/>
          <w:numId w:val="19"/>
        </w:numPr>
        <w:ind w:firstLine="709"/>
        <w:jc w:val="both"/>
        <w:rPr>
          <w:rFonts w:ascii="Times New Roman" w:hAnsi="Times New Roman" w:cs="Times New Roman"/>
          <w:sz w:val="16"/>
          <w:szCs w:val="16"/>
        </w:rPr>
      </w:pPr>
      <w:r w:rsidRPr="00DC7038">
        <w:rPr>
          <w:rFonts w:ascii="Times New Roman" w:hAnsi="Times New Roman" w:cs="Times New Roman"/>
          <w:sz w:val="16"/>
          <w:szCs w:val="16"/>
        </w:rPr>
        <w:t>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абз.1 подпункта а) пункта 6.1.1</w:t>
      </w:r>
      <w:proofErr w:type="gramStart"/>
      <w:r w:rsidRPr="00DC7038">
        <w:rPr>
          <w:rFonts w:ascii="Times New Roman" w:hAnsi="Times New Roman" w:cs="Times New Roman"/>
          <w:sz w:val="16"/>
          <w:szCs w:val="16"/>
        </w:rPr>
        <w:t>. настоящего</w:t>
      </w:r>
      <w:proofErr w:type="gramEnd"/>
      <w:r w:rsidRPr="00DC7038">
        <w:rPr>
          <w:rFonts w:ascii="Times New Roman" w:hAnsi="Times New Roman" w:cs="Times New Roman"/>
          <w:sz w:val="16"/>
          <w:szCs w:val="16"/>
        </w:rPr>
        <w:t xml:space="preserve"> Договора.</w:t>
      </w:r>
    </w:p>
    <w:p w:rsidR="009A40DB" w:rsidRPr="00DC7038" w:rsidRDefault="009A40DB" w:rsidP="009A40DB">
      <w:pPr>
        <w:numPr>
          <w:ilvl w:val="1"/>
          <w:numId w:val="19"/>
        </w:numPr>
        <w:ind w:firstLine="709"/>
        <w:jc w:val="both"/>
        <w:rPr>
          <w:rFonts w:ascii="Times New Roman" w:hAnsi="Times New Roman" w:cs="Times New Roman"/>
          <w:sz w:val="16"/>
          <w:szCs w:val="16"/>
        </w:rPr>
      </w:pPr>
      <w:r w:rsidRPr="00DC7038">
        <w:rPr>
          <w:rFonts w:ascii="Times New Roman" w:hAnsi="Times New Roman" w:cs="Times New Roman"/>
          <w:sz w:val="16"/>
          <w:szCs w:val="16"/>
        </w:rPr>
        <w:t>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9A40DB" w:rsidRPr="00DC7038" w:rsidRDefault="009A40DB" w:rsidP="009A40DB">
      <w:pPr>
        <w:numPr>
          <w:ilvl w:val="1"/>
          <w:numId w:val="19"/>
        </w:numPr>
        <w:ind w:firstLine="709"/>
        <w:jc w:val="both"/>
        <w:rPr>
          <w:rFonts w:ascii="Times New Roman" w:hAnsi="Times New Roman" w:cs="Times New Roman"/>
          <w:sz w:val="16"/>
          <w:szCs w:val="16"/>
        </w:rPr>
      </w:pPr>
      <w:r w:rsidRPr="00DC7038">
        <w:rPr>
          <w:rFonts w:ascii="Times New Roman" w:hAnsi="Times New Roman" w:cs="Times New Roman"/>
          <w:sz w:val="16"/>
          <w:szCs w:val="16"/>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9A40DB" w:rsidRPr="00DC7038" w:rsidRDefault="009A40DB" w:rsidP="009A40DB">
      <w:pPr>
        <w:numPr>
          <w:ilvl w:val="1"/>
          <w:numId w:val="19"/>
        </w:numPr>
        <w:ind w:firstLine="709"/>
        <w:jc w:val="both"/>
        <w:rPr>
          <w:rFonts w:ascii="Times New Roman" w:hAnsi="Times New Roman" w:cs="Times New Roman"/>
          <w:sz w:val="16"/>
          <w:szCs w:val="16"/>
        </w:rPr>
      </w:pPr>
      <w:r w:rsidRPr="00DC7038">
        <w:rPr>
          <w:rFonts w:ascii="Times New Roman" w:hAnsi="Times New Roman" w:cs="Times New Roman"/>
          <w:sz w:val="16"/>
          <w:szCs w:val="16"/>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9A40DB" w:rsidRPr="00DC7038" w:rsidRDefault="009A40DB" w:rsidP="009A40DB">
      <w:pPr>
        <w:numPr>
          <w:ilvl w:val="1"/>
          <w:numId w:val="19"/>
        </w:numPr>
        <w:ind w:firstLine="709"/>
        <w:jc w:val="both"/>
        <w:rPr>
          <w:rFonts w:ascii="Times New Roman" w:hAnsi="Times New Roman" w:cs="Times New Roman"/>
          <w:sz w:val="16"/>
          <w:szCs w:val="16"/>
        </w:rPr>
      </w:pPr>
      <w:r w:rsidRPr="00DC7038">
        <w:rPr>
          <w:rFonts w:ascii="Times New Roman" w:hAnsi="Times New Roman" w:cs="Times New Roman"/>
          <w:sz w:val="16"/>
          <w:szCs w:val="16"/>
        </w:rPr>
        <w:t>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9A40DB" w:rsidRPr="00DC7038" w:rsidRDefault="009A40DB" w:rsidP="009A40DB">
      <w:pPr>
        <w:numPr>
          <w:ilvl w:val="1"/>
          <w:numId w:val="19"/>
        </w:numPr>
        <w:ind w:firstLine="709"/>
        <w:jc w:val="both"/>
        <w:rPr>
          <w:rFonts w:ascii="Times New Roman" w:hAnsi="Times New Roman" w:cs="Times New Roman"/>
          <w:sz w:val="16"/>
          <w:szCs w:val="16"/>
        </w:rPr>
      </w:pPr>
      <w:r w:rsidRPr="00DC7038">
        <w:rPr>
          <w:rFonts w:ascii="Times New Roman" w:hAnsi="Times New Roman" w:cs="Times New Roman"/>
          <w:sz w:val="16"/>
          <w:szCs w:val="16"/>
        </w:rPr>
        <w:t xml:space="preserve">В случае переплаты Собственником средств за услуги по настоящему Договору на момент его расторжения Управляющая </w:t>
      </w:r>
      <w:r w:rsidRPr="00DC7038">
        <w:rPr>
          <w:rFonts w:ascii="Times New Roman" w:hAnsi="Times New Roman" w:cs="Times New Roman"/>
          <w:sz w:val="16"/>
          <w:szCs w:val="16"/>
        </w:rPr>
        <w:lastRenderedPageBreak/>
        <w:t>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9A40DB" w:rsidRPr="00DC7038" w:rsidRDefault="009A40DB" w:rsidP="009A40DB">
      <w:pPr>
        <w:numPr>
          <w:ilvl w:val="1"/>
          <w:numId w:val="19"/>
        </w:numPr>
        <w:ind w:firstLine="709"/>
        <w:jc w:val="both"/>
        <w:rPr>
          <w:rFonts w:ascii="Times New Roman" w:hAnsi="Times New Roman" w:cs="Times New Roman"/>
          <w:sz w:val="16"/>
          <w:szCs w:val="16"/>
        </w:rPr>
      </w:pPr>
      <w:r w:rsidRPr="00DC7038">
        <w:rPr>
          <w:rFonts w:ascii="Times New Roman" w:hAnsi="Times New Roman" w:cs="Times New Roman"/>
          <w:sz w:val="16"/>
          <w:szCs w:val="16"/>
        </w:rPr>
        <w:t>Изменение условий настоящего Договора осуществляется в порядке, предусмотренном жилищным и гражданским законодательством.</w:t>
      </w:r>
      <w:bookmarkStart w:id="10" w:name="bookmark13"/>
    </w:p>
    <w:p w:rsidR="009A40DB" w:rsidRPr="00DC7038" w:rsidRDefault="009A40DB" w:rsidP="009A40DB">
      <w:pPr>
        <w:ind w:left="709"/>
        <w:jc w:val="both"/>
        <w:rPr>
          <w:rFonts w:ascii="Times New Roman" w:hAnsi="Times New Roman" w:cs="Times New Roman"/>
          <w:sz w:val="16"/>
          <w:szCs w:val="16"/>
        </w:rPr>
      </w:pPr>
    </w:p>
    <w:p w:rsidR="009A40DB" w:rsidRPr="00DC7038" w:rsidRDefault="009A40DB" w:rsidP="009A40DB">
      <w:pPr>
        <w:ind w:left="709"/>
        <w:rPr>
          <w:rFonts w:ascii="Times New Roman" w:hAnsi="Times New Roman" w:cs="Times New Roman"/>
          <w:sz w:val="16"/>
          <w:szCs w:val="16"/>
        </w:rPr>
      </w:pPr>
    </w:p>
    <w:p w:rsidR="009A40DB" w:rsidRPr="00DC7038" w:rsidRDefault="009A40DB" w:rsidP="009A40DB">
      <w:pPr>
        <w:numPr>
          <w:ilvl w:val="0"/>
          <w:numId w:val="19"/>
        </w:numPr>
        <w:jc w:val="center"/>
        <w:rPr>
          <w:rFonts w:ascii="Times New Roman" w:hAnsi="Times New Roman" w:cs="Times New Roman"/>
          <w:b/>
          <w:sz w:val="16"/>
          <w:szCs w:val="16"/>
        </w:rPr>
      </w:pPr>
      <w:r w:rsidRPr="00DC7038">
        <w:rPr>
          <w:rFonts w:ascii="Times New Roman" w:hAnsi="Times New Roman" w:cs="Times New Roman"/>
          <w:b/>
          <w:sz w:val="16"/>
          <w:szCs w:val="16"/>
        </w:rPr>
        <w:t>Особые условия</w:t>
      </w:r>
      <w:bookmarkEnd w:id="10"/>
    </w:p>
    <w:p w:rsidR="009A40DB" w:rsidRPr="00DC7038" w:rsidRDefault="009A40DB" w:rsidP="009A40DB">
      <w:pPr>
        <w:ind w:left="360"/>
        <w:jc w:val="both"/>
        <w:rPr>
          <w:rFonts w:ascii="Times New Roman" w:hAnsi="Times New Roman" w:cs="Times New Roman"/>
          <w:b/>
          <w:sz w:val="16"/>
          <w:szCs w:val="16"/>
        </w:rPr>
      </w:pPr>
    </w:p>
    <w:p w:rsidR="009A40DB" w:rsidRPr="00DC7038" w:rsidRDefault="009A40DB" w:rsidP="009A40DB">
      <w:pPr>
        <w:numPr>
          <w:ilvl w:val="1"/>
          <w:numId w:val="10"/>
        </w:numPr>
        <w:tabs>
          <w:tab w:val="left" w:pos="1191"/>
        </w:tabs>
        <w:ind w:firstLine="709"/>
        <w:jc w:val="both"/>
        <w:rPr>
          <w:rFonts w:ascii="Times New Roman" w:hAnsi="Times New Roman" w:cs="Times New Roman"/>
          <w:sz w:val="16"/>
          <w:szCs w:val="16"/>
        </w:rPr>
      </w:pPr>
      <w:r w:rsidRPr="00DC7038">
        <w:rPr>
          <w:rFonts w:ascii="Times New Roman" w:hAnsi="Times New Roman" w:cs="Times New Roman"/>
          <w:sz w:val="16"/>
          <w:szCs w:val="16"/>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9A40DB" w:rsidRPr="00DC7038" w:rsidRDefault="009A40DB" w:rsidP="009A40DB">
      <w:pPr>
        <w:numPr>
          <w:ilvl w:val="1"/>
          <w:numId w:val="10"/>
        </w:numPr>
        <w:tabs>
          <w:tab w:val="left" w:pos="1191"/>
        </w:tabs>
        <w:ind w:firstLine="709"/>
        <w:jc w:val="both"/>
        <w:rPr>
          <w:rFonts w:ascii="Times New Roman" w:hAnsi="Times New Roman" w:cs="Times New Roman"/>
          <w:sz w:val="16"/>
          <w:szCs w:val="16"/>
        </w:rPr>
      </w:pPr>
      <w:r w:rsidRPr="00DC7038">
        <w:rPr>
          <w:rFonts w:ascii="Times New Roman" w:hAnsi="Times New Roman" w:cs="Times New Roman"/>
          <w:sz w:val="16"/>
          <w:szCs w:val="16"/>
        </w:rPr>
        <w:t>Собственник может заключить с Управляющей организацией отдельный договор, в котором поручить Управляющей организации получать за Собственника денежные средства от сдачи его помещения в наем или аренду в счет платежей по настоящему Договору, или же начислять нанимателям и арендаторам эти платежи в своем платежном документе, выдаваемом для оплаты услуг по настоящему Договору, для их перечисления Собственнику.</w:t>
      </w:r>
    </w:p>
    <w:p w:rsidR="009A40DB" w:rsidRPr="00DC7038" w:rsidRDefault="009A40DB" w:rsidP="009A40DB">
      <w:pPr>
        <w:tabs>
          <w:tab w:val="left" w:pos="1191"/>
        </w:tabs>
        <w:ind w:left="709"/>
        <w:jc w:val="both"/>
        <w:rPr>
          <w:rFonts w:ascii="Times New Roman" w:hAnsi="Times New Roman" w:cs="Times New Roman"/>
          <w:sz w:val="16"/>
          <w:szCs w:val="16"/>
        </w:rPr>
      </w:pPr>
    </w:p>
    <w:p w:rsidR="009A40DB" w:rsidRPr="00DC7038" w:rsidRDefault="009A40DB" w:rsidP="009A40DB">
      <w:pPr>
        <w:tabs>
          <w:tab w:val="left" w:pos="1191"/>
        </w:tabs>
        <w:ind w:left="709"/>
        <w:jc w:val="both"/>
        <w:rPr>
          <w:rFonts w:ascii="Times New Roman" w:hAnsi="Times New Roman" w:cs="Times New Roman"/>
          <w:sz w:val="16"/>
          <w:szCs w:val="16"/>
        </w:rPr>
      </w:pPr>
    </w:p>
    <w:p w:rsidR="009A40DB" w:rsidRPr="00DC7038" w:rsidRDefault="009A40DB" w:rsidP="009A40DB">
      <w:pPr>
        <w:keepNext/>
        <w:keepLines/>
        <w:numPr>
          <w:ilvl w:val="0"/>
          <w:numId w:val="10"/>
        </w:numPr>
        <w:tabs>
          <w:tab w:val="left" w:pos="4645"/>
        </w:tabs>
        <w:spacing w:after="261"/>
        <w:jc w:val="center"/>
        <w:outlineLvl w:val="1"/>
        <w:rPr>
          <w:rFonts w:ascii="Times New Roman" w:eastAsia="Times New Roman" w:hAnsi="Times New Roman" w:cs="Times New Roman"/>
          <w:b/>
          <w:bCs/>
          <w:color w:val="auto"/>
          <w:sz w:val="16"/>
          <w:szCs w:val="16"/>
          <w:lang w:eastAsia="en-US" w:bidi="ar-SA"/>
        </w:rPr>
      </w:pPr>
      <w:bookmarkStart w:id="11" w:name="bookmark14"/>
      <w:r w:rsidRPr="00DC7038">
        <w:rPr>
          <w:rFonts w:ascii="Times New Roman" w:eastAsia="Times New Roman" w:hAnsi="Times New Roman" w:cs="Times New Roman"/>
          <w:b/>
          <w:bCs/>
          <w:color w:val="auto"/>
          <w:sz w:val="16"/>
          <w:szCs w:val="16"/>
          <w:lang w:eastAsia="en-US" w:bidi="ar-SA"/>
        </w:rPr>
        <w:t>Форс-мажор</w:t>
      </w:r>
      <w:bookmarkEnd w:id="11"/>
    </w:p>
    <w:p w:rsidR="009A40DB" w:rsidRPr="00DC7038" w:rsidRDefault="009A40DB" w:rsidP="009A40DB">
      <w:pPr>
        <w:numPr>
          <w:ilvl w:val="1"/>
          <w:numId w:val="10"/>
        </w:numPr>
        <w:tabs>
          <w:tab w:val="left" w:pos="1191"/>
        </w:tabs>
        <w:ind w:firstLine="709"/>
        <w:jc w:val="both"/>
        <w:rPr>
          <w:rFonts w:ascii="Times New Roman" w:hAnsi="Times New Roman" w:cs="Times New Roman"/>
          <w:sz w:val="16"/>
          <w:szCs w:val="16"/>
        </w:rPr>
      </w:pPr>
      <w:r w:rsidRPr="00DC7038">
        <w:rPr>
          <w:rFonts w:ascii="Times New Roman" w:hAnsi="Times New Roman" w:cs="Times New Roman"/>
          <w:sz w:val="16"/>
          <w:szCs w:val="16"/>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A40DB" w:rsidRPr="00DC7038" w:rsidRDefault="009A40DB" w:rsidP="009A40DB">
      <w:pPr>
        <w:numPr>
          <w:ilvl w:val="1"/>
          <w:numId w:val="10"/>
        </w:numPr>
        <w:tabs>
          <w:tab w:val="left" w:pos="1191"/>
        </w:tabs>
        <w:ind w:firstLine="709"/>
        <w:jc w:val="both"/>
        <w:rPr>
          <w:rFonts w:ascii="Times New Roman" w:hAnsi="Times New Roman" w:cs="Times New Roman"/>
          <w:sz w:val="16"/>
          <w:szCs w:val="16"/>
        </w:rPr>
      </w:pPr>
      <w:r w:rsidRPr="00DC7038">
        <w:rPr>
          <w:rFonts w:ascii="Times New Roman" w:hAnsi="Times New Roman" w:cs="Times New Roman"/>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A40DB" w:rsidRPr="00DC7038" w:rsidRDefault="009A40DB" w:rsidP="009A40DB">
      <w:pPr>
        <w:numPr>
          <w:ilvl w:val="1"/>
          <w:numId w:val="10"/>
        </w:numPr>
        <w:tabs>
          <w:tab w:val="left" w:pos="1186"/>
        </w:tabs>
        <w:spacing w:after="120"/>
        <w:ind w:firstLine="709"/>
        <w:jc w:val="both"/>
        <w:rPr>
          <w:rFonts w:ascii="Times New Roman" w:hAnsi="Times New Roman" w:cs="Times New Roman"/>
          <w:sz w:val="16"/>
          <w:szCs w:val="16"/>
        </w:rPr>
      </w:pPr>
      <w:r w:rsidRPr="00DC7038">
        <w:rPr>
          <w:rFonts w:ascii="Times New Roman" w:hAnsi="Times New Roman" w:cs="Times New Roman"/>
          <w:sz w:val="16"/>
          <w:szCs w:val="16"/>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A40DB" w:rsidRPr="00DC7038" w:rsidRDefault="009A40DB" w:rsidP="009A40DB">
      <w:pPr>
        <w:tabs>
          <w:tab w:val="left" w:pos="1186"/>
        </w:tabs>
        <w:spacing w:after="120"/>
        <w:ind w:left="709"/>
        <w:jc w:val="both"/>
        <w:rPr>
          <w:rFonts w:ascii="Times New Roman" w:hAnsi="Times New Roman" w:cs="Times New Roman"/>
          <w:sz w:val="16"/>
          <w:szCs w:val="16"/>
        </w:rPr>
      </w:pPr>
    </w:p>
    <w:p w:rsidR="009A40DB" w:rsidRPr="00DC7038" w:rsidRDefault="009A40DB" w:rsidP="009A40DB">
      <w:pPr>
        <w:keepNext/>
        <w:keepLines/>
        <w:numPr>
          <w:ilvl w:val="0"/>
          <w:numId w:val="10"/>
        </w:numPr>
        <w:tabs>
          <w:tab w:val="left" w:pos="4035"/>
        </w:tabs>
        <w:spacing w:after="283"/>
        <w:jc w:val="center"/>
        <w:outlineLvl w:val="1"/>
        <w:rPr>
          <w:rFonts w:ascii="Times New Roman" w:eastAsia="Times New Roman" w:hAnsi="Times New Roman" w:cs="Times New Roman"/>
          <w:b/>
          <w:bCs/>
          <w:color w:val="auto"/>
          <w:sz w:val="16"/>
          <w:szCs w:val="16"/>
          <w:lang w:eastAsia="en-US" w:bidi="ar-SA"/>
        </w:rPr>
      </w:pPr>
      <w:bookmarkStart w:id="12" w:name="bookmark15"/>
      <w:r w:rsidRPr="00DC7038">
        <w:rPr>
          <w:rFonts w:ascii="Times New Roman" w:eastAsia="Times New Roman" w:hAnsi="Times New Roman" w:cs="Times New Roman"/>
          <w:b/>
          <w:bCs/>
          <w:color w:val="auto"/>
          <w:sz w:val="16"/>
          <w:szCs w:val="16"/>
          <w:lang w:eastAsia="en-US" w:bidi="ar-SA"/>
        </w:rPr>
        <w:t>Срок действия Договора</w:t>
      </w:r>
      <w:bookmarkEnd w:id="12"/>
    </w:p>
    <w:p w:rsidR="009A40DB" w:rsidRPr="00DC7038" w:rsidRDefault="009A40DB" w:rsidP="009A40DB">
      <w:pPr>
        <w:numPr>
          <w:ilvl w:val="1"/>
          <w:numId w:val="10"/>
        </w:numPr>
        <w:tabs>
          <w:tab w:val="left" w:pos="1186"/>
        </w:tabs>
        <w:ind w:firstLine="709"/>
        <w:jc w:val="both"/>
        <w:rPr>
          <w:rFonts w:ascii="Times New Roman" w:hAnsi="Times New Roman" w:cs="Times New Roman"/>
          <w:sz w:val="16"/>
          <w:szCs w:val="16"/>
        </w:rPr>
      </w:pPr>
      <w:r w:rsidRPr="00DC7038">
        <w:rPr>
          <w:rFonts w:ascii="Times New Roman" w:hAnsi="Times New Roman" w:cs="Times New Roman"/>
          <w:sz w:val="16"/>
          <w:szCs w:val="16"/>
        </w:rPr>
        <w:t>Договор вступает в действие с момента подписания и заключен на 3 (три) года.</w:t>
      </w:r>
    </w:p>
    <w:p w:rsidR="009A40DB" w:rsidRPr="00DC7038" w:rsidRDefault="009A40DB" w:rsidP="009A40DB">
      <w:pPr>
        <w:numPr>
          <w:ilvl w:val="1"/>
          <w:numId w:val="10"/>
        </w:numPr>
        <w:tabs>
          <w:tab w:val="left" w:pos="1186"/>
        </w:tabs>
        <w:ind w:firstLine="709"/>
        <w:jc w:val="both"/>
        <w:rPr>
          <w:rFonts w:ascii="Times New Roman" w:hAnsi="Times New Roman" w:cs="Times New Roman"/>
          <w:sz w:val="16"/>
          <w:szCs w:val="16"/>
        </w:rPr>
      </w:pPr>
      <w:r w:rsidRPr="00DC7038">
        <w:rPr>
          <w:rFonts w:ascii="Times New Roman" w:hAnsi="Times New Roman" w:cs="Times New Roman"/>
          <w:sz w:val="16"/>
          <w:szCs w:val="16"/>
        </w:rPr>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A40DB" w:rsidRPr="00DC7038" w:rsidRDefault="009A40DB" w:rsidP="009A40DB">
      <w:pPr>
        <w:jc w:val="both"/>
        <w:rPr>
          <w:rFonts w:ascii="Times New Roman" w:hAnsi="Times New Roman" w:cs="Times New Roman"/>
          <w:sz w:val="16"/>
          <w:szCs w:val="16"/>
        </w:rPr>
      </w:pPr>
    </w:p>
    <w:p w:rsidR="009A40DB" w:rsidRPr="00DC7038" w:rsidRDefault="009A40DB" w:rsidP="009A40DB">
      <w:pPr>
        <w:jc w:val="both"/>
        <w:rPr>
          <w:rFonts w:ascii="Times New Roman" w:hAnsi="Times New Roman" w:cs="Times New Roman"/>
          <w:sz w:val="16"/>
          <w:szCs w:val="16"/>
        </w:rPr>
      </w:pPr>
      <w:r w:rsidRPr="00DC7038">
        <w:rPr>
          <w:rFonts w:ascii="Times New Roman" w:hAnsi="Times New Roman" w:cs="Times New Roman"/>
          <w:sz w:val="16"/>
          <w:szCs w:val="16"/>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r w:rsidR="00FA77E9" w:rsidRPr="00DC7038">
        <w:rPr>
          <w:rFonts w:ascii="Times New Roman" w:hAnsi="Times New Roman" w:cs="Times New Roman"/>
          <w:sz w:val="16"/>
          <w:szCs w:val="16"/>
        </w:rPr>
        <w:t xml:space="preserve">Договор </w:t>
      </w:r>
      <w:r w:rsidRPr="00DC7038">
        <w:rPr>
          <w:rFonts w:ascii="Times New Roman" w:hAnsi="Times New Roman" w:cs="Times New Roman"/>
          <w:sz w:val="16"/>
          <w:szCs w:val="16"/>
        </w:rPr>
        <w:t>содержит 6 приложений:</w:t>
      </w:r>
    </w:p>
    <w:p w:rsidR="009A40DB" w:rsidRPr="00DC7038" w:rsidRDefault="009A40DB" w:rsidP="009A40DB">
      <w:pPr>
        <w:ind w:firstLine="745"/>
        <w:jc w:val="both"/>
        <w:rPr>
          <w:rFonts w:ascii="Times New Roman" w:hAnsi="Times New Roman" w:cs="Times New Roman"/>
          <w:sz w:val="16"/>
          <w:szCs w:val="16"/>
        </w:rPr>
      </w:pPr>
      <w:r w:rsidRPr="00DC7038">
        <w:rPr>
          <w:rFonts w:ascii="Times New Roman" w:hAnsi="Times New Roman" w:cs="Times New Roman"/>
          <w:sz w:val="16"/>
          <w:szCs w:val="16"/>
        </w:rPr>
        <w:t>№ 1 Состав и состояние общего имущества Многоквартирного дома по адресу;</w:t>
      </w:r>
    </w:p>
    <w:p w:rsidR="009A40DB" w:rsidRPr="00DC7038" w:rsidRDefault="009A40DB" w:rsidP="009A40DB">
      <w:pPr>
        <w:ind w:firstLine="745"/>
        <w:jc w:val="both"/>
        <w:rPr>
          <w:rFonts w:ascii="Times New Roman" w:hAnsi="Times New Roman" w:cs="Times New Roman"/>
          <w:sz w:val="16"/>
          <w:szCs w:val="16"/>
        </w:rPr>
      </w:pPr>
      <w:r w:rsidRPr="00DC7038">
        <w:rPr>
          <w:rFonts w:ascii="Times New Roman" w:hAnsi="Times New Roman" w:cs="Times New Roman"/>
          <w:sz w:val="16"/>
          <w:szCs w:val="16"/>
        </w:rPr>
        <w:t>№ 2 Перечень услуг и работ по содержанию общего имущества в многоквартирном доме;</w:t>
      </w:r>
    </w:p>
    <w:p w:rsidR="009A40DB" w:rsidRPr="00DC7038" w:rsidRDefault="009A40DB" w:rsidP="009A40DB">
      <w:pPr>
        <w:ind w:firstLine="745"/>
        <w:jc w:val="both"/>
        <w:rPr>
          <w:rFonts w:ascii="Times New Roman" w:hAnsi="Times New Roman" w:cs="Times New Roman"/>
          <w:sz w:val="16"/>
          <w:szCs w:val="16"/>
        </w:rPr>
      </w:pPr>
      <w:r w:rsidRPr="00DC7038">
        <w:rPr>
          <w:rFonts w:ascii="Times New Roman" w:hAnsi="Times New Roman" w:cs="Times New Roman"/>
          <w:sz w:val="16"/>
          <w:szCs w:val="16"/>
        </w:rPr>
        <w:t>№ 3 Регламент выполнения строительных (монтажных) работ на системах водоснабжения и канализации квартир, а также порядок приема их в эксплуатацию;</w:t>
      </w:r>
    </w:p>
    <w:p w:rsidR="009A40DB" w:rsidRPr="00DC7038" w:rsidRDefault="009A40DB" w:rsidP="009A40DB">
      <w:pPr>
        <w:ind w:firstLine="745"/>
        <w:jc w:val="both"/>
        <w:rPr>
          <w:rFonts w:ascii="Times New Roman" w:hAnsi="Times New Roman" w:cs="Times New Roman"/>
          <w:sz w:val="16"/>
          <w:szCs w:val="16"/>
        </w:rPr>
      </w:pPr>
      <w:r w:rsidRPr="00DC7038">
        <w:rPr>
          <w:rFonts w:ascii="Times New Roman" w:hAnsi="Times New Roman" w:cs="Times New Roman"/>
          <w:sz w:val="16"/>
          <w:szCs w:val="16"/>
        </w:rPr>
        <w:t>№ 4 Регламент выполнения работ по электрооборудованию квартир и порядок приема их в эксплуатацию;</w:t>
      </w:r>
    </w:p>
    <w:p w:rsidR="009A40DB" w:rsidRPr="00DC7038" w:rsidRDefault="009A40DB" w:rsidP="009A40DB">
      <w:pPr>
        <w:ind w:firstLine="745"/>
        <w:jc w:val="both"/>
        <w:rPr>
          <w:rFonts w:ascii="Times New Roman" w:hAnsi="Times New Roman" w:cs="Times New Roman"/>
          <w:sz w:val="16"/>
          <w:szCs w:val="16"/>
        </w:rPr>
      </w:pPr>
      <w:r w:rsidRPr="00DC7038">
        <w:rPr>
          <w:rFonts w:ascii="Times New Roman" w:hAnsi="Times New Roman" w:cs="Times New Roman"/>
          <w:sz w:val="16"/>
          <w:szCs w:val="16"/>
        </w:rPr>
        <w:t>№ 5 Положение о проведении строительно-отделочных работ в квартирах (помещениях) жилого комплекса;</w:t>
      </w:r>
    </w:p>
    <w:p w:rsidR="009A40DB" w:rsidRPr="00DC7038" w:rsidRDefault="009A40DB" w:rsidP="009A40DB">
      <w:pPr>
        <w:ind w:firstLine="745"/>
        <w:jc w:val="both"/>
        <w:rPr>
          <w:rFonts w:ascii="Times New Roman" w:hAnsi="Times New Roman" w:cs="Times New Roman"/>
          <w:sz w:val="16"/>
          <w:szCs w:val="16"/>
        </w:rPr>
      </w:pPr>
      <w:r w:rsidRPr="00DC7038">
        <w:rPr>
          <w:rFonts w:ascii="Times New Roman" w:hAnsi="Times New Roman" w:cs="Times New Roman"/>
          <w:sz w:val="16"/>
          <w:szCs w:val="16"/>
        </w:rPr>
        <w:t>№ 6 Акт разграничения ответственности за эксплуатацию и сохранность инженерных сетей и оборудования между Эксплуатирующей организацией и Собственником.</w:t>
      </w:r>
    </w:p>
    <w:p w:rsidR="005C6D5A" w:rsidRPr="00DC7038" w:rsidRDefault="005C6D5A" w:rsidP="005C6D5A">
      <w:pPr>
        <w:pStyle w:val="130"/>
        <w:keepNext/>
        <w:keepLines/>
        <w:shd w:val="clear" w:color="auto" w:fill="auto"/>
        <w:spacing w:before="0" w:line="240" w:lineRule="auto"/>
        <w:ind w:firstLine="20"/>
        <w:jc w:val="center"/>
        <w:rPr>
          <w:b/>
          <w:sz w:val="16"/>
          <w:szCs w:val="16"/>
        </w:rPr>
      </w:pPr>
      <w:r w:rsidRPr="00DC7038">
        <w:rPr>
          <w:b/>
          <w:sz w:val="16"/>
          <w:szCs w:val="16"/>
        </w:rPr>
        <w:t>Реквизиты сторон</w:t>
      </w:r>
      <w:bookmarkEnd w:id="2"/>
    </w:p>
    <w:p w:rsidR="005C6D5A" w:rsidRPr="00DC7038" w:rsidRDefault="005C6D5A" w:rsidP="005C6D5A">
      <w:pPr>
        <w:pStyle w:val="130"/>
        <w:keepNext/>
        <w:keepLines/>
        <w:shd w:val="clear" w:color="auto" w:fill="auto"/>
        <w:spacing w:before="0" w:line="240" w:lineRule="auto"/>
        <w:ind w:firstLine="20"/>
        <w:jc w:val="center"/>
        <w:rPr>
          <w:b/>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205"/>
      </w:tblGrid>
      <w:tr w:rsidR="005C6D5A" w:rsidRPr="00DC7038" w:rsidTr="00F25578">
        <w:trPr>
          <w:trHeight w:val="3348"/>
        </w:trPr>
        <w:tc>
          <w:tcPr>
            <w:tcW w:w="5338" w:type="dxa"/>
          </w:tcPr>
          <w:p w:rsidR="005C6D5A" w:rsidRPr="00DC7038" w:rsidRDefault="005C6D5A" w:rsidP="005C6D5A">
            <w:pPr>
              <w:pStyle w:val="130"/>
              <w:keepNext/>
              <w:keepLines/>
              <w:shd w:val="clear" w:color="auto" w:fill="auto"/>
              <w:spacing w:before="0" w:line="240" w:lineRule="auto"/>
              <w:ind w:firstLine="20"/>
              <w:rPr>
                <w:sz w:val="16"/>
                <w:szCs w:val="16"/>
              </w:rPr>
            </w:pPr>
            <w:r w:rsidRPr="00DC7038">
              <w:rPr>
                <w:sz w:val="16"/>
                <w:szCs w:val="16"/>
              </w:rPr>
              <w:t>Собственник</w:t>
            </w:r>
          </w:p>
          <w:p w:rsidR="00873419" w:rsidRDefault="002A5659" w:rsidP="00873419">
            <w:pPr>
              <w:pStyle w:val="130"/>
              <w:keepNext/>
              <w:keepLines/>
              <w:shd w:val="clear" w:color="auto" w:fill="auto"/>
              <w:spacing w:before="0" w:line="240" w:lineRule="auto"/>
              <w:ind w:firstLine="0"/>
              <w:rPr>
                <w:sz w:val="16"/>
                <w:szCs w:val="16"/>
              </w:rPr>
            </w:pPr>
            <w:r>
              <w:rPr>
                <w:sz w:val="16"/>
                <w:szCs w:val="16"/>
              </w:rPr>
              <w:t>______________________________________</w:t>
            </w:r>
          </w:p>
          <w:p w:rsidR="002A5659" w:rsidRDefault="002A5659" w:rsidP="00873419">
            <w:pPr>
              <w:pStyle w:val="130"/>
              <w:keepNext/>
              <w:keepLines/>
              <w:shd w:val="clear" w:color="auto" w:fill="auto"/>
              <w:spacing w:before="0" w:line="240" w:lineRule="auto"/>
              <w:ind w:firstLine="0"/>
              <w:rPr>
                <w:sz w:val="16"/>
                <w:szCs w:val="16"/>
              </w:rPr>
            </w:pPr>
            <w:r>
              <w:rPr>
                <w:sz w:val="16"/>
                <w:szCs w:val="16"/>
              </w:rPr>
              <w:t>______________________________________</w:t>
            </w:r>
          </w:p>
          <w:p w:rsidR="002A5659" w:rsidRDefault="002A5659" w:rsidP="00873419">
            <w:pPr>
              <w:pStyle w:val="130"/>
              <w:keepNext/>
              <w:keepLines/>
              <w:shd w:val="clear" w:color="auto" w:fill="auto"/>
              <w:spacing w:before="0" w:line="240" w:lineRule="auto"/>
              <w:ind w:firstLine="0"/>
              <w:rPr>
                <w:sz w:val="16"/>
                <w:szCs w:val="16"/>
              </w:rPr>
            </w:pPr>
            <w:r>
              <w:rPr>
                <w:sz w:val="16"/>
                <w:szCs w:val="16"/>
              </w:rPr>
              <w:t>______________________________________</w:t>
            </w:r>
          </w:p>
          <w:p w:rsidR="002A5659" w:rsidRDefault="002A5659" w:rsidP="00873419">
            <w:pPr>
              <w:pStyle w:val="130"/>
              <w:keepNext/>
              <w:keepLines/>
              <w:shd w:val="clear" w:color="auto" w:fill="auto"/>
              <w:spacing w:before="0" w:line="240" w:lineRule="auto"/>
              <w:ind w:firstLine="0"/>
              <w:rPr>
                <w:sz w:val="16"/>
                <w:szCs w:val="16"/>
              </w:rPr>
            </w:pPr>
            <w:r>
              <w:rPr>
                <w:sz w:val="16"/>
                <w:szCs w:val="16"/>
              </w:rPr>
              <w:t>______________________________________</w:t>
            </w:r>
          </w:p>
          <w:p w:rsidR="002A5659" w:rsidRDefault="002A5659" w:rsidP="00873419">
            <w:pPr>
              <w:pStyle w:val="130"/>
              <w:keepNext/>
              <w:keepLines/>
              <w:shd w:val="clear" w:color="auto" w:fill="auto"/>
              <w:spacing w:before="0" w:line="240" w:lineRule="auto"/>
              <w:ind w:firstLine="0"/>
              <w:rPr>
                <w:sz w:val="16"/>
                <w:szCs w:val="16"/>
              </w:rPr>
            </w:pPr>
            <w:r>
              <w:rPr>
                <w:sz w:val="16"/>
                <w:szCs w:val="16"/>
              </w:rPr>
              <w:t>______________________________________</w:t>
            </w:r>
          </w:p>
          <w:p w:rsidR="002A5659" w:rsidRDefault="002A5659" w:rsidP="00873419">
            <w:pPr>
              <w:pStyle w:val="130"/>
              <w:keepNext/>
              <w:keepLines/>
              <w:shd w:val="clear" w:color="auto" w:fill="auto"/>
              <w:spacing w:before="0" w:line="240" w:lineRule="auto"/>
              <w:ind w:firstLine="0"/>
              <w:rPr>
                <w:sz w:val="16"/>
                <w:szCs w:val="16"/>
              </w:rPr>
            </w:pPr>
            <w:r>
              <w:rPr>
                <w:sz w:val="16"/>
                <w:szCs w:val="16"/>
              </w:rPr>
              <w:t>______________________________________</w:t>
            </w:r>
          </w:p>
          <w:p w:rsidR="002A5659" w:rsidRDefault="002A5659" w:rsidP="00873419">
            <w:pPr>
              <w:pStyle w:val="130"/>
              <w:keepNext/>
              <w:keepLines/>
              <w:shd w:val="clear" w:color="auto" w:fill="auto"/>
              <w:spacing w:before="0" w:line="240" w:lineRule="auto"/>
              <w:ind w:firstLine="0"/>
              <w:rPr>
                <w:sz w:val="16"/>
                <w:szCs w:val="16"/>
              </w:rPr>
            </w:pPr>
            <w:r>
              <w:rPr>
                <w:sz w:val="16"/>
                <w:szCs w:val="16"/>
              </w:rPr>
              <w:t>______________________________________</w:t>
            </w:r>
          </w:p>
          <w:p w:rsidR="002A5659" w:rsidRPr="00DC7038" w:rsidRDefault="002A5659" w:rsidP="00873419">
            <w:pPr>
              <w:pStyle w:val="130"/>
              <w:keepNext/>
              <w:keepLines/>
              <w:shd w:val="clear" w:color="auto" w:fill="auto"/>
              <w:spacing w:before="0" w:line="240" w:lineRule="auto"/>
              <w:ind w:firstLine="0"/>
              <w:rPr>
                <w:sz w:val="16"/>
                <w:szCs w:val="16"/>
              </w:rPr>
            </w:pPr>
          </w:p>
          <w:p w:rsidR="00873419" w:rsidRPr="00DC7038" w:rsidRDefault="00873419" w:rsidP="00873419">
            <w:pPr>
              <w:pStyle w:val="130"/>
              <w:keepNext/>
              <w:keepLines/>
              <w:shd w:val="clear" w:color="auto" w:fill="auto"/>
              <w:spacing w:before="0" w:line="240" w:lineRule="auto"/>
              <w:ind w:firstLine="0"/>
              <w:rPr>
                <w:sz w:val="16"/>
                <w:szCs w:val="16"/>
              </w:rPr>
            </w:pPr>
          </w:p>
          <w:p w:rsidR="005C6D5A" w:rsidRPr="00DC7038" w:rsidRDefault="002A5659" w:rsidP="00873419">
            <w:pPr>
              <w:ind w:firstLine="745"/>
              <w:jc w:val="both"/>
              <w:rPr>
                <w:rFonts w:ascii="Times New Roman" w:hAnsi="Times New Roman" w:cs="Times New Roman"/>
                <w:b/>
                <w:sz w:val="16"/>
                <w:szCs w:val="16"/>
              </w:rPr>
            </w:pPr>
            <w:r>
              <w:rPr>
                <w:rFonts w:ascii="Times New Roman" w:hAnsi="Times New Roman" w:cs="Times New Roman"/>
                <w:sz w:val="16"/>
                <w:szCs w:val="16"/>
              </w:rPr>
              <w:t>___________________</w:t>
            </w:r>
          </w:p>
        </w:tc>
        <w:tc>
          <w:tcPr>
            <w:tcW w:w="5338" w:type="dxa"/>
          </w:tcPr>
          <w:p w:rsidR="005C6D5A" w:rsidRPr="00DC7038" w:rsidRDefault="005C6D5A" w:rsidP="005C6D5A">
            <w:pPr>
              <w:tabs>
                <w:tab w:val="left" w:pos="5212"/>
              </w:tabs>
              <w:ind w:firstLine="20"/>
              <w:rPr>
                <w:rFonts w:ascii="Times New Roman" w:hAnsi="Times New Roman" w:cs="Times New Roman"/>
                <w:sz w:val="16"/>
                <w:szCs w:val="16"/>
              </w:rPr>
            </w:pPr>
            <w:r w:rsidRPr="00DC7038">
              <w:rPr>
                <w:rFonts w:ascii="Times New Roman" w:hAnsi="Times New Roman" w:cs="Times New Roman"/>
                <w:sz w:val="16"/>
                <w:szCs w:val="16"/>
              </w:rPr>
              <w:t>Управляющая организация:</w:t>
            </w:r>
          </w:p>
          <w:p w:rsidR="005C6D5A" w:rsidRPr="00DC7038" w:rsidRDefault="005C6D5A" w:rsidP="005C6D5A">
            <w:pPr>
              <w:rPr>
                <w:rFonts w:ascii="Times New Roman" w:hAnsi="Times New Roman" w:cs="Times New Roman"/>
                <w:b/>
                <w:sz w:val="16"/>
                <w:szCs w:val="16"/>
              </w:rPr>
            </w:pPr>
            <w:r w:rsidRPr="00DC7038">
              <w:rPr>
                <w:rFonts w:ascii="Times New Roman" w:hAnsi="Times New Roman" w:cs="Times New Roman"/>
                <w:b/>
                <w:sz w:val="16"/>
                <w:szCs w:val="16"/>
              </w:rPr>
              <w:t>Общество с ограниченной ответственностью «Управляющая компания «НАШ ДОМ»</w:t>
            </w:r>
          </w:p>
          <w:p w:rsidR="005C6D5A" w:rsidRPr="00DC7038" w:rsidRDefault="005C6D5A" w:rsidP="005C6D5A">
            <w:pPr>
              <w:tabs>
                <w:tab w:val="left" w:pos="5212"/>
              </w:tabs>
              <w:ind w:firstLine="20"/>
              <w:rPr>
                <w:rFonts w:ascii="Times New Roman" w:hAnsi="Times New Roman" w:cs="Times New Roman"/>
                <w:sz w:val="16"/>
                <w:szCs w:val="16"/>
              </w:rPr>
            </w:pPr>
            <w:bookmarkStart w:id="13" w:name="bookmark18"/>
            <w:r w:rsidRPr="00DC7038">
              <w:rPr>
                <w:rFonts w:ascii="Times New Roman" w:hAnsi="Times New Roman" w:cs="Times New Roman"/>
                <w:sz w:val="16"/>
                <w:szCs w:val="16"/>
              </w:rPr>
              <w:t>ИНН - 5047195266</w:t>
            </w:r>
          </w:p>
          <w:p w:rsidR="005C6D5A" w:rsidRPr="00DC7038" w:rsidRDefault="005C6D5A" w:rsidP="005C6D5A">
            <w:pPr>
              <w:tabs>
                <w:tab w:val="left" w:pos="5212"/>
              </w:tabs>
              <w:ind w:firstLine="20"/>
              <w:rPr>
                <w:rFonts w:ascii="Times New Roman" w:hAnsi="Times New Roman" w:cs="Times New Roman"/>
                <w:sz w:val="16"/>
                <w:szCs w:val="16"/>
              </w:rPr>
            </w:pPr>
            <w:r w:rsidRPr="00DC7038">
              <w:rPr>
                <w:rFonts w:ascii="Times New Roman" w:hAnsi="Times New Roman" w:cs="Times New Roman"/>
                <w:sz w:val="16"/>
                <w:szCs w:val="16"/>
              </w:rPr>
              <w:t>КПП – 504701001</w:t>
            </w:r>
          </w:p>
          <w:p w:rsidR="005C6D5A" w:rsidRPr="00DC7038" w:rsidRDefault="005C6D5A" w:rsidP="005C6D5A">
            <w:pPr>
              <w:tabs>
                <w:tab w:val="left" w:pos="5212"/>
              </w:tabs>
              <w:ind w:firstLine="20"/>
              <w:rPr>
                <w:rFonts w:ascii="Times New Roman" w:hAnsi="Times New Roman" w:cs="Times New Roman"/>
                <w:sz w:val="16"/>
                <w:szCs w:val="16"/>
              </w:rPr>
            </w:pPr>
            <w:r w:rsidRPr="00DC7038">
              <w:rPr>
                <w:rFonts w:ascii="Times New Roman" w:hAnsi="Times New Roman" w:cs="Times New Roman"/>
                <w:sz w:val="16"/>
                <w:szCs w:val="16"/>
              </w:rPr>
              <w:t>ОГРН – 1175029006250</w:t>
            </w:r>
          </w:p>
          <w:p w:rsidR="005C6D5A" w:rsidRPr="00DC7038" w:rsidRDefault="005C6D5A" w:rsidP="005C6D5A">
            <w:pPr>
              <w:pStyle w:val="20"/>
              <w:keepNext/>
              <w:keepLines/>
              <w:shd w:val="clear" w:color="auto" w:fill="auto"/>
              <w:spacing w:after="0" w:line="240" w:lineRule="auto"/>
              <w:ind w:right="780" w:firstLine="20"/>
              <w:jc w:val="left"/>
              <w:rPr>
                <w:b w:val="0"/>
                <w:sz w:val="16"/>
                <w:szCs w:val="16"/>
              </w:rPr>
            </w:pPr>
            <w:r w:rsidRPr="00DC7038">
              <w:rPr>
                <w:rStyle w:val="23"/>
                <w:sz w:val="16"/>
                <w:szCs w:val="16"/>
              </w:rPr>
              <w:t xml:space="preserve">Юридический адрес: </w:t>
            </w:r>
            <w:bookmarkEnd w:id="13"/>
            <w:r w:rsidRPr="00DC7038">
              <w:rPr>
                <w:b w:val="0"/>
                <w:sz w:val="16"/>
                <w:szCs w:val="16"/>
              </w:rPr>
              <w:t xml:space="preserve">141730, Московская область, г. Лобня, ул. </w:t>
            </w:r>
            <w:proofErr w:type="spellStart"/>
            <w:r w:rsidRPr="00DC7038">
              <w:rPr>
                <w:b w:val="0"/>
                <w:sz w:val="16"/>
                <w:szCs w:val="16"/>
              </w:rPr>
              <w:t>Жирохова</w:t>
            </w:r>
            <w:proofErr w:type="spellEnd"/>
            <w:r w:rsidRPr="00DC7038">
              <w:rPr>
                <w:b w:val="0"/>
                <w:sz w:val="16"/>
                <w:szCs w:val="16"/>
              </w:rPr>
              <w:t>, д.2, пом.1</w:t>
            </w:r>
          </w:p>
          <w:p w:rsidR="005C6D5A" w:rsidRPr="00DC7038" w:rsidRDefault="005C6D5A" w:rsidP="005C6D5A">
            <w:pPr>
              <w:tabs>
                <w:tab w:val="left" w:pos="5212"/>
              </w:tabs>
              <w:ind w:firstLine="20"/>
              <w:rPr>
                <w:rFonts w:ascii="Times New Roman" w:hAnsi="Times New Roman" w:cs="Times New Roman"/>
                <w:sz w:val="16"/>
                <w:szCs w:val="16"/>
              </w:rPr>
            </w:pPr>
            <w:r w:rsidRPr="00DC7038">
              <w:rPr>
                <w:rFonts w:ascii="Times New Roman" w:hAnsi="Times New Roman" w:cs="Times New Roman"/>
                <w:sz w:val="16"/>
                <w:szCs w:val="16"/>
              </w:rPr>
              <w:t xml:space="preserve">Фактический адрес: 141730, Московская область, г. Лобня, ул. </w:t>
            </w:r>
            <w:proofErr w:type="spellStart"/>
            <w:r w:rsidRPr="00DC7038">
              <w:rPr>
                <w:rFonts w:ascii="Times New Roman" w:hAnsi="Times New Roman" w:cs="Times New Roman"/>
                <w:sz w:val="16"/>
                <w:szCs w:val="16"/>
              </w:rPr>
              <w:t>Жирохова</w:t>
            </w:r>
            <w:proofErr w:type="spellEnd"/>
            <w:r w:rsidRPr="00DC7038">
              <w:rPr>
                <w:rFonts w:ascii="Times New Roman" w:hAnsi="Times New Roman" w:cs="Times New Roman"/>
                <w:sz w:val="16"/>
                <w:szCs w:val="16"/>
              </w:rPr>
              <w:t>, д.2, пом.1</w:t>
            </w:r>
          </w:p>
          <w:p w:rsidR="005C6D5A" w:rsidRPr="00DC7038" w:rsidRDefault="005C6D5A" w:rsidP="005C6D5A">
            <w:pPr>
              <w:tabs>
                <w:tab w:val="left" w:pos="5212"/>
              </w:tabs>
              <w:ind w:firstLine="20"/>
              <w:rPr>
                <w:rFonts w:ascii="Times New Roman" w:hAnsi="Times New Roman" w:cs="Times New Roman"/>
                <w:sz w:val="16"/>
                <w:szCs w:val="16"/>
              </w:rPr>
            </w:pPr>
            <w:proofErr w:type="gramStart"/>
            <w:r w:rsidRPr="00DC7038">
              <w:rPr>
                <w:rFonts w:ascii="Times New Roman" w:hAnsi="Times New Roman" w:cs="Times New Roman"/>
                <w:sz w:val="16"/>
                <w:szCs w:val="16"/>
              </w:rPr>
              <w:t>р</w:t>
            </w:r>
            <w:proofErr w:type="gramEnd"/>
            <w:r w:rsidRPr="00DC7038">
              <w:rPr>
                <w:rFonts w:ascii="Times New Roman" w:hAnsi="Times New Roman" w:cs="Times New Roman"/>
                <w:sz w:val="16"/>
                <w:szCs w:val="16"/>
              </w:rPr>
              <w:t>/с 40702810940000019912</w:t>
            </w:r>
          </w:p>
          <w:p w:rsidR="005C6D5A" w:rsidRPr="00DC7038" w:rsidRDefault="005C6D5A" w:rsidP="005C6D5A">
            <w:pPr>
              <w:tabs>
                <w:tab w:val="left" w:pos="5212"/>
              </w:tabs>
              <w:ind w:firstLine="20"/>
              <w:rPr>
                <w:rFonts w:ascii="Times New Roman" w:hAnsi="Times New Roman" w:cs="Times New Roman"/>
                <w:sz w:val="16"/>
                <w:szCs w:val="16"/>
              </w:rPr>
            </w:pPr>
            <w:proofErr w:type="gramStart"/>
            <w:r w:rsidRPr="00DC7038">
              <w:rPr>
                <w:rFonts w:ascii="Times New Roman" w:hAnsi="Times New Roman" w:cs="Times New Roman"/>
                <w:sz w:val="16"/>
                <w:szCs w:val="16"/>
              </w:rPr>
              <w:t>к</w:t>
            </w:r>
            <w:proofErr w:type="gramEnd"/>
            <w:r w:rsidRPr="00DC7038">
              <w:rPr>
                <w:rFonts w:ascii="Times New Roman" w:hAnsi="Times New Roman" w:cs="Times New Roman"/>
                <w:sz w:val="16"/>
                <w:szCs w:val="16"/>
              </w:rPr>
              <w:t>/с 30101810400000000225</w:t>
            </w:r>
          </w:p>
          <w:p w:rsidR="005C6D5A" w:rsidRPr="00DC7038" w:rsidRDefault="005C6D5A" w:rsidP="005C6D5A">
            <w:pPr>
              <w:tabs>
                <w:tab w:val="left" w:pos="5212"/>
              </w:tabs>
              <w:ind w:firstLine="20"/>
              <w:rPr>
                <w:rFonts w:ascii="Times New Roman" w:hAnsi="Times New Roman" w:cs="Times New Roman"/>
                <w:sz w:val="16"/>
                <w:szCs w:val="16"/>
              </w:rPr>
            </w:pPr>
            <w:proofErr w:type="gramStart"/>
            <w:r w:rsidRPr="00DC7038">
              <w:rPr>
                <w:rFonts w:ascii="Times New Roman" w:hAnsi="Times New Roman" w:cs="Times New Roman"/>
                <w:sz w:val="16"/>
                <w:szCs w:val="16"/>
              </w:rPr>
              <w:t>БИК  044525225</w:t>
            </w:r>
            <w:proofErr w:type="gramEnd"/>
          </w:p>
          <w:p w:rsidR="005C6D5A" w:rsidRPr="00DC7038" w:rsidRDefault="005C6D5A" w:rsidP="005C6D5A">
            <w:pPr>
              <w:tabs>
                <w:tab w:val="left" w:pos="5212"/>
              </w:tabs>
              <w:ind w:firstLine="20"/>
              <w:rPr>
                <w:rFonts w:ascii="Times New Roman" w:hAnsi="Times New Roman" w:cs="Times New Roman"/>
                <w:sz w:val="16"/>
                <w:szCs w:val="16"/>
              </w:rPr>
            </w:pPr>
            <w:r w:rsidRPr="00DC7038">
              <w:rPr>
                <w:rFonts w:ascii="Times New Roman" w:hAnsi="Times New Roman" w:cs="Times New Roman"/>
                <w:sz w:val="16"/>
                <w:szCs w:val="16"/>
              </w:rPr>
              <w:t xml:space="preserve">В Публичном акционерном обществе «Сбербанк </w:t>
            </w:r>
            <w:proofErr w:type="gramStart"/>
            <w:r w:rsidRPr="00DC7038">
              <w:rPr>
                <w:rFonts w:ascii="Times New Roman" w:hAnsi="Times New Roman" w:cs="Times New Roman"/>
                <w:sz w:val="16"/>
                <w:szCs w:val="16"/>
              </w:rPr>
              <w:t>России»  (</w:t>
            </w:r>
            <w:proofErr w:type="gramEnd"/>
            <w:r w:rsidRPr="00DC7038">
              <w:rPr>
                <w:rFonts w:ascii="Times New Roman" w:hAnsi="Times New Roman" w:cs="Times New Roman"/>
                <w:sz w:val="16"/>
                <w:szCs w:val="16"/>
              </w:rPr>
              <w:t>ПАО Сбербанк)</w:t>
            </w:r>
          </w:p>
          <w:p w:rsidR="005C6D5A" w:rsidRPr="00DC7038" w:rsidRDefault="005C6D5A" w:rsidP="005C6D5A">
            <w:pPr>
              <w:tabs>
                <w:tab w:val="left" w:pos="5212"/>
              </w:tabs>
              <w:ind w:firstLine="20"/>
              <w:rPr>
                <w:rFonts w:ascii="Times New Roman" w:hAnsi="Times New Roman" w:cs="Times New Roman"/>
                <w:sz w:val="16"/>
                <w:szCs w:val="16"/>
              </w:rPr>
            </w:pPr>
          </w:p>
          <w:p w:rsidR="005C6D5A" w:rsidRPr="00DC7038" w:rsidRDefault="00661E2D" w:rsidP="005C6D5A">
            <w:pPr>
              <w:pStyle w:val="130"/>
              <w:keepNext/>
              <w:keepLines/>
              <w:shd w:val="clear" w:color="auto" w:fill="auto"/>
              <w:spacing w:before="0" w:line="240" w:lineRule="auto"/>
              <w:ind w:firstLine="0"/>
              <w:rPr>
                <w:sz w:val="16"/>
                <w:szCs w:val="16"/>
              </w:rPr>
            </w:pPr>
            <w:r w:rsidRPr="00DC7038">
              <w:rPr>
                <w:sz w:val="16"/>
                <w:szCs w:val="16"/>
              </w:rPr>
              <w:t xml:space="preserve">Генеральный </w:t>
            </w:r>
            <w:proofErr w:type="gramStart"/>
            <w:r w:rsidRPr="00DC7038">
              <w:rPr>
                <w:sz w:val="16"/>
                <w:szCs w:val="16"/>
              </w:rPr>
              <w:t xml:space="preserve">директор </w:t>
            </w:r>
            <w:r w:rsidR="00873419" w:rsidRPr="00DC7038">
              <w:rPr>
                <w:sz w:val="16"/>
                <w:szCs w:val="16"/>
              </w:rPr>
              <w:t xml:space="preserve"> _</w:t>
            </w:r>
            <w:proofErr w:type="gramEnd"/>
            <w:r w:rsidR="00873419" w:rsidRPr="00DC7038">
              <w:rPr>
                <w:sz w:val="16"/>
                <w:szCs w:val="16"/>
              </w:rPr>
              <w:t>__________(</w:t>
            </w:r>
            <w:r w:rsidRPr="00DC7038">
              <w:rPr>
                <w:sz w:val="16"/>
                <w:szCs w:val="16"/>
              </w:rPr>
              <w:t xml:space="preserve">О.Н. </w:t>
            </w:r>
            <w:proofErr w:type="spellStart"/>
            <w:r w:rsidRPr="00DC7038">
              <w:rPr>
                <w:sz w:val="16"/>
                <w:szCs w:val="16"/>
              </w:rPr>
              <w:t>Голубцова</w:t>
            </w:r>
            <w:proofErr w:type="spellEnd"/>
            <w:r w:rsidR="005C6D5A" w:rsidRPr="00DC7038">
              <w:rPr>
                <w:sz w:val="16"/>
                <w:szCs w:val="16"/>
              </w:rPr>
              <w:t>)</w:t>
            </w:r>
          </w:p>
          <w:p w:rsidR="005C6D5A" w:rsidRPr="00DC7038" w:rsidRDefault="005C6D5A" w:rsidP="005C6D5A">
            <w:pPr>
              <w:pStyle w:val="130"/>
              <w:keepNext/>
              <w:keepLines/>
              <w:shd w:val="clear" w:color="auto" w:fill="auto"/>
              <w:spacing w:before="0" w:line="240" w:lineRule="auto"/>
              <w:ind w:firstLine="0"/>
              <w:rPr>
                <w:sz w:val="16"/>
                <w:szCs w:val="16"/>
              </w:rPr>
            </w:pPr>
          </w:p>
          <w:p w:rsidR="005C6D5A" w:rsidRPr="00DC7038" w:rsidRDefault="005C6D5A" w:rsidP="005C6D5A">
            <w:pPr>
              <w:spacing w:after="377"/>
              <w:ind w:left="1260" w:hanging="2"/>
              <w:rPr>
                <w:rFonts w:ascii="Times New Roman" w:hAnsi="Times New Roman" w:cs="Times New Roman"/>
                <w:sz w:val="16"/>
                <w:szCs w:val="16"/>
              </w:rPr>
            </w:pPr>
            <w:r w:rsidRPr="00DC7038">
              <w:rPr>
                <w:rFonts w:ascii="Times New Roman" w:hAnsi="Times New Roman" w:cs="Times New Roman"/>
                <w:sz w:val="16"/>
                <w:szCs w:val="16"/>
              </w:rPr>
              <w:t>М.П.</w:t>
            </w:r>
          </w:p>
        </w:tc>
      </w:tr>
    </w:tbl>
    <w:p w:rsidR="005C6D5A" w:rsidRPr="00DC7038" w:rsidRDefault="005C6D5A" w:rsidP="005C6D5A">
      <w:pPr>
        <w:rPr>
          <w:rFonts w:ascii="Times New Roman" w:hAnsi="Times New Roman" w:cs="Times New Roman"/>
          <w:sz w:val="16"/>
          <w:szCs w:val="16"/>
        </w:rPr>
      </w:pPr>
    </w:p>
    <w:p w:rsidR="008E67CF" w:rsidRPr="00DC7038" w:rsidRDefault="008E67CF" w:rsidP="005C6D5A">
      <w:pPr>
        <w:rPr>
          <w:rFonts w:ascii="Times New Roman" w:hAnsi="Times New Roman" w:cs="Times New Roman"/>
          <w:sz w:val="16"/>
          <w:szCs w:val="16"/>
        </w:rPr>
      </w:pPr>
    </w:p>
    <w:p w:rsidR="008E67CF" w:rsidRPr="00DC7038" w:rsidRDefault="008E67CF" w:rsidP="005C6D5A">
      <w:pPr>
        <w:rPr>
          <w:rFonts w:ascii="Times New Roman" w:hAnsi="Times New Roman" w:cs="Times New Roman"/>
          <w:sz w:val="16"/>
          <w:szCs w:val="16"/>
        </w:rPr>
      </w:pPr>
    </w:p>
    <w:p w:rsidR="008E67CF" w:rsidRPr="00DC7038"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FE596D" w:rsidRDefault="00FE596D" w:rsidP="005C6D5A">
      <w:pPr>
        <w:rPr>
          <w:rFonts w:ascii="Times New Roman" w:hAnsi="Times New Roman" w:cs="Times New Roman"/>
          <w:sz w:val="16"/>
          <w:szCs w:val="16"/>
        </w:rPr>
      </w:pPr>
    </w:p>
    <w:p w:rsidR="00FE596D" w:rsidRPr="00DC7038" w:rsidRDefault="00FE596D" w:rsidP="005C6D5A">
      <w:pPr>
        <w:rPr>
          <w:rFonts w:ascii="Times New Roman" w:hAnsi="Times New Roman" w:cs="Times New Roman"/>
          <w:sz w:val="16"/>
          <w:szCs w:val="16"/>
        </w:rPr>
      </w:pPr>
    </w:p>
    <w:p w:rsidR="008E67CF" w:rsidRPr="00DC7038" w:rsidRDefault="008E67CF" w:rsidP="005C6D5A">
      <w:pPr>
        <w:rPr>
          <w:rFonts w:ascii="Times New Roman" w:hAnsi="Times New Roman" w:cs="Times New Roman"/>
          <w:sz w:val="16"/>
          <w:szCs w:val="16"/>
        </w:rPr>
      </w:pPr>
    </w:p>
    <w:p w:rsidR="00FA77E9" w:rsidRDefault="00FA77E9" w:rsidP="005C6D5A">
      <w:pPr>
        <w:rPr>
          <w:rFonts w:ascii="Times New Roman" w:hAnsi="Times New Roman" w:cs="Times New Roman"/>
          <w:sz w:val="16"/>
          <w:szCs w:val="16"/>
        </w:rPr>
      </w:pPr>
      <w:bookmarkStart w:id="14" w:name="_GoBack"/>
      <w:bookmarkEnd w:id="14"/>
    </w:p>
    <w:p w:rsidR="00DC7038" w:rsidRPr="00DC7038" w:rsidRDefault="00DC7038"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5C6D5A" w:rsidP="005C6D5A">
      <w:pPr>
        <w:widowControl/>
        <w:jc w:val="right"/>
        <w:rPr>
          <w:rFonts w:ascii="Times New Roman" w:eastAsia="Times New Roman" w:hAnsi="Times New Roman" w:cs="Times New Roman"/>
          <w:i/>
          <w:color w:val="auto"/>
          <w:sz w:val="16"/>
          <w:szCs w:val="16"/>
          <w:lang w:bidi="ar-SA"/>
        </w:rPr>
      </w:pPr>
      <w:r w:rsidRPr="00DC7038">
        <w:rPr>
          <w:rFonts w:ascii="Times New Roman" w:eastAsia="Times New Roman" w:hAnsi="Times New Roman" w:cs="Times New Roman"/>
          <w:i/>
          <w:color w:val="auto"/>
          <w:sz w:val="16"/>
          <w:szCs w:val="16"/>
          <w:lang w:bidi="ar-SA"/>
        </w:rPr>
        <w:lastRenderedPageBreak/>
        <w:t>Приложение №1</w:t>
      </w:r>
    </w:p>
    <w:p w:rsidR="008E67CF" w:rsidRPr="00DC7038" w:rsidRDefault="005C6D5A" w:rsidP="005C6D5A">
      <w:pPr>
        <w:widowControl/>
        <w:shd w:val="clear" w:color="auto" w:fill="FFFFFF"/>
        <w:ind w:left="4862"/>
        <w:jc w:val="right"/>
        <w:rPr>
          <w:rFonts w:ascii="Times New Roman" w:eastAsia="Times New Roman" w:hAnsi="Times New Roman" w:cs="Times New Roman"/>
          <w:i/>
          <w:sz w:val="16"/>
          <w:szCs w:val="16"/>
          <w:lang w:bidi="ar-SA"/>
        </w:rPr>
      </w:pPr>
      <w:proofErr w:type="gramStart"/>
      <w:r w:rsidRPr="00DC7038">
        <w:rPr>
          <w:rFonts w:ascii="Times New Roman" w:eastAsia="Times New Roman" w:hAnsi="Times New Roman" w:cs="Times New Roman"/>
          <w:i/>
          <w:sz w:val="16"/>
          <w:szCs w:val="16"/>
          <w:lang w:bidi="ar-SA"/>
        </w:rPr>
        <w:t>к</w:t>
      </w:r>
      <w:proofErr w:type="gramEnd"/>
      <w:r w:rsidRPr="00DC7038">
        <w:rPr>
          <w:rFonts w:ascii="Times New Roman" w:eastAsia="Times New Roman" w:hAnsi="Times New Roman" w:cs="Times New Roman"/>
          <w:i/>
          <w:sz w:val="16"/>
          <w:szCs w:val="16"/>
          <w:lang w:bidi="ar-SA"/>
        </w:rPr>
        <w:t xml:space="preserve"> договору управления Многоквартирным домом</w:t>
      </w:r>
    </w:p>
    <w:p w:rsidR="005C6D5A" w:rsidRPr="00DC7038" w:rsidRDefault="005C6D5A" w:rsidP="005C6D5A">
      <w:pPr>
        <w:widowControl/>
        <w:shd w:val="clear" w:color="auto" w:fill="FFFFFF"/>
        <w:ind w:left="4862"/>
        <w:jc w:val="right"/>
        <w:rPr>
          <w:rFonts w:ascii="Times New Roman" w:eastAsia="Times New Roman" w:hAnsi="Times New Roman" w:cs="Times New Roman"/>
          <w:i/>
          <w:iCs/>
          <w:spacing w:val="-6"/>
          <w:sz w:val="16"/>
          <w:szCs w:val="16"/>
          <w:lang w:bidi="ar-SA"/>
        </w:rPr>
      </w:pPr>
      <w:r w:rsidRPr="00DC7038">
        <w:rPr>
          <w:rFonts w:ascii="Times New Roman" w:eastAsia="Times New Roman" w:hAnsi="Times New Roman" w:cs="Times New Roman"/>
          <w:i/>
          <w:sz w:val="16"/>
          <w:szCs w:val="16"/>
          <w:lang w:bidi="ar-SA"/>
        </w:rPr>
        <w:t xml:space="preserve"> </w:t>
      </w:r>
      <w:r w:rsidRPr="00DC7038">
        <w:rPr>
          <w:rFonts w:ascii="Times New Roman" w:eastAsia="Times New Roman" w:hAnsi="Times New Roman" w:cs="Times New Roman"/>
          <w:i/>
          <w:iCs/>
          <w:spacing w:val="-6"/>
          <w:sz w:val="16"/>
          <w:szCs w:val="16"/>
          <w:lang w:bidi="ar-SA"/>
        </w:rPr>
        <w:t>№</w:t>
      </w:r>
      <w:r w:rsidR="002C0466" w:rsidRPr="00DC7038">
        <w:rPr>
          <w:rFonts w:ascii="Times New Roman" w:eastAsia="Times New Roman" w:hAnsi="Times New Roman" w:cs="Times New Roman"/>
          <w:i/>
          <w:iCs/>
          <w:spacing w:val="-6"/>
          <w:sz w:val="16"/>
          <w:szCs w:val="16"/>
          <w:lang w:bidi="ar-SA"/>
        </w:rPr>
        <w:t xml:space="preserve"> </w:t>
      </w:r>
      <w:r w:rsidR="002A5659">
        <w:rPr>
          <w:rFonts w:ascii="Times New Roman" w:eastAsia="Times New Roman" w:hAnsi="Times New Roman" w:cs="Times New Roman"/>
          <w:i/>
          <w:iCs/>
          <w:spacing w:val="-6"/>
          <w:sz w:val="16"/>
          <w:szCs w:val="16"/>
          <w:lang w:bidi="ar-SA"/>
        </w:rPr>
        <w:t>_____________ от _______________г.</w:t>
      </w:r>
    </w:p>
    <w:p w:rsidR="005C6D5A" w:rsidRPr="00DC7038" w:rsidRDefault="005C6D5A" w:rsidP="005C6D5A">
      <w:pPr>
        <w:widowControl/>
        <w:shd w:val="clear" w:color="auto" w:fill="FFFFFF"/>
        <w:ind w:left="4862"/>
        <w:jc w:val="right"/>
        <w:rPr>
          <w:rFonts w:ascii="Times New Roman" w:eastAsia="Times New Roman" w:hAnsi="Times New Roman" w:cs="Times New Roman"/>
          <w:i/>
          <w:iCs/>
          <w:spacing w:val="-6"/>
          <w:sz w:val="16"/>
          <w:szCs w:val="16"/>
          <w:lang w:bidi="ar-SA"/>
        </w:rPr>
      </w:pPr>
    </w:p>
    <w:p w:rsidR="005C6D5A" w:rsidRPr="00DC7038" w:rsidRDefault="005C6D5A" w:rsidP="003B09EB">
      <w:pPr>
        <w:widowControl/>
        <w:jc w:val="center"/>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b/>
          <w:color w:val="auto"/>
          <w:sz w:val="16"/>
          <w:szCs w:val="16"/>
          <w:lang w:bidi="ar-SA"/>
        </w:rPr>
        <w:t>Состав и состояние общего имущества собственников помещений в многоквартирном доме</w:t>
      </w:r>
    </w:p>
    <w:p w:rsidR="003B09EB" w:rsidRPr="00DC7038" w:rsidRDefault="003B09EB" w:rsidP="005C6D5A">
      <w:pPr>
        <w:widowControl/>
        <w:rPr>
          <w:rFonts w:ascii="Times New Roman" w:eastAsia="Times New Roman" w:hAnsi="Times New Roman" w:cs="Times New Roman"/>
          <w:color w:val="auto"/>
          <w:sz w:val="16"/>
          <w:szCs w:val="16"/>
          <w:lang w:bidi="ar-SA"/>
        </w:rPr>
      </w:pPr>
    </w:p>
    <w:p w:rsidR="003B09EB" w:rsidRPr="00DC7038" w:rsidRDefault="003B09EB" w:rsidP="005C6D5A">
      <w:pPr>
        <w:widowControl/>
        <w:rPr>
          <w:rFonts w:ascii="Times New Roman" w:eastAsia="Times New Roman" w:hAnsi="Times New Roman" w:cs="Times New Roman"/>
          <w:color w:val="auto"/>
          <w:sz w:val="16"/>
          <w:szCs w:val="16"/>
          <w:lang w:bidi="ar-SA"/>
        </w:rPr>
      </w:pPr>
    </w:p>
    <w:p w:rsidR="00A72215" w:rsidRPr="00DC7038"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color w:val="auto"/>
          <w:sz w:val="16"/>
          <w:szCs w:val="16"/>
          <w:lang w:bidi="ar-SA"/>
        </w:rPr>
        <w:t xml:space="preserve">Адрес многоквартирного дома: 141730, Московская обл., г. Лобня, ул. </w:t>
      </w:r>
      <w:proofErr w:type="spellStart"/>
      <w:r w:rsidRPr="00DC7038">
        <w:rPr>
          <w:rFonts w:ascii="Times New Roman" w:eastAsia="Times New Roman" w:hAnsi="Times New Roman" w:cs="Times New Roman"/>
          <w:color w:val="auto"/>
          <w:sz w:val="16"/>
          <w:szCs w:val="16"/>
          <w:lang w:bidi="ar-SA"/>
        </w:rPr>
        <w:t>Жирохова</w:t>
      </w:r>
      <w:proofErr w:type="spellEnd"/>
      <w:r w:rsidRPr="00DC7038">
        <w:rPr>
          <w:rFonts w:ascii="Times New Roman" w:eastAsia="Times New Roman" w:hAnsi="Times New Roman" w:cs="Times New Roman"/>
          <w:color w:val="auto"/>
          <w:sz w:val="16"/>
          <w:szCs w:val="16"/>
          <w:lang w:bidi="ar-SA"/>
        </w:rPr>
        <w:t>, д. 5</w:t>
      </w:r>
    </w:p>
    <w:p w:rsidR="00A72215" w:rsidRPr="00DC7038"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color w:val="auto"/>
          <w:sz w:val="16"/>
          <w:szCs w:val="16"/>
          <w:lang w:bidi="ar-SA"/>
        </w:rPr>
        <w:t xml:space="preserve">Серия, </w:t>
      </w:r>
      <w:proofErr w:type="gramStart"/>
      <w:r w:rsidRPr="00DC7038">
        <w:rPr>
          <w:rFonts w:ascii="Times New Roman" w:eastAsia="Times New Roman" w:hAnsi="Times New Roman" w:cs="Times New Roman"/>
          <w:color w:val="auto"/>
          <w:sz w:val="16"/>
          <w:szCs w:val="16"/>
          <w:lang w:bidi="ar-SA"/>
        </w:rPr>
        <w:t>тип  постройки</w:t>
      </w:r>
      <w:proofErr w:type="gramEnd"/>
      <w:r w:rsidRPr="00DC7038">
        <w:rPr>
          <w:rFonts w:ascii="Times New Roman" w:eastAsia="Times New Roman" w:hAnsi="Times New Roman" w:cs="Times New Roman"/>
          <w:color w:val="auto"/>
          <w:sz w:val="16"/>
          <w:szCs w:val="16"/>
          <w:lang w:bidi="ar-SA"/>
        </w:rPr>
        <w:t xml:space="preserve"> - индивидуальный проект, монолитный</w:t>
      </w:r>
    </w:p>
    <w:p w:rsidR="00A72215" w:rsidRPr="00DC7038"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color w:val="auto"/>
          <w:sz w:val="16"/>
          <w:szCs w:val="16"/>
          <w:lang w:bidi="ar-SA"/>
        </w:rPr>
        <w:t>Год постройки – 2018</w:t>
      </w:r>
    </w:p>
    <w:p w:rsidR="00A72215" w:rsidRPr="00DC7038"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color w:val="auto"/>
          <w:sz w:val="16"/>
          <w:szCs w:val="16"/>
          <w:lang w:bidi="ar-SA"/>
        </w:rPr>
        <w:t>Степень износа по данным БТИ на 2018 год в % - 0</w:t>
      </w:r>
    </w:p>
    <w:p w:rsidR="00A72215" w:rsidRPr="00DC7038"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color w:val="auto"/>
          <w:sz w:val="16"/>
          <w:szCs w:val="16"/>
          <w:lang w:bidi="ar-SA"/>
        </w:rPr>
        <w:t>Правовой акт о признании многоквартирного дома аварийным или подлежащим сносу – нет</w:t>
      </w:r>
    </w:p>
    <w:p w:rsidR="00A72215" w:rsidRPr="00DC7038" w:rsidRDefault="00A72215" w:rsidP="00A72215">
      <w:pPr>
        <w:widowControl/>
        <w:numPr>
          <w:ilvl w:val="0"/>
          <w:numId w:val="20"/>
        </w:numPr>
        <w:ind w:left="720"/>
        <w:contextualSpacing/>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Количество этажей надземной части: 13</w:t>
      </w:r>
    </w:p>
    <w:p w:rsidR="00A72215" w:rsidRPr="00DC7038" w:rsidRDefault="00A72215" w:rsidP="00A72215">
      <w:pPr>
        <w:widowControl/>
        <w:numPr>
          <w:ilvl w:val="0"/>
          <w:numId w:val="20"/>
        </w:numPr>
        <w:ind w:left="720"/>
        <w:contextualSpacing/>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 xml:space="preserve">Количество этажей </w:t>
      </w:r>
      <w:proofErr w:type="gramStart"/>
      <w:r w:rsidRPr="00DC7038">
        <w:rPr>
          <w:rFonts w:ascii="Times New Roman" w:eastAsia="Times New Roman" w:hAnsi="Times New Roman" w:cs="Times New Roman"/>
          <w:color w:val="auto"/>
          <w:sz w:val="16"/>
          <w:szCs w:val="16"/>
          <w:lang w:bidi="ar-SA"/>
        </w:rPr>
        <w:t>подземной  части</w:t>
      </w:r>
      <w:proofErr w:type="gramEnd"/>
      <w:r w:rsidRPr="00DC7038">
        <w:rPr>
          <w:rFonts w:ascii="Times New Roman" w:eastAsia="Times New Roman" w:hAnsi="Times New Roman" w:cs="Times New Roman"/>
          <w:color w:val="auto"/>
          <w:sz w:val="16"/>
          <w:szCs w:val="16"/>
          <w:lang w:bidi="ar-SA"/>
        </w:rPr>
        <w:t>: 1</w:t>
      </w:r>
    </w:p>
    <w:p w:rsidR="00A72215" w:rsidRPr="00DC7038"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color w:val="auto"/>
          <w:sz w:val="16"/>
          <w:szCs w:val="16"/>
          <w:lang w:bidi="ar-SA"/>
        </w:rPr>
        <w:t>Количество подъездов – 4</w:t>
      </w:r>
    </w:p>
    <w:p w:rsidR="00A72215" w:rsidRPr="002A5659"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color w:val="auto"/>
          <w:sz w:val="16"/>
          <w:szCs w:val="16"/>
          <w:lang w:bidi="ar-SA"/>
        </w:rPr>
        <w:t xml:space="preserve">Наличие </w:t>
      </w:r>
      <w:r w:rsidRPr="002A5659">
        <w:rPr>
          <w:rFonts w:ascii="Times New Roman" w:eastAsia="Times New Roman" w:hAnsi="Times New Roman" w:cs="Times New Roman"/>
          <w:color w:val="auto"/>
          <w:sz w:val="16"/>
          <w:szCs w:val="16"/>
          <w:lang w:bidi="ar-SA"/>
        </w:rPr>
        <w:t xml:space="preserve">подвала/площадь – 2 095,4 </w:t>
      </w:r>
      <w:proofErr w:type="spellStart"/>
      <w:r w:rsidRPr="002A5659">
        <w:rPr>
          <w:rFonts w:ascii="Times New Roman" w:eastAsia="Times New Roman" w:hAnsi="Times New Roman" w:cs="Times New Roman"/>
          <w:color w:val="auto"/>
          <w:sz w:val="16"/>
          <w:szCs w:val="16"/>
          <w:lang w:bidi="ar-SA"/>
        </w:rPr>
        <w:t>кв.м</w:t>
      </w:r>
      <w:proofErr w:type="spellEnd"/>
      <w:r w:rsidRPr="002A5659">
        <w:rPr>
          <w:rFonts w:ascii="Times New Roman" w:eastAsia="Times New Roman" w:hAnsi="Times New Roman" w:cs="Times New Roman"/>
          <w:color w:val="auto"/>
          <w:sz w:val="16"/>
          <w:szCs w:val="16"/>
          <w:lang w:bidi="ar-SA"/>
        </w:rPr>
        <w:t>.</w:t>
      </w:r>
    </w:p>
    <w:p w:rsidR="00A72215" w:rsidRPr="002A5659"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2A5659">
        <w:rPr>
          <w:rFonts w:ascii="Times New Roman" w:eastAsia="Times New Roman" w:hAnsi="Times New Roman" w:cs="Times New Roman"/>
          <w:color w:val="auto"/>
          <w:sz w:val="16"/>
          <w:szCs w:val="16"/>
          <w:lang w:bidi="ar-SA"/>
        </w:rPr>
        <w:t>Наличие цокольного этажа - нет</w:t>
      </w:r>
    </w:p>
    <w:p w:rsidR="00A72215" w:rsidRPr="002A5659"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2A5659">
        <w:rPr>
          <w:rFonts w:ascii="Times New Roman" w:eastAsia="Times New Roman" w:hAnsi="Times New Roman" w:cs="Times New Roman"/>
          <w:color w:val="auto"/>
          <w:sz w:val="16"/>
          <w:szCs w:val="16"/>
          <w:lang w:bidi="ar-SA"/>
        </w:rPr>
        <w:t xml:space="preserve">Наличие мансарды – технический (мансардный) этаж. </w:t>
      </w:r>
    </w:p>
    <w:p w:rsidR="00A72215" w:rsidRPr="00DC7038"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2A5659">
        <w:rPr>
          <w:rFonts w:ascii="Times New Roman" w:eastAsia="Times New Roman" w:hAnsi="Times New Roman" w:cs="Times New Roman"/>
          <w:color w:val="auto"/>
          <w:sz w:val="16"/>
          <w:szCs w:val="16"/>
          <w:lang w:bidi="ar-SA"/>
        </w:rPr>
        <w:t>Количество</w:t>
      </w:r>
      <w:r w:rsidRPr="00DC7038">
        <w:rPr>
          <w:rFonts w:ascii="Times New Roman" w:eastAsia="Times New Roman" w:hAnsi="Times New Roman" w:cs="Times New Roman"/>
          <w:color w:val="auto"/>
          <w:sz w:val="16"/>
          <w:szCs w:val="16"/>
          <w:lang w:bidi="ar-SA"/>
        </w:rPr>
        <w:t xml:space="preserve"> нежилых помещений, не входящих в состав общего имущества – </w:t>
      </w:r>
      <w:proofErr w:type="gramStart"/>
      <w:r w:rsidRPr="00DC7038">
        <w:rPr>
          <w:rFonts w:ascii="Times New Roman" w:eastAsia="Times New Roman" w:hAnsi="Times New Roman" w:cs="Times New Roman"/>
          <w:color w:val="auto"/>
          <w:sz w:val="16"/>
          <w:szCs w:val="16"/>
          <w:lang w:bidi="ar-SA"/>
        </w:rPr>
        <w:t>31  шт.</w:t>
      </w:r>
      <w:proofErr w:type="gramEnd"/>
    </w:p>
    <w:p w:rsidR="00A72215" w:rsidRPr="00DC7038"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color w:val="auto"/>
          <w:sz w:val="16"/>
          <w:szCs w:val="16"/>
          <w:lang w:bidi="ar-SA"/>
        </w:rPr>
        <w:t>Количество квартир – 242 шт.</w:t>
      </w:r>
    </w:p>
    <w:p w:rsidR="00A72215" w:rsidRPr="00DC7038"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color w:val="auto"/>
          <w:sz w:val="16"/>
          <w:szCs w:val="16"/>
          <w:lang w:bidi="ar-SA"/>
        </w:rPr>
        <w:t>Строительный объем – 78 970 куб. м</w:t>
      </w:r>
    </w:p>
    <w:p w:rsidR="00A72215" w:rsidRPr="00DC7038" w:rsidRDefault="00A72215" w:rsidP="00A72215">
      <w:pPr>
        <w:widowControl/>
        <w:numPr>
          <w:ilvl w:val="0"/>
          <w:numId w:val="20"/>
        </w:numPr>
        <w:ind w:left="720"/>
        <w:contextualSpacing/>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color w:val="auto"/>
          <w:sz w:val="16"/>
          <w:szCs w:val="16"/>
          <w:lang w:bidi="ar-SA"/>
        </w:rPr>
        <w:t xml:space="preserve">Площадь здания (с лоджиями, балконами, шкафами, коридорами и лестничными </w:t>
      </w:r>
      <w:proofErr w:type="gramStart"/>
      <w:r w:rsidRPr="00DC7038">
        <w:rPr>
          <w:rFonts w:ascii="Times New Roman" w:eastAsia="Times New Roman" w:hAnsi="Times New Roman" w:cs="Times New Roman"/>
          <w:color w:val="auto"/>
          <w:sz w:val="16"/>
          <w:szCs w:val="16"/>
          <w:lang w:bidi="ar-SA"/>
        </w:rPr>
        <w:t>клетками)  23</w:t>
      </w:r>
      <w:proofErr w:type="gramEnd"/>
      <w:r w:rsidRPr="00DC7038">
        <w:rPr>
          <w:rFonts w:ascii="Times New Roman" w:eastAsia="Times New Roman" w:hAnsi="Times New Roman" w:cs="Times New Roman"/>
          <w:color w:val="auto"/>
          <w:sz w:val="16"/>
          <w:szCs w:val="16"/>
          <w:lang w:bidi="ar-SA"/>
        </w:rPr>
        <w:t xml:space="preserve"> 841,8 </w:t>
      </w:r>
      <w:proofErr w:type="spellStart"/>
      <w:r w:rsidRPr="00DC7038">
        <w:rPr>
          <w:rFonts w:ascii="Times New Roman" w:eastAsia="Times New Roman" w:hAnsi="Times New Roman" w:cs="Times New Roman"/>
          <w:color w:val="auto"/>
          <w:sz w:val="16"/>
          <w:szCs w:val="16"/>
          <w:lang w:bidi="ar-SA"/>
        </w:rPr>
        <w:t>кв.м</w:t>
      </w:r>
      <w:proofErr w:type="spellEnd"/>
      <w:r w:rsidRPr="00DC7038">
        <w:rPr>
          <w:rFonts w:ascii="Times New Roman" w:eastAsia="Times New Roman" w:hAnsi="Times New Roman" w:cs="Times New Roman"/>
          <w:color w:val="auto"/>
          <w:sz w:val="16"/>
          <w:szCs w:val="16"/>
          <w:lang w:bidi="ar-SA"/>
        </w:rPr>
        <w:t>, из нее:</w:t>
      </w:r>
    </w:p>
    <w:p w:rsidR="00A72215" w:rsidRPr="00DC7038" w:rsidRDefault="00A72215" w:rsidP="00A72215">
      <w:pPr>
        <w:widowControl/>
        <w:numPr>
          <w:ilvl w:val="1"/>
          <w:numId w:val="20"/>
        </w:numPr>
        <w:contextualSpacing/>
        <w:rPr>
          <w:rFonts w:ascii="Times New Roman" w:eastAsia="Times New Roman" w:hAnsi="Times New Roman" w:cs="Times New Roman"/>
          <w:b/>
          <w:color w:val="auto"/>
          <w:sz w:val="16"/>
          <w:szCs w:val="16"/>
          <w:lang w:bidi="ar-SA"/>
        </w:rPr>
      </w:pPr>
      <w:proofErr w:type="gramStart"/>
      <w:r w:rsidRPr="00DC7038">
        <w:rPr>
          <w:rFonts w:ascii="Times New Roman" w:eastAsia="Times New Roman" w:hAnsi="Times New Roman" w:cs="Times New Roman"/>
          <w:color w:val="auto"/>
          <w:sz w:val="16"/>
          <w:szCs w:val="16"/>
          <w:lang w:bidi="ar-SA"/>
        </w:rPr>
        <w:t>жилые</w:t>
      </w:r>
      <w:proofErr w:type="gramEnd"/>
      <w:r w:rsidRPr="00DC7038">
        <w:rPr>
          <w:rFonts w:ascii="Times New Roman" w:eastAsia="Times New Roman" w:hAnsi="Times New Roman" w:cs="Times New Roman"/>
          <w:color w:val="auto"/>
          <w:sz w:val="16"/>
          <w:szCs w:val="16"/>
          <w:lang w:bidi="ar-SA"/>
        </w:rPr>
        <w:t xml:space="preserve"> помещения (приведенная общая площадь квартир) – 15 811,1 </w:t>
      </w:r>
      <w:proofErr w:type="spellStart"/>
      <w:r w:rsidRPr="00DC7038">
        <w:rPr>
          <w:rFonts w:ascii="Times New Roman" w:eastAsia="Times New Roman" w:hAnsi="Times New Roman" w:cs="Times New Roman"/>
          <w:color w:val="auto"/>
          <w:sz w:val="16"/>
          <w:szCs w:val="16"/>
          <w:lang w:bidi="ar-SA"/>
        </w:rPr>
        <w:t>кв.м</w:t>
      </w:r>
      <w:proofErr w:type="spellEnd"/>
      <w:r w:rsidRPr="00DC7038">
        <w:rPr>
          <w:rFonts w:ascii="Times New Roman" w:eastAsia="Times New Roman" w:hAnsi="Times New Roman" w:cs="Times New Roman"/>
          <w:color w:val="auto"/>
          <w:sz w:val="16"/>
          <w:szCs w:val="16"/>
          <w:lang w:bidi="ar-SA"/>
        </w:rPr>
        <w:t xml:space="preserve">, общая площадь квартир (без лоджий, балконов) -  15 137,4 </w:t>
      </w:r>
      <w:proofErr w:type="spellStart"/>
      <w:r w:rsidRPr="00DC7038">
        <w:rPr>
          <w:rFonts w:ascii="Times New Roman" w:eastAsia="Times New Roman" w:hAnsi="Times New Roman" w:cs="Times New Roman"/>
          <w:color w:val="auto"/>
          <w:sz w:val="16"/>
          <w:szCs w:val="16"/>
          <w:lang w:bidi="ar-SA"/>
        </w:rPr>
        <w:t>кв.м</w:t>
      </w:r>
      <w:proofErr w:type="spellEnd"/>
      <w:r w:rsidRPr="00DC7038">
        <w:rPr>
          <w:rFonts w:ascii="Times New Roman" w:eastAsia="Times New Roman" w:hAnsi="Times New Roman" w:cs="Times New Roman"/>
          <w:color w:val="auto"/>
          <w:sz w:val="16"/>
          <w:szCs w:val="16"/>
          <w:lang w:bidi="ar-SA"/>
        </w:rPr>
        <w:t xml:space="preserve">. в </w:t>
      </w:r>
      <w:proofErr w:type="spellStart"/>
      <w:r w:rsidRPr="00DC7038">
        <w:rPr>
          <w:rFonts w:ascii="Times New Roman" w:eastAsia="Times New Roman" w:hAnsi="Times New Roman" w:cs="Times New Roman"/>
          <w:color w:val="auto"/>
          <w:sz w:val="16"/>
          <w:szCs w:val="16"/>
          <w:lang w:bidi="ar-SA"/>
        </w:rPr>
        <w:t>т.ч</w:t>
      </w:r>
      <w:proofErr w:type="spellEnd"/>
      <w:r w:rsidRPr="00DC7038">
        <w:rPr>
          <w:rFonts w:ascii="Times New Roman" w:eastAsia="Times New Roman" w:hAnsi="Times New Roman" w:cs="Times New Roman"/>
          <w:color w:val="auto"/>
          <w:sz w:val="16"/>
          <w:szCs w:val="16"/>
          <w:lang w:bidi="ar-SA"/>
        </w:rPr>
        <w:t xml:space="preserve">. </w:t>
      </w:r>
    </w:p>
    <w:p w:rsidR="00A72215" w:rsidRPr="00DC7038" w:rsidRDefault="00A72215" w:rsidP="00A72215">
      <w:pPr>
        <w:widowControl/>
        <w:numPr>
          <w:ilvl w:val="1"/>
          <w:numId w:val="20"/>
        </w:numPr>
        <w:contextualSpacing/>
        <w:rPr>
          <w:rFonts w:ascii="Times New Roman" w:eastAsia="Times New Roman" w:hAnsi="Times New Roman" w:cs="Times New Roman"/>
          <w:b/>
          <w:color w:val="auto"/>
          <w:sz w:val="16"/>
          <w:szCs w:val="16"/>
          <w:lang w:bidi="ar-SA"/>
        </w:rPr>
      </w:pPr>
      <w:proofErr w:type="gramStart"/>
      <w:r w:rsidRPr="00DC7038">
        <w:rPr>
          <w:rFonts w:ascii="Times New Roman" w:eastAsia="Times New Roman" w:hAnsi="Times New Roman" w:cs="Times New Roman"/>
          <w:color w:val="auto"/>
          <w:sz w:val="16"/>
          <w:szCs w:val="16"/>
          <w:lang w:bidi="ar-SA"/>
        </w:rPr>
        <w:t>нежилые</w:t>
      </w:r>
      <w:proofErr w:type="gramEnd"/>
      <w:r w:rsidRPr="00DC7038">
        <w:rPr>
          <w:rFonts w:ascii="Times New Roman" w:eastAsia="Times New Roman" w:hAnsi="Times New Roman" w:cs="Times New Roman"/>
          <w:color w:val="auto"/>
          <w:sz w:val="16"/>
          <w:szCs w:val="16"/>
          <w:lang w:bidi="ar-SA"/>
        </w:rPr>
        <w:t xml:space="preserve"> помещения (не входящие в состав общего имущества в многоквартирном доме) – 1 693,0 </w:t>
      </w:r>
      <w:proofErr w:type="spellStart"/>
      <w:r w:rsidRPr="00DC7038">
        <w:rPr>
          <w:rFonts w:ascii="Times New Roman" w:eastAsia="Times New Roman" w:hAnsi="Times New Roman" w:cs="Times New Roman"/>
          <w:color w:val="auto"/>
          <w:sz w:val="16"/>
          <w:szCs w:val="16"/>
          <w:lang w:bidi="ar-SA"/>
        </w:rPr>
        <w:t>кв.м</w:t>
      </w:r>
      <w:proofErr w:type="spellEnd"/>
      <w:r w:rsidRPr="00DC7038">
        <w:rPr>
          <w:rFonts w:ascii="Times New Roman" w:eastAsia="Times New Roman" w:hAnsi="Times New Roman" w:cs="Times New Roman"/>
          <w:color w:val="auto"/>
          <w:sz w:val="16"/>
          <w:szCs w:val="16"/>
          <w:lang w:bidi="ar-SA"/>
        </w:rPr>
        <w:t>.</w:t>
      </w:r>
    </w:p>
    <w:p w:rsidR="003B09EB" w:rsidRPr="00DC7038" w:rsidRDefault="00A72215" w:rsidP="00B957D1">
      <w:pPr>
        <w:widowControl/>
        <w:numPr>
          <w:ilvl w:val="1"/>
          <w:numId w:val="20"/>
        </w:numPr>
        <w:contextualSpacing/>
        <w:rPr>
          <w:rFonts w:ascii="Times New Roman" w:eastAsia="Times New Roman" w:hAnsi="Times New Roman" w:cs="Times New Roman"/>
          <w:b/>
          <w:color w:val="auto"/>
          <w:sz w:val="16"/>
          <w:szCs w:val="16"/>
          <w:lang w:bidi="ar-SA"/>
        </w:rPr>
      </w:pPr>
      <w:proofErr w:type="gramStart"/>
      <w:r w:rsidRPr="00DC7038">
        <w:rPr>
          <w:rFonts w:ascii="Times New Roman" w:eastAsia="Times New Roman" w:hAnsi="Times New Roman" w:cs="Times New Roman"/>
          <w:color w:val="auto"/>
          <w:sz w:val="16"/>
          <w:szCs w:val="16"/>
          <w:lang w:bidi="ar-SA"/>
        </w:rPr>
        <w:t>помещения</w:t>
      </w:r>
      <w:proofErr w:type="gramEnd"/>
      <w:r w:rsidRPr="00DC7038">
        <w:rPr>
          <w:rFonts w:ascii="Times New Roman" w:eastAsia="Times New Roman" w:hAnsi="Times New Roman" w:cs="Times New Roman"/>
          <w:color w:val="auto"/>
          <w:sz w:val="16"/>
          <w:szCs w:val="16"/>
          <w:lang w:bidi="ar-SA"/>
        </w:rPr>
        <w:t xml:space="preserve"> общего пользования (общая площадь нежилых помещений, входящих в состав общего имущества в многоквартирном доме) – 4 730,9 </w:t>
      </w:r>
      <w:proofErr w:type="spellStart"/>
      <w:r w:rsidRPr="00DC7038">
        <w:rPr>
          <w:rFonts w:ascii="Times New Roman" w:eastAsia="Times New Roman" w:hAnsi="Times New Roman" w:cs="Times New Roman"/>
          <w:color w:val="auto"/>
          <w:sz w:val="16"/>
          <w:szCs w:val="16"/>
          <w:lang w:bidi="ar-SA"/>
        </w:rPr>
        <w:t>кв.м</w:t>
      </w:r>
      <w:proofErr w:type="spellEnd"/>
      <w:r w:rsidRPr="00DC7038">
        <w:rPr>
          <w:rFonts w:ascii="Times New Roman" w:eastAsia="Times New Roman" w:hAnsi="Times New Roman" w:cs="Times New Roman"/>
          <w:color w:val="auto"/>
          <w:sz w:val="16"/>
          <w:szCs w:val="16"/>
          <w:lang w:bidi="ar-SA"/>
        </w:rPr>
        <w:t>.</w:t>
      </w:r>
    </w:p>
    <w:p w:rsidR="003B09EB" w:rsidRPr="00DC7038" w:rsidRDefault="003B09EB" w:rsidP="003B09EB">
      <w:pPr>
        <w:widowControl/>
        <w:numPr>
          <w:ilvl w:val="0"/>
          <w:numId w:val="20"/>
        </w:numPr>
        <w:contextualSpacing/>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color w:val="auto"/>
          <w:sz w:val="16"/>
          <w:szCs w:val="16"/>
          <w:lang w:bidi="ar-SA"/>
        </w:rPr>
        <w:t xml:space="preserve">Количество лестниц – 210 шт. их уборочная площадь -  1 317,7 </w:t>
      </w:r>
      <w:proofErr w:type="spellStart"/>
      <w:r w:rsidRPr="00DC7038">
        <w:rPr>
          <w:rFonts w:ascii="Times New Roman" w:eastAsia="Times New Roman" w:hAnsi="Times New Roman" w:cs="Times New Roman"/>
          <w:color w:val="auto"/>
          <w:sz w:val="16"/>
          <w:szCs w:val="16"/>
          <w:lang w:bidi="ar-SA"/>
        </w:rPr>
        <w:t>кв.м</w:t>
      </w:r>
      <w:proofErr w:type="spellEnd"/>
      <w:r w:rsidRPr="00DC7038">
        <w:rPr>
          <w:rFonts w:ascii="Times New Roman" w:eastAsia="Times New Roman" w:hAnsi="Times New Roman" w:cs="Times New Roman"/>
          <w:color w:val="auto"/>
          <w:sz w:val="16"/>
          <w:szCs w:val="16"/>
          <w:lang w:bidi="ar-SA"/>
        </w:rPr>
        <w:t>.</w:t>
      </w:r>
    </w:p>
    <w:p w:rsidR="003B09EB" w:rsidRPr="00DC7038" w:rsidRDefault="003B09EB" w:rsidP="003B09EB">
      <w:pPr>
        <w:widowControl/>
        <w:numPr>
          <w:ilvl w:val="0"/>
          <w:numId w:val="20"/>
        </w:numPr>
        <w:contextualSpacing/>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color w:val="auto"/>
          <w:sz w:val="16"/>
          <w:szCs w:val="16"/>
          <w:lang w:bidi="ar-SA"/>
        </w:rPr>
        <w:t xml:space="preserve">Уборочная площадь общих коридоров и мест общего пользования 4 219,7 </w:t>
      </w:r>
      <w:proofErr w:type="spellStart"/>
      <w:r w:rsidRPr="00DC7038">
        <w:rPr>
          <w:rFonts w:ascii="Times New Roman" w:eastAsia="Times New Roman" w:hAnsi="Times New Roman" w:cs="Times New Roman"/>
          <w:color w:val="auto"/>
          <w:sz w:val="16"/>
          <w:szCs w:val="16"/>
          <w:lang w:bidi="ar-SA"/>
        </w:rPr>
        <w:t>кв.м</w:t>
      </w:r>
      <w:proofErr w:type="spellEnd"/>
      <w:r w:rsidRPr="00DC7038">
        <w:rPr>
          <w:rFonts w:ascii="Times New Roman" w:eastAsia="Times New Roman" w:hAnsi="Times New Roman" w:cs="Times New Roman"/>
          <w:color w:val="auto"/>
          <w:sz w:val="16"/>
          <w:szCs w:val="16"/>
          <w:lang w:bidi="ar-SA"/>
        </w:rPr>
        <w:t>.</w:t>
      </w:r>
    </w:p>
    <w:p w:rsidR="003B09EB" w:rsidRPr="00DC7038" w:rsidRDefault="003B09EB" w:rsidP="003B09EB">
      <w:pPr>
        <w:widowControl/>
        <w:numPr>
          <w:ilvl w:val="0"/>
          <w:numId w:val="20"/>
        </w:numPr>
        <w:contextualSpacing/>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Степень благоустройства:</w:t>
      </w:r>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водопровод</w:t>
      </w:r>
      <w:proofErr w:type="gramEnd"/>
      <w:r w:rsidRPr="00DC7038">
        <w:rPr>
          <w:rFonts w:ascii="Times New Roman" w:eastAsia="Times New Roman" w:hAnsi="Times New Roman" w:cs="Times New Roman"/>
          <w:color w:val="auto"/>
          <w:sz w:val="16"/>
          <w:szCs w:val="16"/>
          <w:lang w:bidi="ar-SA"/>
        </w:rPr>
        <w:t xml:space="preserve"> </w:t>
      </w:r>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канализация</w:t>
      </w:r>
      <w:proofErr w:type="gramEnd"/>
      <w:r w:rsidRPr="00DC7038">
        <w:rPr>
          <w:rFonts w:ascii="Times New Roman" w:eastAsia="Times New Roman" w:hAnsi="Times New Roman" w:cs="Times New Roman"/>
          <w:color w:val="auto"/>
          <w:sz w:val="16"/>
          <w:szCs w:val="16"/>
          <w:lang w:bidi="ar-SA"/>
        </w:rPr>
        <w:t xml:space="preserve"> </w:t>
      </w:r>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ГВС</w:t>
      </w:r>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отопление</w:t>
      </w:r>
      <w:proofErr w:type="gramEnd"/>
      <w:r w:rsidRPr="00DC7038">
        <w:rPr>
          <w:rFonts w:ascii="Times New Roman" w:eastAsia="Times New Roman" w:hAnsi="Times New Roman" w:cs="Times New Roman"/>
          <w:color w:val="auto"/>
          <w:sz w:val="16"/>
          <w:szCs w:val="16"/>
          <w:lang w:bidi="ar-SA"/>
        </w:rPr>
        <w:t xml:space="preserve"> </w:t>
      </w:r>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 xml:space="preserve"> </w:t>
      </w:r>
      <w:proofErr w:type="gramStart"/>
      <w:r w:rsidRPr="00DC7038">
        <w:rPr>
          <w:rFonts w:ascii="Times New Roman" w:eastAsia="Times New Roman" w:hAnsi="Times New Roman" w:cs="Times New Roman"/>
          <w:color w:val="auto"/>
          <w:sz w:val="16"/>
          <w:szCs w:val="16"/>
          <w:lang w:bidi="ar-SA"/>
        </w:rPr>
        <w:t>мусоропровод</w:t>
      </w:r>
      <w:proofErr w:type="gramEnd"/>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лифты</w:t>
      </w:r>
      <w:proofErr w:type="gramEnd"/>
      <w:r w:rsidRPr="00DC7038">
        <w:rPr>
          <w:rFonts w:ascii="Times New Roman" w:eastAsia="Times New Roman" w:hAnsi="Times New Roman" w:cs="Times New Roman"/>
          <w:color w:val="auto"/>
          <w:sz w:val="16"/>
          <w:szCs w:val="16"/>
          <w:lang w:bidi="ar-SA"/>
        </w:rPr>
        <w:t xml:space="preserve"> 12 шт.</w:t>
      </w:r>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электроснабжение</w:t>
      </w:r>
      <w:proofErr w:type="gramEnd"/>
      <w:r w:rsidRPr="00DC7038">
        <w:rPr>
          <w:rFonts w:ascii="Times New Roman" w:eastAsia="Times New Roman" w:hAnsi="Times New Roman" w:cs="Times New Roman"/>
          <w:color w:val="auto"/>
          <w:sz w:val="16"/>
          <w:szCs w:val="16"/>
          <w:lang w:bidi="ar-SA"/>
        </w:rPr>
        <w:t xml:space="preserve"> </w:t>
      </w:r>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газоснабжение</w:t>
      </w:r>
      <w:proofErr w:type="gramEnd"/>
      <w:r w:rsidRPr="00DC7038">
        <w:rPr>
          <w:rFonts w:ascii="Times New Roman" w:eastAsia="Times New Roman" w:hAnsi="Times New Roman" w:cs="Times New Roman"/>
          <w:color w:val="auto"/>
          <w:sz w:val="16"/>
          <w:szCs w:val="16"/>
          <w:lang w:bidi="ar-SA"/>
        </w:rPr>
        <w:t xml:space="preserve"> крышной котельной </w:t>
      </w:r>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система</w:t>
      </w:r>
      <w:proofErr w:type="gramEnd"/>
      <w:r w:rsidRPr="00DC7038">
        <w:rPr>
          <w:rFonts w:ascii="Times New Roman" w:eastAsia="Times New Roman" w:hAnsi="Times New Roman" w:cs="Times New Roman"/>
          <w:color w:val="auto"/>
          <w:sz w:val="16"/>
          <w:szCs w:val="16"/>
          <w:lang w:bidi="ar-SA"/>
        </w:rPr>
        <w:t xml:space="preserve"> пожаротушения и </w:t>
      </w:r>
      <w:proofErr w:type="spellStart"/>
      <w:r w:rsidRPr="00DC7038">
        <w:rPr>
          <w:rFonts w:ascii="Times New Roman" w:eastAsia="Times New Roman" w:hAnsi="Times New Roman" w:cs="Times New Roman"/>
          <w:color w:val="auto"/>
          <w:sz w:val="16"/>
          <w:szCs w:val="16"/>
          <w:lang w:bidi="ar-SA"/>
        </w:rPr>
        <w:t>дымоудаления</w:t>
      </w:r>
      <w:proofErr w:type="spellEnd"/>
      <w:r w:rsidRPr="00DC7038">
        <w:rPr>
          <w:rFonts w:ascii="Times New Roman" w:eastAsia="Times New Roman" w:hAnsi="Times New Roman" w:cs="Times New Roman"/>
          <w:color w:val="auto"/>
          <w:sz w:val="16"/>
          <w:szCs w:val="16"/>
          <w:lang w:bidi="ar-SA"/>
        </w:rPr>
        <w:t xml:space="preserve"> </w:t>
      </w:r>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вентиляция</w:t>
      </w:r>
      <w:proofErr w:type="gramEnd"/>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радио</w:t>
      </w:r>
      <w:proofErr w:type="gramEnd"/>
      <w:r w:rsidRPr="00DC7038">
        <w:rPr>
          <w:rFonts w:ascii="Times New Roman" w:eastAsia="Times New Roman" w:hAnsi="Times New Roman" w:cs="Times New Roman"/>
          <w:color w:val="auto"/>
          <w:sz w:val="16"/>
          <w:szCs w:val="16"/>
          <w:lang w:bidi="ar-SA"/>
        </w:rPr>
        <w:t xml:space="preserve"> </w:t>
      </w:r>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телевидение</w:t>
      </w:r>
      <w:proofErr w:type="gramEnd"/>
    </w:p>
    <w:p w:rsidR="003B09EB" w:rsidRPr="00DC7038" w:rsidRDefault="003B09EB" w:rsidP="003B09EB">
      <w:pPr>
        <w:widowControl/>
        <w:numPr>
          <w:ilvl w:val="1"/>
          <w:numId w:val="21"/>
        </w:numPr>
        <w:contextualSpacing/>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телефон</w:t>
      </w:r>
      <w:proofErr w:type="gramEnd"/>
    </w:p>
    <w:p w:rsidR="003B09EB" w:rsidRPr="00DC7038" w:rsidRDefault="003B09EB" w:rsidP="00DC7038">
      <w:pPr>
        <w:pStyle w:val="a3"/>
        <w:widowControl/>
        <w:numPr>
          <w:ilvl w:val="0"/>
          <w:numId w:val="20"/>
        </w:numPr>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 xml:space="preserve">Площадь земельного участка, входящего в состав общего имущества многоквартирного дома 13 607 </w:t>
      </w:r>
      <w:proofErr w:type="spellStart"/>
      <w:r w:rsidRPr="00DC7038">
        <w:rPr>
          <w:rFonts w:ascii="Times New Roman" w:eastAsia="Times New Roman" w:hAnsi="Times New Roman" w:cs="Times New Roman"/>
          <w:color w:val="auto"/>
          <w:sz w:val="16"/>
          <w:szCs w:val="16"/>
          <w:lang w:bidi="ar-SA"/>
        </w:rPr>
        <w:t>кв.м</w:t>
      </w:r>
      <w:proofErr w:type="spellEnd"/>
      <w:r w:rsidRPr="00DC7038">
        <w:rPr>
          <w:rFonts w:ascii="Times New Roman" w:eastAsia="Times New Roman" w:hAnsi="Times New Roman" w:cs="Times New Roman"/>
          <w:color w:val="auto"/>
          <w:sz w:val="16"/>
          <w:szCs w:val="16"/>
          <w:lang w:bidi="ar-SA"/>
        </w:rPr>
        <w:t>.</w:t>
      </w:r>
    </w:p>
    <w:p w:rsidR="003B09EB" w:rsidRPr="00DC7038" w:rsidRDefault="003B09EB" w:rsidP="00DC7038">
      <w:pPr>
        <w:widowControl/>
        <w:numPr>
          <w:ilvl w:val="0"/>
          <w:numId w:val="20"/>
        </w:numPr>
        <w:ind w:left="785"/>
        <w:contextualSpacing/>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Кадастровый номер земельного участка (при его наличии) 50:41:0020105:97</w:t>
      </w:r>
    </w:p>
    <w:p w:rsidR="003B09EB" w:rsidRPr="00DC7038" w:rsidRDefault="003B09EB" w:rsidP="00DC7038">
      <w:pPr>
        <w:pStyle w:val="a3"/>
        <w:numPr>
          <w:ilvl w:val="0"/>
          <w:numId w:val="20"/>
        </w:numPr>
        <w:ind w:left="785"/>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Малые архитектурные формы: скамейки – 12 шт., урна для мусора – 12 шт. Контейнеры для ТБО - 6 шт.</w:t>
      </w:r>
    </w:p>
    <w:p w:rsidR="008720E4" w:rsidRPr="00DC7038" w:rsidRDefault="008720E4" w:rsidP="008720E4">
      <w:pPr>
        <w:pStyle w:val="a3"/>
        <w:ind w:left="785"/>
        <w:rPr>
          <w:rFonts w:ascii="Times New Roman" w:eastAsia="Times New Roman" w:hAnsi="Times New Roman" w:cs="Times New Roman"/>
          <w:b/>
          <w:color w:val="auto"/>
          <w:sz w:val="16"/>
          <w:szCs w:val="16"/>
          <w:lang w:bidi="ar-SA"/>
        </w:rPr>
      </w:pPr>
    </w:p>
    <w:p w:rsidR="003B09EB" w:rsidRPr="00DC7038" w:rsidRDefault="008720E4" w:rsidP="008720E4">
      <w:pPr>
        <w:pStyle w:val="a3"/>
        <w:ind w:left="785"/>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b/>
          <w:color w:val="auto"/>
          <w:sz w:val="16"/>
          <w:szCs w:val="16"/>
          <w:lang w:bidi="ar-SA"/>
        </w:rPr>
        <w:t>Техническое состояние многоквартирного дома, включая пристройки</w:t>
      </w:r>
    </w:p>
    <w:tbl>
      <w:tblPr>
        <w:tblW w:w="9492" w:type="dxa"/>
        <w:tblInd w:w="7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79"/>
        <w:gridCol w:w="2330"/>
        <w:gridCol w:w="4394"/>
        <w:gridCol w:w="2189"/>
      </w:tblGrid>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Наименование конструктивных элементов</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Описание элементов (материал, конструкция или система, отделка и прочее)</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Техническое состояние элементов общего имущества многоквартирного дома</w:t>
            </w:r>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1.</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Фундамент</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Монолитная фундаментная плита толщиной 900 мм из бетона класса В35 с модифицированными добавками типа «</w:t>
            </w:r>
            <w:proofErr w:type="spellStart"/>
            <w:r w:rsidRPr="00DC7038">
              <w:rPr>
                <w:rFonts w:ascii="Times New Roman" w:eastAsia="Times New Roman" w:hAnsi="Times New Roman" w:cs="Times New Roman"/>
                <w:b/>
                <w:color w:val="auto"/>
                <w:sz w:val="14"/>
                <w:szCs w:val="14"/>
                <w:lang w:bidi="ar-SA"/>
              </w:rPr>
              <w:t>Эмбелит</w:t>
            </w:r>
            <w:proofErr w:type="spellEnd"/>
            <w:r w:rsidRPr="00DC7038">
              <w:rPr>
                <w:rFonts w:ascii="Times New Roman" w:eastAsia="Times New Roman" w:hAnsi="Times New Roman" w:cs="Times New Roman"/>
                <w:b/>
                <w:color w:val="auto"/>
                <w:sz w:val="14"/>
                <w:szCs w:val="14"/>
                <w:lang w:bidi="ar-SA"/>
              </w:rPr>
              <w:t>».</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val="en-US" w:bidi="ar-SA"/>
              </w:rPr>
              <w:t xml:space="preserve"> </w:t>
            </w:r>
            <w:r w:rsidRPr="00DC7038">
              <w:rPr>
                <w:rFonts w:ascii="Times New Roman" w:eastAsia="Times New Roman" w:hAnsi="Times New Roman" w:cs="Times New Roman"/>
                <w:b/>
                <w:color w:val="auto"/>
                <w:sz w:val="14"/>
                <w:szCs w:val="14"/>
                <w:lang w:bidi="ar-SA"/>
              </w:rPr>
              <w:t>2.</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Каркас здания</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Монолитный железобетон</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2.</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Наружные и внутренние капитальные стены</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Монолитный железобетон</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3.</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Стены и перегородки внутри подъездов</w:t>
            </w:r>
          </w:p>
          <w:p w:rsidR="008720E4" w:rsidRPr="00DC7038" w:rsidRDefault="008720E4" w:rsidP="00FE3AB3">
            <w:pPr>
              <w:widowControl/>
              <w:jc w:val="center"/>
              <w:rPr>
                <w:rFonts w:ascii="Times New Roman" w:eastAsia="Times New Roman" w:hAnsi="Times New Roman" w:cs="Times New Roman"/>
                <w:b/>
                <w:i/>
                <w:color w:val="auto"/>
                <w:sz w:val="14"/>
                <w:szCs w:val="14"/>
                <w:lang w:bidi="ar-SA"/>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Количество подъездов – 6 шт.,</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Площадь стен в подъездах -22161 кв. м</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Материал отделки стен – водно-дисперсионная окраска.</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Площадь потолков – 5852 кв. м</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Материал отделки потолков - водно-дисперсионная окраска.</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4.</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Плиты перекрытий</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720E4" w:rsidRPr="00DC7038" w:rsidRDefault="008720E4" w:rsidP="004D329B">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 xml:space="preserve">Монолитный железобетон </w:t>
            </w:r>
            <w:r w:rsidRPr="00DC7038">
              <w:rPr>
                <w:rFonts w:ascii="Times New Roman" w:eastAsia="Times New Roman" w:hAnsi="Times New Roman" w:cs="Times New Roman"/>
                <w:b/>
                <w:color w:val="auto"/>
                <w:sz w:val="14"/>
                <w:szCs w:val="14"/>
                <w:lang w:val="en-US" w:bidi="ar-SA"/>
              </w:rPr>
              <w:t>t=</w:t>
            </w:r>
            <w:r w:rsidR="004D329B" w:rsidRPr="00DC7038">
              <w:rPr>
                <w:rFonts w:ascii="Times New Roman" w:eastAsia="Times New Roman" w:hAnsi="Times New Roman" w:cs="Times New Roman"/>
                <w:b/>
                <w:color w:val="auto"/>
                <w:sz w:val="14"/>
                <w:szCs w:val="14"/>
                <w:lang w:val="en-US" w:bidi="ar-SA"/>
              </w:rPr>
              <w:t>20</w:t>
            </w:r>
            <w:r w:rsidRPr="00DC7038">
              <w:rPr>
                <w:rFonts w:ascii="Times New Roman" w:eastAsia="Times New Roman" w:hAnsi="Times New Roman" w:cs="Times New Roman"/>
                <w:b/>
                <w:color w:val="auto"/>
                <w:sz w:val="14"/>
                <w:szCs w:val="14"/>
                <w:lang w:bidi="ar-SA"/>
              </w:rPr>
              <w:t>0 мм</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5.</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Крыша</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Кровля плоская с мансардной наклонной частью покрытой мягкой полимерной черепицей фирмы «</w:t>
            </w:r>
            <w:proofErr w:type="spellStart"/>
            <w:r w:rsidRPr="00DC7038">
              <w:rPr>
                <w:rFonts w:ascii="Times New Roman" w:eastAsia="Times New Roman" w:hAnsi="Times New Roman" w:cs="Times New Roman"/>
                <w:b/>
                <w:color w:val="auto"/>
                <w:sz w:val="14"/>
                <w:szCs w:val="14"/>
                <w:lang w:bidi="ar-SA"/>
              </w:rPr>
              <w:t>Тегола</w:t>
            </w:r>
            <w:proofErr w:type="spellEnd"/>
            <w:r w:rsidRPr="00DC7038">
              <w:rPr>
                <w:rFonts w:ascii="Times New Roman" w:eastAsia="Times New Roman" w:hAnsi="Times New Roman" w:cs="Times New Roman"/>
                <w:b/>
                <w:color w:val="auto"/>
                <w:sz w:val="14"/>
                <w:szCs w:val="14"/>
                <w:lang w:bidi="ar-SA"/>
              </w:rPr>
              <w:t>»</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6.</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Двери</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Количество дверей ограждающих вход в помещения общего пользования - 735 шт.</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из</w:t>
            </w:r>
            <w:proofErr w:type="gramEnd"/>
            <w:r w:rsidRPr="00DC7038">
              <w:rPr>
                <w:rFonts w:ascii="Times New Roman" w:eastAsia="Times New Roman" w:hAnsi="Times New Roman" w:cs="Times New Roman"/>
                <w:b/>
                <w:color w:val="auto"/>
                <w:sz w:val="14"/>
                <w:szCs w:val="14"/>
                <w:lang w:bidi="ar-SA"/>
              </w:rPr>
              <w:t xml:space="preserve"> них: </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деревянных</w:t>
            </w:r>
            <w:proofErr w:type="gramEnd"/>
            <w:r w:rsidRPr="00DC7038">
              <w:rPr>
                <w:rFonts w:ascii="Times New Roman" w:eastAsia="Times New Roman" w:hAnsi="Times New Roman" w:cs="Times New Roman"/>
                <w:b/>
                <w:color w:val="auto"/>
                <w:sz w:val="14"/>
                <w:szCs w:val="14"/>
                <w:lang w:bidi="ar-SA"/>
              </w:rPr>
              <w:t xml:space="preserve"> – 206 шт. </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металлических</w:t>
            </w:r>
            <w:proofErr w:type="gramEnd"/>
            <w:r w:rsidRPr="00DC7038">
              <w:rPr>
                <w:rFonts w:ascii="Times New Roman" w:eastAsia="Times New Roman" w:hAnsi="Times New Roman" w:cs="Times New Roman"/>
                <w:b/>
                <w:color w:val="auto"/>
                <w:sz w:val="14"/>
                <w:szCs w:val="14"/>
                <w:lang w:bidi="ar-SA"/>
              </w:rPr>
              <w:t xml:space="preserve"> - 529 шт.</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lastRenderedPageBreak/>
              <w:t>7.</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Окна</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Количество окон, расположенных в помещениях общего пользования:</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В помещениях консьержей – 5 окон внутренних, 1 окно наружное.</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 xml:space="preserve">Окна в подвале – 12 шт. </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8.</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Люки, лазы, иные закрываемые проемы</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 xml:space="preserve">Количество - 6 шт. </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 xml:space="preserve">В том числе: </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люки</w:t>
            </w:r>
            <w:proofErr w:type="gramEnd"/>
            <w:r w:rsidRPr="00DC7038">
              <w:rPr>
                <w:rFonts w:ascii="Times New Roman" w:eastAsia="Times New Roman" w:hAnsi="Times New Roman" w:cs="Times New Roman"/>
                <w:b/>
                <w:color w:val="auto"/>
                <w:sz w:val="14"/>
                <w:szCs w:val="14"/>
                <w:lang w:bidi="ar-SA"/>
              </w:rPr>
              <w:t xml:space="preserve"> – 6 шт. </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9.</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Перила</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Материал перил балконов – металл.</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Длина перил балконов – 521,5 м.</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10.</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Мусоропровод</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Количество — 6 шт.</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 xml:space="preserve">Длина ствола: </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 xml:space="preserve">сек.1-2 = 54м; сек. 3-6 = 57 </w:t>
            </w:r>
            <w:proofErr w:type="gramStart"/>
            <w:r w:rsidRPr="00DC7038">
              <w:rPr>
                <w:rFonts w:ascii="Times New Roman" w:eastAsia="Times New Roman" w:hAnsi="Times New Roman" w:cs="Times New Roman"/>
                <w:b/>
                <w:color w:val="auto"/>
                <w:sz w:val="14"/>
                <w:szCs w:val="14"/>
                <w:lang w:bidi="ar-SA"/>
              </w:rPr>
              <w:t>м .</w:t>
            </w:r>
            <w:proofErr w:type="gramEnd"/>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 xml:space="preserve">Количество загрузочных устройств (на одном стволе) в секциях 1 и 2 =15 </w:t>
            </w:r>
            <w:proofErr w:type="spellStart"/>
            <w:r w:rsidRPr="00DC7038">
              <w:rPr>
                <w:rFonts w:ascii="Times New Roman" w:eastAsia="Times New Roman" w:hAnsi="Times New Roman" w:cs="Times New Roman"/>
                <w:b/>
                <w:color w:val="auto"/>
                <w:sz w:val="14"/>
                <w:szCs w:val="14"/>
                <w:lang w:bidi="ar-SA"/>
              </w:rPr>
              <w:t>шт</w:t>
            </w:r>
            <w:proofErr w:type="spellEnd"/>
            <w:r w:rsidRPr="00DC7038">
              <w:rPr>
                <w:rFonts w:ascii="Times New Roman" w:eastAsia="Times New Roman" w:hAnsi="Times New Roman" w:cs="Times New Roman"/>
                <w:b/>
                <w:color w:val="auto"/>
                <w:sz w:val="14"/>
                <w:szCs w:val="14"/>
                <w:lang w:bidi="ar-SA"/>
              </w:rPr>
              <w:t>; в секциях 3, 4, 5, 6 =16 шт.</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Всего по дому = 94 шт.</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11.</w:t>
            </w:r>
          </w:p>
        </w:tc>
        <w:tc>
          <w:tcPr>
            <w:tcW w:w="233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Вентиляция</w:t>
            </w:r>
          </w:p>
        </w:tc>
        <w:tc>
          <w:tcPr>
            <w:tcW w:w="4394"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 xml:space="preserve">Количество вентиляционных каналов –76 </w:t>
            </w:r>
            <w:proofErr w:type="spellStart"/>
            <w:r w:rsidRPr="00DC7038">
              <w:rPr>
                <w:rFonts w:ascii="Times New Roman" w:eastAsia="Times New Roman" w:hAnsi="Times New Roman" w:cs="Times New Roman"/>
                <w:b/>
                <w:color w:val="auto"/>
                <w:sz w:val="14"/>
                <w:szCs w:val="14"/>
                <w:lang w:bidi="ar-SA"/>
              </w:rPr>
              <w:t>шт</w:t>
            </w:r>
            <w:proofErr w:type="spellEnd"/>
            <w:r w:rsidRPr="00DC7038">
              <w:rPr>
                <w:rFonts w:ascii="Times New Roman" w:eastAsia="Times New Roman" w:hAnsi="Times New Roman" w:cs="Times New Roman"/>
                <w:b/>
                <w:color w:val="auto"/>
                <w:sz w:val="14"/>
                <w:szCs w:val="14"/>
                <w:lang w:bidi="ar-SA"/>
              </w:rPr>
              <w:t>/этаж. Х 2канала = 152 канала</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Материал вентиляционных каналов –гипсобетон.</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Количество вентиляционных коробов «БВ-4» – 1190 шт.</w:t>
            </w:r>
          </w:p>
        </w:tc>
        <w:tc>
          <w:tcPr>
            <w:tcW w:w="2189"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12.</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Дымовые трубы, вентиляционные трубы</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Количество вентиляционных труб -27 шт.</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Материал – оцинкованная сталь.</w:t>
            </w:r>
          </w:p>
        </w:tc>
        <w:tc>
          <w:tcPr>
            <w:tcW w:w="2189"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13.</w:t>
            </w:r>
          </w:p>
        </w:tc>
        <w:tc>
          <w:tcPr>
            <w:tcW w:w="2330" w:type="dxa"/>
            <w:tcBorders>
              <w:top w:val="single" w:sz="4" w:space="0" w:color="auto"/>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Водосточные</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желоба</w:t>
            </w:r>
            <w:proofErr w:type="gramEnd"/>
            <w:r w:rsidRPr="00DC7038">
              <w:rPr>
                <w:rFonts w:ascii="Times New Roman" w:eastAsia="Times New Roman" w:hAnsi="Times New Roman" w:cs="Times New Roman"/>
                <w:b/>
                <w:color w:val="auto"/>
                <w:sz w:val="14"/>
                <w:szCs w:val="14"/>
                <w:lang w:bidi="ar-SA"/>
              </w:rPr>
              <w:t>/водосточные</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трубы</w:t>
            </w:r>
            <w:proofErr w:type="gramEnd"/>
          </w:p>
        </w:tc>
        <w:tc>
          <w:tcPr>
            <w:tcW w:w="4394" w:type="dxa"/>
            <w:tcBorders>
              <w:top w:val="single" w:sz="4" w:space="0" w:color="auto"/>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 xml:space="preserve">Водосточные воронки </w:t>
            </w:r>
            <w:r w:rsidRPr="00DC7038">
              <w:rPr>
                <w:rFonts w:ascii="Times New Roman" w:eastAsia="Times New Roman" w:hAnsi="Times New Roman" w:cs="Times New Roman"/>
                <w:b/>
                <w:color w:val="auto"/>
                <w:sz w:val="14"/>
                <w:szCs w:val="14"/>
                <w:lang w:val="en-US" w:bidi="ar-SA"/>
              </w:rPr>
              <w:t>HL</w:t>
            </w:r>
            <w:r w:rsidRPr="00DC7038">
              <w:rPr>
                <w:rFonts w:ascii="Times New Roman" w:eastAsia="Times New Roman" w:hAnsi="Times New Roman" w:cs="Times New Roman"/>
                <w:b/>
                <w:color w:val="auto"/>
                <w:sz w:val="14"/>
                <w:szCs w:val="14"/>
                <w:lang w:bidi="ar-SA"/>
              </w:rPr>
              <w:t>62.1</w:t>
            </w:r>
            <w:r w:rsidRPr="00DC7038">
              <w:rPr>
                <w:rFonts w:ascii="Times New Roman" w:eastAsia="Times New Roman" w:hAnsi="Times New Roman" w:cs="Times New Roman"/>
                <w:b/>
                <w:color w:val="auto"/>
                <w:sz w:val="14"/>
                <w:szCs w:val="14"/>
                <w:lang w:val="en-US" w:bidi="ar-SA"/>
              </w:rPr>
              <w:t>H</w:t>
            </w:r>
            <w:r w:rsidRPr="00DC7038">
              <w:rPr>
                <w:rFonts w:ascii="Times New Roman" w:eastAsia="Times New Roman" w:hAnsi="Times New Roman" w:cs="Times New Roman"/>
                <w:b/>
                <w:color w:val="auto"/>
                <w:sz w:val="14"/>
                <w:szCs w:val="14"/>
                <w:lang w:bidi="ar-SA"/>
              </w:rPr>
              <w:t>– 12 шт.</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Протяженность водосточных труб - 61 м в каждой секции.</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Протяженность водосточных желобов -  156 м.</w:t>
            </w:r>
          </w:p>
        </w:tc>
        <w:tc>
          <w:tcPr>
            <w:tcW w:w="2189" w:type="dxa"/>
            <w:tcBorders>
              <w:top w:val="single" w:sz="4" w:space="0" w:color="auto"/>
              <w:left w:val="single" w:sz="6" w:space="0" w:color="000000"/>
              <w:bottom w:val="nil"/>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rPr>
          <w:trHeight w:val="247"/>
        </w:trPr>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14.</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 xml:space="preserve">Системы </w:t>
            </w:r>
            <w:proofErr w:type="spellStart"/>
            <w:r w:rsidRPr="00DC7038">
              <w:rPr>
                <w:rFonts w:ascii="Times New Roman" w:eastAsia="Times New Roman" w:hAnsi="Times New Roman" w:cs="Times New Roman"/>
                <w:b/>
                <w:color w:val="auto"/>
                <w:sz w:val="14"/>
                <w:szCs w:val="14"/>
                <w:lang w:bidi="ar-SA"/>
              </w:rPr>
              <w:t>дымоудаления</w:t>
            </w:r>
            <w:proofErr w:type="spellEnd"/>
            <w:r w:rsidRPr="00DC7038">
              <w:rPr>
                <w:rFonts w:ascii="Times New Roman" w:eastAsia="Times New Roman" w:hAnsi="Times New Roman" w:cs="Times New Roman"/>
                <w:b/>
                <w:color w:val="auto"/>
                <w:sz w:val="14"/>
                <w:szCs w:val="14"/>
                <w:lang w:bidi="ar-SA"/>
              </w:rPr>
              <w:t xml:space="preserve"> и подпора воздуха</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 xml:space="preserve">Количество – </w:t>
            </w:r>
            <w:proofErr w:type="gramStart"/>
            <w:r w:rsidRPr="00DC7038">
              <w:rPr>
                <w:rFonts w:ascii="Times New Roman" w:eastAsia="Times New Roman" w:hAnsi="Times New Roman" w:cs="Times New Roman"/>
                <w:b/>
                <w:color w:val="auto"/>
                <w:sz w:val="14"/>
                <w:szCs w:val="14"/>
                <w:lang w:bidi="ar-SA"/>
              </w:rPr>
              <w:t>24  системы</w:t>
            </w:r>
            <w:proofErr w:type="gramEnd"/>
            <w:r w:rsidRPr="00DC7038">
              <w:rPr>
                <w:rFonts w:ascii="Times New Roman" w:eastAsia="Times New Roman" w:hAnsi="Times New Roman" w:cs="Times New Roman"/>
                <w:b/>
                <w:color w:val="auto"/>
                <w:sz w:val="14"/>
                <w:szCs w:val="14"/>
                <w:lang w:bidi="ar-SA"/>
              </w:rPr>
              <w:t>.</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15.</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Лифты</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Количество - 12-шт.</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 xml:space="preserve">В том числе количество и марка: </w:t>
            </w:r>
          </w:p>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грузовых</w:t>
            </w:r>
            <w:proofErr w:type="gramEnd"/>
            <w:r w:rsidRPr="00DC7038">
              <w:rPr>
                <w:rFonts w:ascii="Times New Roman" w:eastAsia="Times New Roman" w:hAnsi="Times New Roman" w:cs="Times New Roman"/>
                <w:b/>
                <w:color w:val="auto"/>
                <w:sz w:val="14"/>
                <w:szCs w:val="14"/>
                <w:lang w:bidi="ar-SA"/>
              </w:rPr>
              <w:t xml:space="preserve"> лифтов -  6 шт., пассажирских лифтов – 6 шт., </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16.</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Системы отопления и вентиляции</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В соответствии со спецификациями РД разделов: ОВ1, ОВ2, ОВ3.</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17.</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Системы водоснабжения и канализации.</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В соответствии со спецификациями РД разделов: ВК1, ВК2, ВК3.</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18.</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Системы электроснабжения и освещения</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В соответствии со спецификациями РД разделов: ЭОМ1, ЭОМ2, ЭОМ3.</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19.</w:t>
            </w:r>
          </w:p>
        </w:tc>
        <w:tc>
          <w:tcPr>
            <w:tcW w:w="233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Сети связи</w:t>
            </w:r>
          </w:p>
        </w:tc>
        <w:tc>
          <w:tcPr>
            <w:tcW w:w="4394"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В соответствии со спецификациями РД разделов: СС1.1, СС1.2, СС1.3, СС1.4, СС1.5, СС2.1, СС2.2, СС2.3, СС2.4, СС2.5, СС3.1, СС3.2, СС3.3, СС3.4, СС3.5.</w:t>
            </w:r>
          </w:p>
        </w:tc>
        <w:tc>
          <w:tcPr>
            <w:tcW w:w="2189"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r w:rsidR="008720E4" w:rsidRPr="00DC7038" w:rsidTr="00FE3AB3">
        <w:tc>
          <w:tcPr>
            <w:tcW w:w="579"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20.</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Система противопожарной безопасности.</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r w:rsidRPr="00DC7038">
              <w:rPr>
                <w:rFonts w:ascii="Times New Roman" w:eastAsia="Times New Roman" w:hAnsi="Times New Roman" w:cs="Times New Roman"/>
                <w:b/>
                <w:color w:val="auto"/>
                <w:sz w:val="14"/>
                <w:szCs w:val="14"/>
                <w:lang w:bidi="ar-SA"/>
              </w:rPr>
              <w:t>В соответствии со спецификациями РД разделов: ПБ1, ПБ2, ПБ3.</w:t>
            </w:r>
          </w:p>
        </w:tc>
        <w:tc>
          <w:tcPr>
            <w:tcW w:w="2189"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DC7038" w:rsidRDefault="008720E4" w:rsidP="00FE3AB3">
            <w:pPr>
              <w:widowControl/>
              <w:jc w:val="center"/>
              <w:rPr>
                <w:rFonts w:ascii="Times New Roman" w:eastAsia="Times New Roman" w:hAnsi="Times New Roman" w:cs="Times New Roman"/>
                <w:b/>
                <w:color w:val="auto"/>
                <w:sz w:val="14"/>
                <w:szCs w:val="14"/>
                <w:lang w:bidi="ar-SA"/>
              </w:rPr>
            </w:pPr>
            <w:proofErr w:type="gramStart"/>
            <w:r w:rsidRPr="00DC7038">
              <w:rPr>
                <w:rFonts w:ascii="Times New Roman" w:eastAsia="Times New Roman" w:hAnsi="Times New Roman" w:cs="Times New Roman"/>
                <w:b/>
                <w:color w:val="auto"/>
                <w:sz w:val="14"/>
                <w:szCs w:val="14"/>
                <w:lang w:bidi="ar-SA"/>
              </w:rPr>
              <w:t>новое</w:t>
            </w:r>
            <w:proofErr w:type="gramEnd"/>
          </w:p>
        </w:tc>
      </w:tr>
    </w:tbl>
    <w:p w:rsidR="003B09EB" w:rsidRPr="00DC7038" w:rsidRDefault="003B09EB" w:rsidP="005C6D5A">
      <w:pPr>
        <w:widowControl/>
        <w:rPr>
          <w:rFonts w:ascii="Times New Roman" w:eastAsia="Times New Roman" w:hAnsi="Times New Roman" w:cs="Times New Roman"/>
          <w:color w:val="auto"/>
          <w:sz w:val="16"/>
          <w:szCs w:val="16"/>
          <w:lang w:bidi="ar-SA"/>
        </w:rPr>
      </w:pPr>
    </w:p>
    <w:p w:rsidR="003B09EB" w:rsidRPr="00DC7038" w:rsidRDefault="003B09EB" w:rsidP="005C6D5A">
      <w:pPr>
        <w:widowControl/>
        <w:rPr>
          <w:rFonts w:ascii="Times New Roman" w:eastAsia="Times New Roman" w:hAnsi="Times New Roman" w:cs="Times New Roman"/>
          <w:color w:val="auto"/>
          <w:sz w:val="16"/>
          <w:szCs w:val="16"/>
          <w:lang w:bidi="ar-SA"/>
        </w:rPr>
      </w:pPr>
    </w:p>
    <w:p w:rsidR="003B09EB" w:rsidRDefault="003B09EB" w:rsidP="005C6D5A">
      <w:pPr>
        <w:widowControl/>
        <w:rPr>
          <w:rFonts w:ascii="Times New Roman" w:eastAsia="Times New Roman" w:hAnsi="Times New Roman" w:cs="Times New Roman"/>
          <w:color w:val="auto"/>
          <w:sz w:val="16"/>
          <w:szCs w:val="16"/>
          <w:lang w:bidi="ar-SA"/>
        </w:rPr>
      </w:pPr>
    </w:p>
    <w:p w:rsidR="00DC7038" w:rsidRPr="00DC7038" w:rsidRDefault="00DC7038" w:rsidP="005C6D5A">
      <w:pPr>
        <w:widowControl/>
        <w:rPr>
          <w:rFonts w:ascii="Times New Roman" w:eastAsia="Times New Roman" w:hAnsi="Times New Roman" w:cs="Times New Roman"/>
          <w:color w:val="auto"/>
          <w:sz w:val="16"/>
          <w:szCs w:val="16"/>
          <w:lang w:bidi="ar-SA"/>
        </w:rPr>
      </w:pPr>
    </w:p>
    <w:p w:rsidR="003B09EB" w:rsidRPr="00DC7038" w:rsidRDefault="003B09EB" w:rsidP="005C6D5A">
      <w:pPr>
        <w:widowControl/>
        <w:rPr>
          <w:rFonts w:ascii="Times New Roman" w:eastAsia="Times New Roman" w:hAnsi="Times New Roman" w:cs="Times New Roman"/>
          <w:color w:val="auto"/>
          <w:sz w:val="16"/>
          <w:szCs w:val="16"/>
          <w:lang w:bidi="ar-SA"/>
        </w:rPr>
      </w:pPr>
    </w:p>
    <w:p w:rsidR="005C6D5A" w:rsidRPr="00DC7038" w:rsidRDefault="005C6D5A" w:rsidP="005C6D5A">
      <w:pPr>
        <w:widowControl/>
        <w:rPr>
          <w:rFonts w:ascii="Times New Roman" w:eastAsia="Times New Roman" w:hAnsi="Times New Roman" w:cs="Times New Roman"/>
          <w:color w:val="auto"/>
          <w:sz w:val="16"/>
          <w:szCs w:val="16"/>
          <w:lang w:bidi="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953"/>
      </w:tblGrid>
      <w:tr w:rsidR="005C6D5A" w:rsidRPr="00DC7038" w:rsidTr="005C6D5A">
        <w:tc>
          <w:tcPr>
            <w:tcW w:w="4953" w:type="dxa"/>
          </w:tcPr>
          <w:p w:rsidR="005C6D5A" w:rsidRPr="00DC7038" w:rsidRDefault="005C6D5A" w:rsidP="005C6D5A">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Собственник помещения:</w:t>
            </w:r>
          </w:p>
          <w:p w:rsidR="00F434D0" w:rsidRDefault="002A5659" w:rsidP="00F434D0">
            <w:pPr>
              <w:keepNext/>
              <w:keepLines/>
              <w:outlineLvl w:val="0"/>
              <w:rPr>
                <w:rFonts w:ascii="Times New Roman" w:eastAsia="Times New Roman" w:hAnsi="Times New Roman" w:cs="Times New Roman"/>
                <w:b/>
                <w:color w:val="auto"/>
                <w:sz w:val="16"/>
                <w:szCs w:val="16"/>
                <w:lang w:bidi="ar-SA"/>
              </w:rPr>
            </w:pPr>
            <w:r>
              <w:rPr>
                <w:rFonts w:ascii="Times New Roman" w:eastAsia="Times New Roman" w:hAnsi="Times New Roman" w:cs="Times New Roman"/>
                <w:b/>
                <w:color w:val="auto"/>
                <w:sz w:val="16"/>
                <w:szCs w:val="16"/>
                <w:lang w:bidi="ar-SA"/>
              </w:rPr>
              <w:t>___________________________________</w:t>
            </w:r>
          </w:p>
          <w:p w:rsidR="002A5659" w:rsidRDefault="002A5659" w:rsidP="00F434D0">
            <w:pPr>
              <w:keepNext/>
              <w:keepLines/>
              <w:outlineLvl w:val="0"/>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___________________________________</w:t>
            </w:r>
          </w:p>
          <w:p w:rsidR="002A5659" w:rsidRPr="00DC7038" w:rsidRDefault="002A5659" w:rsidP="00F434D0">
            <w:pPr>
              <w:keepNext/>
              <w:keepLines/>
              <w:outlineLvl w:val="0"/>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___________________________________</w:t>
            </w:r>
          </w:p>
          <w:p w:rsidR="005C6D5A" w:rsidRDefault="005C6D5A" w:rsidP="005C6D5A">
            <w:pPr>
              <w:widowControl/>
              <w:rPr>
                <w:rFonts w:ascii="Times New Roman" w:eastAsia="Times New Roman" w:hAnsi="Times New Roman" w:cs="Times New Roman"/>
                <w:color w:val="auto"/>
                <w:sz w:val="16"/>
                <w:szCs w:val="16"/>
                <w:lang w:bidi="ar-SA"/>
              </w:rPr>
            </w:pPr>
          </w:p>
          <w:p w:rsidR="002A5659" w:rsidRPr="00DC7038" w:rsidRDefault="002A5659" w:rsidP="005C6D5A">
            <w:pPr>
              <w:widowControl/>
              <w:rPr>
                <w:rFonts w:ascii="Times New Roman" w:eastAsia="Times New Roman" w:hAnsi="Times New Roman" w:cs="Times New Roman"/>
                <w:color w:val="auto"/>
                <w:sz w:val="16"/>
                <w:szCs w:val="16"/>
                <w:lang w:bidi="ar-SA"/>
              </w:rPr>
            </w:pPr>
          </w:p>
          <w:p w:rsidR="005C6D5A" w:rsidRPr="00DC7038" w:rsidRDefault="005C6D5A" w:rsidP="005C6D5A">
            <w:pPr>
              <w:widowControl/>
              <w:rPr>
                <w:rFonts w:ascii="Times New Roman" w:eastAsia="Times New Roman" w:hAnsi="Times New Roman" w:cs="Times New Roman"/>
                <w:color w:val="auto"/>
                <w:sz w:val="16"/>
                <w:szCs w:val="16"/>
                <w:lang w:bidi="ar-SA"/>
              </w:rPr>
            </w:pPr>
          </w:p>
        </w:tc>
        <w:tc>
          <w:tcPr>
            <w:tcW w:w="4953" w:type="dxa"/>
          </w:tcPr>
          <w:p w:rsidR="005C6D5A" w:rsidRPr="00DC7038" w:rsidRDefault="005C6D5A" w:rsidP="005C6D5A">
            <w:pPr>
              <w:widowControl/>
              <w:tabs>
                <w:tab w:val="left" w:pos="5212"/>
              </w:tabs>
              <w:ind w:firstLine="20"/>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Управляющая организация:</w:t>
            </w:r>
          </w:p>
          <w:p w:rsidR="005C6D5A" w:rsidRPr="00DC7038" w:rsidRDefault="005C6D5A" w:rsidP="005C6D5A">
            <w:pPr>
              <w:widowControl/>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b/>
                <w:color w:val="auto"/>
                <w:sz w:val="16"/>
                <w:szCs w:val="16"/>
                <w:lang w:bidi="ar-SA"/>
              </w:rPr>
              <w:t>Общество с ограниченной ответственностью «Управляющая компания «НАШ ДОМ»</w:t>
            </w:r>
          </w:p>
          <w:p w:rsidR="005C6D5A" w:rsidRPr="00DC7038" w:rsidRDefault="005C6D5A" w:rsidP="005C6D5A">
            <w:pPr>
              <w:widowControl/>
              <w:rPr>
                <w:rFonts w:ascii="Times New Roman" w:eastAsia="Times New Roman" w:hAnsi="Times New Roman" w:cs="Times New Roman"/>
                <w:color w:val="auto"/>
                <w:sz w:val="16"/>
                <w:szCs w:val="16"/>
                <w:lang w:bidi="ar-SA"/>
              </w:rPr>
            </w:pPr>
          </w:p>
          <w:p w:rsidR="005C6D5A" w:rsidRPr="00DC7038" w:rsidRDefault="005C6D5A" w:rsidP="005C6D5A">
            <w:pPr>
              <w:widowControl/>
              <w:rPr>
                <w:rFonts w:ascii="Times New Roman" w:eastAsia="Times New Roman" w:hAnsi="Times New Roman" w:cs="Times New Roman"/>
                <w:color w:val="auto"/>
                <w:sz w:val="16"/>
                <w:szCs w:val="16"/>
                <w:lang w:bidi="ar-SA"/>
              </w:rPr>
            </w:pPr>
          </w:p>
          <w:p w:rsidR="005C6D5A" w:rsidRPr="00DC7038" w:rsidRDefault="00661E2D" w:rsidP="005C6D5A">
            <w:pPr>
              <w:keepNext/>
              <w:keepLines/>
              <w:outlineLvl w:val="0"/>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Ген</w:t>
            </w:r>
            <w:r w:rsidR="00F434D0" w:rsidRPr="00DC7038">
              <w:rPr>
                <w:rFonts w:ascii="Times New Roman" w:eastAsia="Times New Roman" w:hAnsi="Times New Roman" w:cs="Times New Roman"/>
                <w:color w:val="auto"/>
                <w:sz w:val="16"/>
                <w:szCs w:val="16"/>
                <w:lang w:bidi="ar-SA"/>
              </w:rPr>
              <w:t xml:space="preserve">еральный </w:t>
            </w:r>
            <w:proofErr w:type="gramStart"/>
            <w:r w:rsidR="00F434D0" w:rsidRPr="00DC7038">
              <w:rPr>
                <w:rFonts w:ascii="Times New Roman" w:eastAsia="Times New Roman" w:hAnsi="Times New Roman" w:cs="Times New Roman"/>
                <w:color w:val="auto"/>
                <w:sz w:val="16"/>
                <w:szCs w:val="16"/>
                <w:lang w:bidi="ar-SA"/>
              </w:rPr>
              <w:t>директор  _</w:t>
            </w:r>
            <w:proofErr w:type="gramEnd"/>
            <w:r w:rsidR="00F434D0" w:rsidRPr="00DC7038">
              <w:rPr>
                <w:rFonts w:ascii="Times New Roman" w:eastAsia="Times New Roman" w:hAnsi="Times New Roman" w:cs="Times New Roman"/>
                <w:color w:val="auto"/>
                <w:sz w:val="16"/>
                <w:szCs w:val="16"/>
                <w:lang w:bidi="ar-SA"/>
              </w:rPr>
              <w:t>__________(</w:t>
            </w:r>
            <w:r w:rsidRPr="00DC7038">
              <w:rPr>
                <w:rFonts w:ascii="Times New Roman" w:eastAsia="Times New Roman" w:hAnsi="Times New Roman" w:cs="Times New Roman"/>
                <w:color w:val="auto"/>
                <w:sz w:val="16"/>
                <w:szCs w:val="16"/>
                <w:lang w:bidi="ar-SA"/>
              </w:rPr>
              <w:t xml:space="preserve">О.Н. </w:t>
            </w:r>
            <w:proofErr w:type="spellStart"/>
            <w:r w:rsidRPr="00DC7038">
              <w:rPr>
                <w:rFonts w:ascii="Times New Roman" w:eastAsia="Times New Roman" w:hAnsi="Times New Roman" w:cs="Times New Roman"/>
                <w:color w:val="auto"/>
                <w:sz w:val="16"/>
                <w:szCs w:val="16"/>
                <w:lang w:bidi="ar-SA"/>
              </w:rPr>
              <w:t>Голубцова</w:t>
            </w:r>
            <w:proofErr w:type="spellEnd"/>
            <w:r w:rsidRPr="00DC7038">
              <w:rPr>
                <w:rFonts w:ascii="Times New Roman" w:eastAsia="Times New Roman" w:hAnsi="Times New Roman" w:cs="Times New Roman"/>
                <w:color w:val="auto"/>
                <w:sz w:val="16"/>
                <w:szCs w:val="16"/>
                <w:lang w:bidi="ar-SA"/>
              </w:rPr>
              <w:t>)</w:t>
            </w:r>
          </w:p>
          <w:p w:rsidR="005C6D5A" w:rsidRPr="00DC7038" w:rsidRDefault="005C6D5A" w:rsidP="005C6D5A">
            <w:pPr>
              <w:keepNext/>
              <w:keepLines/>
              <w:outlineLvl w:val="0"/>
              <w:rPr>
                <w:rFonts w:ascii="Times New Roman" w:eastAsia="Times New Roman" w:hAnsi="Times New Roman" w:cs="Times New Roman"/>
                <w:color w:val="auto"/>
                <w:sz w:val="16"/>
                <w:szCs w:val="16"/>
                <w:lang w:eastAsia="en-US" w:bidi="ar-SA"/>
              </w:rPr>
            </w:pPr>
          </w:p>
          <w:p w:rsidR="005C6D5A" w:rsidRPr="00DC7038" w:rsidRDefault="005C6D5A" w:rsidP="005C6D5A">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М.П.</w:t>
            </w:r>
          </w:p>
        </w:tc>
      </w:tr>
    </w:tbl>
    <w:p w:rsidR="004E2242" w:rsidRPr="00DC7038" w:rsidRDefault="004E2242" w:rsidP="00770581">
      <w:pPr>
        <w:jc w:val="right"/>
        <w:rPr>
          <w:rFonts w:ascii="Times New Roman" w:hAnsi="Times New Roman" w:cs="Times New Roman"/>
          <w:i/>
          <w:sz w:val="16"/>
          <w:szCs w:val="16"/>
        </w:rPr>
      </w:pPr>
    </w:p>
    <w:p w:rsidR="004E2242" w:rsidRPr="00DC7038" w:rsidRDefault="004E2242" w:rsidP="00770581">
      <w:pPr>
        <w:jc w:val="right"/>
        <w:rPr>
          <w:rFonts w:ascii="Times New Roman" w:hAnsi="Times New Roman" w:cs="Times New Roman"/>
          <w:i/>
          <w:sz w:val="16"/>
          <w:szCs w:val="16"/>
        </w:rPr>
      </w:pPr>
    </w:p>
    <w:p w:rsidR="004E2242" w:rsidRPr="00DC7038" w:rsidRDefault="004E2242" w:rsidP="00770581">
      <w:pPr>
        <w:jc w:val="right"/>
        <w:rPr>
          <w:rFonts w:ascii="Times New Roman" w:hAnsi="Times New Roman" w:cs="Times New Roman"/>
          <w:i/>
          <w:sz w:val="16"/>
          <w:szCs w:val="16"/>
        </w:rPr>
      </w:pPr>
    </w:p>
    <w:p w:rsidR="004E2242" w:rsidRPr="00DC7038"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2A5659" w:rsidRPr="00DC7038" w:rsidRDefault="002A5659" w:rsidP="00770581">
      <w:pPr>
        <w:jc w:val="right"/>
        <w:rPr>
          <w:rFonts w:ascii="Times New Roman" w:hAnsi="Times New Roman" w:cs="Times New Roman"/>
          <w:i/>
          <w:sz w:val="16"/>
          <w:szCs w:val="16"/>
        </w:rPr>
      </w:pPr>
    </w:p>
    <w:p w:rsidR="004E2242" w:rsidRPr="00DC7038"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770581" w:rsidRPr="00DC7038" w:rsidRDefault="00770581" w:rsidP="00770581">
      <w:pPr>
        <w:jc w:val="right"/>
        <w:rPr>
          <w:rFonts w:ascii="Times New Roman" w:hAnsi="Times New Roman" w:cs="Times New Roman"/>
          <w:i/>
          <w:sz w:val="16"/>
          <w:szCs w:val="16"/>
        </w:rPr>
      </w:pPr>
      <w:r w:rsidRPr="00DC7038">
        <w:rPr>
          <w:rFonts w:ascii="Times New Roman" w:hAnsi="Times New Roman" w:cs="Times New Roman"/>
          <w:i/>
          <w:sz w:val="16"/>
          <w:szCs w:val="16"/>
        </w:rPr>
        <w:lastRenderedPageBreak/>
        <w:t>Приложение №2</w:t>
      </w:r>
    </w:p>
    <w:p w:rsidR="00770581" w:rsidRPr="00DC7038" w:rsidRDefault="00770581" w:rsidP="00770581">
      <w:pPr>
        <w:shd w:val="clear" w:color="auto" w:fill="FFFFFF"/>
        <w:ind w:left="4862"/>
        <w:jc w:val="right"/>
        <w:rPr>
          <w:rFonts w:ascii="Times New Roman" w:hAnsi="Times New Roman" w:cs="Times New Roman"/>
          <w:i/>
          <w:sz w:val="16"/>
          <w:szCs w:val="16"/>
        </w:rPr>
      </w:pPr>
      <w:proofErr w:type="gramStart"/>
      <w:r w:rsidRPr="00DC7038">
        <w:rPr>
          <w:rFonts w:ascii="Times New Roman" w:hAnsi="Times New Roman" w:cs="Times New Roman"/>
          <w:i/>
          <w:sz w:val="16"/>
          <w:szCs w:val="16"/>
        </w:rPr>
        <w:t>к</w:t>
      </w:r>
      <w:proofErr w:type="gramEnd"/>
      <w:r w:rsidRPr="00DC7038">
        <w:rPr>
          <w:rFonts w:ascii="Times New Roman" w:hAnsi="Times New Roman" w:cs="Times New Roman"/>
          <w:i/>
          <w:sz w:val="16"/>
          <w:szCs w:val="16"/>
        </w:rPr>
        <w:t xml:space="preserve"> договору управления Многоквартирным домом </w:t>
      </w:r>
    </w:p>
    <w:p w:rsidR="00770581" w:rsidRPr="00DC7038" w:rsidRDefault="00376C33" w:rsidP="004E2242">
      <w:pPr>
        <w:shd w:val="clear" w:color="auto" w:fill="FFFFFF"/>
        <w:ind w:left="4862"/>
        <w:jc w:val="right"/>
        <w:rPr>
          <w:rFonts w:ascii="Times New Roman" w:eastAsia="Times New Roman" w:hAnsi="Times New Roman" w:cs="Times New Roman"/>
          <w:b/>
          <w:bCs/>
          <w:color w:val="auto"/>
          <w:sz w:val="16"/>
          <w:szCs w:val="16"/>
          <w:lang w:eastAsia="en-US" w:bidi="ar-SA"/>
        </w:rPr>
      </w:pPr>
      <w:r w:rsidRPr="00DC7038">
        <w:rPr>
          <w:rFonts w:ascii="Times New Roman" w:hAnsi="Times New Roman" w:cs="Times New Roman"/>
          <w:i/>
          <w:iCs/>
          <w:spacing w:val="-6"/>
          <w:sz w:val="16"/>
          <w:szCs w:val="16"/>
        </w:rPr>
        <w:t xml:space="preserve">№ </w:t>
      </w:r>
      <w:r w:rsidR="002A5659">
        <w:rPr>
          <w:rFonts w:ascii="Times New Roman" w:hAnsi="Times New Roman" w:cs="Times New Roman"/>
          <w:i/>
          <w:iCs/>
          <w:spacing w:val="-6"/>
          <w:sz w:val="16"/>
          <w:szCs w:val="16"/>
        </w:rPr>
        <w:t>________</w:t>
      </w:r>
      <w:proofErr w:type="gramStart"/>
      <w:r w:rsidR="002A5659">
        <w:rPr>
          <w:rFonts w:ascii="Times New Roman" w:hAnsi="Times New Roman" w:cs="Times New Roman"/>
          <w:i/>
          <w:iCs/>
          <w:spacing w:val="-6"/>
          <w:sz w:val="16"/>
          <w:szCs w:val="16"/>
        </w:rPr>
        <w:t>_  от</w:t>
      </w:r>
      <w:proofErr w:type="gramEnd"/>
      <w:r w:rsidR="002A5659">
        <w:rPr>
          <w:rFonts w:ascii="Times New Roman" w:hAnsi="Times New Roman" w:cs="Times New Roman"/>
          <w:i/>
          <w:iCs/>
          <w:spacing w:val="-6"/>
          <w:sz w:val="16"/>
          <w:szCs w:val="16"/>
        </w:rPr>
        <w:t xml:space="preserve"> ___________________г.</w:t>
      </w:r>
    </w:p>
    <w:p w:rsidR="00770581" w:rsidRPr="00DC7038" w:rsidRDefault="00770581" w:rsidP="00770581">
      <w:pPr>
        <w:ind w:right="300"/>
        <w:jc w:val="center"/>
        <w:rPr>
          <w:rFonts w:ascii="Times New Roman" w:eastAsia="Times New Roman" w:hAnsi="Times New Roman" w:cs="Times New Roman"/>
          <w:b/>
          <w:bCs/>
          <w:color w:val="auto"/>
          <w:sz w:val="16"/>
          <w:szCs w:val="16"/>
          <w:lang w:eastAsia="en-US" w:bidi="ar-SA"/>
        </w:rPr>
      </w:pPr>
      <w:r w:rsidRPr="00DC7038">
        <w:rPr>
          <w:rFonts w:ascii="Times New Roman" w:eastAsia="Times New Roman" w:hAnsi="Times New Roman" w:cs="Times New Roman"/>
          <w:b/>
          <w:bCs/>
          <w:color w:val="auto"/>
          <w:sz w:val="16"/>
          <w:szCs w:val="16"/>
          <w:lang w:eastAsia="en-US" w:bidi="ar-SA"/>
        </w:rPr>
        <w:t>Перечень</w:t>
      </w:r>
    </w:p>
    <w:p w:rsidR="00770581" w:rsidRPr="00DC7038" w:rsidRDefault="00770581" w:rsidP="004E2242">
      <w:pPr>
        <w:ind w:right="300"/>
        <w:jc w:val="center"/>
        <w:rPr>
          <w:rFonts w:ascii="Times New Roman" w:eastAsia="Times New Roman" w:hAnsi="Times New Roman" w:cs="Times New Roman"/>
          <w:b/>
          <w:bCs/>
          <w:color w:val="auto"/>
          <w:sz w:val="16"/>
          <w:szCs w:val="16"/>
          <w:lang w:eastAsia="en-US" w:bidi="ar-SA"/>
        </w:rPr>
      </w:pPr>
      <w:proofErr w:type="gramStart"/>
      <w:r w:rsidRPr="00DC7038">
        <w:rPr>
          <w:rFonts w:ascii="Times New Roman" w:eastAsia="Times New Roman" w:hAnsi="Times New Roman" w:cs="Times New Roman"/>
          <w:b/>
          <w:bCs/>
          <w:color w:val="auto"/>
          <w:sz w:val="16"/>
          <w:szCs w:val="16"/>
          <w:lang w:eastAsia="en-US" w:bidi="ar-SA"/>
        </w:rPr>
        <w:t>услуг</w:t>
      </w:r>
      <w:proofErr w:type="gramEnd"/>
      <w:r w:rsidRPr="00DC7038">
        <w:rPr>
          <w:rFonts w:ascii="Times New Roman" w:eastAsia="Times New Roman" w:hAnsi="Times New Roman" w:cs="Times New Roman"/>
          <w:b/>
          <w:bCs/>
          <w:color w:val="auto"/>
          <w:sz w:val="16"/>
          <w:szCs w:val="16"/>
          <w:lang w:eastAsia="en-US" w:bidi="ar-SA"/>
        </w:rPr>
        <w:t xml:space="preserve"> и работ по содержанию общего имущества в многоквартирном доме</w:t>
      </w:r>
    </w:p>
    <w:tbl>
      <w:tblPr>
        <w:tblStyle w:val="a4"/>
        <w:tblW w:w="0" w:type="auto"/>
        <w:tblInd w:w="-5" w:type="dxa"/>
        <w:tblLook w:val="04A0" w:firstRow="1" w:lastRow="0" w:firstColumn="1" w:lastColumn="0" w:noHBand="0" w:noVBand="1"/>
      </w:tblPr>
      <w:tblGrid>
        <w:gridCol w:w="559"/>
        <w:gridCol w:w="3599"/>
        <w:gridCol w:w="515"/>
        <w:gridCol w:w="1395"/>
        <w:gridCol w:w="3839"/>
        <w:gridCol w:w="548"/>
      </w:tblGrid>
      <w:tr w:rsidR="00334AB0" w:rsidRPr="00DC7038" w:rsidTr="00C41F4D">
        <w:tc>
          <w:tcPr>
            <w:tcW w:w="559" w:type="dxa"/>
            <w:tcBorders>
              <w:top w:val="single" w:sz="4" w:space="0" w:color="auto"/>
              <w:left w:val="single" w:sz="4" w:space="0" w:color="auto"/>
            </w:tcBorders>
            <w:shd w:val="clear" w:color="auto" w:fill="FFFFFF"/>
          </w:tcPr>
          <w:p w:rsidR="00334AB0" w:rsidRPr="00DC7038" w:rsidRDefault="00334AB0" w:rsidP="00FE3AB3">
            <w:pPr>
              <w:ind w:right="141"/>
              <w:jc w:val="center"/>
              <w:rPr>
                <w:rFonts w:ascii="Times New Roman" w:eastAsia="Times New Roman" w:hAnsi="Times New Roman" w:cs="Times New Roman"/>
                <w:sz w:val="16"/>
                <w:szCs w:val="16"/>
                <w:shd w:val="clear" w:color="auto" w:fill="FFFFFF"/>
              </w:rPr>
            </w:pPr>
            <w:r w:rsidRPr="00DC7038">
              <w:rPr>
                <w:rFonts w:ascii="Times New Roman" w:eastAsia="Times New Roman" w:hAnsi="Times New Roman" w:cs="Times New Roman"/>
                <w:sz w:val="16"/>
                <w:szCs w:val="16"/>
                <w:shd w:val="clear" w:color="auto" w:fill="FFFFFF"/>
              </w:rPr>
              <w:t>№</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b/>
                <w:sz w:val="16"/>
                <w:szCs w:val="16"/>
                <w:shd w:val="clear" w:color="auto" w:fill="FFFFFF"/>
              </w:rPr>
            </w:pPr>
            <w:r w:rsidRPr="00DC7038">
              <w:rPr>
                <w:rFonts w:ascii="Times New Roman" w:eastAsia="Times New Roman" w:hAnsi="Times New Roman" w:cs="Times New Roman"/>
                <w:b/>
                <w:sz w:val="16"/>
                <w:szCs w:val="16"/>
                <w:shd w:val="clear" w:color="auto" w:fill="FFFFFF"/>
              </w:rPr>
              <w:t>Наименование работ</w:t>
            </w:r>
          </w:p>
        </w:tc>
        <w:tc>
          <w:tcPr>
            <w:tcW w:w="6292" w:type="dxa"/>
            <w:gridSpan w:val="4"/>
            <w:tcBorders>
              <w:top w:val="single" w:sz="4" w:space="0" w:color="auto"/>
              <w:left w:val="single" w:sz="4" w:space="0" w:color="auto"/>
              <w:bottom w:val="single" w:sz="4" w:space="0" w:color="auto"/>
              <w:right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b/>
                <w:sz w:val="16"/>
                <w:szCs w:val="16"/>
                <w:shd w:val="clear" w:color="auto" w:fill="FFFFFF"/>
              </w:rPr>
            </w:pPr>
            <w:r w:rsidRPr="00DC7038">
              <w:rPr>
                <w:rFonts w:ascii="Times New Roman" w:eastAsia="Times New Roman" w:hAnsi="Times New Roman" w:cs="Times New Roman"/>
                <w:b/>
                <w:sz w:val="16"/>
                <w:szCs w:val="16"/>
                <w:shd w:val="clear" w:color="auto" w:fill="FFFFFF"/>
              </w:rPr>
              <w:t>Периодичность</w:t>
            </w:r>
          </w:p>
        </w:tc>
      </w:tr>
      <w:tr w:rsidR="00334AB0" w:rsidRPr="00DC7038" w:rsidTr="00C41F4D">
        <w:tc>
          <w:tcPr>
            <w:tcW w:w="10450" w:type="dxa"/>
            <w:gridSpan w:val="6"/>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b/>
                <w:bCs/>
                <w:sz w:val="16"/>
                <w:szCs w:val="16"/>
                <w:shd w:val="clear" w:color="auto" w:fill="FFFFFF"/>
              </w:rPr>
              <w:t>1.Санитарные работы по содержанию помещений общего пользования</w:t>
            </w:r>
          </w:p>
        </w:tc>
      </w:tr>
      <w:tr w:rsidR="00334AB0" w:rsidRPr="00DC7038" w:rsidTr="00C41F4D">
        <w:tc>
          <w:tcPr>
            <w:tcW w:w="55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b/>
                <w:bCs/>
                <w:sz w:val="16"/>
                <w:szCs w:val="16"/>
                <w:shd w:val="clear" w:color="auto" w:fill="FFFFFF"/>
              </w:rPr>
              <w:t xml:space="preserve"> 1.</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Подметание полов во всех помещениях общего пользования, кабины лифта и протирка их влажной шваброй</w:t>
            </w:r>
          </w:p>
        </w:tc>
        <w:tc>
          <w:tcPr>
            <w:tcW w:w="1910" w:type="dxa"/>
            <w:gridSpan w:val="2"/>
            <w:tcBorders>
              <w:top w:val="single" w:sz="4" w:space="0" w:color="auto"/>
              <w:left w:val="single" w:sz="4" w:space="0" w:color="auto"/>
            </w:tcBorders>
            <w:shd w:val="clear" w:color="auto" w:fill="FFFFFF"/>
          </w:tcPr>
          <w:p w:rsidR="00334AB0" w:rsidRPr="00DC7038" w:rsidRDefault="00334AB0" w:rsidP="00FE3AB3">
            <w:pPr>
              <w:ind w:right="141" w:firstLine="142"/>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1 раз в неделю</w:t>
            </w:r>
          </w:p>
        </w:tc>
        <w:tc>
          <w:tcPr>
            <w:tcW w:w="4382" w:type="dxa"/>
            <w:gridSpan w:val="2"/>
            <w:vMerge w:val="restart"/>
          </w:tcPr>
          <w:p w:rsidR="00334AB0" w:rsidRPr="00DC7038" w:rsidRDefault="00334AB0" w:rsidP="00FE3AB3">
            <w:pPr>
              <w:widowControl/>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но</w:t>
            </w:r>
            <w:proofErr w:type="gramEnd"/>
            <w:r w:rsidRPr="00DC7038">
              <w:rPr>
                <w:rFonts w:ascii="Times New Roman" w:eastAsia="Times New Roman" w:hAnsi="Times New Roman" w:cs="Times New Roman"/>
                <w:color w:val="auto"/>
                <w:sz w:val="16"/>
                <w:szCs w:val="16"/>
                <w:lang w:bidi="ar-SA"/>
              </w:rPr>
              <w:t xml:space="preserve"> не реже</w:t>
            </w:r>
          </w:p>
          <w:p w:rsidR="00334AB0" w:rsidRPr="00DC7038" w:rsidRDefault="00334AB0" w:rsidP="00FE3AB3">
            <w:pPr>
              <w:widowControl/>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предусмотренного</w:t>
            </w:r>
            <w:proofErr w:type="gramEnd"/>
          </w:p>
          <w:p w:rsidR="00334AB0" w:rsidRPr="00DC7038" w:rsidRDefault="00334AB0" w:rsidP="00FE3AB3">
            <w:pPr>
              <w:widowControl/>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нормативами</w:t>
            </w:r>
            <w:proofErr w:type="gramEnd"/>
            <w:r w:rsidRPr="00DC7038">
              <w:rPr>
                <w:rFonts w:ascii="Times New Roman" w:eastAsia="Times New Roman" w:hAnsi="Times New Roman" w:cs="Times New Roman"/>
                <w:color w:val="auto"/>
                <w:sz w:val="16"/>
                <w:szCs w:val="16"/>
                <w:lang w:bidi="ar-SA"/>
              </w:rPr>
              <w:t>* по</w:t>
            </w:r>
          </w:p>
          <w:p w:rsidR="00334AB0" w:rsidRPr="00DC7038" w:rsidRDefault="00334AB0" w:rsidP="00FE3AB3">
            <w:pPr>
              <w:widowControl/>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эксплуатации</w:t>
            </w:r>
            <w:proofErr w:type="gramEnd"/>
          </w:p>
          <w:p w:rsidR="00334AB0" w:rsidRPr="00DC7038" w:rsidRDefault="00334AB0" w:rsidP="00FE3AB3">
            <w:pPr>
              <w:widowControl/>
              <w:rPr>
                <w:rFonts w:ascii="Times New Roman" w:eastAsia="Times New Roman" w:hAnsi="Times New Roman" w:cs="Times New Roman"/>
                <w:color w:val="auto"/>
                <w:sz w:val="16"/>
                <w:szCs w:val="16"/>
                <w:lang w:bidi="ar-SA"/>
              </w:rPr>
            </w:pPr>
            <w:proofErr w:type="gramStart"/>
            <w:r w:rsidRPr="00DC7038">
              <w:rPr>
                <w:rFonts w:ascii="Times New Roman" w:eastAsia="Times New Roman" w:hAnsi="Times New Roman" w:cs="Times New Roman"/>
                <w:color w:val="auto"/>
                <w:sz w:val="16"/>
                <w:szCs w:val="16"/>
                <w:lang w:bidi="ar-SA"/>
              </w:rPr>
              <w:t>жилищного</w:t>
            </w:r>
            <w:proofErr w:type="gramEnd"/>
            <w:r w:rsidRPr="00DC7038">
              <w:rPr>
                <w:rFonts w:ascii="Times New Roman" w:eastAsia="Times New Roman" w:hAnsi="Times New Roman" w:cs="Times New Roman"/>
                <w:color w:val="auto"/>
                <w:sz w:val="16"/>
                <w:szCs w:val="16"/>
                <w:lang w:bidi="ar-SA"/>
              </w:rPr>
              <w:t xml:space="preserve">   фонда:</w:t>
            </w:r>
          </w:p>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ЖНМ-96-01/7,</w:t>
            </w:r>
          </w:p>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ЖНМ-96-01/8</w:t>
            </w:r>
          </w:p>
        </w:tc>
      </w:tr>
      <w:tr w:rsidR="00334AB0" w:rsidRPr="00DC7038" w:rsidTr="00C41F4D">
        <w:tc>
          <w:tcPr>
            <w:tcW w:w="55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b/>
                <w:bCs/>
                <w:sz w:val="16"/>
                <w:szCs w:val="16"/>
                <w:shd w:val="clear" w:color="auto" w:fill="FFFFFF"/>
              </w:rPr>
              <w:t xml:space="preserve"> 2.</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Очистка и протирка влажной шваброй мусорных камер</w:t>
            </w:r>
          </w:p>
        </w:tc>
        <w:tc>
          <w:tcPr>
            <w:tcW w:w="1910" w:type="dxa"/>
            <w:gridSpan w:val="2"/>
            <w:tcBorders>
              <w:top w:val="single" w:sz="4" w:space="0" w:color="auto"/>
              <w:left w:val="single" w:sz="4" w:space="0" w:color="auto"/>
            </w:tcBorders>
            <w:shd w:val="clear" w:color="auto" w:fill="FFFFFF"/>
          </w:tcPr>
          <w:p w:rsidR="00334AB0" w:rsidRPr="00DC7038" w:rsidRDefault="00334AB0" w:rsidP="00FE3AB3">
            <w:pPr>
              <w:ind w:right="141" w:firstLine="142"/>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sz w:val="16"/>
                <w:szCs w:val="16"/>
                <w:shd w:val="clear" w:color="auto" w:fill="FFFFFF"/>
              </w:rPr>
              <w:t>ежедневно</w:t>
            </w:r>
            <w:proofErr w:type="gramEnd"/>
          </w:p>
        </w:tc>
        <w:tc>
          <w:tcPr>
            <w:tcW w:w="4382" w:type="dxa"/>
            <w:gridSpan w:val="2"/>
            <w:vMerge/>
          </w:tcPr>
          <w:p w:rsidR="00334AB0" w:rsidRPr="00DC7038" w:rsidRDefault="00334AB0" w:rsidP="00FE3AB3">
            <w:pPr>
              <w:widowControl/>
              <w:rPr>
                <w:rFonts w:ascii="Times New Roman" w:eastAsia="Times New Roman" w:hAnsi="Times New Roman" w:cs="Times New Roman"/>
                <w:color w:val="auto"/>
                <w:sz w:val="16"/>
                <w:szCs w:val="16"/>
                <w:lang w:bidi="ar-SA"/>
              </w:rPr>
            </w:pPr>
          </w:p>
        </w:tc>
      </w:tr>
      <w:tr w:rsidR="00334AB0" w:rsidRPr="00DC7038" w:rsidTr="00C41F4D">
        <w:tc>
          <w:tcPr>
            <w:tcW w:w="55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b/>
                <w:bCs/>
                <w:sz w:val="16"/>
                <w:szCs w:val="16"/>
                <w:shd w:val="clear" w:color="auto" w:fill="FFFFFF"/>
              </w:rPr>
              <w:t xml:space="preserve"> 3.</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Мытье и протирка закрывающих устройств мусоропровода</w:t>
            </w:r>
          </w:p>
        </w:tc>
        <w:tc>
          <w:tcPr>
            <w:tcW w:w="1910" w:type="dxa"/>
            <w:gridSpan w:val="2"/>
            <w:tcBorders>
              <w:top w:val="single" w:sz="4" w:space="0" w:color="auto"/>
              <w:left w:val="single" w:sz="4" w:space="0" w:color="auto"/>
            </w:tcBorders>
            <w:shd w:val="clear" w:color="auto" w:fill="FFFFFF"/>
          </w:tcPr>
          <w:p w:rsidR="00334AB0" w:rsidRPr="00DC7038" w:rsidRDefault="00334AB0" w:rsidP="00FE3AB3">
            <w:pPr>
              <w:ind w:right="141" w:firstLine="142"/>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1 раз в месяц</w:t>
            </w:r>
          </w:p>
        </w:tc>
        <w:tc>
          <w:tcPr>
            <w:tcW w:w="4382" w:type="dxa"/>
            <w:gridSpan w:val="2"/>
            <w:vMerge/>
          </w:tcPr>
          <w:p w:rsidR="00334AB0" w:rsidRPr="00DC7038" w:rsidRDefault="00334AB0" w:rsidP="00FE3AB3">
            <w:pPr>
              <w:widowControl/>
              <w:rPr>
                <w:rFonts w:ascii="Times New Roman" w:eastAsia="Times New Roman" w:hAnsi="Times New Roman" w:cs="Times New Roman"/>
                <w:color w:val="auto"/>
                <w:sz w:val="16"/>
                <w:szCs w:val="16"/>
                <w:lang w:bidi="ar-SA"/>
              </w:rPr>
            </w:pPr>
          </w:p>
        </w:tc>
      </w:tr>
      <w:tr w:rsidR="00334AB0" w:rsidRPr="00DC7038" w:rsidTr="00C41F4D">
        <w:tc>
          <w:tcPr>
            <w:tcW w:w="55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b/>
                <w:bCs/>
                <w:sz w:val="16"/>
                <w:szCs w:val="16"/>
                <w:shd w:val="clear" w:color="auto" w:fill="FFFFFF"/>
              </w:rPr>
              <w:t xml:space="preserve"> 4.</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Протирка пыли с колпаков светильников, подоконников в помещениях общего пользования</w:t>
            </w:r>
          </w:p>
        </w:tc>
        <w:tc>
          <w:tcPr>
            <w:tcW w:w="1910" w:type="dxa"/>
            <w:gridSpan w:val="2"/>
            <w:tcBorders>
              <w:top w:val="single" w:sz="4" w:space="0" w:color="auto"/>
              <w:left w:val="single" w:sz="4" w:space="0" w:color="auto"/>
            </w:tcBorders>
            <w:shd w:val="clear" w:color="auto" w:fill="FFFFFF"/>
          </w:tcPr>
          <w:p w:rsidR="00334AB0" w:rsidRPr="00DC7038" w:rsidRDefault="00334AB0" w:rsidP="00FE3AB3">
            <w:pPr>
              <w:ind w:right="141" w:firstLine="142"/>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2 раз в год</w:t>
            </w:r>
          </w:p>
        </w:tc>
        <w:tc>
          <w:tcPr>
            <w:tcW w:w="4382" w:type="dxa"/>
            <w:gridSpan w:val="2"/>
            <w:vMerge/>
          </w:tcPr>
          <w:p w:rsidR="00334AB0" w:rsidRPr="00DC7038" w:rsidRDefault="00334AB0" w:rsidP="00FE3AB3">
            <w:pPr>
              <w:widowControl/>
              <w:rPr>
                <w:rFonts w:ascii="Times New Roman" w:eastAsia="Times New Roman" w:hAnsi="Times New Roman" w:cs="Times New Roman"/>
                <w:color w:val="auto"/>
                <w:sz w:val="16"/>
                <w:szCs w:val="16"/>
                <w:lang w:bidi="ar-SA"/>
              </w:rPr>
            </w:pPr>
          </w:p>
        </w:tc>
      </w:tr>
      <w:tr w:rsidR="00334AB0" w:rsidRPr="00DC7038" w:rsidTr="00C41F4D">
        <w:tc>
          <w:tcPr>
            <w:tcW w:w="55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b/>
                <w:bCs/>
                <w:sz w:val="16"/>
                <w:szCs w:val="16"/>
                <w:shd w:val="clear" w:color="auto" w:fill="FFFFFF"/>
              </w:rPr>
              <w:t xml:space="preserve"> 5.</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Мытье и протирка дверей и окон в помещениях общего пользования, включая двери мусорных камер</w:t>
            </w:r>
          </w:p>
        </w:tc>
        <w:tc>
          <w:tcPr>
            <w:tcW w:w="1910" w:type="dxa"/>
            <w:gridSpan w:val="2"/>
            <w:tcBorders>
              <w:top w:val="single" w:sz="4" w:space="0" w:color="auto"/>
              <w:left w:val="single" w:sz="4" w:space="0" w:color="auto"/>
            </w:tcBorders>
            <w:shd w:val="clear" w:color="auto" w:fill="FFFFFF"/>
          </w:tcPr>
          <w:p w:rsidR="00334AB0" w:rsidRPr="00DC7038" w:rsidRDefault="00334AB0" w:rsidP="00FE3AB3">
            <w:pPr>
              <w:ind w:right="141" w:firstLine="142"/>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1 раз в год</w:t>
            </w:r>
          </w:p>
        </w:tc>
        <w:tc>
          <w:tcPr>
            <w:tcW w:w="4382" w:type="dxa"/>
            <w:gridSpan w:val="2"/>
            <w:vMerge/>
          </w:tcPr>
          <w:p w:rsidR="00334AB0" w:rsidRPr="00DC7038" w:rsidRDefault="00334AB0" w:rsidP="00FE3AB3">
            <w:pPr>
              <w:widowControl/>
              <w:rPr>
                <w:rFonts w:ascii="Times New Roman" w:eastAsia="Times New Roman" w:hAnsi="Times New Roman" w:cs="Times New Roman"/>
                <w:color w:val="auto"/>
                <w:sz w:val="16"/>
                <w:szCs w:val="16"/>
                <w:lang w:bidi="ar-SA"/>
              </w:rPr>
            </w:pPr>
          </w:p>
        </w:tc>
      </w:tr>
      <w:tr w:rsidR="00334AB0" w:rsidRPr="00DC7038" w:rsidTr="00C41F4D">
        <w:tc>
          <w:tcPr>
            <w:tcW w:w="55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b/>
                <w:bCs/>
                <w:sz w:val="16"/>
                <w:szCs w:val="16"/>
                <w:shd w:val="clear" w:color="auto" w:fill="FFFFFF"/>
              </w:rPr>
              <w:t xml:space="preserve"> 6.</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Уборка чердачного и подвального помещения</w:t>
            </w:r>
          </w:p>
        </w:tc>
        <w:tc>
          <w:tcPr>
            <w:tcW w:w="1910" w:type="dxa"/>
            <w:gridSpan w:val="2"/>
            <w:tcBorders>
              <w:top w:val="single" w:sz="4" w:space="0" w:color="auto"/>
              <w:left w:val="single" w:sz="4" w:space="0" w:color="auto"/>
            </w:tcBorders>
            <w:shd w:val="clear" w:color="auto" w:fill="FFFFFF"/>
          </w:tcPr>
          <w:p w:rsidR="00334AB0" w:rsidRPr="00DC7038" w:rsidRDefault="00334AB0" w:rsidP="00FE3AB3">
            <w:pPr>
              <w:ind w:right="141" w:firstLine="142"/>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2 раза в год</w:t>
            </w:r>
          </w:p>
        </w:tc>
        <w:tc>
          <w:tcPr>
            <w:tcW w:w="4382" w:type="dxa"/>
            <w:gridSpan w:val="2"/>
            <w:vMerge/>
          </w:tcPr>
          <w:p w:rsidR="00334AB0" w:rsidRPr="00DC7038" w:rsidRDefault="00334AB0" w:rsidP="00FE3AB3">
            <w:pPr>
              <w:widowControl/>
              <w:rPr>
                <w:rFonts w:ascii="Times New Roman" w:eastAsia="Times New Roman" w:hAnsi="Times New Roman" w:cs="Times New Roman"/>
                <w:color w:val="auto"/>
                <w:sz w:val="16"/>
                <w:szCs w:val="16"/>
                <w:lang w:bidi="ar-SA"/>
              </w:rPr>
            </w:pPr>
          </w:p>
        </w:tc>
      </w:tr>
      <w:tr w:rsidR="00334AB0" w:rsidRPr="00DC7038" w:rsidTr="00C41F4D">
        <w:tc>
          <w:tcPr>
            <w:tcW w:w="10450" w:type="dxa"/>
            <w:gridSpan w:val="6"/>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b/>
                <w:bCs/>
                <w:sz w:val="16"/>
                <w:szCs w:val="16"/>
                <w:shd w:val="clear" w:color="auto" w:fill="FFFFFF"/>
              </w:rPr>
              <w:t>II. Уборка земельного участка, входящей в состав общего имущества многоквартирного дома-отсутствует</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7.</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Подметание тротуаров, дорожек и т.д.</w:t>
            </w:r>
          </w:p>
        </w:tc>
        <w:tc>
          <w:tcPr>
            <w:tcW w:w="1910" w:type="dxa"/>
            <w:gridSpan w:val="2"/>
            <w:tcBorders>
              <w:top w:val="single" w:sz="4" w:space="0" w:color="auto"/>
              <w:left w:val="single" w:sz="4" w:space="0" w:color="auto"/>
            </w:tcBorders>
            <w:shd w:val="clear" w:color="auto" w:fill="FFFFFF"/>
          </w:tcPr>
          <w:p w:rsidR="00334AB0" w:rsidRPr="00DC7038" w:rsidRDefault="00334AB0" w:rsidP="00DC7038">
            <w:pPr>
              <w:ind w:right="141" w:firstLine="142"/>
              <w:rPr>
                <w:rFonts w:ascii="Times New Roman" w:eastAsia="Times New Roman" w:hAnsi="Times New Roman" w:cs="Times New Roman"/>
                <w:sz w:val="16"/>
                <w:szCs w:val="16"/>
                <w:shd w:val="clear" w:color="auto" w:fill="FFFFFF"/>
              </w:rPr>
            </w:pPr>
            <w:proofErr w:type="gramStart"/>
            <w:r w:rsidRPr="00DC7038">
              <w:rPr>
                <w:rFonts w:ascii="Times New Roman" w:eastAsia="Times New Roman" w:hAnsi="Times New Roman" w:cs="Times New Roman"/>
                <w:sz w:val="16"/>
                <w:szCs w:val="16"/>
                <w:shd w:val="clear" w:color="auto" w:fill="FFFFFF"/>
              </w:rPr>
              <w:t>раз</w:t>
            </w:r>
            <w:proofErr w:type="gramEnd"/>
            <w:r w:rsidRPr="00DC7038">
              <w:rPr>
                <w:rFonts w:ascii="Times New Roman" w:eastAsia="Times New Roman" w:hAnsi="Times New Roman" w:cs="Times New Roman"/>
                <w:sz w:val="16"/>
                <w:szCs w:val="16"/>
                <w:shd w:val="clear" w:color="auto" w:fill="FFFFFF"/>
              </w:rPr>
              <w:t xml:space="preserve"> в неделю</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Подметание тротуаров, дорожек и т.д.</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8.</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Полив тротуаров</w:t>
            </w:r>
          </w:p>
        </w:tc>
        <w:tc>
          <w:tcPr>
            <w:tcW w:w="1910" w:type="dxa"/>
            <w:gridSpan w:val="2"/>
            <w:tcBorders>
              <w:top w:val="single" w:sz="4" w:space="0" w:color="auto"/>
              <w:left w:val="single" w:sz="4" w:space="0" w:color="auto"/>
            </w:tcBorders>
            <w:shd w:val="clear" w:color="auto" w:fill="FFFFFF"/>
          </w:tcPr>
          <w:p w:rsidR="00334AB0" w:rsidRPr="00DC7038" w:rsidRDefault="00334AB0" w:rsidP="00DC7038">
            <w:pPr>
              <w:ind w:right="141" w:firstLine="142"/>
              <w:rPr>
                <w:rFonts w:ascii="Times New Roman" w:eastAsia="Times New Roman" w:hAnsi="Times New Roman" w:cs="Times New Roman"/>
                <w:sz w:val="16"/>
                <w:szCs w:val="16"/>
                <w:shd w:val="clear" w:color="auto" w:fill="FFFFFF"/>
              </w:rPr>
            </w:pPr>
            <w:r w:rsidRPr="00DC7038">
              <w:rPr>
                <w:rFonts w:ascii="Times New Roman" w:eastAsia="Times New Roman" w:hAnsi="Times New Roman" w:cs="Times New Roman"/>
                <w:sz w:val="16"/>
                <w:szCs w:val="16"/>
                <w:shd w:val="clear" w:color="auto" w:fill="FFFFFF"/>
              </w:rPr>
              <w:t>По мере необходимости</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Полив тротуаров</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9.</w:t>
            </w:r>
          </w:p>
        </w:tc>
        <w:tc>
          <w:tcPr>
            <w:tcW w:w="3599" w:type="dxa"/>
            <w:tcBorders>
              <w:top w:val="single" w:sz="4" w:space="0" w:color="auto"/>
              <w:left w:val="single" w:sz="4" w:space="0" w:color="auto"/>
            </w:tcBorders>
            <w:shd w:val="clear" w:color="auto" w:fill="FFFFFF"/>
          </w:tcPr>
          <w:p w:rsidR="00334AB0" w:rsidRPr="00DC7038" w:rsidRDefault="00334AB0" w:rsidP="00FE3AB3">
            <w:pPr>
              <w:tabs>
                <w:tab w:val="left" w:pos="567"/>
              </w:tabs>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Убора мусора с газона, очистка урн</w:t>
            </w:r>
          </w:p>
        </w:tc>
        <w:tc>
          <w:tcPr>
            <w:tcW w:w="1910" w:type="dxa"/>
            <w:gridSpan w:val="2"/>
            <w:tcBorders>
              <w:top w:val="single" w:sz="4" w:space="0" w:color="auto"/>
              <w:left w:val="single" w:sz="4" w:space="0" w:color="auto"/>
            </w:tcBorders>
            <w:shd w:val="clear" w:color="auto" w:fill="FFFFFF"/>
          </w:tcPr>
          <w:p w:rsidR="00334AB0" w:rsidRPr="00DC7038" w:rsidRDefault="00334AB0" w:rsidP="00DC7038">
            <w:pPr>
              <w:ind w:right="141" w:firstLine="142"/>
              <w:rPr>
                <w:rFonts w:ascii="Times New Roman" w:eastAsia="Times New Roman" w:hAnsi="Times New Roman" w:cs="Times New Roman"/>
                <w:sz w:val="16"/>
                <w:szCs w:val="16"/>
                <w:shd w:val="clear" w:color="auto" w:fill="FFFFFF"/>
              </w:rPr>
            </w:pPr>
            <w:proofErr w:type="gramStart"/>
            <w:r w:rsidRPr="00DC7038">
              <w:rPr>
                <w:rFonts w:ascii="Times New Roman" w:eastAsia="Times New Roman" w:hAnsi="Times New Roman" w:cs="Times New Roman"/>
                <w:sz w:val="16"/>
                <w:szCs w:val="16"/>
                <w:shd w:val="clear" w:color="auto" w:fill="FFFFFF"/>
              </w:rPr>
              <w:t>раз</w:t>
            </w:r>
            <w:proofErr w:type="gramEnd"/>
            <w:r w:rsidRPr="00DC7038">
              <w:rPr>
                <w:rFonts w:ascii="Times New Roman" w:eastAsia="Times New Roman" w:hAnsi="Times New Roman" w:cs="Times New Roman"/>
                <w:sz w:val="16"/>
                <w:szCs w:val="16"/>
                <w:shd w:val="clear" w:color="auto" w:fill="FFFFFF"/>
              </w:rPr>
              <w:t xml:space="preserve"> в неделю</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tabs>
                <w:tab w:val="left" w:pos="567"/>
              </w:tabs>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Убора мусора с газона, очистка урн</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10.</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Уборка мусора на контейнерных площадках</w:t>
            </w:r>
          </w:p>
        </w:tc>
        <w:tc>
          <w:tcPr>
            <w:tcW w:w="1910" w:type="dxa"/>
            <w:gridSpan w:val="2"/>
            <w:tcBorders>
              <w:top w:val="single" w:sz="4" w:space="0" w:color="auto"/>
              <w:left w:val="single" w:sz="4" w:space="0" w:color="auto"/>
            </w:tcBorders>
            <w:shd w:val="clear" w:color="auto" w:fill="FFFFFF"/>
          </w:tcPr>
          <w:p w:rsidR="00334AB0" w:rsidRPr="00DC7038" w:rsidRDefault="00334AB0" w:rsidP="00DC7038">
            <w:pPr>
              <w:ind w:right="141" w:firstLine="142"/>
              <w:rPr>
                <w:rFonts w:ascii="Times New Roman" w:eastAsia="Times New Roman" w:hAnsi="Times New Roman" w:cs="Times New Roman"/>
                <w:sz w:val="16"/>
                <w:szCs w:val="16"/>
                <w:shd w:val="clear" w:color="auto" w:fill="FFFFFF"/>
              </w:rPr>
            </w:pPr>
            <w:proofErr w:type="gramStart"/>
            <w:r w:rsidRPr="00DC7038">
              <w:rPr>
                <w:rFonts w:ascii="Times New Roman" w:eastAsia="Times New Roman" w:hAnsi="Times New Roman" w:cs="Times New Roman"/>
                <w:sz w:val="16"/>
                <w:szCs w:val="16"/>
                <w:shd w:val="clear" w:color="auto" w:fill="FFFFFF"/>
              </w:rPr>
              <w:t>раз</w:t>
            </w:r>
            <w:proofErr w:type="gramEnd"/>
            <w:r w:rsidRPr="00DC7038">
              <w:rPr>
                <w:rFonts w:ascii="Times New Roman" w:eastAsia="Times New Roman" w:hAnsi="Times New Roman" w:cs="Times New Roman"/>
                <w:sz w:val="16"/>
                <w:szCs w:val="16"/>
                <w:shd w:val="clear" w:color="auto" w:fill="FFFFFF"/>
              </w:rPr>
              <w:t xml:space="preserve"> в неделю</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Уборка мусора на контейнерных площадках</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11.</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Полив газонов</w:t>
            </w:r>
          </w:p>
        </w:tc>
        <w:tc>
          <w:tcPr>
            <w:tcW w:w="1910" w:type="dxa"/>
            <w:gridSpan w:val="2"/>
            <w:tcBorders>
              <w:top w:val="single" w:sz="4" w:space="0" w:color="auto"/>
              <w:left w:val="single" w:sz="4" w:space="0" w:color="auto"/>
            </w:tcBorders>
            <w:shd w:val="clear" w:color="auto" w:fill="FFFFFF"/>
          </w:tcPr>
          <w:p w:rsidR="00334AB0" w:rsidRPr="00DC7038" w:rsidRDefault="00334AB0" w:rsidP="00DC7038">
            <w:pPr>
              <w:ind w:right="141" w:firstLine="142"/>
              <w:rPr>
                <w:rFonts w:ascii="Times New Roman" w:eastAsia="Times New Roman" w:hAnsi="Times New Roman" w:cs="Times New Roman"/>
                <w:sz w:val="16"/>
                <w:szCs w:val="16"/>
                <w:shd w:val="clear" w:color="auto" w:fill="FFFFFF"/>
              </w:rPr>
            </w:pPr>
            <w:r w:rsidRPr="00DC7038">
              <w:rPr>
                <w:rFonts w:ascii="Times New Roman" w:eastAsia="Times New Roman" w:hAnsi="Times New Roman" w:cs="Times New Roman"/>
                <w:sz w:val="16"/>
                <w:szCs w:val="16"/>
                <w:shd w:val="clear" w:color="auto" w:fill="FFFFFF"/>
              </w:rPr>
              <w:t>По мере необходимости</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Полив газонов</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12.</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Стрижка газона</w:t>
            </w:r>
          </w:p>
        </w:tc>
        <w:tc>
          <w:tcPr>
            <w:tcW w:w="1910" w:type="dxa"/>
            <w:gridSpan w:val="2"/>
            <w:tcBorders>
              <w:top w:val="single" w:sz="4" w:space="0" w:color="auto"/>
              <w:left w:val="single" w:sz="4" w:space="0" w:color="auto"/>
            </w:tcBorders>
            <w:shd w:val="clear" w:color="auto" w:fill="FFFFFF"/>
          </w:tcPr>
          <w:p w:rsidR="00334AB0" w:rsidRPr="00DC7038" w:rsidRDefault="00334AB0" w:rsidP="00DC7038">
            <w:pPr>
              <w:ind w:right="141" w:firstLine="142"/>
              <w:rPr>
                <w:rFonts w:ascii="Times New Roman" w:eastAsia="Times New Roman" w:hAnsi="Times New Roman" w:cs="Times New Roman"/>
                <w:sz w:val="16"/>
                <w:szCs w:val="16"/>
                <w:shd w:val="clear" w:color="auto" w:fill="FFFFFF"/>
              </w:rPr>
            </w:pPr>
            <w:r w:rsidRPr="00DC7038">
              <w:rPr>
                <w:rFonts w:ascii="Times New Roman" w:eastAsia="Times New Roman" w:hAnsi="Times New Roman" w:cs="Times New Roman"/>
                <w:sz w:val="16"/>
                <w:szCs w:val="16"/>
                <w:shd w:val="clear" w:color="auto" w:fill="FFFFFF"/>
              </w:rPr>
              <w:t>По мере необходимости</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Стрижка газона</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13.</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Подрезка деревьев и кустов</w:t>
            </w:r>
          </w:p>
        </w:tc>
        <w:tc>
          <w:tcPr>
            <w:tcW w:w="1910" w:type="dxa"/>
            <w:gridSpan w:val="2"/>
            <w:tcBorders>
              <w:top w:val="single" w:sz="4" w:space="0" w:color="auto"/>
              <w:left w:val="single" w:sz="4" w:space="0" w:color="auto"/>
            </w:tcBorders>
            <w:shd w:val="clear" w:color="auto" w:fill="FFFFFF"/>
          </w:tcPr>
          <w:p w:rsidR="00334AB0" w:rsidRPr="00DC7038" w:rsidRDefault="00334AB0" w:rsidP="00DC7038">
            <w:pPr>
              <w:ind w:right="141" w:firstLine="142"/>
              <w:rPr>
                <w:rFonts w:ascii="Times New Roman" w:eastAsia="Times New Roman" w:hAnsi="Times New Roman" w:cs="Times New Roman"/>
                <w:sz w:val="16"/>
                <w:szCs w:val="16"/>
                <w:shd w:val="clear" w:color="auto" w:fill="FFFFFF"/>
              </w:rPr>
            </w:pPr>
            <w:r w:rsidRPr="00DC7038">
              <w:rPr>
                <w:rFonts w:ascii="Times New Roman" w:eastAsia="Times New Roman" w:hAnsi="Times New Roman" w:cs="Times New Roman"/>
                <w:sz w:val="16"/>
                <w:szCs w:val="16"/>
                <w:shd w:val="clear" w:color="auto" w:fill="FFFFFF"/>
              </w:rPr>
              <w:t>По мере необходимости</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Подрезка деревьев и кустов</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14.</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Очистка и ремонт детских и спортивных площадок, элементов благоустройства</w:t>
            </w:r>
          </w:p>
        </w:tc>
        <w:tc>
          <w:tcPr>
            <w:tcW w:w="1910" w:type="dxa"/>
            <w:gridSpan w:val="2"/>
            <w:tcBorders>
              <w:top w:val="single" w:sz="4" w:space="0" w:color="auto"/>
              <w:left w:val="single" w:sz="4" w:space="0" w:color="auto"/>
            </w:tcBorders>
            <w:shd w:val="clear" w:color="auto" w:fill="FFFFFF"/>
          </w:tcPr>
          <w:p w:rsidR="00334AB0" w:rsidRPr="00DC7038" w:rsidRDefault="00334AB0" w:rsidP="00DC7038">
            <w:pPr>
              <w:ind w:right="141" w:firstLine="142"/>
              <w:rPr>
                <w:rFonts w:ascii="Times New Roman" w:eastAsia="Times New Roman" w:hAnsi="Times New Roman" w:cs="Times New Roman"/>
                <w:sz w:val="16"/>
                <w:szCs w:val="16"/>
                <w:shd w:val="clear" w:color="auto" w:fill="FFFFFF"/>
              </w:rPr>
            </w:pPr>
            <w:r w:rsidRPr="00DC7038">
              <w:rPr>
                <w:rFonts w:ascii="Times New Roman" w:eastAsia="Times New Roman" w:hAnsi="Times New Roman" w:cs="Times New Roman"/>
                <w:sz w:val="16"/>
                <w:szCs w:val="16"/>
                <w:shd w:val="clear" w:color="auto" w:fill="FFFFFF"/>
              </w:rPr>
              <w:t>По мере перехода к эксплуатации в весенне-летний период.</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Очистка и ремонт детских и спортивных площадок, элементов благоустройства</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15.</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Сдвижка и подметание снега при отсутствии снегопадов.</w:t>
            </w:r>
          </w:p>
        </w:tc>
        <w:tc>
          <w:tcPr>
            <w:tcW w:w="1910" w:type="dxa"/>
            <w:gridSpan w:val="2"/>
            <w:tcBorders>
              <w:top w:val="single" w:sz="4" w:space="0" w:color="auto"/>
              <w:left w:val="single" w:sz="4" w:space="0" w:color="auto"/>
            </w:tcBorders>
            <w:shd w:val="clear" w:color="auto" w:fill="FFFFFF"/>
          </w:tcPr>
          <w:p w:rsidR="00334AB0" w:rsidRPr="00DC7038" w:rsidRDefault="00334AB0" w:rsidP="00DC7038">
            <w:pPr>
              <w:ind w:right="141" w:firstLine="142"/>
              <w:rPr>
                <w:rFonts w:ascii="Times New Roman" w:eastAsia="Times New Roman" w:hAnsi="Times New Roman" w:cs="Times New Roman"/>
                <w:sz w:val="16"/>
                <w:szCs w:val="16"/>
                <w:shd w:val="clear" w:color="auto" w:fill="FFFFFF"/>
              </w:rPr>
            </w:pPr>
            <w:proofErr w:type="gramStart"/>
            <w:r w:rsidRPr="00DC7038">
              <w:rPr>
                <w:rFonts w:ascii="Times New Roman" w:eastAsia="Times New Roman" w:hAnsi="Times New Roman" w:cs="Times New Roman"/>
                <w:sz w:val="16"/>
                <w:szCs w:val="16"/>
                <w:shd w:val="clear" w:color="auto" w:fill="FFFFFF"/>
              </w:rPr>
              <w:t>раз</w:t>
            </w:r>
            <w:proofErr w:type="gramEnd"/>
            <w:r w:rsidRPr="00DC7038">
              <w:rPr>
                <w:rFonts w:ascii="Times New Roman" w:eastAsia="Times New Roman" w:hAnsi="Times New Roman" w:cs="Times New Roman"/>
                <w:sz w:val="16"/>
                <w:szCs w:val="16"/>
                <w:shd w:val="clear" w:color="auto" w:fill="FFFFFF"/>
              </w:rPr>
              <w:t xml:space="preserve"> в неделю</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Сдвижка и подметание снега при отсутствии снегопадов.</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16.</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Сдвижка и подметание снега при снегопаде.</w:t>
            </w:r>
          </w:p>
        </w:tc>
        <w:tc>
          <w:tcPr>
            <w:tcW w:w="1910" w:type="dxa"/>
            <w:gridSpan w:val="2"/>
            <w:tcBorders>
              <w:top w:val="single" w:sz="4" w:space="0" w:color="auto"/>
              <w:left w:val="single" w:sz="4" w:space="0" w:color="auto"/>
            </w:tcBorders>
            <w:shd w:val="clear" w:color="auto" w:fill="FFFFFF"/>
          </w:tcPr>
          <w:p w:rsidR="00334AB0" w:rsidRPr="00DC7038" w:rsidRDefault="00334AB0" w:rsidP="00DC7038">
            <w:pPr>
              <w:ind w:firstLine="142"/>
              <w:rPr>
                <w:rFonts w:ascii="Times New Roman" w:eastAsia="Times New Roman" w:hAnsi="Times New Roman" w:cs="Times New Roman"/>
                <w:sz w:val="16"/>
                <w:szCs w:val="16"/>
                <w:shd w:val="clear" w:color="auto" w:fill="FFFFFF"/>
              </w:rPr>
            </w:pPr>
            <w:r w:rsidRPr="00DC7038">
              <w:rPr>
                <w:rFonts w:ascii="Times New Roman" w:eastAsia="Times New Roman" w:hAnsi="Times New Roman" w:cs="Times New Roman"/>
                <w:sz w:val="16"/>
                <w:szCs w:val="16"/>
                <w:shd w:val="clear" w:color="auto" w:fill="FFFFFF"/>
              </w:rPr>
              <w:t>По мере необходимости. Начало работ не позднее 2 часов после начала снегопада.</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Сдвижка и подметание снега при снегопаде.</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17.</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Ликвидация скользкости</w:t>
            </w:r>
          </w:p>
        </w:tc>
        <w:tc>
          <w:tcPr>
            <w:tcW w:w="1910" w:type="dxa"/>
            <w:gridSpan w:val="2"/>
            <w:tcBorders>
              <w:top w:val="single" w:sz="4" w:space="0" w:color="auto"/>
              <w:left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 мере необходимости</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Ликвидация скользкости</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18.</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Сбрасывание снега с крыш, сбивание сосулек</w:t>
            </w:r>
          </w:p>
        </w:tc>
        <w:tc>
          <w:tcPr>
            <w:tcW w:w="1910" w:type="dxa"/>
            <w:gridSpan w:val="2"/>
            <w:tcBorders>
              <w:top w:val="single" w:sz="4" w:space="0" w:color="auto"/>
              <w:left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 мере необходимости</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Сбрасывание снега с крыш, сбивание сосулек</w:t>
            </w:r>
          </w:p>
        </w:tc>
      </w:tr>
      <w:tr w:rsidR="00334AB0" w:rsidRPr="00DC7038" w:rsidTr="00C41F4D">
        <w:tc>
          <w:tcPr>
            <w:tcW w:w="10450" w:type="dxa"/>
            <w:gridSpan w:val="6"/>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b/>
                <w:bCs/>
                <w:sz w:val="16"/>
                <w:szCs w:val="16"/>
                <w:shd w:val="clear" w:color="auto" w:fill="FFFFFF"/>
              </w:rPr>
              <w:t>III. Услуги вывоза бытовых отходов и крупногабаритного мусора</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19.</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Вывоз твердых бытовых отходов</w:t>
            </w:r>
          </w:p>
        </w:tc>
        <w:tc>
          <w:tcPr>
            <w:tcW w:w="1910" w:type="dxa"/>
            <w:gridSpan w:val="2"/>
            <w:tcBorders>
              <w:top w:val="single" w:sz="4" w:space="0" w:color="auto"/>
              <w:left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sz w:val="16"/>
                <w:szCs w:val="16"/>
                <w:shd w:val="clear" w:color="auto" w:fill="FFFFFF"/>
              </w:rPr>
              <w:t>ежедневно</w:t>
            </w:r>
            <w:proofErr w:type="gramEnd"/>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Вывоз твердых бытовых отходов</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20.</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Вывоз крупногабаритного мусора</w:t>
            </w:r>
          </w:p>
        </w:tc>
        <w:tc>
          <w:tcPr>
            <w:tcW w:w="1910" w:type="dxa"/>
            <w:gridSpan w:val="2"/>
            <w:tcBorders>
              <w:top w:val="single" w:sz="4" w:space="0" w:color="auto"/>
              <w:left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 мере необходимости</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Вывоз крупногабаритного мусора</w:t>
            </w:r>
          </w:p>
        </w:tc>
      </w:tr>
      <w:tr w:rsidR="00334AB0" w:rsidRPr="00DC7038" w:rsidTr="00C41F4D">
        <w:tc>
          <w:tcPr>
            <w:tcW w:w="10450" w:type="dxa"/>
            <w:gridSpan w:val="6"/>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b/>
                <w:bCs/>
                <w:sz w:val="16"/>
                <w:szCs w:val="16"/>
                <w:shd w:val="clear" w:color="auto" w:fill="FFFFFF"/>
              </w:rPr>
              <w:t>IV. Подготовка многоквартирного дома к сезонной эксплуатации</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21.</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Укрепление водосточных труб, колен и воронок</w:t>
            </w:r>
          </w:p>
        </w:tc>
        <w:tc>
          <w:tcPr>
            <w:tcW w:w="1910" w:type="dxa"/>
            <w:gridSpan w:val="2"/>
            <w:tcBorders>
              <w:top w:val="single" w:sz="4" w:space="0" w:color="auto"/>
              <w:left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2 раза в год</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Укрепление водосточных труб, колен и воронок</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22.</w:t>
            </w:r>
          </w:p>
        </w:tc>
        <w:tc>
          <w:tcPr>
            <w:tcW w:w="3599" w:type="dxa"/>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 xml:space="preserve">Расконсервирование и ремонт поливочной системы, консервация системы центрального отопления, ремонт просевших </w:t>
            </w:r>
            <w:proofErr w:type="spellStart"/>
            <w:r w:rsidRPr="00DC7038">
              <w:rPr>
                <w:rFonts w:ascii="Times New Roman" w:eastAsia="Times New Roman" w:hAnsi="Times New Roman" w:cs="Times New Roman"/>
                <w:sz w:val="16"/>
                <w:szCs w:val="16"/>
                <w:shd w:val="clear" w:color="auto" w:fill="FFFFFF"/>
              </w:rPr>
              <w:t>отмосток</w:t>
            </w:r>
            <w:proofErr w:type="spellEnd"/>
          </w:p>
        </w:tc>
        <w:tc>
          <w:tcPr>
            <w:tcW w:w="1910" w:type="dxa"/>
            <w:gridSpan w:val="2"/>
            <w:tcBorders>
              <w:top w:val="single" w:sz="4" w:space="0" w:color="auto"/>
              <w:left w:val="single" w:sz="4" w:space="0" w:color="auto"/>
            </w:tcBorders>
            <w:shd w:val="clear" w:color="auto" w:fill="FFFFFF"/>
          </w:tcPr>
          <w:p w:rsidR="00334AB0" w:rsidRPr="00DC7038" w:rsidRDefault="00334AB0" w:rsidP="00FE3AB3">
            <w:pPr>
              <w:ind w:right="141"/>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 мере перехода к эксплуатации дома в весенне-летний период</w:t>
            </w:r>
          </w:p>
        </w:tc>
        <w:tc>
          <w:tcPr>
            <w:tcW w:w="4382" w:type="dxa"/>
            <w:gridSpan w:val="2"/>
            <w:tcBorders>
              <w:top w:val="single" w:sz="4" w:space="0" w:color="auto"/>
              <w:left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 xml:space="preserve">Расконсервирование и ремонт поливочной системы, консервация системы центрального отопления, ремонт просевших </w:t>
            </w:r>
            <w:proofErr w:type="spellStart"/>
            <w:r w:rsidRPr="00DC7038">
              <w:rPr>
                <w:rFonts w:ascii="Times New Roman" w:eastAsia="Times New Roman" w:hAnsi="Times New Roman" w:cs="Times New Roman"/>
                <w:sz w:val="16"/>
                <w:szCs w:val="16"/>
                <w:shd w:val="clear" w:color="auto" w:fill="FFFFFF"/>
              </w:rPr>
              <w:t>отмосток</w:t>
            </w:r>
            <w:proofErr w:type="spellEnd"/>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23.</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 xml:space="preserve">Замена разбитых стекол окон дверей в помещениях общего пользования  </w:t>
            </w:r>
            <w:r w:rsidRPr="00DC7038">
              <w:rPr>
                <w:rFonts w:ascii="Times New Roman" w:eastAsia="Times New Roman" w:hAnsi="Times New Roman" w:cs="Times New Roman"/>
                <w:color w:val="auto"/>
                <w:sz w:val="16"/>
                <w:szCs w:val="16"/>
                <w:lang w:eastAsia="en-US" w:bidi="ar-SA"/>
              </w:rPr>
              <w:t xml:space="preserve"> </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 мере необходимости</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 xml:space="preserve">Замена разбитых стекол окон дверей в помещениях общего пользования  </w:t>
            </w:r>
            <w:r w:rsidRPr="00DC7038">
              <w:rPr>
                <w:rFonts w:ascii="Times New Roman" w:eastAsia="Times New Roman" w:hAnsi="Times New Roman" w:cs="Times New Roman"/>
                <w:color w:val="auto"/>
                <w:sz w:val="16"/>
                <w:szCs w:val="16"/>
                <w:lang w:eastAsia="en-US" w:bidi="ar-SA"/>
              </w:rPr>
              <w:t xml:space="preserve"> </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24.</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 плану ежегодной подготовки к отопительному сезону</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25.</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 xml:space="preserve">Промывка и </w:t>
            </w:r>
            <w:proofErr w:type="spellStart"/>
            <w:r w:rsidRPr="00DC7038">
              <w:rPr>
                <w:rFonts w:ascii="Times New Roman" w:eastAsia="Times New Roman" w:hAnsi="Times New Roman" w:cs="Times New Roman"/>
                <w:sz w:val="16"/>
                <w:szCs w:val="16"/>
                <w:shd w:val="clear" w:color="auto" w:fill="FFFFFF"/>
              </w:rPr>
              <w:t>опрессовка</w:t>
            </w:r>
            <w:proofErr w:type="spellEnd"/>
            <w:r w:rsidRPr="00DC7038">
              <w:rPr>
                <w:rFonts w:ascii="Times New Roman" w:eastAsia="Times New Roman" w:hAnsi="Times New Roman" w:cs="Times New Roman"/>
                <w:sz w:val="16"/>
                <w:szCs w:val="16"/>
                <w:shd w:val="clear" w:color="auto" w:fill="FFFFFF"/>
              </w:rPr>
              <w:t xml:space="preserve"> систем центрального отопления</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 плану ежегодной подготовки к отопительному сезону</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 xml:space="preserve">Промывка и </w:t>
            </w:r>
            <w:proofErr w:type="spellStart"/>
            <w:r w:rsidRPr="00DC7038">
              <w:rPr>
                <w:rFonts w:ascii="Times New Roman" w:eastAsia="Times New Roman" w:hAnsi="Times New Roman" w:cs="Times New Roman"/>
                <w:sz w:val="16"/>
                <w:szCs w:val="16"/>
                <w:shd w:val="clear" w:color="auto" w:fill="FFFFFF"/>
              </w:rPr>
              <w:t>опрессовка</w:t>
            </w:r>
            <w:proofErr w:type="spellEnd"/>
            <w:r w:rsidRPr="00DC7038">
              <w:rPr>
                <w:rFonts w:ascii="Times New Roman" w:eastAsia="Times New Roman" w:hAnsi="Times New Roman" w:cs="Times New Roman"/>
                <w:sz w:val="16"/>
                <w:szCs w:val="16"/>
                <w:shd w:val="clear" w:color="auto" w:fill="FFFFFF"/>
              </w:rPr>
              <w:t xml:space="preserve"> систем центрального отопления</w:t>
            </w:r>
          </w:p>
        </w:tc>
      </w:tr>
      <w:tr w:rsidR="00334AB0" w:rsidRPr="00DC7038" w:rsidTr="00C41F4D">
        <w:tc>
          <w:tcPr>
            <w:tcW w:w="10450" w:type="dxa"/>
            <w:gridSpan w:val="6"/>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hAnsi="Times New Roman" w:cs="Times New Roman"/>
                <w:b/>
                <w:bCs/>
                <w:sz w:val="16"/>
                <w:szCs w:val="16"/>
                <w:shd w:val="clear" w:color="auto" w:fill="FFFFFF"/>
                <w:lang w:val="en-US"/>
              </w:rPr>
              <w:t>V</w:t>
            </w:r>
            <w:r w:rsidRPr="00DC7038">
              <w:rPr>
                <w:rFonts w:ascii="Times New Roman" w:hAnsi="Times New Roman" w:cs="Times New Roman"/>
                <w:b/>
                <w:bCs/>
                <w:sz w:val="16"/>
                <w:szCs w:val="16"/>
                <w:shd w:val="clear" w:color="auto" w:fill="FFFFFF"/>
              </w:rPr>
              <w:t>. Проведение технических осмотров и мелкий ремонт</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val="en-US" w:bidi="ar-SA"/>
              </w:rPr>
              <w:t>26</w:t>
            </w:r>
            <w:r w:rsidRPr="00DC7038">
              <w:rPr>
                <w:rFonts w:ascii="Times New Roman" w:eastAsia="Times New Roman" w:hAnsi="Times New Roman" w:cs="Times New Roman"/>
                <w:color w:val="auto"/>
                <w:sz w:val="16"/>
                <w:szCs w:val="16"/>
                <w:lang w:bidi="ar-SA"/>
              </w:rPr>
              <w:t>.</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Прочистка канализационного лежака - до 20 случаев в год.</w:t>
            </w:r>
          </w:p>
          <w:p w:rsidR="00334AB0" w:rsidRPr="00DC7038" w:rsidRDefault="00334AB0" w:rsidP="00FE3AB3">
            <w:pPr>
              <w:ind w:right="141"/>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 xml:space="preserve">Проверка исправности канализационных вытяжек - до 20 </w:t>
            </w:r>
            <w:r w:rsidRPr="00DC7038">
              <w:rPr>
                <w:rFonts w:ascii="Times New Roman" w:eastAsia="Times New Roman" w:hAnsi="Times New Roman" w:cs="Times New Roman"/>
                <w:sz w:val="16"/>
                <w:szCs w:val="16"/>
                <w:shd w:val="clear" w:color="auto" w:fill="FFFFFF"/>
              </w:rPr>
              <w:lastRenderedPageBreak/>
              <w:t>проверок в год.</w:t>
            </w:r>
          </w:p>
          <w:p w:rsidR="00334AB0" w:rsidRPr="00DC7038" w:rsidRDefault="00334AB0" w:rsidP="00FE3AB3">
            <w:pPr>
              <w:ind w:right="141"/>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Проверка наличия тяги в дымовентиляционных каналах - 5 проверок в год.</w:t>
            </w:r>
          </w:p>
          <w:p w:rsidR="00334AB0" w:rsidRPr="00DC7038" w:rsidRDefault="00334AB0" w:rsidP="00FE3AB3">
            <w:pPr>
              <w:ind w:right="141"/>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 xml:space="preserve">Проверка заземления оболочки </w:t>
            </w:r>
            <w:proofErr w:type="spellStart"/>
            <w:r w:rsidRPr="00DC7038">
              <w:rPr>
                <w:rFonts w:ascii="Times New Roman" w:eastAsia="Times New Roman" w:hAnsi="Times New Roman" w:cs="Times New Roman"/>
                <w:sz w:val="16"/>
                <w:szCs w:val="16"/>
                <w:shd w:val="clear" w:color="auto" w:fill="FFFFFF"/>
              </w:rPr>
              <w:t>электрокабеля</w:t>
            </w:r>
            <w:proofErr w:type="spellEnd"/>
            <w:r w:rsidRPr="00DC7038">
              <w:rPr>
                <w:rFonts w:ascii="Times New Roman" w:eastAsia="Times New Roman" w:hAnsi="Times New Roman" w:cs="Times New Roman"/>
                <w:sz w:val="16"/>
                <w:szCs w:val="16"/>
                <w:shd w:val="clear" w:color="auto" w:fill="FFFFFF"/>
              </w:rPr>
              <w:t>, замеры сопротивления изоляции проводов - 1 раз в год.</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lastRenderedPageBreak/>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lastRenderedPageBreak/>
              <w:t>27.</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Регулировка и наладка систем отопления</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 мере надобности</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Регулировка и наладка систем отопления</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28.</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Поверка и ремонт коллективных приборов учета</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Количество и тип приборов требующих проведения поверки - 7 шт.</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Поверка и ремонт коллективных приборов учета</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29.</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Эксплуатация лифтов и лифтового хозяйства</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Ежедневно круглосуточно</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Эксплуатация лифтов и лифтового хозяйства</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30.</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firstLine="142"/>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Обслуживание ламп-сигналов</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Ежедневно круглосуточно</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firstLine="142"/>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Обслуживание ламп-сигналов</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31.</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firstLine="142"/>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 xml:space="preserve">Обслуживание систем </w:t>
            </w:r>
            <w:proofErr w:type="spellStart"/>
            <w:r w:rsidRPr="00DC7038">
              <w:rPr>
                <w:rFonts w:ascii="Times New Roman" w:eastAsia="Times New Roman" w:hAnsi="Times New Roman" w:cs="Times New Roman"/>
                <w:sz w:val="16"/>
                <w:szCs w:val="16"/>
                <w:shd w:val="clear" w:color="auto" w:fill="FFFFFF"/>
              </w:rPr>
              <w:t>дымоудаления</w:t>
            </w:r>
            <w:proofErr w:type="spellEnd"/>
            <w:r w:rsidRPr="00DC7038">
              <w:rPr>
                <w:rFonts w:ascii="Times New Roman" w:eastAsia="Times New Roman" w:hAnsi="Times New Roman" w:cs="Times New Roman"/>
                <w:sz w:val="16"/>
                <w:szCs w:val="16"/>
                <w:shd w:val="clear" w:color="auto" w:fill="FFFFFF"/>
              </w:rPr>
              <w:t xml:space="preserve"> и противопожарной безопасности</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Ежемесячно</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firstLine="142"/>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 xml:space="preserve">Обслуживание систем </w:t>
            </w:r>
            <w:proofErr w:type="spellStart"/>
            <w:r w:rsidRPr="00DC7038">
              <w:rPr>
                <w:rFonts w:ascii="Times New Roman" w:eastAsia="Times New Roman" w:hAnsi="Times New Roman" w:cs="Times New Roman"/>
                <w:sz w:val="16"/>
                <w:szCs w:val="16"/>
                <w:shd w:val="clear" w:color="auto" w:fill="FFFFFF"/>
              </w:rPr>
              <w:t>дымоудаления</w:t>
            </w:r>
            <w:proofErr w:type="spellEnd"/>
            <w:r w:rsidRPr="00DC7038">
              <w:rPr>
                <w:rFonts w:ascii="Times New Roman" w:eastAsia="Times New Roman" w:hAnsi="Times New Roman" w:cs="Times New Roman"/>
                <w:sz w:val="16"/>
                <w:szCs w:val="16"/>
                <w:shd w:val="clear" w:color="auto" w:fill="FFFFFF"/>
              </w:rPr>
              <w:t xml:space="preserve"> и противопожарной безопасности</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32.</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Проведение электротехнических замеров:</w:t>
            </w:r>
          </w:p>
          <w:p w:rsidR="00334AB0" w:rsidRPr="00DC7038" w:rsidRDefault="00334AB0" w:rsidP="00FE3AB3">
            <w:pPr>
              <w:numPr>
                <w:ilvl w:val="0"/>
                <w:numId w:val="22"/>
              </w:numPr>
              <w:tabs>
                <w:tab w:val="left" w:pos="232"/>
              </w:tabs>
              <w:ind w:right="141"/>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sz w:val="16"/>
                <w:szCs w:val="16"/>
                <w:shd w:val="clear" w:color="auto" w:fill="FFFFFF"/>
              </w:rPr>
              <w:t>сопротивления</w:t>
            </w:r>
            <w:proofErr w:type="gramEnd"/>
            <w:r w:rsidRPr="00DC7038">
              <w:rPr>
                <w:rFonts w:ascii="Times New Roman" w:eastAsia="Times New Roman" w:hAnsi="Times New Roman" w:cs="Times New Roman"/>
                <w:sz w:val="16"/>
                <w:szCs w:val="16"/>
                <w:shd w:val="clear" w:color="auto" w:fill="FFFFFF"/>
              </w:rPr>
              <w:t>;</w:t>
            </w:r>
          </w:p>
          <w:p w:rsidR="00334AB0" w:rsidRPr="00DC7038" w:rsidRDefault="00334AB0" w:rsidP="00FE3AB3">
            <w:pPr>
              <w:numPr>
                <w:ilvl w:val="0"/>
                <w:numId w:val="22"/>
              </w:numPr>
              <w:tabs>
                <w:tab w:val="left" w:pos="229"/>
              </w:tabs>
              <w:ind w:right="141"/>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sz w:val="16"/>
                <w:szCs w:val="16"/>
                <w:shd w:val="clear" w:color="auto" w:fill="FFFFFF"/>
              </w:rPr>
              <w:t>изоляции</w:t>
            </w:r>
            <w:proofErr w:type="gramEnd"/>
            <w:r w:rsidRPr="00DC7038">
              <w:rPr>
                <w:rFonts w:ascii="Times New Roman" w:eastAsia="Times New Roman" w:hAnsi="Times New Roman" w:cs="Times New Roman"/>
                <w:sz w:val="16"/>
                <w:szCs w:val="16"/>
                <w:shd w:val="clear" w:color="auto" w:fill="FFFFFF"/>
              </w:rPr>
              <w:t>;</w:t>
            </w:r>
          </w:p>
          <w:p w:rsidR="00334AB0" w:rsidRPr="00DC7038" w:rsidRDefault="00334AB0" w:rsidP="00FE3AB3">
            <w:pPr>
              <w:numPr>
                <w:ilvl w:val="0"/>
                <w:numId w:val="22"/>
              </w:numPr>
              <w:tabs>
                <w:tab w:val="left" w:pos="234"/>
              </w:tabs>
              <w:ind w:right="141"/>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sz w:val="16"/>
                <w:szCs w:val="16"/>
                <w:shd w:val="clear" w:color="auto" w:fill="FFFFFF"/>
              </w:rPr>
              <w:t>фазы</w:t>
            </w:r>
            <w:proofErr w:type="gramEnd"/>
            <w:r w:rsidRPr="00DC7038">
              <w:rPr>
                <w:rFonts w:ascii="Times New Roman" w:eastAsia="Times New Roman" w:hAnsi="Times New Roman" w:cs="Times New Roman"/>
                <w:sz w:val="16"/>
                <w:szCs w:val="16"/>
                <w:shd w:val="clear" w:color="auto" w:fill="FFFFFF"/>
              </w:rPr>
              <w:t>-нуль</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Согласно требованиям технических регламентов</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Проведение электротехнических замеров:</w:t>
            </w:r>
          </w:p>
          <w:p w:rsidR="00334AB0" w:rsidRPr="00DC7038" w:rsidRDefault="00334AB0" w:rsidP="00FE3AB3">
            <w:pPr>
              <w:numPr>
                <w:ilvl w:val="0"/>
                <w:numId w:val="22"/>
              </w:numPr>
              <w:tabs>
                <w:tab w:val="left" w:pos="232"/>
              </w:tabs>
              <w:ind w:right="141"/>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sz w:val="16"/>
                <w:szCs w:val="16"/>
                <w:shd w:val="clear" w:color="auto" w:fill="FFFFFF"/>
              </w:rPr>
              <w:t>сопротивления</w:t>
            </w:r>
            <w:proofErr w:type="gramEnd"/>
            <w:r w:rsidRPr="00DC7038">
              <w:rPr>
                <w:rFonts w:ascii="Times New Roman" w:eastAsia="Times New Roman" w:hAnsi="Times New Roman" w:cs="Times New Roman"/>
                <w:sz w:val="16"/>
                <w:szCs w:val="16"/>
                <w:shd w:val="clear" w:color="auto" w:fill="FFFFFF"/>
              </w:rPr>
              <w:t>;</w:t>
            </w:r>
          </w:p>
          <w:p w:rsidR="00334AB0" w:rsidRPr="00DC7038" w:rsidRDefault="00334AB0" w:rsidP="00FE3AB3">
            <w:pPr>
              <w:numPr>
                <w:ilvl w:val="0"/>
                <w:numId w:val="22"/>
              </w:numPr>
              <w:tabs>
                <w:tab w:val="left" w:pos="229"/>
              </w:tabs>
              <w:ind w:right="141"/>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sz w:val="16"/>
                <w:szCs w:val="16"/>
                <w:shd w:val="clear" w:color="auto" w:fill="FFFFFF"/>
              </w:rPr>
              <w:t>изоляции</w:t>
            </w:r>
            <w:proofErr w:type="gramEnd"/>
            <w:r w:rsidRPr="00DC7038">
              <w:rPr>
                <w:rFonts w:ascii="Times New Roman" w:eastAsia="Times New Roman" w:hAnsi="Times New Roman" w:cs="Times New Roman"/>
                <w:sz w:val="16"/>
                <w:szCs w:val="16"/>
                <w:shd w:val="clear" w:color="auto" w:fill="FFFFFF"/>
              </w:rPr>
              <w:t>;</w:t>
            </w:r>
          </w:p>
          <w:p w:rsidR="00334AB0" w:rsidRPr="00DC7038" w:rsidRDefault="00334AB0" w:rsidP="00FE3AB3">
            <w:pPr>
              <w:numPr>
                <w:ilvl w:val="0"/>
                <w:numId w:val="22"/>
              </w:numPr>
              <w:tabs>
                <w:tab w:val="left" w:pos="234"/>
              </w:tabs>
              <w:ind w:right="141"/>
              <w:jc w:val="both"/>
              <w:rPr>
                <w:rFonts w:ascii="Times New Roman" w:eastAsia="Times New Roman" w:hAnsi="Times New Roman" w:cs="Times New Roman"/>
                <w:color w:val="auto"/>
                <w:sz w:val="16"/>
                <w:szCs w:val="16"/>
                <w:lang w:eastAsia="en-US" w:bidi="ar-SA"/>
              </w:rPr>
            </w:pPr>
            <w:proofErr w:type="gramStart"/>
            <w:r w:rsidRPr="00DC7038">
              <w:rPr>
                <w:rFonts w:ascii="Times New Roman" w:eastAsia="Times New Roman" w:hAnsi="Times New Roman" w:cs="Times New Roman"/>
                <w:sz w:val="16"/>
                <w:szCs w:val="16"/>
                <w:shd w:val="clear" w:color="auto" w:fill="FFFFFF"/>
              </w:rPr>
              <w:t>фазы</w:t>
            </w:r>
            <w:proofErr w:type="gramEnd"/>
            <w:r w:rsidRPr="00DC7038">
              <w:rPr>
                <w:rFonts w:ascii="Times New Roman" w:eastAsia="Times New Roman" w:hAnsi="Times New Roman" w:cs="Times New Roman"/>
                <w:sz w:val="16"/>
                <w:szCs w:val="16"/>
                <w:shd w:val="clear" w:color="auto" w:fill="FFFFFF"/>
              </w:rPr>
              <w:t>-нуль</w:t>
            </w:r>
          </w:p>
        </w:tc>
      </w:tr>
      <w:tr w:rsidR="00334AB0" w:rsidRPr="00DC7038" w:rsidTr="00C41F4D">
        <w:tc>
          <w:tcPr>
            <w:tcW w:w="10450" w:type="dxa"/>
            <w:gridSpan w:val="6"/>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hAnsi="Times New Roman" w:cs="Times New Roman"/>
                <w:b/>
                <w:bCs/>
                <w:sz w:val="16"/>
                <w:szCs w:val="16"/>
                <w:shd w:val="clear" w:color="auto" w:fill="FFFFFF"/>
              </w:rPr>
              <w:t>VI. Устранение аварии и выполнение заявок населения</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33.</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Устранение аварии (ЖНМ-96-01/3, ЖНМ-96-01/2)</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На системах водоснабжения, теплоснабжения, газоснабжения в течение 30 минут; на системах канализации в течение 60 минут; на системах энергоснабжения в течение 30 минут после получения заявки диспетчером.</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Устранение аварии (ЖНМ-96-01/3, ЖНМ-96-01/2)</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34.</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Выполнение заявок населения (ЖНМ-96-01/5)</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Протечка кровли - 1сутки(</w:t>
            </w:r>
            <w:proofErr w:type="spellStart"/>
            <w:r w:rsidRPr="00DC7038">
              <w:rPr>
                <w:rFonts w:ascii="Times New Roman" w:eastAsia="Times New Roman" w:hAnsi="Times New Roman" w:cs="Times New Roman"/>
                <w:sz w:val="16"/>
                <w:szCs w:val="16"/>
                <w:shd w:val="clear" w:color="auto" w:fill="FFFFFF"/>
              </w:rPr>
              <w:t>ок</w:t>
            </w:r>
            <w:proofErr w:type="spellEnd"/>
            <w:r w:rsidRPr="00DC7038">
              <w:rPr>
                <w:rFonts w:ascii="Times New Roman" w:eastAsia="Times New Roman" w:hAnsi="Times New Roman" w:cs="Times New Roman"/>
                <w:sz w:val="16"/>
                <w:szCs w:val="16"/>
                <w:shd w:val="clear" w:color="auto" w:fill="FFFFFF"/>
              </w:rPr>
              <w:t>), нарушение водоотвода - 1 сутки(</w:t>
            </w:r>
            <w:proofErr w:type="spellStart"/>
            <w:r w:rsidRPr="00DC7038">
              <w:rPr>
                <w:rFonts w:ascii="Times New Roman" w:eastAsia="Times New Roman" w:hAnsi="Times New Roman" w:cs="Times New Roman"/>
                <w:sz w:val="16"/>
                <w:szCs w:val="16"/>
                <w:shd w:val="clear" w:color="auto" w:fill="FFFFFF"/>
              </w:rPr>
              <w:t>ок</w:t>
            </w:r>
            <w:proofErr w:type="spellEnd"/>
            <w:r w:rsidRPr="00DC7038">
              <w:rPr>
                <w:rFonts w:ascii="Times New Roman" w:eastAsia="Times New Roman" w:hAnsi="Times New Roman" w:cs="Times New Roman"/>
                <w:sz w:val="16"/>
                <w:szCs w:val="16"/>
                <w:shd w:val="clear" w:color="auto" w:fill="FFFFFF"/>
              </w:rPr>
              <w:t>), замена разбитого стекла -0,5 сутки(</w:t>
            </w:r>
            <w:proofErr w:type="spellStart"/>
            <w:r w:rsidRPr="00DC7038">
              <w:rPr>
                <w:rFonts w:ascii="Times New Roman" w:eastAsia="Times New Roman" w:hAnsi="Times New Roman" w:cs="Times New Roman"/>
                <w:sz w:val="16"/>
                <w:szCs w:val="16"/>
                <w:shd w:val="clear" w:color="auto" w:fill="FFFFFF"/>
              </w:rPr>
              <w:t>ок</w:t>
            </w:r>
            <w:proofErr w:type="spellEnd"/>
            <w:r w:rsidRPr="00DC7038">
              <w:rPr>
                <w:rFonts w:ascii="Times New Roman" w:eastAsia="Times New Roman" w:hAnsi="Times New Roman" w:cs="Times New Roman"/>
                <w:sz w:val="16"/>
                <w:szCs w:val="16"/>
                <w:shd w:val="clear" w:color="auto" w:fill="FFFFFF"/>
              </w:rPr>
              <w:t>), неисправность освещения мест общего пользования - 0,5 суток, неисправность электрической проводки оборудования - 2 часов, неисправность лифта - 1 часов с момента получения заявки.</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Выполнение заявок населения (ЖНМ-96-01/5)</w:t>
            </w:r>
          </w:p>
        </w:tc>
      </w:tr>
      <w:tr w:rsidR="00334AB0" w:rsidRPr="00DC7038" w:rsidTr="00C41F4D">
        <w:tc>
          <w:tcPr>
            <w:tcW w:w="10450" w:type="dxa"/>
            <w:gridSpan w:val="6"/>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b/>
                <w:bCs/>
                <w:sz w:val="16"/>
                <w:szCs w:val="16"/>
                <w:shd w:val="clear" w:color="auto" w:fill="FFFFFF"/>
              </w:rPr>
              <w:t>VII. Прочие услуги</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35.</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Дератизация</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 мере необходимости</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Дератизация</w:t>
            </w:r>
          </w:p>
        </w:tc>
      </w:tr>
      <w:tr w:rsidR="00334AB0" w:rsidRPr="00DC7038" w:rsidTr="00C41F4D">
        <w:tc>
          <w:tcPr>
            <w:tcW w:w="559" w:type="dxa"/>
          </w:tcPr>
          <w:p w:rsidR="00334AB0" w:rsidRPr="00DC7038" w:rsidRDefault="00334AB0" w:rsidP="00FE3AB3">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36.</w:t>
            </w:r>
          </w:p>
        </w:tc>
        <w:tc>
          <w:tcPr>
            <w:tcW w:w="3599" w:type="dxa"/>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Дезинсекция</w:t>
            </w:r>
          </w:p>
        </w:tc>
        <w:tc>
          <w:tcPr>
            <w:tcW w:w="1910"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firstLine="142"/>
              <w:jc w:val="center"/>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По мере необходимости</w:t>
            </w:r>
          </w:p>
        </w:tc>
        <w:tc>
          <w:tcPr>
            <w:tcW w:w="4382" w:type="dxa"/>
            <w:gridSpan w:val="2"/>
            <w:tcBorders>
              <w:top w:val="single" w:sz="4" w:space="0" w:color="auto"/>
              <w:left w:val="single" w:sz="4" w:space="0" w:color="auto"/>
              <w:bottom w:val="single" w:sz="4" w:space="0" w:color="auto"/>
            </w:tcBorders>
            <w:shd w:val="clear" w:color="auto" w:fill="FFFFFF"/>
          </w:tcPr>
          <w:p w:rsidR="00334AB0" w:rsidRPr="00DC7038" w:rsidRDefault="00334AB0" w:rsidP="00FE3AB3">
            <w:pPr>
              <w:ind w:right="141"/>
              <w:jc w:val="both"/>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sz w:val="16"/>
                <w:szCs w:val="16"/>
                <w:shd w:val="clear" w:color="auto" w:fill="FFFFFF"/>
              </w:rPr>
              <w:t>Дезинсекция</w:t>
            </w:r>
          </w:p>
        </w:tc>
      </w:tr>
      <w:tr w:rsidR="00770581" w:rsidRPr="00DC7038" w:rsidTr="002B6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8" w:type="dxa"/>
          <w:trHeight w:val="1415"/>
        </w:trPr>
        <w:tc>
          <w:tcPr>
            <w:tcW w:w="4673" w:type="dxa"/>
            <w:gridSpan w:val="3"/>
          </w:tcPr>
          <w:p w:rsidR="00DC7038" w:rsidRDefault="00DC7038" w:rsidP="00B9226F">
            <w:pPr>
              <w:keepNext/>
              <w:keepLines/>
              <w:ind w:firstLine="20"/>
              <w:rPr>
                <w:rFonts w:ascii="Times New Roman" w:eastAsia="Times New Roman" w:hAnsi="Times New Roman" w:cs="Times New Roman"/>
                <w:color w:val="auto"/>
                <w:sz w:val="16"/>
                <w:szCs w:val="16"/>
                <w:lang w:eastAsia="en-US" w:bidi="ar-SA"/>
              </w:rPr>
            </w:pPr>
          </w:p>
          <w:p w:rsidR="00B9226F" w:rsidRPr="00DC7038" w:rsidRDefault="00B9226F" w:rsidP="00B9226F">
            <w:pPr>
              <w:keepNext/>
              <w:keepLines/>
              <w:ind w:firstLine="20"/>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Собственник помещения:</w:t>
            </w:r>
          </w:p>
          <w:p w:rsidR="002A5659" w:rsidRDefault="002A5659" w:rsidP="002A5659">
            <w:pPr>
              <w:keepNext/>
              <w:keepLines/>
              <w:outlineLvl w:val="0"/>
              <w:rPr>
                <w:rFonts w:ascii="Times New Roman" w:eastAsia="Times New Roman" w:hAnsi="Times New Roman" w:cs="Times New Roman"/>
                <w:b/>
                <w:color w:val="auto"/>
                <w:sz w:val="16"/>
                <w:szCs w:val="16"/>
                <w:lang w:bidi="ar-SA"/>
              </w:rPr>
            </w:pPr>
            <w:r>
              <w:rPr>
                <w:rFonts w:ascii="Times New Roman" w:eastAsia="Times New Roman" w:hAnsi="Times New Roman" w:cs="Times New Roman"/>
                <w:b/>
                <w:color w:val="auto"/>
                <w:sz w:val="16"/>
                <w:szCs w:val="16"/>
                <w:lang w:bidi="ar-SA"/>
              </w:rPr>
              <w:t>___________________________________</w:t>
            </w:r>
          </w:p>
          <w:p w:rsidR="002A5659" w:rsidRDefault="002A5659" w:rsidP="002A5659">
            <w:pPr>
              <w:keepNext/>
              <w:keepLines/>
              <w:outlineLvl w:val="0"/>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___________________________________</w:t>
            </w:r>
          </w:p>
          <w:p w:rsidR="002A5659" w:rsidRPr="00DC7038" w:rsidRDefault="002A5659" w:rsidP="002A5659">
            <w:pPr>
              <w:keepNext/>
              <w:keepLines/>
              <w:outlineLvl w:val="0"/>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___________________________________</w:t>
            </w:r>
          </w:p>
          <w:p w:rsidR="00770581" w:rsidRPr="00DC7038" w:rsidRDefault="00770581" w:rsidP="002A5659">
            <w:pPr>
              <w:keepNext/>
              <w:keepLines/>
              <w:ind w:firstLine="20"/>
              <w:jc w:val="center"/>
              <w:rPr>
                <w:rFonts w:ascii="Times New Roman" w:eastAsia="Times New Roman" w:hAnsi="Times New Roman" w:cs="Times New Roman"/>
                <w:color w:val="auto"/>
                <w:sz w:val="16"/>
                <w:szCs w:val="16"/>
                <w:lang w:eastAsia="en-US" w:bidi="ar-SA"/>
              </w:rPr>
            </w:pPr>
          </w:p>
        </w:tc>
        <w:tc>
          <w:tcPr>
            <w:tcW w:w="5234" w:type="dxa"/>
            <w:gridSpan w:val="2"/>
          </w:tcPr>
          <w:p w:rsidR="00DC7038" w:rsidRDefault="00DC7038">
            <w:pPr>
              <w:tabs>
                <w:tab w:val="left" w:pos="5212"/>
              </w:tabs>
              <w:ind w:firstLine="20"/>
              <w:rPr>
                <w:rFonts w:ascii="Times New Roman" w:hAnsi="Times New Roman" w:cs="Times New Roman"/>
                <w:sz w:val="16"/>
                <w:szCs w:val="16"/>
              </w:rPr>
            </w:pPr>
          </w:p>
          <w:p w:rsidR="00770581" w:rsidRPr="00DC7038" w:rsidRDefault="00770581">
            <w:pPr>
              <w:tabs>
                <w:tab w:val="left" w:pos="5212"/>
              </w:tabs>
              <w:ind w:firstLine="20"/>
              <w:rPr>
                <w:rFonts w:ascii="Times New Roman" w:hAnsi="Times New Roman" w:cs="Times New Roman"/>
                <w:sz w:val="16"/>
                <w:szCs w:val="16"/>
              </w:rPr>
            </w:pPr>
            <w:r w:rsidRPr="00DC7038">
              <w:rPr>
                <w:rFonts w:ascii="Times New Roman" w:hAnsi="Times New Roman" w:cs="Times New Roman"/>
                <w:sz w:val="16"/>
                <w:szCs w:val="16"/>
              </w:rPr>
              <w:t>Управляющая организация:</w:t>
            </w:r>
          </w:p>
          <w:p w:rsidR="00770581" w:rsidRPr="00DC7038" w:rsidRDefault="00770581" w:rsidP="004E2242">
            <w:pPr>
              <w:rPr>
                <w:rFonts w:ascii="Times New Roman" w:hAnsi="Times New Roman" w:cs="Times New Roman"/>
                <w:sz w:val="16"/>
                <w:szCs w:val="16"/>
              </w:rPr>
            </w:pPr>
            <w:r w:rsidRPr="00DC7038">
              <w:rPr>
                <w:rFonts w:ascii="Times New Roman" w:hAnsi="Times New Roman" w:cs="Times New Roman"/>
                <w:b/>
                <w:sz w:val="16"/>
                <w:szCs w:val="16"/>
              </w:rPr>
              <w:t>Общество с ограниченной ответственностью «Управляющая компания «НАШ ДОМ»</w:t>
            </w:r>
          </w:p>
          <w:p w:rsidR="00770581" w:rsidRDefault="00770581">
            <w:pPr>
              <w:tabs>
                <w:tab w:val="left" w:pos="5212"/>
              </w:tabs>
              <w:ind w:firstLine="20"/>
              <w:rPr>
                <w:rFonts w:ascii="Times New Roman" w:hAnsi="Times New Roman" w:cs="Times New Roman"/>
                <w:sz w:val="16"/>
                <w:szCs w:val="16"/>
              </w:rPr>
            </w:pPr>
          </w:p>
          <w:p w:rsidR="00DC7038" w:rsidRPr="00DC7038" w:rsidRDefault="00DC7038">
            <w:pPr>
              <w:tabs>
                <w:tab w:val="left" w:pos="5212"/>
              </w:tabs>
              <w:ind w:firstLine="20"/>
              <w:rPr>
                <w:rFonts w:ascii="Times New Roman" w:hAnsi="Times New Roman" w:cs="Times New Roman"/>
                <w:sz w:val="16"/>
                <w:szCs w:val="16"/>
              </w:rPr>
            </w:pPr>
          </w:p>
          <w:p w:rsidR="00770581" w:rsidRPr="00DC7038" w:rsidRDefault="00661E2D">
            <w:pPr>
              <w:keepNext/>
              <w:keepLines/>
              <w:rPr>
                <w:rFonts w:ascii="Times New Roman" w:eastAsia="Times New Roman" w:hAnsi="Times New Roman" w:cs="Times New Roman"/>
                <w:color w:val="auto"/>
                <w:sz w:val="16"/>
                <w:szCs w:val="16"/>
                <w:lang w:eastAsia="en-US" w:bidi="ar-SA"/>
              </w:rPr>
            </w:pPr>
            <w:r w:rsidRPr="00DC7038">
              <w:rPr>
                <w:rFonts w:ascii="Times New Roman" w:eastAsia="Times New Roman" w:hAnsi="Times New Roman" w:cs="Times New Roman"/>
                <w:color w:val="auto"/>
                <w:sz w:val="16"/>
                <w:szCs w:val="16"/>
                <w:lang w:eastAsia="en-US" w:bidi="ar-SA"/>
              </w:rPr>
              <w:t xml:space="preserve">Генеральный </w:t>
            </w:r>
            <w:proofErr w:type="gramStart"/>
            <w:r w:rsidRPr="00DC7038">
              <w:rPr>
                <w:rFonts w:ascii="Times New Roman" w:eastAsia="Times New Roman" w:hAnsi="Times New Roman" w:cs="Times New Roman"/>
                <w:color w:val="auto"/>
                <w:sz w:val="16"/>
                <w:szCs w:val="16"/>
                <w:lang w:eastAsia="en-US" w:bidi="ar-SA"/>
              </w:rPr>
              <w:t>директор  _</w:t>
            </w:r>
            <w:proofErr w:type="gramEnd"/>
            <w:r w:rsidRPr="00DC7038">
              <w:rPr>
                <w:rFonts w:ascii="Times New Roman" w:eastAsia="Times New Roman" w:hAnsi="Times New Roman" w:cs="Times New Roman"/>
                <w:color w:val="auto"/>
                <w:sz w:val="16"/>
                <w:szCs w:val="16"/>
                <w:lang w:eastAsia="en-US" w:bidi="ar-SA"/>
              </w:rPr>
              <w:t xml:space="preserve">__________( О.Н. </w:t>
            </w:r>
            <w:proofErr w:type="spellStart"/>
            <w:r w:rsidRPr="00DC7038">
              <w:rPr>
                <w:rFonts w:ascii="Times New Roman" w:eastAsia="Times New Roman" w:hAnsi="Times New Roman" w:cs="Times New Roman"/>
                <w:color w:val="auto"/>
                <w:sz w:val="16"/>
                <w:szCs w:val="16"/>
                <w:lang w:eastAsia="en-US" w:bidi="ar-SA"/>
              </w:rPr>
              <w:t>Голубцова</w:t>
            </w:r>
            <w:proofErr w:type="spellEnd"/>
            <w:r w:rsidRPr="00DC7038">
              <w:rPr>
                <w:rFonts w:ascii="Times New Roman" w:eastAsia="Times New Roman" w:hAnsi="Times New Roman" w:cs="Times New Roman"/>
                <w:color w:val="auto"/>
                <w:sz w:val="16"/>
                <w:szCs w:val="16"/>
                <w:lang w:eastAsia="en-US" w:bidi="ar-SA"/>
              </w:rPr>
              <w:t>)</w:t>
            </w:r>
          </w:p>
          <w:p w:rsidR="00770581" w:rsidRPr="00DC7038" w:rsidRDefault="00770581" w:rsidP="00C41F4D">
            <w:pPr>
              <w:spacing w:after="377"/>
              <w:jc w:val="center"/>
              <w:rPr>
                <w:rFonts w:ascii="Times New Roman" w:hAnsi="Times New Roman" w:cs="Times New Roman"/>
                <w:sz w:val="16"/>
                <w:szCs w:val="16"/>
              </w:rPr>
            </w:pPr>
            <w:r w:rsidRPr="00DC7038">
              <w:rPr>
                <w:rFonts w:ascii="Times New Roman" w:hAnsi="Times New Roman" w:cs="Times New Roman"/>
                <w:sz w:val="16"/>
                <w:szCs w:val="16"/>
              </w:rPr>
              <w:t>М.П.</w:t>
            </w:r>
          </w:p>
        </w:tc>
      </w:tr>
    </w:tbl>
    <w:p w:rsidR="002B653E" w:rsidRDefault="002B653E" w:rsidP="005C6D5A">
      <w:pPr>
        <w:jc w:val="right"/>
        <w:rPr>
          <w:rFonts w:ascii="Times New Roman" w:hAnsi="Times New Roman" w:cs="Times New Roman"/>
          <w:sz w:val="16"/>
          <w:szCs w:val="16"/>
        </w:rPr>
      </w:pPr>
    </w:p>
    <w:p w:rsidR="00DC7038" w:rsidRDefault="00DC7038" w:rsidP="005C6D5A">
      <w:pPr>
        <w:jc w:val="right"/>
        <w:rPr>
          <w:rFonts w:ascii="Times New Roman" w:hAnsi="Times New Roman" w:cs="Times New Roman"/>
          <w:sz w:val="16"/>
          <w:szCs w:val="16"/>
        </w:rPr>
      </w:pPr>
    </w:p>
    <w:p w:rsidR="00DC7038" w:rsidRDefault="00DC7038" w:rsidP="005C6D5A">
      <w:pPr>
        <w:jc w:val="right"/>
        <w:rPr>
          <w:rFonts w:ascii="Times New Roman" w:hAnsi="Times New Roman" w:cs="Times New Roman"/>
          <w:sz w:val="16"/>
          <w:szCs w:val="16"/>
        </w:rPr>
      </w:pPr>
    </w:p>
    <w:p w:rsidR="00DC7038" w:rsidRDefault="00DC7038" w:rsidP="005C6D5A">
      <w:pPr>
        <w:jc w:val="right"/>
        <w:rPr>
          <w:rFonts w:ascii="Times New Roman" w:hAnsi="Times New Roman" w:cs="Times New Roman"/>
          <w:sz w:val="16"/>
          <w:szCs w:val="16"/>
        </w:rPr>
      </w:pPr>
    </w:p>
    <w:p w:rsidR="00DC7038" w:rsidRPr="00DC7038" w:rsidRDefault="00DC7038" w:rsidP="005C6D5A">
      <w:pPr>
        <w:jc w:val="right"/>
        <w:rPr>
          <w:rFonts w:ascii="Times New Roman" w:hAnsi="Times New Roman" w:cs="Times New Roman"/>
          <w:sz w:val="16"/>
          <w:szCs w:val="16"/>
        </w:rPr>
      </w:pPr>
    </w:p>
    <w:p w:rsidR="00FA77E9" w:rsidRPr="00DC7038" w:rsidRDefault="00FA77E9" w:rsidP="005C6D5A">
      <w:pPr>
        <w:jc w:val="right"/>
        <w:rPr>
          <w:rFonts w:ascii="Times New Roman" w:hAnsi="Times New Roman" w:cs="Times New Roman"/>
          <w:sz w:val="16"/>
          <w:szCs w:val="16"/>
        </w:rPr>
      </w:pPr>
    </w:p>
    <w:p w:rsidR="005C6D5A" w:rsidRPr="00DC7038" w:rsidRDefault="005C6D5A" w:rsidP="005C6D5A">
      <w:pPr>
        <w:jc w:val="right"/>
        <w:rPr>
          <w:rFonts w:ascii="Times New Roman" w:hAnsi="Times New Roman" w:cs="Times New Roman"/>
          <w:sz w:val="16"/>
          <w:szCs w:val="16"/>
        </w:rPr>
      </w:pPr>
      <w:r w:rsidRPr="00DC7038">
        <w:rPr>
          <w:rFonts w:ascii="Times New Roman" w:hAnsi="Times New Roman" w:cs="Times New Roman"/>
          <w:sz w:val="16"/>
          <w:szCs w:val="16"/>
        </w:rPr>
        <w:t>Приложение № 3</w:t>
      </w:r>
    </w:p>
    <w:p w:rsidR="00CA0374" w:rsidRPr="00DC7038" w:rsidRDefault="00CA0374" w:rsidP="005C6D5A">
      <w:pPr>
        <w:jc w:val="right"/>
        <w:rPr>
          <w:rFonts w:ascii="Times New Roman" w:hAnsi="Times New Roman" w:cs="Times New Roman"/>
          <w:sz w:val="16"/>
          <w:szCs w:val="16"/>
        </w:rPr>
      </w:pPr>
      <w:proofErr w:type="gramStart"/>
      <w:r w:rsidRPr="00DC7038">
        <w:rPr>
          <w:rFonts w:ascii="Times New Roman" w:hAnsi="Times New Roman" w:cs="Times New Roman"/>
          <w:sz w:val="16"/>
          <w:szCs w:val="16"/>
        </w:rPr>
        <w:t>к</w:t>
      </w:r>
      <w:proofErr w:type="gramEnd"/>
      <w:r w:rsidRPr="00DC7038">
        <w:rPr>
          <w:rFonts w:ascii="Times New Roman" w:hAnsi="Times New Roman" w:cs="Times New Roman"/>
          <w:sz w:val="16"/>
          <w:szCs w:val="16"/>
        </w:rPr>
        <w:t xml:space="preserve"> договору управления Многоквартирным домом</w:t>
      </w:r>
    </w:p>
    <w:p w:rsidR="005C6D5A" w:rsidRPr="00FE596D" w:rsidRDefault="00222E49" w:rsidP="005C6D5A">
      <w:pPr>
        <w:jc w:val="right"/>
        <w:rPr>
          <w:rFonts w:ascii="Times New Roman" w:hAnsi="Times New Roman" w:cs="Times New Roman"/>
          <w:sz w:val="16"/>
          <w:szCs w:val="16"/>
        </w:rPr>
      </w:pPr>
      <w:r w:rsidRPr="00DC7038">
        <w:rPr>
          <w:rFonts w:ascii="Times New Roman" w:hAnsi="Times New Roman" w:cs="Times New Roman"/>
          <w:sz w:val="16"/>
          <w:szCs w:val="16"/>
        </w:rPr>
        <w:t>№</w:t>
      </w:r>
      <w:r w:rsidR="00CA0374" w:rsidRPr="00DC7038">
        <w:rPr>
          <w:rFonts w:ascii="Times New Roman" w:hAnsi="Times New Roman" w:cs="Times New Roman"/>
          <w:sz w:val="16"/>
          <w:szCs w:val="16"/>
        </w:rPr>
        <w:t xml:space="preserve"> </w:t>
      </w:r>
      <w:r w:rsidR="002A5659">
        <w:rPr>
          <w:rFonts w:ascii="Times New Roman" w:hAnsi="Times New Roman" w:cs="Times New Roman"/>
          <w:sz w:val="16"/>
          <w:szCs w:val="16"/>
        </w:rPr>
        <w:t xml:space="preserve">_________от </w:t>
      </w:r>
      <w:r w:rsidR="002A5659" w:rsidRPr="00FE596D">
        <w:rPr>
          <w:rFonts w:ascii="Times New Roman" w:hAnsi="Times New Roman" w:cs="Times New Roman"/>
          <w:sz w:val="16"/>
          <w:szCs w:val="16"/>
        </w:rPr>
        <w:t>______________</w:t>
      </w:r>
      <w:r w:rsidR="00711CCE" w:rsidRPr="00FE596D">
        <w:rPr>
          <w:rFonts w:ascii="Times New Roman" w:hAnsi="Times New Roman" w:cs="Times New Roman"/>
          <w:sz w:val="16"/>
          <w:szCs w:val="16"/>
        </w:rPr>
        <w:t xml:space="preserve"> года</w:t>
      </w:r>
    </w:p>
    <w:p w:rsidR="005C6D5A" w:rsidRPr="00DC7038" w:rsidRDefault="005C6D5A" w:rsidP="005C6D5A">
      <w:pPr>
        <w:jc w:val="center"/>
        <w:rPr>
          <w:rFonts w:ascii="Times New Roman" w:hAnsi="Times New Roman" w:cs="Times New Roman"/>
          <w:sz w:val="16"/>
          <w:szCs w:val="16"/>
        </w:rPr>
      </w:pPr>
      <w:r w:rsidRPr="00FE596D">
        <w:rPr>
          <w:rFonts w:ascii="Times New Roman" w:hAnsi="Times New Roman" w:cs="Times New Roman"/>
          <w:sz w:val="16"/>
          <w:szCs w:val="16"/>
        </w:rPr>
        <w:t>Регламент</w:t>
      </w:r>
    </w:p>
    <w:p w:rsidR="005C6D5A" w:rsidRPr="00DC7038" w:rsidRDefault="005C6D5A" w:rsidP="005C6D5A">
      <w:pPr>
        <w:jc w:val="center"/>
        <w:rPr>
          <w:rFonts w:ascii="Times New Roman" w:hAnsi="Times New Roman" w:cs="Times New Roman"/>
          <w:sz w:val="16"/>
          <w:szCs w:val="16"/>
        </w:rPr>
      </w:pPr>
      <w:proofErr w:type="gramStart"/>
      <w:r w:rsidRPr="00DC7038">
        <w:rPr>
          <w:rFonts w:ascii="Times New Roman" w:hAnsi="Times New Roman" w:cs="Times New Roman"/>
          <w:sz w:val="16"/>
          <w:szCs w:val="16"/>
        </w:rPr>
        <w:t>выполнения</w:t>
      </w:r>
      <w:proofErr w:type="gramEnd"/>
      <w:r w:rsidRPr="00DC7038">
        <w:rPr>
          <w:rFonts w:ascii="Times New Roman" w:hAnsi="Times New Roman" w:cs="Times New Roman"/>
          <w:sz w:val="16"/>
          <w:szCs w:val="16"/>
        </w:rPr>
        <w:t xml:space="preserve"> строительных (монтажных) работ на системах водоснабжения и канализации квартир, а также порядок приема их в эксплуатацию.</w:t>
      </w:r>
    </w:p>
    <w:p w:rsidR="005C6D5A" w:rsidRPr="00DC7038" w:rsidRDefault="005C6D5A" w:rsidP="005C6D5A">
      <w:pPr>
        <w:rPr>
          <w:rFonts w:ascii="Times New Roman" w:hAnsi="Times New Roman" w:cs="Times New Roman"/>
          <w:sz w:val="16"/>
          <w:szCs w:val="16"/>
        </w:rPr>
      </w:pP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1. Перед началом проведения ремонтно-строительных работ</w:t>
      </w:r>
    </w:p>
    <w:p w:rsidR="005C6D5A" w:rsidRPr="00DC7038" w:rsidRDefault="005C6D5A" w:rsidP="005C6D5A">
      <w:pPr>
        <w:jc w:val="both"/>
        <w:rPr>
          <w:rFonts w:ascii="Times New Roman" w:hAnsi="Times New Roman" w:cs="Times New Roman"/>
          <w:sz w:val="16"/>
          <w:szCs w:val="16"/>
        </w:rPr>
      </w:pPr>
      <w:proofErr w:type="gramStart"/>
      <w:r w:rsidRPr="00DC7038">
        <w:rPr>
          <w:rFonts w:ascii="Times New Roman" w:hAnsi="Times New Roman" w:cs="Times New Roman"/>
          <w:sz w:val="16"/>
          <w:szCs w:val="16"/>
        </w:rPr>
        <w:t>по</w:t>
      </w:r>
      <w:proofErr w:type="gramEnd"/>
      <w:r w:rsidRPr="00DC7038">
        <w:rPr>
          <w:rFonts w:ascii="Times New Roman" w:hAnsi="Times New Roman" w:cs="Times New Roman"/>
          <w:sz w:val="16"/>
          <w:szCs w:val="16"/>
        </w:rPr>
        <w:t xml:space="preserve"> внутренней планировке квартиры представить Главному инженеру Управляющей компании для согласования следующий перечень документов:</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проект планировки квартиры (согласованный проект планировки является основанием для начала общестроительных работ);</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проект на системы горячего и холодного водоснабжения в квартире пояснительная записка, чертежи-планы с привязкой к месту, фрагменты-выноски узлов и принципиальные схемы, спецификация устанавливаемого оборудования и материалов);</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проект на системы канализации и дренажных стоков</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Примечание: получение визы-согласования Главного инженера Управляющей компании на каждую систему является основанием для начала выполнения данного вида работ в квартире. Копии согласованных проектов передаются коменданту (инженеру) дома (жилого комплекса).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2. В процессе производства строительных (монтажных) работ</w:t>
      </w:r>
    </w:p>
    <w:p w:rsidR="005C6D5A" w:rsidRPr="00DC7038" w:rsidRDefault="005C6D5A" w:rsidP="005C6D5A">
      <w:pPr>
        <w:jc w:val="both"/>
        <w:rPr>
          <w:rFonts w:ascii="Times New Roman" w:hAnsi="Times New Roman" w:cs="Times New Roman"/>
          <w:sz w:val="16"/>
          <w:szCs w:val="16"/>
        </w:rPr>
      </w:pPr>
      <w:proofErr w:type="gramStart"/>
      <w:r w:rsidRPr="00DC7038">
        <w:rPr>
          <w:rFonts w:ascii="Times New Roman" w:hAnsi="Times New Roman" w:cs="Times New Roman"/>
          <w:sz w:val="16"/>
          <w:szCs w:val="16"/>
        </w:rPr>
        <w:t>инженером</w:t>
      </w:r>
      <w:proofErr w:type="gramEnd"/>
      <w:r w:rsidRPr="00DC7038">
        <w:rPr>
          <w:rFonts w:ascii="Times New Roman" w:hAnsi="Times New Roman" w:cs="Times New Roman"/>
          <w:sz w:val="16"/>
          <w:szCs w:val="16"/>
        </w:rPr>
        <w:t xml:space="preserve"> (комендантом) объекта (жилого комплекса) еженедельно осуществляется технический надзор за качеством выполнения работ и соответствием проекту.</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В процессе выполнения строительно-ремонтных работ своевременно должны быть оформлены и подписаны следующие документы:</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Акт освидетельствования скрытых работ устройства гидроизоляции по каждому помещению отдельно в 2-х экземплярах;</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Акт освидетельствования скрытых работ прокладки канализационных труб в полах, стенах по стоякам в 2-х экземплярах;</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Акт освидетельствования скрытых работ прокладки труб горячего и холодного водоснабжения в 2-х экземплярах;</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Акт гидравлических испытаний систем горячего и холодного водоснабжения в 2-х экземплярах;</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-Акт гидравлических испытаний (пролива) фекальной и дренажной канализации квартиры в 2-х экземплярах.</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Примечание: акты скрытых работ подписываются только при наличии исполнительной документации инженером (комендантом) корпуса.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5.  По окончании выполнения строительных и ремонтных работ</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Представить исполнительную документацию в виде 2-х сброшюрованных папок на «Системы водопровода и канализации» (2 экз.) в Службу эксплуатации комплекса.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Примечание: 1-е экземпляры передаются коменданту (инженеру) корпуса (комплекса), 2-е экземпляры владельцу квартиры в составе:</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титульный лист с указанием адреса;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пояснительная записка проекта;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чертежи формата А-3 планов с привязкой по месту;</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чертежи формата А-3 (А-4) фрагментов и выносок узлов, соединений, принципиальные схемы систем;</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Акты освидетельствования скрытых работ;</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Акты гидравлических испытаний систем;</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копии паспортов, технические описания и инструкции по монтажу и эксплуатации</w:t>
      </w:r>
    </w:p>
    <w:p w:rsidR="005C6D5A" w:rsidRPr="00DC7038" w:rsidRDefault="005C6D5A" w:rsidP="005C6D5A">
      <w:pPr>
        <w:jc w:val="both"/>
        <w:rPr>
          <w:rFonts w:ascii="Times New Roman" w:hAnsi="Times New Roman" w:cs="Times New Roman"/>
          <w:sz w:val="16"/>
          <w:szCs w:val="16"/>
        </w:rPr>
      </w:pPr>
      <w:proofErr w:type="gramStart"/>
      <w:r w:rsidRPr="00DC7038">
        <w:rPr>
          <w:rFonts w:ascii="Times New Roman" w:hAnsi="Times New Roman" w:cs="Times New Roman"/>
          <w:sz w:val="16"/>
          <w:szCs w:val="16"/>
        </w:rPr>
        <w:t>на</w:t>
      </w:r>
      <w:proofErr w:type="gramEnd"/>
      <w:r w:rsidRPr="00DC7038">
        <w:rPr>
          <w:rFonts w:ascii="Times New Roman" w:hAnsi="Times New Roman" w:cs="Times New Roman"/>
          <w:sz w:val="16"/>
          <w:szCs w:val="16"/>
        </w:rPr>
        <w:t xml:space="preserve"> установленное оборудование на русском языке </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сертификаты соответствия на оборудование и используемые материалы;</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копия гарантийного письма с точным указанием названия адреса и телефона</w:t>
      </w:r>
    </w:p>
    <w:p w:rsidR="005C6D5A" w:rsidRPr="00DC7038" w:rsidRDefault="005C6D5A" w:rsidP="005C6D5A">
      <w:pPr>
        <w:jc w:val="both"/>
        <w:rPr>
          <w:rFonts w:ascii="Times New Roman" w:hAnsi="Times New Roman" w:cs="Times New Roman"/>
          <w:sz w:val="16"/>
          <w:szCs w:val="16"/>
        </w:rPr>
      </w:pPr>
      <w:proofErr w:type="gramStart"/>
      <w:r w:rsidRPr="00DC7038">
        <w:rPr>
          <w:rFonts w:ascii="Times New Roman" w:hAnsi="Times New Roman" w:cs="Times New Roman"/>
          <w:sz w:val="16"/>
          <w:szCs w:val="16"/>
        </w:rPr>
        <w:t>фирмы</w:t>
      </w:r>
      <w:proofErr w:type="gramEnd"/>
      <w:r w:rsidRPr="00DC7038">
        <w:rPr>
          <w:rFonts w:ascii="Times New Roman" w:hAnsi="Times New Roman" w:cs="Times New Roman"/>
          <w:sz w:val="16"/>
          <w:szCs w:val="16"/>
        </w:rPr>
        <w:t>, производившей строительно-монтажные работы на системах.</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Проверка составленной исполнительной документации и выполненные работы являются основанием для составления Акта приемки квартиры в эксплуатацию Управляющей компании.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С настоящим регламентом ознакомлен, обязуюсь его выполнять:</w:t>
      </w:r>
    </w:p>
    <w:p w:rsidR="005C6D5A" w:rsidRPr="00DC7038" w:rsidRDefault="005C6D5A" w:rsidP="005C6D5A">
      <w:pPr>
        <w:jc w:val="both"/>
        <w:rPr>
          <w:rFonts w:ascii="Times New Roman" w:hAnsi="Times New Roman" w:cs="Times New Roman"/>
          <w:sz w:val="16"/>
          <w:szCs w:val="16"/>
        </w:rPr>
      </w:pPr>
    </w:p>
    <w:p w:rsidR="00222E49" w:rsidRPr="00DC7038" w:rsidRDefault="00222E49" w:rsidP="00222E49">
      <w:pPr>
        <w:rPr>
          <w:rFonts w:ascii="Times New Roman" w:hAnsi="Times New Roman" w:cs="Times New Roman"/>
          <w:sz w:val="16"/>
          <w:szCs w:val="16"/>
        </w:rPr>
      </w:pPr>
      <w:r w:rsidRPr="00DC7038">
        <w:rPr>
          <w:rFonts w:ascii="Times New Roman" w:hAnsi="Times New Roman" w:cs="Times New Roman"/>
          <w:sz w:val="16"/>
          <w:szCs w:val="16"/>
        </w:rPr>
        <w:t>Собственник помещения:</w:t>
      </w:r>
    </w:p>
    <w:p w:rsidR="002A5659" w:rsidRPr="002A5659" w:rsidRDefault="002A5659" w:rsidP="002A5659">
      <w:pPr>
        <w:rPr>
          <w:rFonts w:ascii="Times New Roman" w:hAnsi="Times New Roman" w:cs="Times New Roman"/>
          <w:b/>
          <w:sz w:val="16"/>
          <w:szCs w:val="16"/>
        </w:rPr>
      </w:pPr>
      <w:r w:rsidRPr="002A5659">
        <w:rPr>
          <w:rFonts w:ascii="Times New Roman" w:hAnsi="Times New Roman" w:cs="Times New Roman"/>
          <w:b/>
          <w:sz w:val="16"/>
          <w:szCs w:val="16"/>
        </w:rPr>
        <w:t>___________________________________</w:t>
      </w:r>
    </w:p>
    <w:p w:rsidR="002A5659" w:rsidRPr="002A5659" w:rsidRDefault="002A5659" w:rsidP="002A5659">
      <w:pPr>
        <w:rPr>
          <w:rFonts w:ascii="Times New Roman" w:hAnsi="Times New Roman" w:cs="Times New Roman"/>
          <w:b/>
          <w:sz w:val="16"/>
          <w:szCs w:val="16"/>
        </w:rPr>
      </w:pPr>
      <w:r w:rsidRPr="002A5659">
        <w:rPr>
          <w:rFonts w:ascii="Times New Roman" w:hAnsi="Times New Roman" w:cs="Times New Roman"/>
          <w:b/>
          <w:sz w:val="16"/>
          <w:szCs w:val="16"/>
        </w:rPr>
        <w:t>___________________________________</w:t>
      </w:r>
    </w:p>
    <w:p w:rsidR="00222E49" w:rsidRPr="00DC7038" w:rsidRDefault="002A5659" w:rsidP="002A5659">
      <w:pPr>
        <w:rPr>
          <w:rFonts w:ascii="Times New Roman" w:hAnsi="Times New Roman" w:cs="Times New Roman"/>
          <w:sz w:val="16"/>
          <w:szCs w:val="16"/>
        </w:rPr>
      </w:pPr>
      <w:r w:rsidRPr="002A5659">
        <w:rPr>
          <w:rFonts w:ascii="Times New Roman" w:hAnsi="Times New Roman" w:cs="Times New Roman"/>
          <w:b/>
          <w:sz w:val="16"/>
          <w:szCs w:val="16"/>
        </w:rPr>
        <w:t>___________________________________</w:t>
      </w:r>
      <w:r>
        <w:rPr>
          <w:rFonts w:ascii="Times New Roman" w:hAnsi="Times New Roman" w:cs="Times New Roman"/>
          <w:sz w:val="16"/>
          <w:szCs w:val="16"/>
        </w:rPr>
        <w:t xml:space="preserve">     </w:t>
      </w:r>
    </w:p>
    <w:p w:rsidR="00222E49" w:rsidRPr="00DC7038" w:rsidRDefault="00222E49" w:rsidP="00222E49">
      <w:pPr>
        <w:rPr>
          <w:rFonts w:ascii="Times New Roman" w:hAnsi="Times New Roman" w:cs="Times New Roman"/>
          <w:sz w:val="16"/>
          <w:szCs w:val="16"/>
        </w:rPr>
      </w:pPr>
    </w:p>
    <w:p w:rsidR="005C6D5A" w:rsidRPr="00DC7038" w:rsidRDefault="002A5659" w:rsidP="00222E49">
      <w:pPr>
        <w:rPr>
          <w:rFonts w:ascii="Times New Roman" w:hAnsi="Times New Roman" w:cs="Times New Roman"/>
          <w:sz w:val="16"/>
          <w:szCs w:val="16"/>
        </w:rPr>
      </w:pPr>
      <w:r>
        <w:rPr>
          <w:rFonts w:ascii="Times New Roman" w:hAnsi="Times New Roman" w:cs="Times New Roman"/>
          <w:sz w:val="16"/>
          <w:szCs w:val="16"/>
        </w:rPr>
        <w:t xml:space="preserve"> </w:t>
      </w: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2A5659" w:rsidRDefault="002A5659" w:rsidP="005C6D5A">
      <w:pPr>
        <w:rPr>
          <w:rFonts w:ascii="Times New Roman" w:hAnsi="Times New Roman" w:cs="Times New Roman"/>
          <w:sz w:val="16"/>
          <w:szCs w:val="16"/>
        </w:rPr>
      </w:pPr>
    </w:p>
    <w:p w:rsidR="002A5659" w:rsidRDefault="002A5659" w:rsidP="005C6D5A">
      <w:pPr>
        <w:rPr>
          <w:rFonts w:ascii="Times New Roman" w:hAnsi="Times New Roman" w:cs="Times New Roman"/>
          <w:sz w:val="16"/>
          <w:szCs w:val="16"/>
        </w:rPr>
      </w:pPr>
    </w:p>
    <w:p w:rsidR="002A5659" w:rsidRPr="00DC7038" w:rsidRDefault="002A5659"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DC7038" w:rsidRDefault="00DC7038" w:rsidP="005C6D5A">
      <w:pPr>
        <w:rPr>
          <w:rFonts w:ascii="Times New Roman" w:hAnsi="Times New Roman" w:cs="Times New Roman"/>
          <w:sz w:val="16"/>
          <w:szCs w:val="16"/>
        </w:rPr>
      </w:pPr>
    </w:p>
    <w:p w:rsidR="00DC7038" w:rsidRPr="00DC7038" w:rsidRDefault="00DC7038"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5C6D5A" w:rsidRPr="00DC7038" w:rsidRDefault="00946F88" w:rsidP="00946F88">
      <w:pPr>
        <w:rPr>
          <w:rFonts w:ascii="Times New Roman" w:hAnsi="Times New Roman" w:cs="Times New Roman"/>
          <w:sz w:val="16"/>
          <w:szCs w:val="16"/>
        </w:rPr>
      </w:pPr>
      <w:r w:rsidRPr="00DC7038">
        <w:rPr>
          <w:rFonts w:ascii="Times New Roman" w:hAnsi="Times New Roman" w:cs="Times New Roman"/>
          <w:sz w:val="16"/>
          <w:szCs w:val="16"/>
        </w:rPr>
        <w:lastRenderedPageBreak/>
        <w:t xml:space="preserve"> </w:t>
      </w:r>
    </w:p>
    <w:p w:rsidR="005C6D5A" w:rsidRPr="00DC7038" w:rsidRDefault="005C6D5A" w:rsidP="005C6D5A">
      <w:pPr>
        <w:jc w:val="right"/>
        <w:rPr>
          <w:rFonts w:ascii="Times New Roman" w:hAnsi="Times New Roman" w:cs="Times New Roman"/>
          <w:sz w:val="16"/>
          <w:szCs w:val="16"/>
        </w:rPr>
      </w:pPr>
      <w:r w:rsidRPr="00DC7038">
        <w:rPr>
          <w:rFonts w:ascii="Times New Roman" w:hAnsi="Times New Roman" w:cs="Times New Roman"/>
          <w:sz w:val="16"/>
          <w:szCs w:val="16"/>
        </w:rPr>
        <w:t>Приложение № 4</w:t>
      </w:r>
    </w:p>
    <w:p w:rsidR="00CA0374" w:rsidRPr="002A5659" w:rsidRDefault="00CA0374" w:rsidP="00CA0374">
      <w:pPr>
        <w:jc w:val="right"/>
        <w:rPr>
          <w:rFonts w:ascii="Times New Roman" w:hAnsi="Times New Roman" w:cs="Times New Roman"/>
          <w:sz w:val="16"/>
          <w:szCs w:val="16"/>
        </w:rPr>
      </w:pPr>
      <w:proofErr w:type="gramStart"/>
      <w:r w:rsidRPr="00DC7038">
        <w:rPr>
          <w:rFonts w:ascii="Times New Roman" w:hAnsi="Times New Roman" w:cs="Times New Roman"/>
          <w:sz w:val="16"/>
          <w:szCs w:val="16"/>
        </w:rPr>
        <w:t>к</w:t>
      </w:r>
      <w:proofErr w:type="gramEnd"/>
      <w:r w:rsidRPr="00DC7038">
        <w:rPr>
          <w:rFonts w:ascii="Times New Roman" w:hAnsi="Times New Roman" w:cs="Times New Roman"/>
          <w:sz w:val="16"/>
          <w:szCs w:val="16"/>
        </w:rPr>
        <w:t xml:space="preserve"> договору управления Многоквартирным </w:t>
      </w:r>
      <w:r w:rsidRPr="002A5659">
        <w:rPr>
          <w:rFonts w:ascii="Times New Roman" w:hAnsi="Times New Roman" w:cs="Times New Roman"/>
          <w:sz w:val="16"/>
          <w:szCs w:val="16"/>
        </w:rPr>
        <w:t>домом</w:t>
      </w:r>
    </w:p>
    <w:p w:rsidR="005C6D5A" w:rsidRPr="00DC7038" w:rsidRDefault="00CA0374" w:rsidP="00CA0374">
      <w:pPr>
        <w:jc w:val="right"/>
        <w:rPr>
          <w:rFonts w:ascii="Times New Roman" w:hAnsi="Times New Roman" w:cs="Times New Roman"/>
          <w:sz w:val="16"/>
          <w:szCs w:val="16"/>
        </w:rPr>
      </w:pPr>
      <w:r w:rsidRPr="002A5659">
        <w:rPr>
          <w:rFonts w:ascii="Times New Roman" w:hAnsi="Times New Roman" w:cs="Times New Roman"/>
          <w:sz w:val="16"/>
          <w:szCs w:val="16"/>
        </w:rPr>
        <w:t xml:space="preserve"> </w:t>
      </w:r>
      <w:r w:rsidR="00711CCE" w:rsidRPr="002A5659">
        <w:rPr>
          <w:rFonts w:ascii="Times New Roman" w:hAnsi="Times New Roman" w:cs="Times New Roman"/>
          <w:sz w:val="16"/>
          <w:szCs w:val="16"/>
        </w:rPr>
        <w:t xml:space="preserve">№ </w:t>
      </w:r>
      <w:r w:rsidR="002A5659" w:rsidRPr="002A5659">
        <w:rPr>
          <w:rFonts w:ascii="Times New Roman" w:hAnsi="Times New Roman" w:cs="Times New Roman"/>
          <w:sz w:val="16"/>
          <w:szCs w:val="16"/>
        </w:rPr>
        <w:t>__________________от ________________</w:t>
      </w:r>
      <w:r w:rsidR="005A447E" w:rsidRPr="002A5659">
        <w:rPr>
          <w:rFonts w:ascii="Times New Roman" w:hAnsi="Times New Roman" w:cs="Times New Roman"/>
          <w:sz w:val="16"/>
          <w:szCs w:val="16"/>
        </w:rPr>
        <w:t xml:space="preserve"> </w:t>
      </w:r>
      <w:r w:rsidR="00711CCE" w:rsidRPr="002A5659">
        <w:rPr>
          <w:rFonts w:ascii="Times New Roman" w:hAnsi="Times New Roman" w:cs="Times New Roman"/>
          <w:sz w:val="16"/>
          <w:szCs w:val="16"/>
        </w:rPr>
        <w:t>года</w:t>
      </w:r>
    </w:p>
    <w:p w:rsidR="005C6D5A" w:rsidRPr="00DC7038" w:rsidRDefault="005C6D5A" w:rsidP="005C6D5A">
      <w:pPr>
        <w:jc w:val="center"/>
        <w:rPr>
          <w:rFonts w:ascii="Times New Roman" w:hAnsi="Times New Roman" w:cs="Times New Roman"/>
          <w:sz w:val="16"/>
          <w:szCs w:val="16"/>
        </w:rPr>
      </w:pPr>
      <w:r w:rsidRPr="00DC7038">
        <w:rPr>
          <w:rFonts w:ascii="Times New Roman" w:hAnsi="Times New Roman" w:cs="Times New Roman"/>
          <w:sz w:val="16"/>
          <w:szCs w:val="16"/>
        </w:rPr>
        <w:t>Регламент</w:t>
      </w:r>
    </w:p>
    <w:p w:rsidR="005C6D5A" w:rsidRPr="00DC7038" w:rsidRDefault="005C6D5A" w:rsidP="005C6D5A">
      <w:pPr>
        <w:jc w:val="center"/>
        <w:rPr>
          <w:rFonts w:ascii="Times New Roman" w:hAnsi="Times New Roman" w:cs="Times New Roman"/>
          <w:sz w:val="16"/>
          <w:szCs w:val="16"/>
        </w:rPr>
      </w:pPr>
      <w:proofErr w:type="gramStart"/>
      <w:r w:rsidRPr="00DC7038">
        <w:rPr>
          <w:rFonts w:ascii="Times New Roman" w:hAnsi="Times New Roman" w:cs="Times New Roman"/>
          <w:sz w:val="16"/>
          <w:szCs w:val="16"/>
        </w:rPr>
        <w:t>выполнения</w:t>
      </w:r>
      <w:proofErr w:type="gramEnd"/>
      <w:r w:rsidRPr="00DC7038">
        <w:rPr>
          <w:rFonts w:ascii="Times New Roman" w:hAnsi="Times New Roman" w:cs="Times New Roman"/>
          <w:sz w:val="16"/>
          <w:szCs w:val="16"/>
        </w:rPr>
        <w:t xml:space="preserve"> работ по электрооборудованию квартир и порядок</w:t>
      </w:r>
    </w:p>
    <w:p w:rsidR="005C6D5A" w:rsidRPr="00DC7038" w:rsidRDefault="005C6D5A" w:rsidP="005C6D5A">
      <w:pPr>
        <w:jc w:val="center"/>
        <w:rPr>
          <w:rFonts w:ascii="Times New Roman" w:hAnsi="Times New Roman" w:cs="Times New Roman"/>
          <w:sz w:val="16"/>
          <w:szCs w:val="16"/>
        </w:rPr>
      </w:pPr>
      <w:proofErr w:type="gramStart"/>
      <w:r w:rsidRPr="00DC7038">
        <w:rPr>
          <w:rFonts w:ascii="Times New Roman" w:hAnsi="Times New Roman" w:cs="Times New Roman"/>
          <w:sz w:val="16"/>
          <w:szCs w:val="16"/>
        </w:rPr>
        <w:t>приема</w:t>
      </w:r>
      <w:proofErr w:type="gramEnd"/>
      <w:r w:rsidRPr="00DC7038">
        <w:rPr>
          <w:rFonts w:ascii="Times New Roman" w:hAnsi="Times New Roman" w:cs="Times New Roman"/>
          <w:sz w:val="16"/>
          <w:szCs w:val="16"/>
        </w:rPr>
        <w:t xml:space="preserve"> их в эксплуатацию.</w:t>
      </w:r>
    </w:p>
    <w:p w:rsidR="005C6D5A" w:rsidRPr="00DC7038" w:rsidRDefault="00C375C8" w:rsidP="005C6D5A">
      <w:pPr>
        <w:jc w:val="both"/>
        <w:rPr>
          <w:rFonts w:ascii="Times New Roman" w:hAnsi="Times New Roman" w:cs="Times New Roman"/>
          <w:sz w:val="16"/>
          <w:szCs w:val="16"/>
        </w:rPr>
      </w:pPr>
      <w:r w:rsidRPr="00DC7038">
        <w:rPr>
          <w:rFonts w:ascii="Times New Roman" w:hAnsi="Times New Roman" w:cs="Times New Roman"/>
          <w:sz w:val="16"/>
          <w:szCs w:val="16"/>
        </w:rPr>
        <w:t>С</w:t>
      </w:r>
      <w:r w:rsidR="005C6D5A" w:rsidRPr="00DC7038">
        <w:rPr>
          <w:rFonts w:ascii="Times New Roman" w:hAnsi="Times New Roman" w:cs="Times New Roman"/>
          <w:sz w:val="16"/>
          <w:szCs w:val="16"/>
        </w:rPr>
        <w:t>обственник</w:t>
      </w:r>
      <w:r w:rsidRPr="00DC7038">
        <w:rPr>
          <w:rFonts w:ascii="Times New Roman" w:hAnsi="Times New Roman" w:cs="Times New Roman"/>
          <w:sz w:val="16"/>
          <w:szCs w:val="16"/>
        </w:rPr>
        <w:t xml:space="preserve">у </w:t>
      </w:r>
      <w:r w:rsidR="005C6D5A" w:rsidRPr="00DC7038">
        <w:rPr>
          <w:rFonts w:ascii="Times New Roman" w:hAnsi="Times New Roman" w:cs="Times New Roman"/>
          <w:sz w:val="16"/>
          <w:szCs w:val="16"/>
        </w:rPr>
        <w:t>необходимо:</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1. Подготовительный этап.</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1.</w:t>
      </w:r>
      <w:r w:rsidRPr="00DC7038">
        <w:rPr>
          <w:rFonts w:ascii="Times New Roman" w:hAnsi="Times New Roman" w:cs="Times New Roman"/>
          <w:sz w:val="16"/>
          <w:szCs w:val="16"/>
        </w:rPr>
        <w:tab/>
        <w:t xml:space="preserve">Получить технические условия на проектирование (справка на мощность и </w:t>
      </w:r>
      <w:proofErr w:type="spellStart"/>
      <w:r w:rsidRPr="00DC7038">
        <w:rPr>
          <w:rFonts w:ascii="Times New Roman" w:hAnsi="Times New Roman" w:cs="Times New Roman"/>
          <w:sz w:val="16"/>
          <w:szCs w:val="16"/>
        </w:rPr>
        <w:t>выкопировка</w:t>
      </w:r>
      <w:proofErr w:type="spellEnd"/>
      <w:r w:rsidRPr="00DC7038">
        <w:rPr>
          <w:rFonts w:ascii="Times New Roman" w:hAnsi="Times New Roman" w:cs="Times New Roman"/>
          <w:sz w:val="16"/>
          <w:szCs w:val="16"/>
        </w:rPr>
        <w:t xml:space="preserve"> этажного щита) в Службе эксплуатации Управляющей компании (балансодержатель сетей).</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2.</w:t>
      </w:r>
      <w:r w:rsidRPr="00DC7038">
        <w:rPr>
          <w:rFonts w:ascii="Times New Roman" w:hAnsi="Times New Roman" w:cs="Times New Roman"/>
          <w:sz w:val="16"/>
          <w:szCs w:val="16"/>
        </w:rPr>
        <w:tab/>
        <w:t>Представить проект электроснабжения квартиры, выполненный организацией в соответствии с действующими Нормами, Правилами и Гостами.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3.</w:t>
      </w:r>
      <w:r w:rsidRPr="00DC7038">
        <w:rPr>
          <w:rFonts w:ascii="Times New Roman" w:hAnsi="Times New Roman" w:cs="Times New Roman"/>
          <w:sz w:val="16"/>
          <w:szCs w:val="16"/>
        </w:rPr>
        <w:tab/>
        <w:t xml:space="preserve">Согласовать проект в полном объеме, выполненный согласно действующих нормативных документов, в отделе Главного Энергетика Службы эксплуатации Управляющего и подписать двусторонний «Акт разграничения балансовой принадлежности и эксплуатационной </w:t>
      </w:r>
      <w:proofErr w:type="gramStart"/>
      <w:r w:rsidRPr="00DC7038">
        <w:rPr>
          <w:rFonts w:ascii="Times New Roman" w:hAnsi="Times New Roman" w:cs="Times New Roman"/>
          <w:sz w:val="16"/>
          <w:szCs w:val="16"/>
        </w:rPr>
        <w:t>ответственности  между</w:t>
      </w:r>
      <w:proofErr w:type="gramEnd"/>
      <w:r w:rsidRPr="00DC7038">
        <w:rPr>
          <w:rFonts w:ascii="Times New Roman" w:hAnsi="Times New Roman" w:cs="Times New Roman"/>
          <w:sz w:val="16"/>
          <w:szCs w:val="16"/>
        </w:rPr>
        <w:t xml:space="preserve"> балансодержателем электросети и потребителем (владелец квартиры)».</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4.</w:t>
      </w:r>
      <w:r w:rsidRPr="00DC7038">
        <w:rPr>
          <w:rFonts w:ascii="Times New Roman" w:hAnsi="Times New Roman" w:cs="Times New Roman"/>
          <w:sz w:val="16"/>
          <w:szCs w:val="16"/>
        </w:rPr>
        <w:tab/>
        <w:t xml:space="preserve">Согласовать проект с </w:t>
      </w:r>
      <w:proofErr w:type="spellStart"/>
      <w:r w:rsidRPr="00DC7038">
        <w:rPr>
          <w:rFonts w:ascii="Times New Roman" w:hAnsi="Times New Roman" w:cs="Times New Roman"/>
          <w:sz w:val="16"/>
          <w:szCs w:val="16"/>
        </w:rPr>
        <w:t>Энергосбытом</w:t>
      </w:r>
      <w:proofErr w:type="spellEnd"/>
      <w:r w:rsidRPr="00DC7038">
        <w:rPr>
          <w:rFonts w:ascii="Times New Roman" w:hAnsi="Times New Roman" w:cs="Times New Roman"/>
          <w:sz w:val="16"/>
          <w:szCs w:val="16"/>
        </w:rPr>
        <w:t xml:space="preserve"> (только в случае увеличения отведенной мощности на квартиру)</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5.</w:t>
      </w:r>
      <w:r w:rsidRPr="00DC7038">
        <w:rPr>
          <w:rFonts w:ascii="Times New Roman" w:hAnsi="Times New Roman" w:cs="Times New Roman"/>
          <w:sz w:val="16"/>
          <w:szCs w:val="16"/>
        </w:rPr>
        <w:tab/>
        <w:t xml:space="preserve">Согласовать проект в установленном законном порядке. </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6.</w:t>
      </w:r>
      <w:r w:rsidRPr="00DC7038">
        <w:rPr>
          <w:rFonts w:ascii="Times New Roman" w:hAnsi="Times New Roman" w:cs="Times New Roman"/>
          <w:sz w:val="16"/>
          <w:szCs w:val="16"/>
        </w:rPr>
        <w:tab/>
        <w:t>Заключить договор со специализированными организациями, имеющими соответствующие лицензии на выполнение:</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электромонтажных работ;</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испытаний и измерений электрооборудования</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2. Этап выполнения работ.</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1.</w:t>
      </w:r>
      <w:r w:rsidRPr="00DC7038">
        <w:rPr>
          <w:rFonts w:ascii="Times New Roman" w:hAnsi="Times New Roman" w:cs="Times New Roman"/>
          <w:sz w:val="16"/>
          <w:szCs w:val="16"/>
        </w:rPr>
        <w:tab/>
        <w:t>Представить коменданту (инженеру) корпуса копию согласованного проекта для получения разрешения на производство электромонтажных работ.</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2.</w:t>
      </w:r>
      <w:r w:rsidRPr="00DC7038">
        <w:rPr>
          <w:rFonts w:ascii="Times New Roman" w:hAnsi="Times New Roman" w:cs="Times New Roman"/>
          <w:sz w:val="16"/>
          <w:szCs w:val="16"/>
        </w:rPr>
        <w:tab/>
        <w:t>Подписать заявление - обязательство о соблюдении Правил по охране труда (Правил безопасности) при эксплуатации электроустановок на период проведения электромонтажных работ у Главного Энергетика Управляющей компании и получить разрешение на подачу напряжения на щит механизации.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3.</w:t>
      </w:r>
      <w:r w:rsidRPr="00DC7038">
        <w:rPr>
          <w:rFonts w:ascii="Times New Roman" w:hAnsi="Times New Roman" w:cs="Times New Roman"/>
          <w:sz w:val="16"/>
          <w:szCs w:val="16"/>
        </w:rPr>
        <w:tab/>
        <w:t>После полного завершения работ по прокладке проводов, кабелей по потолку, стенам, полу и до их окончательной заделки, организовать подписание в 2-х экз. «Акта освидетельствования скрытых работ» между представителем организации, ведущей электромонтаж и представителем Службы эксплуатации Управляющей компании. Акт скрытых работ подписывается только при наличии исполнительных схем в 2-х экз. с обязательным указанием мест расположения</w:t>
      </w:r>
    </w:p>
    <w:p w:rsidR="005C6D5A" w:rsidRPr="00DC7038" w:rsidRDefault="005C6D5A" w:rsidP="005C6D5A">
      <w:pPr>
        <w:jc w:val="both"/>
        <w:rPr>
          <w:rFonts w:ascii="Times New Roman" w:hAnsi="Times New Roman" w:cs="Times New Roman"/>
          <w:sz w:val="16"/>
          <w:szCs w:val="16"/>
        </w:rPr>
      </w:pPr>
      <w:proofErr w:type="gramStart"/>
      <w:r w:rsidRPr="00DC7038">
        <w:rPr>
          <w:rFonts w:ascii="Times New Roman" w:hAnsi="Times New Roman" w:cs="Times New Roman"/>
          <w:sz w:val="16"/>
          <w:szCs w:val="16"/>
        </w:rPr>
        <w:t>распаянных</w:t>
      </w:r>
      <w:proofErr w:type="gramEnd"/>
      <w:r w:rsidRPr="00DC7038">
        <w:rPr>
          <w:rFonts w:ascii="Times New Roman" w:hAnsi="Times New Roman" w:cs="Times New Roman"/>
          <w:sz w:val="16"/>
          <w:szCs w:val="16"/>
        </w:rPr>
        <w:t xml:space="preserve"> коробок.</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3. Этап измерений и испытаний</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1. По завершении электромонтажных работ и установке электрооборудования организовать проведение измерений и испытаний электроустановок организацией, имеющей лицензию на их производство и свидетельство регистрации электротехнической лаборатории. По результатам испытаний и измерений составляется «Технический отчет» (форма и содержание в соответствии с требованиями установленными действующими нормами и правилами).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4. Этап сдачи — приемки электромонтажных работ</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1.</w:t>
      </w:r>
      <w:r w:rsidRPr="00DC7038">
        <w:rPr>
          <w:rFonts w:ascii="Times New Roman" w:hAnsi="Times New Roman" w:cs="Times New Roman"/>
          <w:sz w:val="16"/>
          <w:szCs w:val="16"/>
        </w:rPr>
        <w:tab/>
        <w:t xml:space="preserve">По окончании электромонтажных работ, владелец принимает электроустановку квартиры (с участием представителя отдела главного энергетика Службы эксплуатации) и подписывает «Акт сдачи - приемки электромонтажных работ». Акт заверяется печатью электромонтажной организации, приложением копии лицензии на </w:t>
      </w:r>
      <w:proofErr w:type="gramStart"/>
      <w:r w:rsidRPr="00DC7038">
        <w:rPr>
          <w:rFonts w:ascii="Times New Roman" w:hAnsi="Times New Roman" w:cs="Times New Roman"/>
          <w:sz w:val="16"/>
          <w:szCs w:val="16"/>
        </w:rPr>
        <w:t>выполнение  электромонтажных</w:t>
      </w:r>
      <w:proofErr w:type="gramEnd"/>
      <w:r w:rsidRPr="00DC7038">
        <w:rPr>
          <w:rFonts w:ascii="Times New Roman" w:hAnsi="Times New Roman" w:cs="Times New Roman"/>
          <w:sz w:val="16"/>
          <w:szCs w:val="16"/>
        </w:rPr>
        <w:t xml:space="preserve"> работ и гарантийного письма на качество выполненных работ.</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2.</w:t>
      </w:r>
      <w:r w:rsidRPr="00DC7038">
        <w:rPr>
          <w:rFonts w:ascii="Times New Roman" w:hAnsi="Times New Roman" w:cs="Times New Roman"/>
          <w:sz w:val="16"/>
          <w:szCs w:val="16"/>
        </w:rPr>
        <w:tab/>
        <w:t>Собрать папку документов в следующей последовательности:</w:t>
      </w:r>
    </w:p>
    <w:p w:rsidR="005C6D5A" w:rsidRPr="00DC7038" w:rsidRDefault="005C6D5A" w:rsidP="005C6D5A">
      <w:pPr>
        <w:jc w:val="both"/>
        <w:rPr>
          <w:rFonts w:ascii="Times New Roman" w:hAnsi="Times New Roman" w:cs="Times New Roman"/>
          <w:sz w:val="16"/>
          <w:szCs w:val="16"/>
        </w:rPr>
      </w:pP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акт разграничения балансовой принадлежности и эксплуатационной ответственности;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справка на мощность;</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проект электроснабжения квартиры, согласованный с отделом Главного Энергетика Службы эксплуатации и согласованный в установленном порядке;</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 xml:space="preserve">исполнительная схема электропроводки и </w:t>
      </w:r>
      <w:proofErr w:type="spellStart"/>
      <w:r w:rsidRPr="00DC7038">
        <w:rPr>
          <w:rFonts w:ascii="Times New Roman" w:hAnsi="Times New Roman" w:cs="Times New Roman"/>
          <w:sz w:val="16"/>
          <w:szCs w:val="16"/>
        </w:rPr>
        <w:t>доп.сис</w:t>
      </w:r>
      <w:proofErr w:type="spellEnd"/>
      <w:r w:rsidRPr="00DC7038">
        <w:rPr>
          <w:rFonts w:ascii="Times New Roman" w:hAnsi="Times New Roman" w:cs="Times New Roman"/>
          <w:sz w:val="16"/>
          <w:szCs w:val="16"/>
        </w:rPr>
        <w:t xml:space="preserve">-мы </w:t>
      </w:r>
      <w:proofErr w:type="spellStart"/>
      <w:r w:rsidRPr="00DC7038">
        <w:rPr>
          <w:rFonts w:ascii="Times New Roman" w:hAnsi="Times New Roman" w:cs="Times New Roman"/>
          <w:sz w:val="16"/>
          <w:szCs w:val="16"/>
        </w:rPr>
        <w:t>ур</w:t>
      </w:r>
      <w:proofErr w:type="spellEnd"/>
      <w:r w:rsidRPr="00DC7038">
        <w:rPr>
          <w:rFonts w:ascii="Times New Roman" w:hAnsi="Times New Roman" w:cs="Times New Roman"/>
          <w:sz w:val="16"/>
          <w:szCs w:val="16"/>
        </w:rPr>
        <w:t>-я потенциалов;</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r>
      <w:proofErr w:type="gramStart"/>
      <w:r w:rsidRPr="00DC7038">
        <w:rPr>
          <w:rFonts w:ascii="Times New Roman" w:hAnsi="Times New Roman" w:cs="Times New Roman"/>
          <w:sz w:val="16"/>
          <w:szCs w:val="16"/>
        </w:rPr>
        <w:t>копии  свидетельств</w:t>
      </w:r>
      <w:proofErr w:type="gramEnd"/>
      <w:r w:rsidRPr="00DC7038">
        <w:rPr>
          <w:rFonts w:ascii="Times New Roman" w:hAnsi="Times New Roman" w:cs="Times New Roman"/>
          <w:sz w:val="16"/>
          <w:szCs w:val="16"/>
        </w:rPr>
        <w:t xml:space="preserve"> СРО на электро-монтажные работы и о регистрации электроизмерительной лаборатории;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акт сдачи-приёмки электромонтажных работ;</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Свидетельство СРО электромонтажной организации;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акта освидетельствования скрытых работ;</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технический отчёт испытательной лаборатории.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5.  Этап ввода в эксплуатацию.</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ab/>
        <w:t>1.По готовности электрооборудования квартиры к допуску в эксплуатацию подать заявление для вызова инспектора, для осмотра и оформления акта-допуска.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ab/>
        <w:t>2.После осмотра и оформления акта-допуска в эксплуатацию электроустановки квартиры инспектором (копию представить в Службу эксплуатации), Управляющая компания организует её подключение к электросети по постоянной схеме (3-х фазный ввод).</w:t>
      </w:r>
    </w:p>
    <w:p w:rsidR="005C6D5A" w:rsidRPr="00DC7038" w:rsidRDefault="005C6D5A" w:rsidP="005C6D5A">
      <w:pPr>
        <w:jc w:val="both"/>
        <w:rPr>
          <w:rFonts w:ascii="Times New Roman" w:hAnsi="Times New Roman" w:cs="Times New Roman"/>
          <w:sz w:val="16"/>
          <w:szCs w:val="16"/>
        </w:rPr>
      </w:pP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ПРИМЕЧАНИЕ:</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Электроснабжение на период строительно-отделочных работ в квартире осуществляется через временный щит механизации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proofErr w:type="gramStart"/>
      <w:r w:rsidRPr="00DC7038">
        <w:rPr>
          <w:rFonts w:ascii="Times New Roman" w:hAnsi="Times New Roman" w:cs="Times New Roman"/>
          <w:sz w:val="16"/>
          <w:szCs w:val="16"/>
        </w:rPr>
        <w:t>однофазный</w:t>
      </w:r>
      <w:proofErr w:type="gramEnd"/>
      <w:r w:rsidRPr="00DC7038">
        <w:rPr>
          <w:rFonts w:ascii="Times New Roman" w:hAnsi="Times New Roman" w:cs="Times New Roman"/>
          <w:sz w:val="16"/>
          <w:szCs w:val="16"/>
        </w:rPr>
        <w:t xml:space="preserve"> ввод 16А).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По окончании работ щит механизации сдается коменданту дома (жилого комплекса).</w:t>
      </w:r>
    </w:p>
    <w:p w:rsidR="005C6D5A" w:rsidRPr="00DC7038" w:rsidRDefault="005C6D5A" w:rsidP="005C6D5A">
      <w:pPr>
        <w:jc w:val="both"/>
        <w:rPr>
          <w:rFonts w:ascii="Times New Roman" w:hAnsi="Times New Roman" w:cs="Times New Roman"/>
          <w:sz w:val="16"/>
          <w:szCs w:val="16"/>
        </w:rPr>
      </w:pP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С настоящим регламентом ознакомлен, обязуюсь его выполнять</w:t>
      </w:r>
    </w:p>
    <w:p w:rsidR="005C6D5A" w:rsidRPr="00DC7038" w:rsidRDefault="005C6D5A" w:rsidP="005C6D5A">
      <w:pPr>
        <w:jc w:val="both"/>
        <w:rPr>
          <w:rFonts w:ascii="Times New Roman" w:hAnsi="Times New Roman" w:cs="Times New Roman"/>
          <w:sz w:val="16"/>
          <w:szCs w:val="16"/>
        </w:rPr>
      </w:pPr>
    </w:p>
    <w:p w:rsidR="00946F88" w:rsidRPr="00DC7038" w:rsidRDefault="00946F88" w:rsidP="00946F88">
      <w:pPr>
        <w:rPr>
          <w:rFonts w:ascii="Times New Roman" w:hAnsi="Times New Roman" w:cs="Times New Roman"/>
          <w:sz w:val="16"/>
          <w:szCs w:val="16"/>
        </w:rPr>
      </w:pPr>
      <w:r w:rsidRPr="00DC7038">
        <w:rPr>
          <w:rFonts w:ascii="Times New Roman" w:hAnsi="Times New Roman" w:cs="Times New Roman"/>
          <w:sz w:val="16"/>
          <w:szCs w:val="16"/>
        </w:rPr>
        <w:t>Собственник помещения:</w:t>
      </w:r>
    </w:p>
    <w:p w:rsidR="002A5659" w:rsidRPr="002A5659" w:rsidRDefault="002A5659" w:rsidP="002A5659">
      <w:pPr>
        <w:rPr>
          <w:rFonts w:ascii="Times New Roman" w:hAnsi="Times New Roman" w:cs="Times New Roman"/>
          <w:b/>
          <w:sz w:val="16"/>
          <w:szCs w:val="16"/>
        </w:rPr>
      </w:pPr>
      <w:r w:rsidRPr="002A5659">
        <w:rPr>
          <w:rFonts w:ascii="Times New Roman" w:hAnsi="Times New Roman" w:cs="Times New Roman"/>
          <w:b/>
          <w:sz w:val="16"/>
          <w:szCs w:val="16"/>
        </w:rPr>
        <w:t>___________________________________</w:t>
      </w:r>
    </w:p>
    <w:p w:rsidR="002A5659" w:rsidRPr="002A5659" w:rsidRDefault="002A5659" w:rsidP="002A5659">
      <w:pPr>
        <w:rPr>
          <w:rFonts w:ascii="Times New Roman" w:hAnsi="Times New Roman" w:cs="Times New Roman"/>
          <w:b/>
          <w:sz w:val="16"/>
          <w:szCs w:val="16"/>
        </w:rPr>
      </w:pPr>
      <w:r w:rsidRPr="002A5659">
        <w:rPr>
          <w:rFonts w:ascii="Times New Roman" w:hAnsi="Times New Roman" w:cs="Times New Roman"/>
          <w:b/>
          <w:sz w:val="16"/>
          <w:szCs w:val="16"/>
        </w:rPr>
        <w:t>___________________________________</w:t>
      </w:r>
    </w:p>
    <w:p w:rsidR="00946F88" w:rsidRPr="00DC7038" w:rsidRDefault="002A5659" w:rsidP="002A5659">
      <w:pPr>
        <w:rPr>
          <w:rFonts w:ascii="Times New Roman" w:hAnsi="Times New Roman" w:cs="Times New Roman"/>
          <w:sz w:val="16"/>
          <w:szCs w:val="16"/>
        </w:rPr>
      </w:pPr>
      <w:r w:rsidRPr="002A5659">
        <w:rPr>
          <w:rFonts w:ascii="Times New Roman" w:hAnsi="Times New Roman" w:cs="Times New Roman"/>
          <w:b/>
          <w:sz w:val="16"/>
          <w:szCs w:val="16"/>
        </w:rPr>
        <w:t>___________________________________</w:t>
      </w:r>
    </w:p>
    <w:p w:rsidR="00946F88" w:rsidRPr="00DC7038" w:rsidRDefault="00946F88" w:rsidP="00946F88">
      <w:pPr>
        <w:rPr>
          <w:rFonts w:ascii="Times New Roman" w:hAnsi="Times New Roman" w:cs="Times New Roman"/>
          <w:sz w:val="16"/>
          <w:szCs w:val="16"/>
        </w:rPr>
      </w:pPr>
    </w:p>
    <w:p w:rsidR="005C6D5A" w:rsidRDefault="005C6D5A" w:rsidP="005C6D5A">
      <w:pPr>
        <w:rPr>
          <w:rFonts w:ascii="Times New Roman" w:hAnsi="Times New Roman" w:cs="Times New Roman"/>
          <w:sz w:val="16"/>
          <w:szCs w:val="16"/>
        </w:rPr>
      </w:pPr>
    </w:p>
    <w:p w:rsidR="002A5659" w:rsidRDefault="002A5659" w:rsidP="005C6D5A">
      <w:pPr>
        <w:rPr>
          <w:rFonts w:ascii="Times New Roman" w:hAnsi="Times New Roman" w:cs="Times New Roman"/>
          <w:sz w:val="16"/>
          <w:szCs w:val="16"/>
        </w:rPr>
      </w:pPr>
    </w:p>
    <w:p w:rsidR="002A5659" w:rsidRPr="00DC7038" w:rsidRDefault="002A5659"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Default="005C6D5A" w:rsidP="005C6D5A">
      <w:pPr>
        <w:rPr>
          <w:rFonts w:ascii="Times New Roman" w:hAnsi="Times New Roman" w:cs="Times New Roman"/>
          <w:sz w:val="16"/>
          <w:szCs w:val="16"/>
        </w:rPr>
      </w:pPr>
    </w:p>
    <w:p w:rsidR="002A5659" w:rsidRDefault="002A5659" w:rsidP="005C6D5A">
      <w:pPr>
        <w:rPr>
          <w:rFonts w:ascii="Times New Roman" w:hAnsi="Times New Roman" w:cs="Times New Roman"/>
          <w:sz w:val="16"/>
          <w:szCs w:val="16"/>
        </w:rPr>
      </w:pPr>
    </w:p>
    <w:p w:rsidR="002A5659" w:rsidRPr="00DC7038" w:rsidRDefault="002A5659"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946F88" w:rsidP="005C6D5A">
      <w:pPr>
        <w:rPr>
          <w:rFonts w:ascii="Times New Roman" w:hAnsi="Times New Roman" w:cs="Times New Roman"/>
          <w:sz w:val="16"/>
          <w:szCs w:val="16"/>
        </w:rPr>
      </w:pPr>
      <w:r w:rsidRPr="00DC7038">
        <w:rPr>
          <w:rFonts w:ascii="Times New Roman" w:hAnsi="Times New Roman" w:cs="Times New Roman"/>
          <w:sz w:val="16"/>
          <w:szCs w:val="16"/>
        </w:rPr>
        <w:lastRenderedPageBreak/>
        <w:t xml:space="preserve"> </w:t>
      </w:r>
    </w:p>
    <w:p w:rsidR="005C6D5A" w:rsidRPr="00A32ADA" w:rsidRDefault="005C6D5A" w:rsidP="005C6D5A">
      <w:pPr>
        <w:jc w:val="right"/>
        <w:rPr>
          <w:rFonts w:ascii="Times New Roman" w:hAnsi="Times New Roman" w:cs="Times New Roman"/>
          <w:sz w:val="16"/>
          <w:szCs w:val="16"/>
        </w:rPr>
      </w:pPr>
      <w:r w:rsidRPr="00A32ADA">
        <w:rPr>
          <w:rFonts w:ascii="Times New Roman" w:hAnsi="Times New Roman" w:cs="Times New Roman"/>
          <w:sz w:val="16"/>
          <w:szCs w:val="16"/>
        </w:rPr>
        <w:t>Приложение № 5</w:t>
      </w:r>
    </w:p>
    <w:p w:rsidR="00CA0374" w:rsidRPr="00A32ADA" w:rsidRDefault="00CA0374" w:rsidP="00CA0374">
      <w:pPr>
        <w:jc w:val="right"/>
        <w:rPr>
          <w:rFonts w:ascii="Times New Roman" w:hAnsi="Times New Roman" w:cs="Times New Roman"/>
          <w:sz w:val="16"/>
          <w:szCs w:val="16"/>
        </w:rPr>
      </w:pPr>
      <w:proofErr w:type="gramStart"/>
      <w:r w:rsidRPr="00A32ADA">
        <w:rPr>
          <w:rFonts w:ascii="Times New Roman" w:hAnsi="Times New Roman" w:cs="Times New Roman"/>
          <w:sz w:val="16"/>
          <w:szCs w:val="16"/>
        </w:rPr>
        <w:t>к</w:t>
      </w:r>
      <w:proofErr w:type="gramEnd"/>
      <w:r w:rsidRPr="00A32ADA">
        <w:rPr>
          <w:rFonts w:ascii="Times New Roman" w:hAnsi="Times New Roman" w:cs="Times New Roman"/>
          <w:sz w:val="16"/>
          <w:szCs w:val="16"/>
        </w:rPr>
        <w:t xml:space="preserve"> договору управления Многоквартирным домом</w:t>
      </w:r>
    </w:p>
    <w:p w:rsidR="005C6D5A" w:rsidRPr="00DC7038" w:rsidRDefault="00CA0374" w:rsidP="00CA0374">
      <w:pPr>
        <w:jc w:val="right"/>
        <w:rPr>
          <w:rFonts w:ascii="Times New Roman" w:hAnsi="Times New Roman" w:cs="Times New Roman"/>
          <w:sz w:val="16"/>
          <w:szCs w:val="16"/>
        </w:rPr>
      </w:pPr>
      <w:r w:rsidRPr="00A32ADA">
        <w:rPr>
          <w:rFonts w:ascii="Times New Roman" w:hAnsi="Times New Roman" w:cs="Times New Roman"/>
          <w:sz w:val="16"/>
          <w:szCs w:val="16"/>
        </w:rPr>
        <w:t xml:space="preserve"> </w:t>
      </w:r>
      <w:r w:rsidR="00711CCE" w:rsidRPr="00A32ADA">
        <w:rPr>
          <w:rFonts w:ascii="Times New Roman" w:hAnsi="Times New Roman" w:cs="Times New Roman"/>
          <w:sz w:val="16"/>
          <w:szCs w:val="16"/>
        </w:rPr>
        <w:t xml:space="preserve">№ </w:t>
      </w:r>
      <w:r w:rsidR="002A5659" w:rsidRPr="00A32ADA">
        <w:rPr>
          <w:rFonts w:ascii="Times New Roman" w:hAnsi="Times New Roman" w:cs="Times New Roman"/>
          <w:sz w:val="16"/>
          <w:szCs w:val="16"/>
        </w:rPr>
        <w:t>________________ от __________________</w:t>
      </w:r>
      <w:r w:rsidR="00711CCE" w:rsidRPr="00A32ADA">
        <w:rPr>
          <w:rFonts w:ascii="Times New Roman" w:hAnsi="Times New Roman" w:cs="Times New Roman"/>
          <w:sz w:val="16"/>
          <w:szCs w:val="16"/>
        </w:rPr>
        <w:t xml:space="preserve"> года</w:t>
      </w:r>
    </w:p>
    <w:p w:rsidR="005C6D5A" w:rsidRPr="00DC7038" w:rsidRDefault="005C6D5A" w:rsidP="005C6D5A">
      <w:pPr>
        <w:rPr>
          <w:rFonts w:ascii="Times New Roman" w:hAnsi="Times New Roman" w:cs="Times New Roman"/>
          <w:sz w:val="16"/>
          <w:szCs w:val="16"/>
        </w:rPr>
      </w:pPr>
    </w:p>
    <w:p w:rsidR="005C6D5A" w:rsidRPr="00DC7038" w:rsidRDefault="005C6D5A" w:rsidP="005C6D5A">
      <w:pPr>
        <w:jc w:val="center"/>
        <w:rPr>
          <w:rFonts w:ascii="Times New Roman" w:hAnsi="Times New Roman" w:cs="Times New Roman"/>
          <w:sz w:val="16"/>
          <w:szCs w:val="16"/>
        </w:rPr>
      </w:pPr>
      <w:r w:rsidRPr="00DC7038">
        <w:rPr>
          <w:rFonts w:ascii="Times New Roman" w:hAnsi="Times New Roman" w:cs="Times New Roman"/>
          <w:sz w:val="16"/>
          <w:szCs w:val="16"/>
        </w:rPr>
        <w:t>Положение</w:t>
      </w:r>
    </w:p>
    <w:p w:rsidR="005C6D5A" w:rsidRPr="00DC7038" w:rsidRDefault="005C6D5A" w:rsidP="005C6D5A">
      <w:pPr>
        <w:jc w:val="center"/>
        <w:rPr>
          <w:rFonts w:ascii="Times New Roman" w:hAnsi="Times New Roman" w:cs="Times New Roman"/>
          <w:sz w:val="16"/>
          <w:szCs w:val="16"/>
        </w:rPr>
      </w:pPr>
      <w:proofErr w:type="gramStart"/>
      <w:r w:rsidRPr="00DC7038">
        <w:rPr>
          <w:rFonts w:ascii="Times New Roman" w:hAnsi="Times New Roman" w:cs="Times New Roman"/>
          <w:sz w:val="16"/>
          <w:szCs w:val="16"/>
        </w:rPr>
        <w:t>о</w:t>
      </w:r>
      <w:proofErr w:type="gramEnd"/>
      <w:r w:rsidRPr="00DC7038">
        <w:rPr>
          <w:rFonts w:ascii="Times New Roman" w:hAnsi="Times New Roman" w:cs="Times New Roman"/>
          <w:sz w:val="16"/>
          <w:szCs w:val="16"/>
        </w:rPr>
        <w:t xml:space="preserve"> проведении строительно-отделочных работ в квартирах (помещениях)</w:t>
      </w:r>
    </w:p>
    <w:p w:rsidR="005C6D5A" w:rsidRPr="00DC7038" w:rsidRDefault="005C6D5A" w:rsidP="005C6D5A">
      <w:pPr>
        <w:jc w:val="center"/>
        <w:rPr>
          <w:rFonts w:ascii="Times New Roman" w:hAnsi="Times New Roman" w:cs="Times New Roman"/>
          <w:sz w:val="16"/>
          <w:szCs w:val="16"/>
        </w:rPr>
      </w:pPr>
      <w:proofErr w:type="gramStart"/>
      <w:r w:rsidRPr="00DC7038">
        <w:rPr>
          <w:rFonts w:ascii="Times New Roman" w:hAnsi="Times New Roman" w:cs="Times New Roman"/>
          <w:sz w:val="16"/>
          <w:szCs w:val="16"/>
        </w:rPr>
        <w:t>жилого</w:t>
      </w:r>
      <w:proofErr w:type="gramEnd"/>
      <w:r w:rsidRPr="00DC7038">
        <w:rPr>
          <w:rFonts w:ascii="Times New Roman" w:hAnsi="Times New Roman" w:cs="Times New Roman"/>
          <w:sz w:val="16"/>
          <w:szCs w:val="16"/>
        </w:rPr>
        <w:t xml:space="preserve"> комплекса.</w:t>
      </w:r>
    </w:p>
    <w:p w:rsidR="005C6D5A" w:rsidRPr="00DC7038" w:rsidRDefault="005C6D5A" w:rsidP="005C6D5A">
      <w:pPr>
        <w:rPr>
          <w:rFonts w:ascii="Times New Roman" w:hAnsi="Times New Roman" w:cs="Times New Roman"/>
          <w:sz w:val="16"/>
          <w:szCs w:val="16"/>
        </w:rPr>
      </w:pP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1.</w:t>
      </w:r>
      <w:r w:rsidRPr="00DC7038">
        <w:rPr>
          <w:rFonts w:ascii="Times New Roman" w:hAnsi="Times New Roman" w:cs="Times New Roman"/>
          <w:sz w:val="16"/>
          <w:szCs w:val="16"/>
        </w:rPr>
        <w:tab/>
        <w:t>Регламент проведения ремонтно-отделочных работ до заселения первого владельца квартиры в корпусе:</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с 8.00 до 20.00, обеденный перерыв с 13.00 до 15.00 (в обеденный перерыв все работы запрещены).</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2.</w:t>
      </w:r>
      <w:r w:rsidRPr="00DC7038">
        <w:rPr>
          <w:rFonts w:ascii="Times New Roman" w:hAnsi="Times New Roman" w:cs="Times New Roman"/>
          <w:sz w:val="16"/>
          <w:szCs w:val="16"/>
        </w:rPr>
        <w:tab/>
        <w:t>Регламент проведения строительно-отделочных работ после заселения первого владельца квартиры в корпусе:</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в рабочие дни с 10.00 до 20.00, обеденный перерыв с 13.00 до 15.00;</w:t>
      </w:r>
    </w:p>
    <w:p w:rsidR="005C6D5A" w:rsidRPr="00DC7038" w:rsidRDefault="005C6D5A" w:rsidP="005C6D5A">
      <w:pPr>
        <w:jc w:val="both"/>
        <w:rPr>
          <w:rFonts w:ascii="Times New Roman" w:hAnsi="Times New Roman" w:cs="Times New Roman"/>
          <w:sz w:val="16"/>
          <w:szCs w:val="16"/>
        </w:rPr>
      </w:pPr>
      <w:proofErr w:type="gramStart"/>
      <w:r w:rsidRPr="00DC7038">
        <w:rPr>
          <w:rFonts w:ascii="Times New Roman" w:hAnsi="Times New Roman" w:cs="Times New Roman"/>
          <w:sz w:val="16"/>
          <w:szCs w:val="16"/>
        </w:rPr>
        <w:t>в</w:t>
      </w:r>
      <w:proofErr w:type="gramEnd"/>
      <w:r w:rsidRPr="00DC7038">
        <w:rPr>
          <w:rFonts w:ascii="Times New Roman" w:hAnsi="Times New Roman" w:cs="Times New Roman"/>
          <w:sz w:val="16"/>
          <w:szCs w:val="16"/>
        </w:rPr>
        <w:t xml:space="preserve"> субботние дни с 10.00 до 18.00 без проведения шумовых работ;</w:t>
      </w:r>
    </w:p>
    <w:p w:rsidR="005C6D5A" w:rsidRPr="00DC7038" w:rsidRDefault="005C6D5A" w:rsidP="005C6D5A">
      <w:pPr>
        <w:jc w:val="both"/>
        <w:rPr>
          <w:rFonts w:ascii="Times New Roman" w:hAnsi="Times New Roman" w:cs="Times New Roman"/>
          <w:sz w:val="16"/>
          <w:szCs w:val="16"/>
        </w:rPr>
      </w:pPr>
      <w:proofErr w:type="gramStart"/>
      <w:r w:rsidRPr="00DC7038">
        <w:rPr>
          <w:rFonts w:ascii="Times New Roman" w:hAnsi="Times New Roman" w:cs="Times New Roman"/>
          <w:sz w:val="16"/>
          <w:szCs w:val="16"/>
        </w:rPr>
        <w:t>в</w:t>
      </w:r>
      <w:proofErr w:type="gramEnd"/>
      <w:r w:rsidRPr="00DC7038">
        <w:rPr>
          <w:rFonts w:ascii="Times New Roman" w:hAnsi="Times New Roman" w:cs="Times New Roman"/>
          <w:sz w:val="16"/>
          <w:szCs w:val="16"/>
        </w:rPr>
        <w:t xml:space="preserve"> воскресные и праздничные дни работы производить запрещается.</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3.</w:t>
      </w:r>
      <w:r w:rsidRPr="00DC7038">
        <w:rPr>
          <w:rFonts w:ascii="Times New Roman" w:hAnsi="Times New Roman" w:cs="Times New Roman"/>
          <w:sz w:val="16"/>
          <w:szCs w:val="16"/>
        </w:rPr>
        <w:tab/>
        <w:t>Рабочие при проведении строительно-отделочных работ обязаны соблюдать следующие правила: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 xml:space="preserve">проводить работы только в часы, указанные в </w:t>
      </w:r>
      <w:proofErr w:type="spellStart"/>
      <w:r w:rsidRPr="00DC7038">
        <w:rPr>
          <w:rFonts w:ascii="Times New Roman" w:hAnsi="Times New Roman" w:cs="Times New Roman"/>
          <w:sz w:val="16"/>
          <w:szCs w:val="16"/>
        </w:rPr>
        <w:t>п.п</w:t>
      </w:r>
      <w:proofErr w:type="spellEnd"/>
      <w:r w:rsidRPr="00DC7038">
        <w:rPr>
          <w:rFonts w:ascii="Times New Roman" w:hAnsi="Times New Roman" w:cs="Times New Roman"/>
          <w:sz w:val="16"/>
          <w:szCs w:val="16"/>
        </w:rPr>
        <w:t>. 1 и 2; соблюдать тишину в обеденный перерыв;</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завоз строительных материалов и вывоз мусора контейнерами осуществлять по предварительному согласованию с комендантом корпуса;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в нерабочее время следует покинуть дом и территорию жилого комплекса;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своевременно осуществлять уборку мусора в специально отведенные места;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не допускать складирование строительных материалов на территории жилого комплекса вне отведенных мест;</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запрещается складирование мусора на территории жилого комплекса вне контейнера;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осуществлять перевозку грузов в лифте только в упакованном виде в присутствии дежурного лифтера, не допускать перегрузки лифта; пользоваться только грузовыми лифтами;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находиться на объекте в трезвом виде, не распивать спиртные напитки;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не портить оборудование и имущество дома;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не наносить ущерб имуществу владельцев квартир; не причинять беспокойства жителям комплекса;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w:t>
      </w:r>
      <w:r w:rsidRPr="00DC7038">
        <w:rPr>
          <w:rFonts w:ascii="Times New Roman" w:hAnsi="Times New Roman" w:cs="Times New Roman"/>
          <w:sz w:val="16"/>
          <w:szCs w:val="16"/>
        </w:rPr>
        <w:tab/>
        <w:t>строго соблюдать правила противопожарной безопасности и санитарной гигиены.</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4.</w:t>
      </w:r>
      <w:r w:rsidRPr="00DC7038">
        <w:rPr>
          <w:rFonts w:ascii="Times New Roman" w:hAnsi="Times New Roman" w:cs="Times New Roman"/>
          <w:sz w:val="16"/>
          <w:szCs w:val="16"/>
        </w:rPr>
        <w:tab/>
        <w:t>При проведении ремонтно-отделочных работ руководствоваться регламентами выполнения работ по системам пожаротушения и пожарной сигнализации, электрооборудованию, слабым токам, сантехнике, вентиляции, кондиционированию и пылеудалению, разработанными службой эксплуатации Управляющей компании.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5.</w:t>
      </w:r>
      <w:r w:rsidRPr="00DC7038">
        <w:rPr>
          <w:rFonts w:ascii="Times New Roman" w:hAnsi="Times New Roman" w:cs="Times New Roman"/>
          <w:sz w:val="16"/>
          <w:szCs w:val="16"/>
        </w:rPr>
        <w:tab/>
        <w:t>Порядок выдачи пропусков:</w:t>
      </w:r>
    </w:p>
    <w:p w:rsidR="005C6D5A" w:rsidRPr="00DC7038" w:rsidRDefault="005C6D5A" w:rsidP="005C6D5A">
      <w:pPr>
        <w:jc w:val="both"/>
        <w:rPr>
          <w:rFonts w:ascii="Times New Roman" w:hAnsi="Times New Roman" w:cs="Times New Roman"/>
          <w:sz w:val="16"/>
          <w:szCs w:val="16"/>
        </w:rPr>
      </w:pPr>
      <w:proofErr w:type="gramStart"/>
      <w:r w:rsidRPr="00DC7038">
        <w:rPr>
          <w:rFonts w:ascii="Times New Roman" w:hAnsi="Times New Roman" w:cs="Times New Roman"/>
          <w:sz w:val="16"/>
          <w:szCs w:val="16"/>
        </w:rPr>
        <w:t>пропуска</w:t>
      </w:r>
      <w:proofErr w:type="gramEnd"/>
      <w:r w:rsidRPr="00DC7038">
        <w:rPr>
          <w:rFonts w:ascii="Times New Roman" w:hAnsi="Times New Roman" w:cs="Times New Roman"/>
          <w:sz w:val="16"/>
          <w:szCs w:val="16"/>
        </w:rPr>
        <w:t xml:space="preserve"> выдаются владельцу или доверенному лицу на основании предоставленной заявки на пропуск рабочих для проведения работ. В заявке указываются Ф.И.О., паспортные данные и адрес регистрации. Прием заявок и выдача пропусков осуществляется ежедневно (кроме субботы,</w:t>
      </w:r>
      <w:r w:rsidR="006619E3" w:rsidRPr="00DC7038">
        <w:rPr>
          <w:rFonts w:ascii="Times New Roman" w:hAnsi="Times New Roman" w:cs="Times New Roman"/>
          <w:sz w:val="16"/>
          <w:szCs w:val="16"/>
        </w:rPr>
        <w:t xml:space="preserve"> воскресенья) с 15.00 до 17.00. И</w:t>
      </w:r>
      <w:r w:rsidRPr="00DC7038">
        <w:rPr>
          <w:rFonts w:ascii="Times New Roman" w:hAnsi="Times New Roman" w:cs="Times New Roman"/>
          <w:sz w:val="16"/>
          <w:szCs w:val="16"/>
        </w:rPr>
        <w:t>ностранным рабочим пропуска выдаются при предъявлении документов,</w:t>
      </w:r>
      <w:r w:rsidR="006619E3" w:rsidRPr="00DC7038">
        <w:rPr>
          <w:rFonts w:ascii="Times New Roman" w:hAnsi="Times New Roman" w:cs="Times New Roman"/>
          <w:sz w:val="16"/>
          <w:szCs w:val="16"/>
        </w:rPr>
        <w:t xml:space="preserve"> </w:t>
      </w:r>
      <w:r w:rsidRPr="00DC7038">
        <w:rPr>
          <w:rFonts w:ascii="Times New Roman" w:hAnsi="Times New Roman" w:cs="Times New Roman"/>
          <w:sz w:val="16"/>
          <w:szCs w:val="16"/>
        </w:rPr>
        <w:t>удостоверяющих регистрацию в Москве;</w:t>
      </w:r>
      <w:r w:rsidR="006619E3" w:rsidRPr="00DC7038">
        <w:rPr>
          <w:rFonts w:ascii="Times New Roman" w:hAnsi="Times New Roman" w:cs="Times New Roman"/>
          <w:sz w:val="16"/>
          <w:szCs w:val="16"/>
        </w:rPr>
        <w:t xml:space="preserve"> </w:t>
      </w:r>
      <w:r w:rsidRPr="00DC7038">
        <w:rPr>
          <w:rFonts w:ascii="Times New Roman" w:hAnsi="Times New Roman" w:cs="Times New Roman"/>
          <w:sz w:val="16"/>
          <w:szCs w:val="16"/>
        </w:rPr>
        <w:t>пропуска выдаются на срок до одного месяца с продлением в случае</w:t>
      </w:r>
      <w:r w:rsidR="006619E3" w:rsidRPr="00DC7038">
        <w:rPr>
          <w:rFonts w:ascii="Times New Roman" w:hAnsi="Times New Roman" w:cs="Times New Roman"/>
          <w:sz w:val="16"/>
          <w:szCs w:val="16"/>
        </w:rPr>
        <w:t xml:space="preserve"> </w:t>
      </w:r>
      <w:r w:rsidRPr="00DC7038">
        <w:rPr>
          <w:rFonts w:ascii="Times New Roman" w:hAnsi="Times New Roman" w:cs="Times New Roman"/>
          <w:sz w:val="16"/>
          <w:szCs w:val="16"/>
        </w:rPr>
        <w:t>необходимости.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6.</w:t>
      </w:r>
      <w:r w:rsidRPr="00DC7038">
        <w:rPr>
          <w:rFonts w:ascii="Times New Roman" w:hAnsi="Times New Roman" w:cs="Times New Roman"/>
          <w:sz w:val="16"/>
          <w:szCs w:val="16"/>
        </w:rPr>
        <w:tab/>
        <w:t>В случае несоблюдения указанных правил по каждому факту нарушения будет составляться соответствующий акт, пропуска будут аннулироваться без права допуска в дальнейшем на объект.</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7.</w:t>
      </w:r>
      <w:r w:rsidRPr="00DC7038">
        <w:rPr>
          <w:rFonts w:ascii="Times New Roman" w:hAnsi="Times New Roman" w:cs="Times New Roman"/>
          <w:sz w:val="16"/>
          <w:szCs w:val="16"/>
        </w:rPr>
        <w:tab/>
        <w:t>До начала работ в квартире владелец обязан обеспечить рабочих санитарно-гигиеническим оборудованием (унитаз, раковина).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8.</w:t>
      </w:r>
      <w:r w:rsidRPr="00DC7038">
        <w:rPr>
          <w:rFonts w:ascii="Times New Roman" w:hAnsi="Times New Roman" w:cs="Times New Roman"/>
          <w:sz w:val="16"/>
          <w:szCs w:val="16"/>
        </w:rPr>
        <w:tab/>
        <w:t>Категорически запрещается проживание рабочих на территории жилого комплекса.</w:t>
      </w:r>
    </w:p>
    <w:p w:rsidR="005C6D5A" w:rsidRPr="00DC7038" w:rsidRDefault="005C6D5A" w:rsidP="005C6D5A">
      <w:pPr>
        <w:jc w:val="both"/>
        <w:rPr>
          <w:rFonts w:ascii="Times New Roman" w:hAnsi="Times New Roman" w:cs="Times New Roman"/>
          <w:sz w:val="16"/>
          <w:szCs w:val="16"/>
        </w:rPr>
      </w:pPr>
    </w:p>
    <w:p w:rsidR="005C6D5A" w:rsidRPr="00DC7038" w:rsidRDefault="005C6D5A" w:rsidP="005C6D5A">
      <w:pPr>
        <w:jc w:val="both"/>
        <w:rPr>
          <w:rFonts w:ascii="Times New Roman" w:hAnsi="Times New Roman" w:cs="Times New Roman"/>
          <w:sz w:val="16"/>
          <w:szCs w:val="16"/>
        </w:rPr>
      </w:pP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С настоящим положением ознакомлен, обязуюсь его выполнять:</w:t>
      </w:r>
    </w:p>
    <w:p w:rsidR="005C6D5A" w:rsidRPr="00DC7038" w:rsidRDefault="005C6D5A" w:rsidP="005C6D5A">
      <w:pPr>
        <w:rPr>
          <w:rFonts w:ascii="Times New Roman" w:hAnsi="Times New Roman" w:cs="Times New Roman"/>
          <w:sz w:val="16"/>
          <w:szCs w:val="16"/>
        </w:rPr>
      </w:pPr>
    </w:p>
    <w:p w:rsidR="00946F88" w:rsidRPr="00DC7038" w:rsidRDefault="00946F88" w:rsidP="00946F88">
      <w:pPr>
        <w:rPr>
          <w:rFonts w:ascii="Times New Roman" w:hAnsi="Times New Roman" w:cs="Times New Roman"/>
          <w:sz w:val="16"/>
          <w:szCs w:val="16"/>
        </w:rPr>
      </w:pPr>
      <w:r w:rsidRPr="00DC7038">
        <w:rPr>
          <w:rFonts w:ascii="Times New Roman" w:hAnsi="Times New Roman" w:cs="Times New Roman"/>
          <w:sz w:val="16"/>
          <w:szCs w:val="16"/>
        </w:rPr>
        <w:t>Собственник помещения:</w:t>
      </w:r>
    </w:p>
    <w:p w:rsidR="002A5659" w:rsidRDefault="002A5659" w:rsidP="002A5659">
      <w:pPr>
        <w:keepNext/>
        <w:keepLines/>
        <w:outlineLvl w:val="0"/>
        <w:rPr>
          <w:rFonts w:ascii="Times New Roman" w:eastAsia="Times New Roman" w:hAnsi="Times New Roman" w:cs="Times New Roman"/>
          <w:b/>
          <w:color w:val="auto"/>
          <w:sz w:val="16"/>
          <w:szCs w:val="16"/>
          <w:lang w:bidi="ar-SA"/>
        </w:rPr>
      </w:pPr>
      <w:r>
        <w:rPr>
          <w:rFonts w:ascii="Times New Roman" w:eastAsia="Times New Roman" w:hAnsi="Times New Roman" w:cs="Times New Roman"/>
          <w:b/>
          <w:color w:val="auto"/>
          <w:sz w:val="16"/>
          <w:szCs w:val="16"/>
          <w:lang w:bidi="ar-SA"/>
        </w:rPr>
        <w:t>___________________________________</w:t>
      </w:r>
    </w:p>
    <w:p w:rsidR="002A5659" w:rsidRDefault="002A5659" w:rsidP="002A5659">
      <w:pPr>
        <w:keepNext/>
        <w:keepLines/>
        <w:outlineLvl w:val="0"/>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___________________________________</w:t>
      </w:r>
    </w:p>
    <w:p w:rsidR="002A5659" w:rsidRPr="00DC7038" w:rsidRDefault="002A5659" w:rsidP="002A5659">
      <w:pPr>
        <w:keepNext/>
        <w:keepLines/>
        <w:outlineLvl w:val="0"/>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___________________________________</w:t>
      </w: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DD4467" w:rsidRDefault="00DD4467" w:rsidP="005C6D5A">
      <w:pPr>
        <w:rPr>
          <w:rFonts w:ascii="Times New Roman" w:hAnsi="Times New Roman" w:cs="Times New Roman"/>
          <w:sz w:val="16"/>
          <w:szCs w:val="16"/>
        </w:rPr>
      </w:pPr>
    </w:p>
    <w:p w:rsidR="00DD4467" w:rsidRDefault="00DD4467" w:rsidP="005C6D5A">
      <w:pPr>
        <w:rPr>
          <w:rFonts w:ascii="Times New Roman" w:hAnsi="Times New Roman" w:cs="Times New Roman"/>
          <w:sz w:val="16"/>
          <w:szCs w:val="16"/>
        </w:rPr>
      </w:pPr>
    </w:p>
    <w:p w:rsidR="00DD4467" w:rsidRDefault="00DD4467" w:rsidP="005C6D5A">
      <w:pPr>
        <w:rPr>
          <w:rFonts w:ascii="Times New Roman" w:hAnsi="Times New Roman" w:cs="Times New Roman"/>
          <w:sz w:val="16"/>
          <w:szCs w:val="16"/>
        </w:rPr>
      </w:pPr>
    </w:p>
    <w:p w:rsidR="00DD4467" w:rsidRDefault="00DD4467" w:rsidP="005C6D5A">
      <w:pPr>
        <w:rPr>
          <w:rFonts w:ascii="Times New Roman" w:hAnsi="Times New Roman" w:cs="Times New Roman"/>
          <w:sz w:val="16"/>
          <w:szCs w:val="16"/>
        </w:rPr>
      </w:pPr>
    </w:p>
    <w:p w:rsidR="00DD4467" w:rsidRPr="00DC7038" w:rsidRDefault="00DD4467"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BE3E07" w:rsidRPr="00DC7038" w:rsidRDefault="00BE3E07" w:rsidP="005C6D5A">
      <w:pPr>
        <w:rPr>
          <w:rFonts w:ascii="Times New Roman" w:hAnsi="Times New Roman" w:cs="Times New Roman"/>
          <w:sz w:val="16"/>
          <w:szCs w:val="16"/>
        </w:rPr>
      </w:pPr>
    </w:p>
    <w:p w:rsidR="00BE3E07" w:rsidRPr="00DC7038" w:rsidRDefault="00BE3E07"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5C6D5A" w:rsidRPr="00DC7038" w:rsidRDefault="00946F88" w:rsidP="005C6D5A">
      <w:pPr>
        <w:rPr>
          <w:rFonts w:ascii="Times New Roman" w:hAnsi="Times New Roman" w:cs="Times New Roman"/>
          <w:sz w:val="16"/>
          <w:szCs w:val="16"/>
        </w:rPr>
      </w:pPr>
      <w:r w:rsidRPr="00DC7038">
        <w:rPr>
          <w:rFonts w:ascii="Times New Roman" w:hAnsi="Times New Roman" w:cs="Times New Roman"/>
          <w:sz w:val="16"/>
          <w:szCs w:val="16"/>
        </w:rPr>
        <w:lastRenderedPageBreak/>
        <w:t xml:space="preserve"> </w:t>
      </w:r>
    </w:p>
    <w:p w:rsidR="005C6D5A" w:rsidRPr="00DC7038" w:rsidRDefault="005C6D5A" w:rsidP="005C6D5A">
      <w:pPr>
        <w:jc w:val="right"/>
        <w:rPr>
          <w:rFonts w:ascii="Times New Roman" w:hAnsi="Times New Roman" w:cs="Times New Roman"/>
          <w:sz w:val="16"/>
          <w:szCs w:val="16"/>
        </w:rPr>
      </w:pPr>
      <w:r w:rsidRPr="00DC7038">
        <w:rPr>
          <w:rFonts w:ascii="Times New Roman" w:hAnsi="Times New Roman" w:cs="Times New Roman"/>
          <w:sz w:val="16"/>
          <w:szCs w:val="16"/>
        </w:rPr>
        <w:t>Приложение №6</w:t>
      </w:r>
    </w:p>
    <w:p w:rsidR="00156EEB" w:rsidRPr="00DD4467" w:rsidRDefault="00156EEB" w:rsidP="00156EEB">
      <w:pPr>
        <w:jc w:val="right"/>
        <w:rPr>
          <w:rFonts w:ascii="Times New Roman" w:hAnsi="Times New Roman" w:cs="Times New Roman"/>
          <w:sz w:val="16"/>
          <w:szCs w:val="16"/>
        </w:rPr>
      </w:pPr>
      <w:proofErr w:type="gramStart"/>
      <w:r w:rsidRPr="00DC7038">
        <w:rPr>
          <w:rFonts w:ascii="Times New Roman" w:hAnsi="Times New Roman" w:cs="Times New Roman"/>
          <w:sz w:val="16"/>
          <w:szCs w:val="16"/>
        </w:rPr>
        <w:t>к</w:t>
      </w:r>
      <w:proofErr w:type="gramEnd"/>
      <w:r w:rsidRPr="00DC7038">
        <w:rPr>
          <w:rFonts w:ascii="Times New Roman" w:hAnsi="Times New Roman" w:cs="Times New Roman"/>
          <w:sz w:val="16"/>
          <w:szCs w:val="16"/>
        </w:rPr>
        <w:t xml:space="preserve"> договору управления Многоквартирным </w:t>
      </w:r>
      <w:r w:rsidRPr="00DD4467">
        <w:rPr>
          <w:rFonts w:ascii="Times New Roman" w:hAnsi="Times New Roman" w:cs="Times New Roman"/>
          <w:sz w:val="16"/>
          <w:szCs w:val="16"/>
        </w:rPr>
        <w:t>домом</w:t>
      </w:r>
    </w:p>
    <w:p w:rsidR="005C6D5A" w:rsidRPr="00DC7038" w:rsidRDefault="00156EEB" w:rsidP="00156EEB">
      <w:pPr>
        <w:jc w:val="right"/>
        <w:rPr>
          <w:rFonts w:ascii="Times New Roman" w:hAnsi="Times New Roman" w:cs="Times New Roman"/>
          <w:sz w:val="16"/>
          <w:szCs w:val="16"/>
        </w:rPr>
      </w:pPr>
      <w:r w:rsidRPr="00DD4467">
        <w:rPr>
          <w:rFonts w:ascii="Times New Roman" w:hAnsi="Times New Roman" w:cs="Times New Roman"/>
          <w:sz w:val="16"/>
          <w:szCs w:val="16"/>
        </w:rPr>
        <w:t xml:space="preserve"> </w:t>
      </w:r>
      <w:r w:rsidR="002B4FDF" w:rsidRPr="00DD4467">
        <w:rPr>
          <w:rFonts w:ascii="Times New Roman" w:hAnsi="Times New Roman" w:cs="Times New Roman"/>
          <w:sz w:val="16"/>
          <w:szCs w:val="16"/>
        </w:rPr>
        <w:t xml:space="preserve">№ </w:t>
      </w:r>
      <w:r w:rsidR="00DD4467" w:rsidRPr="00DD4467">
        <w:rPr>
          <w:rFonts w:ascii="Times New Roman" w:hAnsi="Times New Roman" w:cs="Times New Roman"/>
          <w:sz w:val="16"/>
          <w:szCs w:val="16"/>
        </w:rPr>
        <w:t>________ от _____________________</w:t>
      </w:r>
      <w:r w:rsidR="002B4FDF" w:rsidRPr="00DD4467">
        <w:rPr>
          <w:rFonts w:ascii="Times New Roman" w:hAnsi="Times New Roman" w:cs="Times New Roman"/>
          <w:sz w:val="16"/>
          <w:szCs w:val="16"/>
        </w:rPr>
        <w:t xml:space="preserve"> года</w:t>
      </w:r>
    </w:p>
    <w:p w:rsidR="005C6D5A" w:rsidRPr="00DC7038" w:rsidRDefault="005C6D5A" w:rsidP="005C6D5A">
      <w:pPr>
        <w:jc w:val="center"/>
        <w:rPr>
          <w:rFonts w:ascii="Times New Roman" w:hAnsi="Times New Roman" w:cs="Times New Roman"/>
          <w:sz w:val="16"/>
          <w:szCs w:val="16"/>
        </w:rPr>
      </w:pPr>
      <w:r w:rsidRPr="00DC7038">
        <w:rPr>
          <w:rFonts w:ascii="Times New Roman" w:hAnsi="Times New Roman" w:cs="Times New Roman"/>
          <w:sz w:val="16"/>
          <w:szCs w:val="16"/>
        </w:rPr>
        <w:t>АКТ</w:t>
      </w:r>
    </w:p>
    <w:p w:rsidR="005C6D5A" w:rsidRPr="00DC7038" w:rsidRDefault="005C6D5A" w:rsidP="005C6D5A">
      <w:pPr>
        <w:jc w:val="center"/>
        <w:rPr>
          <w:rFonts w:ascii="Times New Roman" w:hAnsi="Times New Roman" w:cs="Times New Roman"/>
          <w:sz w:val="16"/>
          <w:szCs w:val="16"/>
        </w:rPr>
      </w:pPr>
      <w:proofErr w:type="gramStart"/>
      <w:r w:rsidRPr="00DC7038">
        <w:rPr>
          <w:rFonts w:ascii="Times New Roman" w:hAnsi="Times New Roman" w:cs="Times New Roman"/>
          <w:sz w:val="16"/>
          <w:szCs w:val="16"/>
        </w:rPr>
        <w:t>разграничения</w:t>
      </w:r>
      <w:proofErr w:type="gramEnd"/>
      <w:r w:rsidRPr="00DC7038">
        <w:rPr>
          <w:rFonts w:ascii="Times New Roman" w:hAnsi="Times New Roman" w:cs="Times New Roman"/>
          <w:sz w:val="16"/>
          <w:szCs w:val="16"/>
        </w:rPr>
        <w:t xml:space="preserve"> ответственности за эксплуатацию и сохранность инженерных сетей и оборудования между Эксплуатирующей организацией и Собственник</w:t>
      </w:r>
      <w:r w:rsidR="00AE3C67" w:rsidRPr="00DC7038">
        <w:rPr>
          <w:rFonts w:ascii="Times New Roman" w:hAnsi="Times New Roman" w:cs="Times New Roman"/>
          <w:sz w:val="16"/>
          <w:szCs w:val="16"/>
        </w:rPr>
        <w:t>ом</w:t>
      </w: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Эксплуатирующая организация несет ответственность за:</w:t>
      </w:r>
    </w:p>
    <w:p w:rsidR="005C6D5A" w:rsidRPr="00DC7038" w:rsidRDefault="005C6D5A" w:rsidP="005C6D5A">
      <w:pPr>
        <w:jc w:val="both"/>
        <w:rPr>
          <w:rFonts w:ascii="Times New Roman" w:hAnsi="Times New Roman" w:cs="Times New Roman"/>
          <w:sz w:val="16"/>
          <w:szCs w:val="16"/>
        </w:rPr>
      </w:pP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1.</w:t>
      </w:r>
      <w:r w:rsidRPr="00DC7038">
        <w:rPr>
          <w:rFonts w:ascii="Times New Roman" w:hAnsi="Times New Roman" w:cs="Times New Roman"/>
          <w:sz w:val="16"/>
          <w:szCs w:val="16"/>
        </w:rPr>
        <w:tab/>
        <w:t xml:space="preserve">Электрооборудование: за эксплуатацию и подачу напряжения – наконечники питающей линии, присоединённой к УЗО Собственника после электросчетчика, установленного в этажном электрощите. Границей балансовой </w:t>
      </w:r>
      <w:r w:rsidR="003C6C21" w:rsidRPr="00DC7038">
        <w:rPr>
          <w:rFonts w:ascii="Times New Roman" w:hAnsi="Times New Roman" w:cs="Times New Roman"/>
          <w:sz w:val="16"/>
          <w:szCs w:val="16"/>
        </w:rPr>
        <w:t>принадлежности являются</w:t>
      </w:r>
      <w:r w:rsidRPr="00DC7038">
        <w:rPr>
          <w:rFonts w:ascii="Times New Roman" w:hAnsi="Times New Roman" w:cs="Times New Roman"/>
          <w:sz w:val="16"/>
          <w:szCs w:val="16"/>
        </w:rPr>
        <w:t xml:space="preserve"> наконечники линии, подключенной к автоматическому выключателю, расположенному перед электросчетчиком в этажном электрощите.</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2.</w:t>
      </w:r>
      <w:r w:rsidRPr="00DC7038">
        <w:rPr>
          <w:rFonts w:ascii="Times New Roman" w:hAnsi="Times New Roman" w:cs="Times New Roman"/>
          <w:sz w:val="16"/>
          <w:szCs w:val="16"/>
        </w:rPr>
        <w:tab/>
        <w:t>Санитарно-технические системы:</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a.</w:t>
      </w:r>
      <w:r w:rsidRPr="00DC7038">
        <w:rPr>
          <w:rFonts w:ascii="Times New Roman" w:hAnsi="Times New Roman" w:cs="Times New Roman"/>
          <w:sz w:val="16"/>
          <w:szCs w:val="16"/>
        </w:rPr>
        <w:tab/>
        <w:t>за эксплуатацию систем горячего водоснабжения (ГВС), холодного водоснабжения (</w:t>
      </w:r>
      <w:r w:rsidR="003C6C21" w:rsidRPr="00DC7038">
        <w:rPr>
          <w:rFonts w:ascii="Times New Roman" w:hAnsi="Times New Roman" w:cs="Times New Roman"/>
          <w:sz w:val="16"/>
          <w:szCs w:val="16"/>
        </w:rPr>
        <w:t>ХВС) и</w:t>
      </w:r>
      <w:r w:rsidRPr="00DC7038">
        <w:rPr>
          <w:rFonts w:ascii="Times New Roman" w:hAnsi="Times New Roman" w:cs="Times New Roman"/>
          <w:sz w:val="16"/>
          <w:szCs w:val="16"/>
        </w:rPr>
        <w:t xml:space="preserve"> подачу холодной и горячей воды в помещение - до вводных кранов включительно, установленных на стояках ГВС и ХВС в техническом шкафу помещения Собственника;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b.</w:t>
      </w:r>
      <w:r w:rsidRPr="00DC7038">
        <w:rPr>
          <w:rFonts w:ascii="Times New Roman" w:hAnsi="Times New Roman" w:cs="Times New Roman"/>
          <w:sz w:val="16"/>
          <w:szCs w:val="16"/>
        </w:rPr>
        <w:tab/>
        <w:t>за эксплуатацию системы канализации – до врезки в стояк в техническом шкафу помещения Собственника;</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c.</w:t>
      </w:r>
      <w:r w:rsidRPr="00DC7038">
        <w:rPr>
          <w:rFonts w:ascii="Times New Roman" w:hAnsi="Times New Roman" w:cs="Times New Roman"/>
          <w:sz w:val="16"/>
          <w:szCs w:val="16"/>
        </w:rPr>
        <w:tab/>
        <w:t>за эксплуатацию системы центрального отопления (ЦО) – полностью за всю систему, а при изменении первоначального проекта в квартире, до врезки в стояки.</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3.</w:t>
      </w:r>
      <w:r w:rsidRPr="00DC7038">
        <w:rPr>
          <w:rFonts w:ascii="Times New Roman" w:hAnsi="Times New Roman" w:cs="Times New Roman"/>
          <w:sz w:val="16"/>
          <w:szCs w:val="16"/>
        </w:rPr>
        <w:tab/>
        <w:t>Противопожарная сигнализация (ППС): за эксплуатацию системы и слаботочной разводки – до ввода в помещение Собственника на внешней поверхности стены.</w:t>
      </w: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4.</w:t>
      </w:r>
      <w:r w:rsidRPr="00DC7038">
        <w:rPr>
          <w:rFonts w:ascii="Times New Roman" w:hAnsi="Times New Roman" w:cs="Times New Roman"/>
          <w:sz w:val="16"/>
          <w:szCs w:val="16"/>
        </w:rPr>
        <w:tab/>
        <w:t xml:space="preserve">Собственник несет ответственность: за нарушение работы общедомовых инженерных сетей и оборудования (нарушение теплового режима, герметичность систем и других технических параметров), возникших в результате производства работ, не согласованных с Эксплуатирующей организацией (замена приборов отопления, а также установка дополнительных приборов; </w:t>
      </w:r>
      <w:proofErr w:type="spellStart"/>
      <w:r w:rsidRPr="00DC7038">
        <w:rPr>
          <w:rFonts w:ascii="Times New Roman" w:hAnsi="Times New Roman" w:cs="Times New Roman"/>
          <w:sz w:val="16"/>
          <w:szCs w:val="16"/>
        </w:rPr>
        <w:t>перемонтаж</w:t>
      </w:r>
      <w:proofErr w:type="spellEnd"/>
      <w:r w:rsidRPr="00DC7038">
        <w:rPr>
          <w:rFonts w:ascii="Times New Roman" w:hAnsi="Times New Roman" w:cs="Times New Roman"/>
          <w:sz w:val="16"/>
          <w:szCs w:val="16"/>
        </w:rPr>
        <w:t xml:space="preserve"> стояков и разводки, нарушение целостности вентиляционных коробов и т.п.).</w:t>
      </w:r>
    </w:p>
    <w:p w:rsidR="005C6D5A" w:rsidRPr="00DC7038" w:rsidRDefault="005C6D5A" w:rsidP="005C6D5A">
      <w:pPr>
        <w:rPr>
          <w:rFonts w:ascii="Times New Roman" w:hAnsi="Times New Roman" w:cs="Times New Roman"/>
          <w:sz w:val="16"/>
          <w:szCs w:val="16"/>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953"/>
      </w:tblGrid>
      <w:tr w:rsidR="00946F88" w:rsidRPr="00DC7038" w:rsidTr="002C3E48">
        <w:tc>
          <w:tcPr>
            <w:tcW w:w="4953" w:type="dxa"/>
          </w:tcPr>
          <w:p w:rsidR="00946F88" w:rsidRPr="00DC7038" w:rsidRDefault="00946F88" w:rsidP="002C3E48">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Собственник помещения:</w:t>
            </w:r>
          </w:p>
          <w:p w:rsidR="00DD4467" w:rsidRDefault="00DD4467" w:rsidP="00DD4467">
            <w:pPr>
              <w:keepNext/>
              <w:keepLines/>
              <w:outlineLvl w:val="0"/>
              <w:rPr>
                <w:rFonts w:ascii="Times New Roman" w:eastAsia="Times New Roman" w:hAnsi="Times New Roman" w:cs="Times New Roman"/>
                <w:b/>
                <w:color w:val="auto"/>
                <w:sz w:val="16"/>
                <w:szCs w:val="16"/>
                <w:lang w:bidi="ar-SA"/>
              </w:rPr>
            </w:pPr>
            <w:r>
              <w:rPr>
                <w:rFonts w:ascii="Times New Roman" w:eastAsia="Times New Roman" w:hAnsi="Times New Roman" w:cs="Times New Roman"/>
                <w:b/>
                <w:color w:val="auto"/>
                <w:sz w:val="16"/>
                <w:szCs w:val="16"/>
                <w:lang w:bidi="ar-SA"/>
              </w:rPr>
              <w:t>___________________________________</w:t>
            </w:r>
          </w:p>
          <w:p w:rsidR="00DD4467" w:rsidRDefault="00DD4467" w:rsidP="00DD4467">
            <w:pPr>
              <w:keepNext/>
              <w:keepLines/>
              <w:outlineLvl w:val="0"/>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___________________________________</w:t>
            </w:r>
          </w:p>
          <w:p w:rsidR="00DD4467" w:rsidRPr="00DC7038" w:rsidRDefault="00DD4467" w:rsidP="00DD4467">
            <w:pPr>
              <w:keepNext/>
              <w:keepLines/>
              <w:outlineLvl w:val="0"/>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___________________________________</w:t>
            </w:r>
          </w:p>
          <w:p w:rsidR="00946F88" w:rsidRPr="00DC7038" w:rsidRDefault="00946F88" w:rsidP="002C3E48">
            <w:pPr>
              <w:widowControl/>
              <w:rPr>
                <w:rFonts w:ascii="Times New Roman" w:eastAsia="Times New Roman" w:hAnsi="Times New Roman" w:cs="Times New Roman"/>
                <w:color w:val="auto"/>
                <w:sz w:val="16"/>
                <w:szCs w:val="16"/>
                <w:lang w:bidi="ar-SA"/>
              </w:rPr>
            </w:pPr>
          </w:p>
          <w:p w:rsidR="00946F88" w:rsidRPr="00DC7038" w:rsidRDefault="00946F88" w:rsidP="002C3E48">
            <w:pPr>
              <w:widowControl/>
              <w:rPr>
                <w:rFonts w:ascii="Times New Roman" w:eastAsia="Times New Roman" w:hAnsi="Times New Roman" w:cs="Times New Roman"/>
                <w:color w:val="auto"/>
                <w:sz w:val="16"/>
                <w:szCs w:val="16"/>
                <w:lang w:bidi="ar-SA"/>
              </w:rPr>
            </w:pPr>
          </w:p>
        </w:tc>
        <w:tc>
          <w:tcPr>
            <w:tcW w:w="4953" w:type="dxa"/>
          </w:tcPr>
          <w:p w:rsidR="00946F88" w:rsidRPr="00DC7038" w:rsidRDefault="00946F88" w:rsidP="002C3E48">
            <w:pPr>
              <w:widowControl/>
              <w:tabs>
                <w:tab w:val="left" w:pos="5212"/>
              </w:tabs>
              <w:ind w:firstLine="20"/>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Управляющая организация:</w:t>
            </w:r>
          </w:p>
          <w:p w:rsidR="00946F88" w:rsidRPr="00DC7038" w:rsidRDefault="00946F88" w:rsidP="002C3E48">
            <w:pPr>
              <w:widowControl/>
              <w:rPr>
                <w:rFonts w:ascii="Times New Roman" w:eastAsia="Times New Roman" w:hAnsi="Times New Roman" w:cs="Times New Roman"/>
                <w:b/>
                <w:color w:val="auto"/>
                <w:sz w:val="16"/>
                <w:szCs w:val="16"/>
                <w:lang w:bidi="ar-SA"/>
              </w:rPr>
            </w:pPr>
            <w:r w:rsidRPr="00DC7038">
              <w:rPr>
                <w:rFonts w:ascii="Times New Roman" w:eastAsia="Times New Roman" w:hAnsi="Times New Roman" w:cs="Times New Roman"/>
                <w:b/>
                <w:color w:val="auto"/>
                <w:sz w:val="16"/>
                <w:szCs w:val="16"/>
                <w:lang w:bidi="ar-SA"/>
              </w:rPr>
              <w:t>Общество с ограниченной ответственностью «Управляющая компания «НАШ ДОМ»</w:t>
            </w:r>
          </w:p>
          <w:p w:rsidR="00946F88" w:rsidRPr="00DC7038" w:rsidRDefault="00946F88" w:rsidP="002C3E48">
            <w:pPr>
              <w:widowControl/>
              <w:rPr>
                <w:rFonts w:ascii="Times New Roman" w:eastAsia="Times New Roman" w:hAnsi="Times New Roman" w:cs="Times New Roman"/>
                <w:color w:val="auto"/>
                <w:sz w:val="16"/>
                <w:szCs w:val="16"/>
                <w:lang w:bidi="ar-SA"/>
              </w:rPr>
            </w:pPr>
          </w:p>
          <w:p w:rsidR="00946F88" w:rsidRPr="00DC7038" w:rsidRDefault="00946F88" w:rsidP="002C3E48">
            <w:pPr>
              <w:widowControl/>
              <w:rPr>
                <w:rFonts w:ascii="Times New Roman" w:eastAsia="Times New Roman" w:hAnsi="Times New Roman" w:cs="Times New Roman"/>
                <w:color w:val="auto"/>
                <w:sz w:val="16"/>
                <w:szCs w:val="16"/>
                <w:lang w:bidi="ar-SA"/>
              </w:rPr>
            </w:pPr>
          </w:p>
          <w:p w:rsidR="00946F88" w:rsidRPr="00DC7038" w:rsidRDefault="00946F88" w:rsidP="002C3E48">
            <w:pPr>
              <w:keepNext/>
              <w:keepLines/>
              <w:outlineLvl w:val="0"/>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 xml:space="preserve">Генеральный </w:t>
            </w:r>
            <w:proofErr w:type="gramStart"/>
            <w:r w:rsidRPr="00DC7038">
              <w:rPr>
                <w:rFonts w:ascii="Times New Roman" w:eastAsia="Times New Roman" w:hAnsi="Times New Roman" w:cs="Times New Roman"/>
                <w:color w:val="auto"/>
                <w:sz w:val="16"/>
                <w:szCs w:val="16"/>
                <w:lang w:bidi="ar-SA"/>
              </w:rPr>
              <w:t>директор  _</w:t>
            </w:r>
            <w:proofErr w:type="gramEnd"/>
            <w:r w:rsidRPr="00DC7038">
              <w:rPr>
                <w:rFonts w:ascii="Times New Roman" w:eastAsia="Times New Roman" w:hAnsi="Times New Roman" w:cs="Times New Roman"/>
                <w:color w:val="auto"/>
                <w:sz w:val="16"/>
                <w:szCs w:val="16"/>
                <w:lang w:bidi="ar-SA"/>
              </w:rPr>
              <w:t xml:space="preserve">__________(О.Н. </w:t>
            </w:r>
            <w:proofErr w:type="spellStart"/>
            <w:r w:rsidRPr="00DC7038">
              <w:rPr>
                <w:rFonts w:ascii="Times New Roman" w:eastAsia="Times New Roman" w:hAnsi="Times New Roman" w:cs="Times New Roman"/>
                <w:color w:val="auto"/>
                <w:sz w:val="16"/>
                <w:szCs w:val="16"/>
                <w:lang w:bidi="ar-SA"/>
              </w:rPr>
              <w:t>Голубцова</w:t>
            </w:r>
            <w:proofErr w:type="spellEnd"/>
            <w:r w:rsidRPr="00DC7038">
              <w:rPr>
                <w:rFonts w:ascii="Times New Roman" w:eastAsia="Times New Roman" w:hAnsi="Times New Roman" w:cs="Times New Roman"/>
                <w:color w:val="auto"/>
                <w:sz w:val="16"/>
                <w:szCs w:val="16"/>
                <w:lang w:bidi="ar-SA"/>
              </w:rPr>
              <w:t>)</w:t>
            </w:r>
          </w:p>
          <w:p w:rsidR="00946F88" w:rsidRPr="00DC7038" w:rsidRDefault="00946F88" w:rsidP="002C3E48">
            <w:pPr>
              <w:keepNext/>
              <w:keepLines/>
              <w:outlineLvl w:val="0"/>
              <w:rPr>
                <w:rFonts w:ascii="Times New Roman" w:eastAsia="Times New Roman" w:hAnsi="Times New Roman" w:cs="Times New Roman"/>
                <w:color w:val="auto"/>
                <w:sz w:val="16"/>
                <w:szCs w:val="16"/>
                <w:lang w:eastAsia="en-US" w:bidi="ar-SA"/>
              </w:rPr>
            </w:pPr>
          </w:p>
          <w:p w:rsidR="00946F88" w:rsidRPr="00DC7038" w:rsidRDefault="00946F88" w:rsidP="002C3E48">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М.П.</w:t>
            </w:r>
          </w:p>
        </w:tc>
      </w:tr>
    </w:tbl>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r w:rsidRPr="00DC7038">
        <w:rPr>
          <w:rFonts w:ascii="Times New Roman" w:hAnsi="Times New Roman" w:cs="Times New Roman"/>
          <w:sz w:val="16"/>
          <w:szCs w:val="16"/>
        </w:rPr>
        <w:tab/>
      </w: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4B0F47" w:rsidRPr="00DC7038" w:rsidRDefault="004B0F47" w:rsidP="005C6D5A">
      <w:pPr>
        <w:rPr>
          <w:rFonts w:ascii="Times New Roman" w:hAnsi="Times New Roman" w:cs="Times New Roman"/>
          <w:sz w:val="16"/>
          <w:szCs w:val="16"/>
        </w:rPr>
      </w:pPr>
    </w:p>
    <w:p w:rsidR="00770581" w:rsidRPr="00DC7038" w:rsidRDefault="00770581"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1936B1" w:rsidRPr="00DC7038" w:rsidRDefault="001936B1">
      <w:pPr>
        <w:rPr>
          <w:rFonts w:ascii="Times New Roman" w:hAnsi="Times New Roman" w:cs="Times New Roman"/>
          <w:sz w:val="16"/>
          <w:szCs w:val="16"/>
        </w:rPr>
      </w:pPr>
    </w:p>
    <w:p w:rsidR="005C6D5A" w:rsidRPr="00DC7038" w:rsidRDefault="005C6D5A">
      <w:pPr>
        <w:rPr>
          <w:rFonts w:ascii="Times New Roman" w:hAnsi="Times New Roman" w:cs="Times New Roman"/>
          <w:sz w:val="16"/>
          <w:szCs w:val="16"/>
        </w:rPr>
      </w:pPr>
    </w:p>
    <w:p w:rsidR="005C6D5A" w:rsidRPr="00DC7038" w:rsidRDefault="005C6D5A">
      <w:pPr>
        <w:rPr>
          <w:rFonts w:ascii="Times New Roman" w:hAnsi="Times New Roman" w:cs="Times New Roman"/>
          <w:sz w:val="16"/>
          <w:szCs w:val="16"/>
        </w:rPr>
      </w:pPr>
    </w:p>
    <w:p w:rsidR="005C6D5A" w:rsidRPr="00DC7038" w:rsidRDefault="005C6D5A">
      <w:pPr>
        <w:rPr>
          <w:rFonts w:ascii="Times New Roman" w:hAnsi="Times New Roman" w:cs="Times New Roman"/>
          <w:sz w:val="16"/>
          <w:szCs w:val="16"/>
        </w:rPr>
      </w:pPr>
    </w:p>
    <w:p w:rsidR="005C6D5A" w:rsidRPr="00DC7038" w:rsidRDefault="005C6D5A">
      <w:pPr>
        <w:rPr>
          <w:rFonts w:ascii="Times New Roman" w:hAnsi="Times New Roman" w:cs="Times New Roman"/>
          <w:sz w:val="16"/>
          <w:szCs w:val="16"/>
        </w:rPr>
      </w:pPr>
    </w:p>
    <w:p w:rsidR="005C6D5A" w:rsidRPr="00DC7038" w:rsidRDefault="005C6D5A">
      <w:pPr>
        <w:rPr>
          <w:rFonts w:ascii="Times New Roman" w:hAnsi="Times New Roman" w:cs="Times New Roman"/>
          <w:sz w:val="16"/>
          <w:szCs w:val="16"/>
        </w:rPr>
      </w:pPr>
    </w:p>
    <w:p w:rsidR="005C6D5A" w:rsidRPr="00DC7038" w:rsidRDefault="005C6D5A">
      <w:pPr>
        <w:rPr>
          <w:rFonts w:ascii="Times New Roman" w:hAnsi="Times New Roman" w:cs="Times New Roman"/>
          <w:sz w:val="16"/>
          <w:szCs w:val="16"/>
        </w:rPr>
      </w:pPr>
    </w:p>
    <w:p w:rsidR="005C6D5A" w:rsidRPr="00DC7038" w:rsidRDefault="005C6D5A" w:rsidP="005C6D5A">
      <w:pPr>
        <w:jc w:val="center"/>
        <w:rPr>
          <w:rFonts w:ascii="Times New Roman" w:hAnsi="Times New Roman" w:cs="Times New Roman"/>
          <w:sz w:val="16"/>
          <w:szCs w:val="16"/>
        </w:rPr>
      </w:pPr>
      <w:r w:rsidRPr="00DC7038">
        <w:rPr>
          <w:rFonts w:ascii="Times New Roman" w:hAnsi="Times New Roman" w:cs="Times New Roman"/>
          <w:sz w:val="16"/>
          <w:szCs w:val="16"/>
        </w:rPr>
        <w:lastRenderedPageBreak/>
        <w:t>ОБЯЗАТЕЛЬСТВО</w:t>
      </w:r>
    </w:p>
    <w:p w:rsidR="005C6D5A" w:rsidRPr="00DC7038" w:rsidRDefault="005C6D5A" w:rsidP="005C6D5A">
      <w:pPr>
        <w:ind w:left="284" w:hanging="284"/>
        <w:jc w:val="both"/>
        <w:rPr>
          <w:rFonts w:ascii="Times New Roman" w:hAnsi="Times New Roman" w:cs="Times New Roman"/>
          <w:sz w:val="16"/>
          <w:szCs w:val="16"/>
        </w:rPr>
      </w:pPr>
    </w:p>
    <w:p w:rsidR="005C6D5A" w:rsidRPr="00DC7038" w:rsidRDefault="00A32ADA" w:rsidP="005C6D5A">
      <w:pPr>
        <w:ind w:left="284"/>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w:t>
      </w:r>
      <w:r w:rsidR="00946F88" w:rsidRPr="00DC7038">
        <w:rPr>
          <w:rFonts w:ascii="Times New Roman" w:hAnsi="Times New Roman" w:cs="Times New Roman"/>
          <w:sz w:val="16"/>
          <w:szCs w:val="16"/>
        </w:rPr>
        <w:t>, является</w:t>
      </w:r>
      <w:r w:rsidR="005C6D5A" w:rsidRPr="00DC7038">
        <w:rPr>
          <w:rFonts w:ascii="Times New Roman" w:hAnsi="Times New Roman" w:cs="Times New Roman"/>
          <w:sz w:val="16"/>
          <w:szCs w:val="16"/>
        </w:rPr>
        <w:t xml:space="preserve"> собственнико</w:t>
      </w:r>
      <w:r w:rsidR="00946F88" w:rsidRPr="00DC7038">
        <w:rPr>
          <w:rFonts w:ascii="Times New Roman" w:hAnsi="Times New Roman" w:cs="Times New Roman"/>
          <w:sz w:val="16"/>
          <w:szCs w:val="16"/>
        </w:rPr>
        <w:t>м</w:t>
      </w:r>
      <w:r w:rsidR="00C52A19" w:rsidRPr="00DC7038">
        <w:rPr>
          <w:rFonts w:ascii="Times New Roman" w:hAnsi="Times New Roman" w:cs="Times New Roman"/>
          <w:sz w:val="16"/>
          <w:szCs w:val="16"/>
        </w:rPr>
        <w:t xml:space="preserve"> </w:t>
      </w:r>
      <w:r>
        <w:rPr>
          <w:rFonts w:ascii="Times New Roman" w:hAnsi="Times New Roman" w:cs="Times New Roman"/>
          <w:sz w:val="16"/>
          <w:szCs w:val="16"/>
        </w:rPr>
        <w:t>помещения/</w:t>
      </w:r>
      <w:proofErr w:type="gramStart"/>
      <w:r>
        <w:rPr>
          <w:rFonts w:ascii="Times New Roman" w:hAnsi="Times New Roman" w:cs="Times New Roman"/>
          <w:sz w:val="16"/>
          <w:szCs w:val="16"/>
        </w:rPr>
        <w:t>квартиры</w:t>
      </w:r>
      <w:r w:rsidR="00C52A19" w:rsidRPr="00DC7038">
        <w:rPr>
          <w:rFonts w:ascii="Times New Roman" w:hAnsi="Times New Roman" w:cs="Times New Roman"/>
          <w:sz w:val="16"/>
          <w:szCs w:val="16"/>
        </w:rPr>
        <w:t xml:space="preserve"> </w:t>
      </w:r>
      <w:r w:rsidR="005C6D5A" w:rsidRPr="00DC7038">
        <w:rPr>
          <w:rFonts w:ascii="Times New Roman" w:hAnsi="Times New Roman" w:cs="Times New Roman"/>
          <w:sz w:val="16"/>
          <w:szCs w:val="16"/>
        </w:rPr>
        <w:t xml:space="preserve"> №</w:t>
      </w:r>
      <w:proofErr w:type="gramEnd"/>
      <w:r w:rsidR="005C6D5A" w:rsidRPr="00DC7038">
        <w:rPr>
          <w:rFonts w:ascii="Times New Roman" w:hAnsi="Times New Roman" w:cs="Times New Roman"/>
          <w:sz w:val="16"/>
          <w:szCs w:val="16"/>
        </w:rPr>
        <w:t xml:space="preserve"> </w:t>
      </w:r>
      <w:r>
        <w:rPr>
          <w:rFonts w:ascii="Times New Roman" w:hAnsi="Times New Roman" w:cs="Times New Roman"/>
          <w:sz w:val="16"/>
          <w:szCs w:val="16"/>
        </w:rPr>
        <w:t>___________________</w:t>
      </w:r>
      <w:r w:rsidR="008E37D5" w:rsidRPr="00DC7038">
        <w:rPr>
          <w:rFonts w:ascii="Times New Roman" w:hAnsi="Times New Roman" w:cs="Times New Roman"/>
          <w:sz w:val="16"/>
          <w:szCs w:val="16"/>
        </w:rPr>
        <w:t xml:space="preserve"> общей площадью</w:t>
      </w:r>
      <w:r>
        <w:rPr>
          <w:rFonts w:ascii="Times New Roman" w:hAnsi="Times New Roman" w:cs="Times New Roman"/>
          <w:sz w:val="16"/>
          <w:szCs w:val="16"/>
        </w:rPr>
        <w:t>____________</w:t>
      </w:r>
      <w:r w:rsidR="00946F88" w:rsidRPr="00DC7038">
        <w:rPr>
          <w:rFonts w:ascii="Times New Roman" w:hAnsi="Times New Roman" w:cs="Times New Roman"/>
          <w:sz w:val="16"/>
          <w:szCs w:val="16"/>
        </w:rPr>
        <w:t>,</w:t>
      </w:r>
      <w:r w:rsidR="005C6D5A" w:rsidRPr="00DC7038">
        <w:rPr>
          <w:rFonts w:ascii="Times New Roman" w:hAnsi="Times New Roman" w:cs="Times New Roman"/>
          <w:sz w:val="16"/>
          <w:szCs w:val="16"/>
        </w:rPr>
        <w:t xml:space="preserve"> в доме по адресу:</w:t>
      </w:r>
      <w:r w:rsidR="005C6D5A" w:rsidRPr="00DC7038">
        <w:rPr>
          <w:rFonts w:ascii="Times New Roman" w:hAnsi="Times New Roman" w:cs="Times New Roman"/>
          <w:b/>
          <w:sz w:val="16"/>
          <w:szCs w:val="16"/>
        </w:rPr>
        <w:t xml:space="preserve"> Московская область, город Лобня, ул. </w:t>
      </w:r>
      <w:proofErr w:type="spellStart"/>
      <w:r w:rsidR="005C6D5A" w:rsidRPr="00DC7038">
        <w:rPr>
          <w:rFonts w:ascii="Times New Roman" w:hAnsi="Times New Roman" w:cs="Times New Roman"/>
          <w:b/>
          <w:sz w:val="16"/>
          <w:szCs w:val="16"/>
        </w:rPr>
        <w:t>Жирохова</w:t>
      </w:r>
      <w:proofErr w:type="spellEnd"/>
      <w:r w:rsidR="005C6D5A" w:rsidRPr="00DC7038">
        <w:rPr>
          <w:rFonts w:ascii="Times New Roman" w:hAnsi="Times New Roman" w:cs="Times New Roman"/>
          <w:b/>
          <w:sz w:val="16"/>
          <w:szCs w:val="16"/>
        </w:rPr>
        <w:t xml:space="preserve">, д. </w:t>
      </w:r>
      <w:r w:rsidR="008E37D5" w:rsidRPr="00DC7038">
        <w:rPr>
          <w:rFonts w:ascii="Times New Roman" w:hAnsi="Times New Roman" w:cs="Times New Roman"/>
          <w:b/>
          <w:sz w:val="16"/>
          <w:szCs w:val="16"/>
        </w:rPr>
        <w:t>5</w:t>
      </w:r>
      <w:r w:rsidR="00946F88" w:rsidRPr="00DC7038">
        <w:rPr>
          <w:rFonts w:ascii="Times New Roman" w:hAnsi="Times New Roman" w:cs="Times New Roman"/>
          <w:b/>
          <w:sz w:val="16"/>
          <w:szCs w:val="16"/>
        </w:rPr>
        <w:t>,</w:t>
      </w:r>
      <w:r w:rsidR="005C6D5A" w:rsidRPr="00DC7038">
        <w:rPr>
          <w:rFonts w:ascii="Times New Roman" w:hAnsi="Times New Roman" w:cs="Times New Roman"/>
          <w:b/>
          <w:sz w:val="16"/>
          <w:szCs w:val="16"/>
        </w:rPr>
        <w:t xml:space="preserve"> </w:t>
      </w:r>
      <w:r w:rsidR="005C6D5A" w:rsidRPr="00DC7038">
        <w:rPr>
          <w:rFonts w:ascii="Times New Roman" w:hAnsi="Times New Roman" w:cs="Times New Roman"/>
          <w:sz w:val="16"/>
          <w:szCs w:val="16"/>
        </w:rPr>
        <w:t xml:space="preserve">получая право на производство работ по доведению </w:t>
      </w:r>
      <w:r w:rsidR="003C6C21" w:rsidRPr="00DC7038">
        <w:rPr>
          <w:rFonts w:ascii="Times New Roman" w:hAnsi="Times New Roman" w:cs="Times New Roman"/>
          <w:sz w:val="16"/>
          <w:szCs w:val="16"/>
        </w:rPr>
        <w:t>помещения</w:t>
      </w:r>
      <w:r w:rsidR="005C6D5A" w:rsidRPr="00DC7038">
        <w:rPr>
          <w:rFonts w:ascii="Times New Roman" w:hAnsi="Times New Roman" w:cs="Times New Roman"/>
          <w:sz w:val="16"/>
          <w:szCs w:val="16"/>
        </w:rPr>
        <w:t xml:space="preserve"> до состояния, пригодного для постоянного проживания, принимаю следующие обязательства:</w:t>
      </w:r>
    </w:p>
    <w:p w:rsidR="005C6D5A" w:rsidRPr="00DC7038" w:rsidRDefault="005C6D5A" w:rsidP="005C6D5A">
      <w:pPr>
        <w:pStyle w:val="a3"/>
        <w:widowControl/>
        <w:numPr>
          <w:ilvl w:val="0"/>
          <w:numId w:val="23"/>
        </w:numPr>
        <w:jc w:val="both"/>
        <w:rPr>
          <w:rFonts w:ascii="Times New Roman" w:hAnsi="Times New Roman" w:cs="Times New Roman"/>
          <w:sz w:val="16"/>
          <w:szCs w:val="16"/>
        </w:rPr>
      </w:pPr>
      <w:r w:rsidRPr="00DC7038">
        <w:rPr>
          <w:rFonts w:ascii="Times New Roman" w:hAnsi="Times New Roman" w:cs="Times New Roman"/>
          <w:sz w:val="16"/>
          <w:szCs w:val="16"/>
        </w:rPr>
        <w:t>Осуществить работы по доведению квартиры до состояния, пригодного для постоянного проживания, в том числе гидроизоляцию в ванной комнате и туалете, в соответствии с Жилищным Кодексом РФ и иного действующего законодательства РФ и МО, а также в соответствии с действующими строительными нормами и правилами, предоставить в ООО «Управляющая компания «НАШ ДОМ» акты приемки скрытых работ по гидроизоляции и устройству санузла.</w:t>
      </w:r>
    </w:p>
    <w:p w:rsidR="005C6D5A" w:rsidRPr="00DC7038" w:rsidRDefault="005C6D5A" w:rsidP="005C6D5A">
      <w:pPr>
        <w:pStyle w:val="a3"/>
        <w:widowControl/>
        <w:numPr>
          <w:ilvl w:val="0"/>
          <w:numId w:val="23"/>
        </w:numPr>
        <w:jc w:val="both"/>
        <w:rPr>
          <w:rFonts w:ascii="Times New Roman" w:hAnsi="Times New Roman" w:cs="Times New Roman"/>
          <w:sz w:val="16"/>
          <w:szCs w:val="16"/>
        </w:rPr>
      </w:pPr>
      <w:r w:rsidRPr="00DC7038">
        <w:rPr>
          <w:rFonts w:ascii="Times New Roman" w:hAnsi="Times New Roman" w:cs="Times New Roman"/>
          <w:sz w:val="16"/>
          <w:szCs w:val="16"/>
        </w:rPr>
        <w:t>Предоставить управляющей организации ООО «Управляющая компания «НАШ ДОМ» информацию об исполнителях работ (ФИО и их профессии, копии паспортов); при смене исполнителей своевременно извещать ООО «Управляющая компания «НАШ ДОМ» не позднее двух календарных дней, сдавать пропуск;</w:t>
      </w:r>
    </w:p>
    <w:p w:rsidR="005C6D5A" w:rsidRPr="00DC7038" w:rsidRDefault="005C6D5A" w:rsidP="005C6D5A">
      <w:pPr>
        <w:pStyle w:val="a3"/>
        <w:widowControl/>
        <w:numPr>
          <w:ilvl w:val="0"/>
          <w:numId w:val="23"/>
        </w:numPr>
        <w:jc w:val="both"/>
        <w:rPr>
          <w:rFonts w:ascii="Times New Roman" w:hAnsi="Times New Roman" w:cs="Times New Roman"/>
          <w:sz w:val="16"/>
          <w:szCs w:val="16"/>
        </w:rPr>
      </w:pPr>
      <w:r w:rsidRPr="00DC7038">
        <w:rPr>
          <w:rFonts w:ascii="Times New Roman" w:hAnsi="Times New Roman" w:cs="Times New Roman"/>
          <w:sz w:val="16"/>
          <w:szCs w:val="16"/>
        </w:rPr>
        <w:t>Осуществить вызов представителя управляющей организации на освидетельствование скрытых работ в квартире и оформление актов.</w:t>
      </w:r>
    </w:p>
    <w:p w:rsidR="005C6D5A" w:rsidRPr="00DC7038" w:rsidRDefault="005C6D5A" w:rsidP="005C6D5A">
      <w:pPr>
        <w:pStyle w:val="a3"/>
        <w:widowControl/>
        <w:numPr>
          <w:ilvl w:val="0"/>
          <w:numId w:val="23"/>
        </w:numPr>
        <w:jc w:val="both"/>
        <w:rPr>
          <w:rFonts w:ascii="Times New Roman" w:hAnsi="Times New Roman" w:cs="Times New Roman"/>
          <w:sz w:val="16"/>
          <w:szCs w:val="16"/>
        </w:rPr>
      </w:pPr>
      <w:r w:rsidRPr="00DC7038">
        <w:rPr>
          <w:rFonts w:ascii="Times New Roman" w:hAnsi="Times New Roman" w:cs="Times New Roman"/>
          <w:sz w:val="16"/>
          <w:szCs w:val="16"/>
        </w:rPr>
        <w:t>Учитывая повышенную опасность последствий неквалифицированного исполнения работ для квартир выполненных по «усечённой схеме» по монтажу электроустановки квартиры:</w:t>
      </w:r>
    </w:p>
    <w:p w:rsidR="005C6D5A" w:rsidRPr="00DC7038" w:rsidRDefault="005C6D5A" w:rsidP="005C6D5A">
      <w:pPr>
        <w:pStyle w:val="a3"/>
        <w:widowControl/>
        <w:numPr>
          <w:ilvl w:val="0"/>
          <w:numId w:val="24"/>
        </w:numPr>
        <w:jc w:val="both"/>
        <w:rPr>
          <w:rFonts w:ascii="Times New Roman" w:hAnsi="Times New Roman" w:cs="Times New Roman"/>
          <w:sz w:val="16"/>
          <w:szCs w:val="16"/>
        </w:rPr>
      </w:pPr>
      <w:proofErr w:type="gramStart"/>
      <w:r w:rsidRPr="00DC7038">
        <w:rPr>
          <w:rFonts w:ascii="Times New Roman" w:hAnsi="Times New Roman" w:cs="Times New Roman"/>
          <w:sz w:val="16"/>
          <w:szCs w:val="16"/>
        </w:rPr>
        <w:t>заказать</w:t>
      </w:r>
      <w:proofErr w:type="gramEnd"/>
      <w:r w:rsidRPr="00DC7038">
        <w:rPr>
          <w:rFonts w:ascii="Times New Roman" w:hAnsi="Times New Roman" w:cs="Times New Roman"/>
          <w:sz w:val="16"/>
          <w:szCs w:val="16"/>
        </w:rPr>
        <w:t xml:space="preserve"> проект электроснабжения квартиры в специализированной организации</w:t>
      </w:r>
    </w:p>
    <w:p w:rsidR="005C6D5A" w:rsidRPr="00DC7038" w:rsidRDefault="005C6D5A" w:rsidP="005C6D5A">
      <w:pPr>
        <w:pStyle w:val="a3"/>
        <w:widowControl/>
        <w:numPr>
          <w:ilvl w:val="0"/>
          <w:numId w:val="24"/>
        </w:numPr>
        <w:jc w:val="both"/>
        <w:rPr>
          <w:rFonts w:ascii="Times New Roman" w:hAnsi="Times New Roman" w:cs="Times New Roman"/>
          <w:sz w:val="16"/>
          <w:szCs w:val="16"/>
        </w:rPr>
      </w:pPr>
      <w:proofErr w:type="gramStart"/>
      <w:r w:rsidRPr="00DC7038">
        <w:rPr>
          <w:rFonts w:ascii="Times New Roman" w:hAnsi="Times New Roman" w:cs="Times New Roman"/>
          <w:sz w:val="16"/>
          <w:szCs w:val="16"/>
        </w:rPr>
        <w:t>согласовать</w:t>
      </w:r>
      <w:proofErr w:type="gramEnd"/>
      <w:r w:rsidRPr="00DC7038">
        <w:rPr>
          <w:rFonts w:ascii="Times New Roman" w:hAnsi="Times New Roman" w:cs="Times New Roman"/>
          <w:sz w:val="16"/>
          <w:szCs w:val="16"/>
        </w:rPr>
        <w:t xml:space="preserve"> проект с управляющей организацией, «</w:t>
      </w:r>
      <w:proofErr w:type="spellStart"/>
      <w:r w:rsidRPr="00DC7038">
        <w:rPr>
          <w:rFonts w:ascii="Times New Roman" w:hAnsi="Times New Roman" w:cs="Times New Roman"/>
          <w:sz w:val="16"/>
          <w:szCs w:val="16"/>
        </w:rPr>
        <w:t>Мосэнергосбыт</w:t>
      </w:r>
      <w:proofErr w:type="spellEnd"/>
      <w:r w:rsidRPr="00DC7038">
        <w:rPr>
          <w:rFonts w:ascii="Times New Roman" w:hAnsi="Times New Roman" w:cs="Times New Roman"/>
          <w:sz w:val="16"/>
          <w:szCs w:val="16"/>
        </w:rPr>
        <w:t xml:space="preserve">», </w:t>
      </w:r>
      <w:proofErr w:type="spellStart"/>
      <w:r w:rsidRPr="00DC7038">
        <w:rPr>
          <w:rFonts w:ascii="Times New Roman" w:hAnsi="Times New Roman" w:cs="Times New Roman"/>
          <w:sz w:val="16"/>
          <w:szCs w:val="16"/>
        </w:rPr>
        <w:t>Облэнергонадзором</w:t>
      </w:r>
      <w:proofErr w:type="spellEnd"/>
      <w:r w:rsidRPr="00DC7038">
        <w:rPr>
          <w:rFonts w:ascii="Times New Roman" w:hAnsi="Times New Roman" w:cs="Times New Roman"/>
          <w:sz w:val="16"/>
          <w:szCs w:val="16"/>
        </w:rPr>
        <w:t>;</w:t>
      </w:r>
    </w:p>
    <w:p w:rsidR="005C6D5A" w:rsidRPr="00DC7038" w:rsidRDefault="005C6D5A" w:rsidP="005C6D5A">
      <w:pPr>
        <w:pStyle w:val="a3"/>
        <w:widowControl/>
        <w:numPr>
          <w:ilvl w:val="0"/>
          <w:numId w:val="24"/>
        </w:numPr>
        <w:jc w:val="both"/>
        <w:rPr>
          <w:rFonts w:ascii="Times New Roman" w:hAnsi="Times New Roman" w:cs="Times New Roman"/>
          <w:sz w:val="16"/>
          <w:szCs w:val="16"/>
        </w:rPr>
      </w:pPr>
      <w:proofErr w:type="gramStart"/>
      <w:r w:rsidRPr="00DC7038">
        <w:rPr>
          <w:rFonts w:ascii="Times New Roman" w:hAnsi="Times New Roman" w:cs="Times New Roman"/>
          <w:sz w:val="16"/>
          <w:szCs w:val="16"/>
        </w:rPr>
        <w:t>заключить</w:t>
      </w:r>
      <w:proofErr w:type="gramEnd"/>
      <w:r w:rsidRPr="00DC7038">
        <w:rPr>
          <w:rFonts w:ascii="Times New Roman" w:hAnsi="Times New Roman" w:cs="Times New Roman"/>
          <w:sz w:val="16"/>
          <w:szCs w:val="16"/>
        </w:rPr>
        <w:t xml:space="preserve"> договор со специализированной организацией на выполнение электромонтажных работ, предусмотрев заземление ванны.</w:t>
      </w:r>
    </w:p>
    <w:p w:rsidR="005C6D5A" w:rsidRPr="00DC7038" w:rsidRDefault="005C6D5A" w:rsidP="005C6D5A">
      <w:pPr>
        <w:pStyle w:val="a3"/>
        <w:widowControl/>
        <w:numPr>
          <w:ilvl w:val="0"/>
          <w:numId w:val="23"/>
        </w:numPr>
        <w:jc w:val="both"/>
        <w:rPr>
          <w:rFonts w:ascii="Times New Roman" w:hAnsi="Times New Roman" w:cs="Times New Roman"/>
          <w:sz w:val="16"/>
          <w:szCs w:val="16"/>
        </w:rPr>
      </w:pPr>
      <w:r w:rsidRPr="00DC7038">
        <w:rPr>
          <w:rFonts w:ascii="Times New Roman" w:hAnsi="Times New Roman" w:cs="Times New Roman"/>
          <w:sz w:val="16"/>
          <w:szCs w:val="16"/>
        </w:rPr>
        <w:t>Не производить переустройство и перепланировку квартиры без согласования с управляющей организацией (без получения соответствующего письменного разрешения у уполномоченного органа).</w:t>
      </w:r>
    </w:p>
    <w:p w:rsidR="005C6D5A" w:rsidRPr="00DC7038" w:rsidRDefault="005C6D5A" w:rsidP="005C6D5A">
      <w:pPr>
        <w:pStyle w:val="a3"/>
        <w:widowControl/>
        <w:numPr>
          <w:ilvl w:val="0"/>
          <w:numId w:val="23"/>
        </w:numPr>
        <w:jc w:val="both"/>
        <w:rPr>
          <w:rFonts w:ascii="Times New Roman" w:hAnsi="Times New Roman" w:cs="Times New Roman"/>
          <w:sz w:val="16"/>
          <w:szCs w:val="16"/>
        </w:rPr>
      </w:pPr>
      <w:r w:rsidRPr="00DC7038">
        <w:rPr>
          <w:rFonts w:ascii="Times New Roman" w:hAnsi="Times New Roman" w:cs="Times New Roman"/>
          <w:sz w:val="16"/>
          <w:szCs w:val="16"/>
        </w:rPr>
        <w:t>В случае если в ходе осуществления работ по доведению квартиры до состояния пригодного для постоянного проживания, возникнет необходимость:</w:t>
      </w:r>
    </w:p>
    <w:p w:rsidR="005C6D5A" w:rsidRPr="00DC7038" w:rsidRDefault="005C6D5A" w:rsidP="005C6D5A">
      <w:pPr>
        <w:pStyle w:val="a3"/>
        <w:widowControl/>
        <w:numPr>
          <w:ilvl w:val="1"/>
          <w:numId w:val="23"/>
        </w:numPr>
        <w:jc w:val="both"/>
        <w:rPr>
          <w:rFonts w:ascii="Times New Roman" w:hAnsi="Times New Roman" w:cs="Times New Roman"/>
          <w:sz w:val="16"/>
          <w:szCs w:val="16"/>
        </w:rPr>
      </w:pPr>
      <w:proofErr w:type="gramStart"/>
      <w:r w:rsidRPr="00DC7038">
        <w:rPr>
          <w:rFonts w:ascii="Times New Roman" w:hAnsi="Times New Roman" w:cs="Times New Roman"/>
          <w:sz w:val="16"/>
          <w:szCs w:val="16"/>
        </w:rPr>
        <w:t>в</w:t>
      </w:r>
      <w:proofErr w:type="gramEnd"/>
      <w:r w:rsidRPr="00DC7038">
        <w:rPr>
          <w:rFonts w:ascii="Times New Roman" w:hAnsi="Times New Roman" w:cs="Times New Roman"/>
          <w:sz w:val="16"/>
          <w:szCs w:val="16"/>
        </w:rPr>
        <w:t xml:space="preserve"> устройстве проёма в несущей стене – получить согласование </w:t>
      </w:r>
      <w:proofErr w:type="spellStart"/>
      <w:r w:rsidRPr="00DC7038">
        <w:rPr>
          <w:rFonts w:ascii="Times New Roman" w:hAnsi="Times New Roman" w:cs="Times New Roman"/>
          <w:sz w:val="16"/>
          <w:szCs w:val="16"/>
        </w:rPr>
        <w:t>Генпроектировщика</w:t>
      </w:r>
      <w:proofErr w:type="spellEnd"/>
      <w:r w:rsidRPr="00DC7038">
        <w:rPr>
          <w:rFonts w:ascii="Times New Roman" w:hAnsi="Times New Roman" w:cs="Times New Roman"/>
          <w:sz w:val="16"/>
          <w:szCs w:val="16"/>
        </w:rPr>
        <w:t xml:space="preserve"> дома, получить в установленном порядке разрешение на производство работ у уполномоченного органа и уведомить о времени проведения работ представителя эксплуатирующей организации на объекте;</w:t>
      </w:r>
    </w:p>
    <w:p w:rsidR="005C6D5A" w:rsidRPr="00DC7038" w:rsidRDefault="005C6D5A" w:rsidP="005C6D5A">
      <w:pPr>
        <w:pStyle w:val="a3"/>
        <w:widowControl/>
        <w:numPr>
          <w:ilvl w:val="1"/>
          <w:numId w:val="23"/>
        </w:numPr>
        <w:jc w:val="both"/>
        <w:rPr>
          <w:rFonts w:ascii="Times New Roman" w:hAnsi="Times New Roman" w:cs="Times New Roman"/>
          <w:sz w:val="16"/>
          <w:szCs w:val="16"/>
        </w:rPr>
      </w:pPr>
      <w:proofErr w:type="gramStart"/>
      <w:r w:rsidRPr="00DC7038">
        <w:rPr>
          <w:rFonts w:ascii="Times New Roman" w:hAnsi="Times New Roman" w:cs="Times New Roman"/>
          <w:sz w:val="16"/>
          <w:szCs w:val="16"/>
        </w:rPr>
        <w:t>во</w:t>
      </w:r>
      <w:proofErr w:type="gramEnd"/>
      <w:r w:rsidRPr="00DC7038">
        <w:rPr>
          <w:rFonts w:ascii="Times New Roman" w:hAnsi="Times New Roman" w:cs="Times New Roman"/>
          <w:sz w:val="16"/>
          <w:szCs w:val="16"/>
        </w:rPr>
        <w:t xml:space="preserve"> внесении изменений в систему отопления и установки отопительных приборов, не предусмотренных </w:t>
      </w:r>
      <w:proofErr w:type="spellStart"/>
      <w:r w:rsidRPr="00DC7038">
        <w:rPr>
          <w:rFonts w:ascii="Times New Roman" w:hAnsi="Times New Roman" w:cs="Times New Roman"/>
          <w:sz w:val="16"/>
          <w:szCs w:val="16"/>
        </w:rPr>
        <w:t>проектно</w:t>
      </w:r>
      <w:proofErr w:type="spellEnd"/>
      <w:r w:rsidRPr="00DC7038">
        <w:rPr>
          <w:rFonts w:ascii="Times New Roman" w:hAnsi="Times New Roman" w:cs="Times New Roman"/>
          <w:sz w:val="16"/>
          <w:szCs w:val="16"/>
        </w:rPr>
        <w:t xml:space="preserve"> технической документацией – получить согласование </w:t>
      </w:r>
      <w:proofErr w:type="spellStart"/>
      <w:r w:rsidRPr="00DC7038">
        <w:rPr>
          <w:rFonts w:ascii="Times New Roman" w:hAnsi="Times New Roman" w:cs="Times New Roman"/>
          <w:sz w:val="16"/>
          <w:szCs w:val="16"/>
        </w:rPr>
        <w:t>Генпроектировщика</w:t>
      </w:r>
      <w:proofErr w:type="spellEnd"/>
      <w:r w:rsidRPr="00DC7038">
        <w:rPr>
          <w:rFonts w:ascii="Times New Roman" w:hAnsi="Times New Roman" w:cs="Times New Roman"/>
          <w:sz w:val="16"/>
          <w:szCs w:val="16"/>
        </w:rPr>
        <w:t xml:space="preserve"> дома и НИИ Тепла, представить управляющей организации копию согласованного проектного решения и внести залог в оплату работ по наладке системы отопления.</w:t>
      </w:r>
    </w:p>
    <w:p w:rsidR="005C6D5A" w:rsidRPr="00DC7038" w:rsidRDefault="005C6D5A" w:rsidP="005C6D5A">
      <w:pPr>
        <w:pStyle w:val="a3"/>
        <w:widowControl/>
        <w:numPr>
          <w:ilvl w:val="0"/>
          <w:numId w:val="23"/>
        </w:numPr>
        <w:jc w:val="both"/>
        <w:rPr>
          <w:rFonts w:ascii="Times New Roman" w:hAnsi="Times New Roman" w:cs="Times New Roman"/>
          <w:sz w:val="16"/>
          <w:szCs w:val="16"/>
        </w:rPr>
      </w:pPr>
      <w:r w:rsidRPr="00DC7038">
        <w:rPr>
          <w:rFonts w:ascii="Times New Roman" w:hAnsi="Times New Roman" w:cs="Times New Roman"/>
          <w:sz w:val="16"/>
          <w:szCs w:val="16"/>
        </w:rPr>
        <w:t>Отклонить предложения проектировщиков или строителей о внесении изменений в систему вытяжной вентиляции дома.</w:t>
      </w:r>
    </w:p>
    <w:p w:rsidR="005C6D5A" w:rsidRPr="00DC7038" w:rsidRDefault="005C6D5A" w:rsidP="005C6D5A">
      <w:pPr>
        <w:pStyle w:val="a3"/>
        <w:widowControl/>
        <w:numPr>
          <w:ilvl w:val="0"/>
          <w:numId w:val="23"/>
        </w:numPr>
        <w:jc w:val="both"/>
        <w:rPr>
          <w:rFonts w:ascii="Times New Roman" w:hAnsi="Times New Roman" w:cs="Times New Roman"/>
          <w:sz w:val="16"/>
          <w:szCs w:val="16"/>
        </w:rPr>
      </w:pPr>
      <w:r w:rsidRPr="00DC7038">
        <w:rPr>
          <w:rFonts w:ascii="Times New Roman" w:hAnsi="Times New Roman" w:cs="Times New Roman"/>
          <w:sz w:val="16"/>
          <w:szCs w:val="16"/>
        </w:rPr>
        <w:t>По выполнении работ по доведению квартиры до состояния пригодного для проживания предъявить квартиру управляющей организации и получить акт ввода квартиры в эксплуатацию.</w:t>
      </w:r>
    </w:p>
    <w:p w:rsidR="005C6D5A" w:rsidRPr="00DC7038" w:rsidRDefault="005C6D5A" w:rsidP="005C6D5A">
      <w:pPr>
        <w:pStyle w:val="a3"/>
        <w:widowControl/>
        <w:numPr>
          <w:ilvl w:val="0"/>
          <w:numId w:val="23"/>
        </w:numPr>
        <w:jc w:val="both"/>
        <w:rPr>
          <w:rFonts w:ascii="Times New Roman" w:hAnsi="Times New Roman" w:cs="Times New Roman"/>
          <w:sz w:val="16"/>
          <w:szCs w:val="16"/>
        </w:rPr>
      </w:pPr>
      <w:r w:rsidRPr="00DC7038">
        <w:rPr>
          <w:rFonts w:ascii="Times New Roman" w:hAnsi="Times New Roman" w:cs="Times New Roman"/>
          <w:sz w:val="16"/>
          <w:szCs w:val="16"/>
        </w:rPr>
        <w:t xml:space="preserve">Соблюдать правила пользования (эксплуатации) грузовыми и пассажирскими лифтами, не перевозить строительный и прочий мусор, красящие вещества, взрывоопасные и огнеопасные вещества в лифтах дома. </w:t>
      </w:r>
    </w:p>
    <w:p w:rsidR="005C6D5A" w:rsidRPr="00DC7038" w:rsidRDefault="005C6D5A" w:rsidP="005C6D5A">
      <w:pPr>
        <w:pStyle w:val="a3"/>
        <w:widowControl/>
        <w:numPr>
          <w:ilvl w:val="0"/>
          <w:numId w:val="23"/>
        </w:numPr>
        <w:jc w:val="both"/>
        <w:rPr>
          <w:rFonts w:ascii="Times New Roman" w:hAnsi="Times New Roman" w:cs="Times New Roman"/>
          <w:sz w:val="16"/>
          <w:szCs w:val="16"/>
        </w:rPr>
      </w:pPr>
      <w:r w:rsidRPr="00DC7038">
        <w:rPr>
          <w:rFonts w:ascii="Times New Roman" w:hAnsi="Times New Roman" w:cs="Times New Roman"/>
          <w:sz w:val="16"/>
          <w:szCs w:val="16"/>
        </w:rPr>
        <w:t>Выполнять все условия приложений к договору управления многоквартирным домом.</w:t>
      </w:r>
    </w:p>
    <w:p w:rsidR="005C6D5A" w:rsidRPr="00DC7038" w:rsidRDefault="005C6D5A" w:rsidP="005C6D5A">
      <w:pPr>
        <w:ind w:left="284" w:hanging="284"/>
        <w:jc w:val="both"/>
        <w:rPr>
          <w:rFonts w:ascii="Times New Roman" w:hAnsi="Times New Roman" w:cs="Times New Roman"/>
          <w:sz w:val="16"/>
          <w:szCs w:val="16"/>
        </w:rPr>
      </w:pPr>
    </w:p>
    <w:p w:rsidR="005C6D5A" w:rsidRPr="00DC7038" w:rsidRDefault="005C6D5A" w:rsidP="005C6D5A">
      <w:pPr>
        <w:jc w:val="both"/>
        <w:rPr>
          <w:rFonts w:ascii="Times New Roman" w:hAnsi="Times New Roman" w:cs="Times New Roman"/>
          <w:sz w:val="16"/>
          <w:szCs w:val="16"/>
        </w:rPr>
      </w:pPr>
      <w:r w:rsidRPr="00DC7038">
        <w:rPr>
          <w:rFonts w:ascii="Times New Roman" w:hAnsi="Times New Roman" w:cs="Times New Roman"/>
          <w:sz w:val="16"/>
          <w:szCs w:val="16"/>
        </w:rPr>
        <w:t xml:space="preserve">Я предупреждён, что за невыполнение требований ст.26 ЖК РФ, а также взятых обязательств, я несу ответственность по возмещению убытков (в </w:t>
      </w:r>
      <w:proofErr w:type="spellStart"/>
      <w:r w:rsidRPr="00DC7038">
        <w:rPr>
          <w:rFonts w:ascii="Times New Roman" w:hAnsi="Times New Roman" w:cs="Times New Roman"/>
          <w:sz w:val="16"/>
          <w:szCs w:val="16"/>
        </w:rPr>
        <w:t>т.ч</w:t>
      </w:r>
      <w:proofErr w:type="spellEnd"/>
      <w:r w:rsidRPr="00DC7038">
        <w:rPr>
          <w:rFonts w:ascii="Times New Roman" w:hAnsi="Times New Roman" w:cs="Times New Roman"/>
          <w:sz w:val="16"/>
          <w:szCs w:val="16"/>
        </w:rPr>
        <w:t>. штрафов в соответствии со ст. 29 ЖК РФ) перед управляющей организацией и Застройщиком жилого дома.</w:t>
      </w:r>
    </w:p>
    <w:p w:rsidR="005C6D5A" w:rsidRPr="00DC7038" w:rsidRDefault="005C6D5A" w:rsidP="005C6D5A">
      <w:pPr>
        <w:jc w:val="both"/>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5C6D5A" w:rsidRPr="00DC7038" w:rsidRDefault="005C6D5A" w:rsidP="005C6D5A">
      <w:pPr>
        <w:rPr>
          <w:rFonts w:ascii="Times New Roman" w:hAnsi="Times New Roman" w:cs="Times New Roman"/>
          <w:sz w:val="16"/>
          <w:szCs w:val="16"/>
        </w:rPr>
      </w:pPr>
    </w:p>
    <w:p w:rsidR="00946F88" w:rsidRPr="00DC7038" w:rsidRDefault="00946F88" w:rsidP="00946F88">
      <w:pPr>
        <w:widowControl/>
        <w:rPr>
          <w:rFonts w:ascii="Times New Roman" w:eastAsia="Times New Roman" w:hAnsi="Times New Roman" w:cs="Times New Roman"/>
          <w:color w:val="auto"/>
          <w:sz w:val="16"/>
          <w:szCs w:val="16"/>
          <w:lang w:bidi="ar-SA"/>
        </w:rPr>
      </w:pPr>
      <w:r w:rsidRPr="00DC7038">
        <w:rPr>
          <w:rFonts w:ascii="Times New Roman" w:eastAsia="Times New Roman" w:hAnsi="Times New Roman" w:cs="Times New Roman"/>
          <w:color w:val="auto"/>
          <w:sz w:val="16"/>
          <w:szCs w:val="16"/>
          <w:lang w:bidi="ar-SA"/>
        </w:rPr>
        <w:t>Собственник помещения:</w:t>
      </w:r>
    </w:p>
    <w:p w:rsidR="00DD4467" w:rsidRDefault="00DD4467" w:rsidP="00DD4467">
      <w:pPr>
        <w:keepNext/>
        <w:keepLines/>
        <w:outlineLvl w:val="0"/>
        <w:rPr>
          <w:rFonts w:ascii="Times New Roman" w:eastAsia="Times New Roman" w:hAnsi="Times New Roman" w:cs="Times New Roman"/>
          <w:b/>
          <w:color w:val="auto"/>
          <w:sz w:val="16"/>
          <w:szCs w:val="16"/>
          <w:lang w:bidi="ar-SA"/>
        </w:rPr>
      </w:pPr>
      <w:r>
        <w:rPr>
          <w:rFonts w:ascii="Times New Roman" w:eastAsia="Times New Roman" w:hAnsi="Times New Roman" w:cs="Times New Roman"/>
          <w:b/>
          <w:color w:val="auto"/>
          <w:sz w:val="16"/>
          <w:szCs w:val="16"/>
          <w:lang w:bidi="ar-SA"/>
        </w:rPr>
        <w:t>___________________________________</w:t>
      </w:r>
    </w:p>
    <w:p w:rsidR="00DD4467" w:rsidRDefault="00DD4467" w:rsidP="00DD4467">
      <w:pPr>
        <w:keepNext/>
        <w:keepLines/>
        <w:outlineLvl w:val="0"/>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___________________________________</w:t>
      </w:r>
    </w:p>
    <w:p w:rsidR="00DD4467" w:rsidRPr="00DC7038" w:rsidRDefault="00DD4467" w:rsidP="00DD4467">
      <w:pPr>
        <w:keepNext/>
        <w:keepLines/>
        <w:outlineLvl w:val="0"/>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___________________________________</w:t>
      </w:r>
    </w:p>
    <w:p w:rsidR="005C6D5A" w:rsidRPr="00DC7038" w:rsidRDefault="005C6D5A">
      <w:pPr>
        <w:rPr>
          <w:rFonts w:ascii="Times New Roman" w:hAnsi="Times New Roman" w:cs="Times New Roman"/>
          <w:sz w:val="16"/>
          <w:szCs w:val="16"/>
        </w:rPr>
      </w:pPr>
    </w:p>
    <w:p w:rsidR="00156EEB" w:rsidRPr="00DC7038" w:rsidRDefault="00156EEB">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8E37D5" w:rsidRPr="00DC7038" w:rsidRDefault="008E37D5">
      <w:pPr>
        <w:rPr>
          <w:rFonts w:ascii="Times New Roman" w:hAnsi="Times New Roman" w:cs="Times New Roman"/>
          <w:sz w:val="16"/>
          <w:szCs w:val="16"/>
        </w:rPr>
      </w:pPr>
    </w:p>
    <w:p w:rsidR="008E37D5" w:rsidRPr="00DC7038" w:rsidRDefault="008E37D5">
      <w:pPr>
        <w:rPr>
          <w:rFonts w:ascii="Times New Roman" w:hAnsi="Times New Roman" w:cs="Times New Roman"/>
          <w:sz w:val="16"/>
          <w:szCs w:val="16"/>
        </w:rPr>
      </w:pPr>
    </w:p>
    <w:p w:rsidR="008E37D5" w:rsidRPr="00DC7038" w:rsidRDefault="008E37D5">
      <w:pPr>
        <w:rPr>
          <w:rFonts w:ascii="Times New Roman" w:hAnsi="Times New Roman" w:cs="Times New Roman"/>
          <w:sz w:val="16"/>
          <w:szCs w:val="16"/>
        </w:rPr>
      </w:pPr>
    </w:p>
    <w:p w:rsidR="008E37D5" w:rsidRPr="00DC7038" w:rsidRDefault="008E37D5">
      <w:pPr>
        <w:rPr>
          <w:rFonts w:ascii="Times New Roman" w:hAnsi="Times New Roman" w:cs="Times New Roman"/>
          <w:sz w:val="16"/>
          <w:szCs w:val="16"/>
        </w:rPr>
      </w:pPr>
    </w:p>
    <w:p w:rsidR="008E37D5" w:rsidRPr="00DC7038" w:rsidRDefault="008E37D5">
      <w:pPr>
        <w:rPr>
          <w:rFonts w:ascii="Times New Roman" w:hAnsi="Times New Roman" w:cs="Times New Roman"/>
          <w:sz w:val="16"/>
          <w:szCs w:val="16"/>
        </w:rPr>
      </w:pPr>
    </w:p>
    <w:p w:rsidR="00770581" w:rsidRDefault="00770581">
      <w:pPr>
        <w:rPr>
          <w:rFonts w:ascii="Times New Roman" w:hAnsi="Times New Roman" w:cs="Times New Roman"/>
          <w:sz w:val="16"/>
          <w:szCs w:val="16"/>
        </w:rPr>
      </w:pPr>
    </w:p>
    <w:p w:rsidR="00DC7038" w:rsidRDefault="00DC7038">
      <w:pPr>
        <w:rPr>
          <w:rFonts w:ascii="Times New Roman" w:hAnsi="Times New Roman" w:cs="Times New Roman"/>
          <w:sz w:val="16"/>
          <w:szCs w:val="16"/>
        </w:rPr>
      </w:pPr>
    </w:p>
    <w:p w:rsidR="00DC7038" w:rsidRDefault="00DC7038">
      <w:pPr>
        <w:rPr>
          <w:rFonts w:ascii="Times New Roman" w:hAnsi="Times New Roman" w:cs="Times New Roman"/>
          <w:sz w:val="16"/>
          <w:szCs w:val="16"/>
        </w:rPr>
      </w:pPr>
    </w:p>
    <w:p w:rsidR="00DC7038" w:rsidRDefault="00DC7038">
      <w:pPr>
        <w:rPr>
          <w:rFonts w:ascii="Times New Roman" w:hAnsi="Times New Roman" w:cs="Times New Roman"/>
          <w:sz w:val="16"/>
          <w:szCs w:val="16"/>
        </w:rPr>
      </w:pPr>
    </w:p>
    <w:p w:rsidR="00DC7038" w:rsidRDefault="00DC7038">
      <w:pPr>
        <w:rPr>
          <w:rFonts w:ascii="Times New Roman" w:hAnsi="Times New Roman" w:cs="Times New Roman"/>
          <w:sz w:val="16"/>
          <w:szCs w:val="16"/>
        </w:rPr>
      </w:pPr>
    </w:p>
    <w:p w:rsidR="00DD4467" w:rsidRDefault="00DD4467">
      <w:pPr>
        <w:rPr>
          <w:rFonts w:ascii="Times New Roman" w:hAnsi="Times New Roman" w:cs="Times New Roman"/>
          <w:sz w:val="16"/>
          <w:szCs w:val="16"/>
        </w:rPr>
      </w:pPr>
    </w:p>
    <w:p w:rsidR="00DD4467" w:rsidRDefault="00DD4467">
      <w:pPr>
        <w:rPr>
          <w:rFonts w:ascii="Times New Roman" w:hAnsi="Times New Roman" w:cs="Times New Roman"/>
          <w:sz w:val="16"/>
          <w:szCs w:val="16"/>
        </w:rPr>
      </w:pPr>
    </w:p>
    <w:p w:rsidR="00DD4467" w:rsidRDefault="00DD4467">
      <w:pPr>
        <w:rPr>
          <w:rFonts w:ascii="Times New Roman" w:hAnsi="Times New Roman" w:cs="Times New Roman"/>
          <w:sz w:val="16"/>
          <w:szCs w:val="16"/>
        </w:rPr>
      </w:pPr>
    </w:p>
    <w:p w:rsidR="00DD4467" w:rsidRDefault="00DD4467">
      <w:pPr>
        <w:rPr>
          <w:rFonts w:ascii="Times New Roman" w:hAnsi="Times New Roman" w:cs="Times New Roman"/>
          <w:sz w:val="16"/>
          <w:szCs w:val="16"/>
        </w:rPr>
      </w:pPr>
    </w:p>
    <w:p w:rsidR="00DD4467" w:rsidRDefault="00DD4467">
      <w:pPr>
        <w:rPr>
          <w:rFonts w:ascii="Times New Roman" w:hAnsi="Times New Roman" w:cs="Times New Roman"/>
          <w:sz w:val="16"/>
          <w:szCs w:val="16"/>
        </w:rPr>
      </w:pPr>
    </w:p>
    <w:p w:rsidR="00DD4467" w:rsidRDefault="00DD4467">
      <w:pPr>
        <w:rPr>
          <w:rFonts w:ascii="Times New Roman" w:hAnsi="Times New Roman" w:cs="Times New Roman"/>
          <w:sz w:val="16"/>
          <w:szCs w:val="16"/>
        </w:rPr>
      </w:pPr>
    </w:p>
    <w:p w:rsidR="00DC7038" w:rsidRPr="00DC7038" w:rsidRDefault="00DC7038">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A27144" w:rsidRPr="00DC7038" w:rsidRDefault="00A27144">
      <w:pPr>
        <w:rPr>
          <w:rFonts w:ascii="Times New Roman" w:hAnsi="Times New Roman" w:cs="Times New Roman"/>
          <w:sz w:val="16"/>
          <w:szCs w:val="16"/>
        </w:rPr>
      </w:pPr>
    </w:p>
    <w:p w:rsidR="00770581" w:rsidRPr="00DC7038" w:rsidRDefault="00770581">
      <w:pPr>
        <w:rPr>
          <w:rFonts w:ascii="Times New Roman" w:hAnsi="Times New Roman" w:cs="Times New Roman"/>
          <w:sz w:val="16"/>
          <w:szCs w:val="16"/>
        </w:rPr>
      </w:pPr>
    </w:p>
    <w:p w:rsidR="002F4FF1" w:rsidRPr="00DC7038" w:rsidRDefault="002F4FF1" w:rsidP="002F4FF1">
      <w:pPr>
        <w:jc w:val="center"/>
        <w:rPr>
          <w:rFonts w:ascii="Times New Roman" w:eastAsia="SimSun" w:hAnsi="Times New Roman" w:cs="Times New Roman"/>
          <w:b/>
          <w:color w:val="auto"/>
          <w:kern w:val="1"/>
          <w:sz w:val="16"/>
          <w:szCs w:val="16"/>
          <w:lang w:eastAsia="ar-SA" w:bidi="ar-SA"/>
        </w:rPr>
      </w:pPr>
      <w:r w:rsidRPr="00DC7038">
        <w:rPr>
          <w:rFonts w:ascii="Times New Roman" w:eastAsia="SimSun" w:hAnsi="Times New Roman" w:cs="Times New Roman"/>
          <w:b/>
          <w:color w:val="auto"/>
          <w:kern w:val="1"/>
          <w:sz w:val="16"/>
          <w:szCs w:val="16"/>
          <w:lang w:eastAsia="ar-SA" w:bidi="ar-SA"/>
        </w:rPr>
        <w:lastRenderedPageBreak/>
        <w:t>СОГЛАШЕНИЕ</w:t>
      </w:r>
    </w:p>
    <w:p w:rsidR="002F4FF1" w:rsidRPr="00DC7038" w:rsidRDefault="00DD4467" w:rsidP="00DD4467">
      <w:pPr>
        <w:widowControl/>
        <w:tabs>
          <w:tab w:val="center" w:pos="5230"/>
          <w:tab w:val="left" w:pos="9288"/>
        </w:tabs>
        <w:suppressAutoHyphens/>
        <w:spacing w:line="276" w:lineRule="auto"/>
        <w:rPr>
          <w:rFonts w:ascii="Times New Roman" w:eastAsia="SimSun" w:hAnsi="Times New Roman" w:cs="Times New Roman"/>
          <w:b/>
          <w:color w:val="auto"/>
          <w:kern w:val="1"/>
          <w:sz w:val="16"/>
          <w:szCs w:val="16"/>
          <w:lang w:eastAsia="ar-SA" w:bidi="ar-SA"/>
        </w:rPr>
      </w:pPr>
      <w:r>
        <w:rPr>
          <w:rFonts w:ascii="Times New Roman" w:eastAsia="SimSun" w:hAnsi="Times New Roman" w:cs="Times New Roman"/>
          <w:b/>
          <w:color w:val="auto"/>
          <w:kern w:val="1"/>
          <w:sz w:val="16"/>
          <w:szCs w:val="16"/>
          <w:lang w:eastAsia="ar-SA" w:bidi="ar-SA"/>
        </w:rPr>
        <w:tab/>
      </w:r>
      <w:proofErr w:type="gramStart"/>
      <w:r w:rsidR="002F4FF1" w:rsidRPr="00DC7038">
        <w:rPr>
          <w:rFonts w:ascii="Times New Roman" w:eastAsia="SimSun" w:hAnsi="Times New Roman" w:cs="Times New Roman"/>
          <w:b/>
          <w:color w:val="auto"/>
          <w:kern w:val="1"/>
          <w:sz w:val="16"/>
          <w:szCs w:val="16"/>
          <w:lang w:eastAsia="ar-SA" w:bidi="ar-SA"/>
        </w:rPr>
        <w:t>об</w:t>
      </w:r>
      <w:proofErr w:type="gramEnd"/>
      <w:r w:rsidR="002F4FF1" w:rsidRPr="00DC7038">
        <w:rPr>
          <w:rFonts w:ascii="Times New Roman" w:eastAsia="SimSun" w:hAnsi="Times New Roman" w:cs="Times New Roman"/>
          <w:b/>
          <w:color w:val="auto"/>
          <w:kern w:val="1"/>
          <w:sz w:val="16"/>
          <w:szCs w:val="16"/>
          <w:lang w:eastAsia="ar-SA" w:bidi="ar-SA"/>
        </w:rPr>
        <w:t xml:space="preserve"> оказании услуг по вывозу крупногабаритного и строительного мусора </w:t>
      </w:r>
      <w:r>
        <w:rPr>
          <w:rFonts w:ascii="Times New Roman" w:eastAsia="SimSun" w:hAnsi="Times New Roman" w:cs="Times New Roman"/>
          <w:b/>
          <w:color w:val="auto"/>
          <w:kern w:val="1"/>
          <w:sz w:val="16"/>
          <w:szCs w:val="16"/>
          <w:lang w:eastAsia="ar-SA" w:bidi="ar-SA"/>
        </w:rPr>
        <w:tab/>
      </w:r>
    </w:p>
    <w:p w:rsidR="002F4FF1" w:rsidRPr="00DC7038" w:rsidRDefault="002F4FF1" w:rsidP="002F4FF1">
      <w:pPr>
        <w:widowControl/>
        <w:suppressAutoHyphens/>
        <w:spacing w:line="276" w:lineRule="auto"/>
        <w:ind w:firstLine="708"/>
        <w:rPr>
          <w:rFonts w:ascii="Times New Roman" w:eastAsia="SimSun" w:hAnsi="Times New Roman" w:cs="Times New Roman"/>
          <w:color w:val="auto"/>
          <w:kern w:val="1"/>
          <w:sz w:val="16"/>
          <w:szCs w:val="16"/>
          <w:u w:val="single"/>
          <w:lang w:eastAsia="ar-SA" w:bidi="ar-SA"/>
        </w:rPr>
      </w:pPr>
      <w:r w:rsidRPr="00DD4467">
        <w:rPr>
          <w:rFonts w:ascii="Times New Roman" w:eastAsia="SimSun" w:hAnsi="Times New Roman" w:cs="Times New Roman"/>
          <w:color w:val="auto"/>
          <w:kern w:val="1"/>
          <w:sz w:val="16"/>
          <w:szCs w:val="16"/>
          <w:lang w:eastAsia="ar-SA" w:bidi="ar-SA"/>
        </w:rPr>
        <w:t>Московская обл., г. Лобня</w:t>
      </w:r>
      <w:r w:rsidRPr="00DD4467">
        <w:rPr>
          <w:rFonts w:ascii="Times New Roman" w:eastAsia="SimSun" w:hAnsi="Times New Roman" w:cs="Times New Roman"/>
          <w:color w:val="auto"/>
          <w:kern w:val="1"/>
          <w:sz w:val="16"/>
          <w:szCs w:val="16"/>
          <w:lang w:eastAsia="ar-SA" w:bidi="ar-SA"/>
        </w:rPr>
        <w:tab/>
        <w:t xml:space="preserve">                                                          </w:t>
      </w:r>
      <w:r w:rsidR="000C0462" w:rsidRPr="00DD4467">
        <w:rPr>
          <w:rFonts w:ascii="Times New Roman" w:eastAsia="SimSun" w:hAnsi="Times New Roman" w:cs="Times New Roman"/>
          <w:color w:val="auto"/>
          <w:kern w:val="1"/>
          <w:sz w:val="16"/>
          <w:szCs w:val="16"/>
          <w:lang w:eastAsia="ar-SA" w:bidi="ar-SA"/>
        </w:rPr>
        <w:t xml:space="preserve">                                                                        </w:t>
      </w:r>
      <w:r w:rsidRPr="00DD4467">
        <w:rPr>
          <w:rFonts w:ascii="Times New Roman" w:eastAsia="SimSun" w:hAnsi="Times New Roman" w:cs="Times New Roman"/>
          <w:color w:val="auto"/>
          <w:kern w:val="1"/>
          <w:sz w:val="16"/>
          <w:szCs w:val="16"/>
          <w:lang w:eastAsia="ar-SA" w:bidi="ar-SA"/>
        </w:rPr>
        <w:t xml:space="preserve">    </w:t>
      </w:r>
      <w:r w:rsidR="00DD4467" w:rsidRPr="00DD4467">
        <w:rPr>
          <w:rFonts w:ascii="Times New Roman" w:eastAsia="SimSun" w:hAnsi="Times New Roman" w:cs="Times New Roman"/>
          <w:color w:val="auto"/>
          <w:kern w:val="1"/>
          <w:sz w:val="16"/>
          <w:szCs w:val="16"/>
          <w:lang w:eastAsia="ar-SA" w:bidi="ar-SA"/>
        </w:rPr>
        <w:t>_________________________</w:t>
      </w:r>
      <w:r w:rsidR="005A447E" w:rsidRPr="00DD4467">
        <w:rPr>
          <w:rFonts w:ascii="Times New Roman" w:eastAsia="SimSun" w:hAnsi="Times New Roman" w:cs="Times New Roman"/>
          <w:color w:val="auto"/>
          <w:kern w:val="1"/>
          <w:sz w:val="16"/>
          <w:szCs w:val="16"/>
          <w:lang w:eastAsia="ar-SA" w:bidi="ar-SA"/>
        </w:rPr>
        <w:t xml:space="preserve"> г</w:t>
      </w:r>
      <w:r w:rsidRPr="00DD4467">
        <w:rPr>
          <w:rFonts w:ascii="Times New Roman" w:eastAsia="SimSun" w:hAnsi="Times New Roman" w:cs="Times New Roman"/>
          <w:color w:val="auto"/>
          <w:kern w:val="1"/>
          <w:sz w:val="16"/>
          <w:szCs w:val="16"/>
          <w:lang w:eastAsia="ar-SA" w:bidi="ar-SA"/>
        </w:rPr>
        <w:t>.</w:t>
      </w:r>
      <w:r w:rsidRPr="00DC7038">
        <w:rPr>
          <w:rFonts w:ascii="Times New Roman" w:eastAsia="SimSun" w:hAnsi="Times New Roman" w:cs="Times New Roman"/>
          <w:color w:val="auto"/>
          <w:kern w:val="1"/>
          <w:sz w:val="16"/>
          <w:szCs w:val="16"/>
          <w:lang w:eastAsia="ar-SA" w:bidi="ar-SA"/>
        </w:rPr>
        <w:t xml:space="preserve">            </w:t>
      </w:r>
    </w:p>
    <w:p w:rsidR="002F4FF1" w:rsidRPr="00DC7038" w:rsidRDefault="002F4FF1" w:rsidP="002F4FF1">
      <w:pPr>
        <w:widowControl/>
        <w:suppressAutoHyphens/>
        <w:spacing w:line="276" w:lineRule="auto"/>
        <w:jc w:val="both"/>
        <w:rPr>
          <w:rFonts w:ascii="Times New Roman" w:eastAsia="SimSun" w:hAnsi="Times New Roman" w:cs="Times New Roman"/>
          <w:color w:val="auto"/>
          <w:kern w:val="1"/>
          <w:sz w:val="16"/>
          <w:szCs w:val="16"/>
          <w:lang w:eastAsia="ar-SA" w:bidi="ar-SA"/>
        </w:rPr>
      </w:pPr>
    </w:p>
    <w:p w:rsidR="002F4FF1" w:rsidRPr="00DC7038" w:rsidRDefault="002F4FF1" w:rsidP="002F4FF1">
      <w:pPr>
        <w:widowControl/>
        <w:suppressAutoHyphens/>
        <w:spacing w:line="276" w:lineRule="auto"/>
        <w:ind w:firstLine="708"/>
        <w:jc w:val="both"/>
        <w:rPr>
          <w:rFonts w:ascii="Times New Roman" w:eastAsia="SimSun" w:hAnsi="Times New Roman" w:cs="Times New Roman"/>
          <w:b/>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 xml:space="preserve">ООО «Управляющая компания «НАШ ДОМ», именуемое  в дальнейшем  «Исполнитель», в  лице </w:t>
      </w:r>
      <w:r w:rsidR="00661E2D" w:rsidRPr="00DC7038">
        <w:rPr>
          <w:rFonts w:ascii="Times New Roman" w:eastAsia="SimSun" w:hAnsi="Times New Roman" w:cs="Times New Roman"/>
          <w:color w:val="auto"/>
          <w:kern w:val="1"/>
          <w:sz w:val="16"/>
          <w:szCs w:val="16"/>
          <w:lang w:eastAsia="ar-SA" w:bidi="ar-SA"/>
        </w:rPr>
        <w:t xml:space="preserve">Генерального директора </w:t>
      </w:r>
      <w:proofErr w:type="spellStart"/>
      <w:r w:rsidR="00661E2D" w:rsidRPr="00DC7038">
        <w:rPr>
          <w:rFonts w:ascii="Times New Roman" w:eastAsia="SimSun" w:hAnsi="Times New Roman" w:cs="Times New Roman"/>
          <w:color w:val="auto"/>
          <w:kern w:val="1"/>
          <w:sz w:val="16"/>
          <w:szCs w:val="16"/>
          <w:lang w:eastAsia="ar-SA" w:bidi="ar-SA"/>
        </w:rPr>
        <w:t>Голубцовой</w:t>
      </w:r>
      <w:proofErr w:type="spellEnd"/>
      <w:r w:rsidR="00661E2D" w:rsidRPr="00DC7038">
        <w:rPr>
          <w:rFonts w:ascii="Times New Roman" w:eastAsia="SimSun" w:hAnsi="Times New Roman" w:cs="Times New Roman"/>
          <w:color w:val="auto"/>
          <w:kern w:val="1"/>
          <w:sz w:val="16"/>
          <w:szCs w:val="16"/>
          <w:lang w:eastAsia="ar-SA" w:bidi="ar-SA"/>
        </w:rPr>
        <w:t xml:space="preserve"> Ольги Николаевны, действующего на основании Устава</w:t>
      </w:r>
      <w:r w:rsidRPr="00DC7038">
        <w:rPr>
          <w:rFonts w:ascii="Times New Roman" w:eastAsia="SimSun" w:hAnsi="Times New Roman" w:cs="Times New Roman"/>
          <w:color w:val="auto"/>
          <w:kern w:val="1"/>
          <w:sz w:val="16"/>
          <w:szCs w:val="16"/>
          <w:lang w:eastAsia="ar-SA" w:bidi="ar-SA"/>
        </w:rPr>
        <w:t xml:space="preserve">, с  одной стороны  и </w:t>
      </w:r>
      <w:r w:rsidR="00A32ADA">
        <w:rPr>
          <w:rFonts w:ascii="Times New Roman" w:eastAsia="SimSun" w:hAnsi="Times New Roman" w:cs="Times New Roman"/>
          <w:color w:val="auto"/>
          <w:kern w:val="1"/>
          <w:sz w:val="16"/>
          <w:szCs w:val="16"/>
          <w:lang w:eastAsia="ar-SA" w:bidi="ar-SA"/>
        </w:rPr>
        <w:t>__________________________________________________________________________________________________________________________________</w:t>
      </w:r>
      <w:r w:rsidR="003C6C21" w:rsidRPr="00DC7038">
        <w:rPr>
          <w:rFonts w:ascii="Times New Roman" w:eastAsia="SimSun" w:hAnsi="Times New Roman" w:cs="Times New Roman"/>
          <w:color w:val="auto"/>
          <w:kern w:val="1"/>
          <w:sz w:val="16"/>
          <w:szCs w:val="16"/>
          <w:lang w:eastAsia="ar-SA" w:bidi="ar-SA"/>
        </w:rPr>
        <w:t xml:space="preserve">, </w:t>
      </w:r>
      <w:r w:rsidR="007E0A2C" w:rsidRPr="00DC7038">
        <w:rPr>
          <w:rFonts w:ascii="Times New Roman" w:eastAsia="SimSun" w:hAnsi="Times New Roman" w:cs="Times New Roman"/>
          <w:color w:val="auto"/>
          <w:kern w:val="1"/>
          <w:sz w:val="16"/>
          <w:szCs w:val="16"/>
          <w:lang w:eastAsia="ar-SA" w:bidi="ar-SA"/>
        </w:rPr>
        <w:t>собственник</w:t>
      </w:r>
      <w:r w:rsidR="00B93B0F" w:rsidRPr="00DC7038">
        <w:rPr>
          <w:rFonts w:ascii="Times New Roman" w:eastAsia="SimSun" w:hAnsi="Times New Roman" w:cs="Times New Roman"/>
          <w:color w:val="auto"/>
          <w:kern w:val="1"/>
          <w:sz w:val="16"/>
          <w:szCs w:val="16"/>
          <w:lang w:eastAsia="ar-SA" w:bidi="ar-SA"/>
        </w:rPr>
        <w:t>а</w:t>
      </w:r>
      <w:r w:rsidR="0089076F" w:rsidRPr="00DC7038">
        <w:rPr>
          <w:rFonts w:ascii="Times New Roman" w:eastAsia="SimSun" w:hAnsi="Times New Roman" w:cs="Times New Roman"/>
          <w:color w:val="auto"/>
          <w:kern w:val="1"/>
          <w:sz w:val="16"/>
          <w:szCs w:val="16"/>
          <w:lang w:eastAsia="ar-SA" w:bidi="ar-SA"/>
        </w:rPr>
        <w:t xml:space="preserve">  </w:t>
      </w:r>
      <w:r w:rsidRPr="00DC7038">
        <w:rPr>
          <w:rFonts w:ascii="Times New Roman" w:eastAsia="SimSun" w:hAnsi="Times New Roman" w:cs="Times New Roman"/>
          <w:color w:val="auto"/>
          <w:kern w:val="1"/>
          <w:sz w:val="16"/>
          <w:szCs w:val="16"/>
          <w:lang w:eastAsia="ar-SA" w:bidi="ar-SA"/>
        </w:rPr>
        <w:t xml:space="preserve"> помещени</w:t>
      </w:r>
      <w:r w:rsidR="00A32ADA">
        <w:rPr>
          <w:rFonts w:ascii="Times New Roman" w:eastAsia="SimSun" w:hAnsi="Times New Roman" w:cs="Times New Roman"/>
          <w:color w:val="auto"/>
          <w:kern w:val="1"/>
          <w:sz w:val="16"/>
          <w:szCs w:val="16"/>
          <w:lang w:eastAsia="ar-SA" w:bidi="ar-SA"/>
        </w:rPr>
        <w:t>я/квартиры</w:t>
      </w:r>
      <w:r w:rsidR="00BC54DD" w:rsidRPr="00DC7038">
        <w:rPr>
          <w:rFonts w:ascii="Times New Roman" w:eastAsia="SimSun" w:hAnsi="Times New Roman" w:cs="Times New Roman"/>
          <w:color w:val="auto"/>
          <w:kern w:val="1"/>
          <w:sz w:val="16"/>
          <w:szCs w:val="16"/>
          <w:lang w:eastAsia="ar-SA" w:bidi="ar-SA"/>
        </w:rPr>
        <w:t xml:space="preserve"> </w:t>
      </w:r>
      <w:r w:rsidR="00106E5A" w:rsidRPr="00DC7038">
        <w:rPr>
          <w:rFonts w:ascii="Times New Roman" w:eastAsia="SimSun" w:hAnsi="Times New Roman" w:cs="Times New Roman"/>
          <w:color w:val="auto"/>
          <w:kern w:val="1"/>
          <w:sz w:val="16"/>
          <w:szCs w:val="16"/>
          <w:lang w:eastAsia="ar-SA" w:bidi="ar-SA"/>
        </w:rPr>
        <w:t xml:space="preserve">№ </w:t>
      </w:r>
      <w:r w:rsidR="00A32ADA">
        <w:rPr>
          <w:rFonts w:ascii="Times New Roman" w:eastAsia="SimSun" w:hAnsi="Times New Roman" w:cs="Times New Roman"/>
          <w:color w:val="auto"/>
          <w:kern w:val="1"/>
          <w:sz w:val="16"/>
          <w:szCs w:val="16"/>
          <w:lang w:eastAsia="ar-SA" w:bidi="ar-SA"/>
        </w:rPr>
        <w:t>_______</w:t>
      </w:r>
      <w:r w:rsidR="008E37D5" w:rsidRPr="00DC7038">
        <w:rPr>
          <w:rFonts w:ascii="Times New Roman" w:eastAsia="SimSun" w:hAnsi="Times New Roman" w:cs="Times New Roman"/>
          <w:color w:val="auto"/>
          <w:kern w:val="1"/>
          <w:sz w:val="16"/>
          <w:szCs w:val="16"/>
          <w:lang w:eastAsia="ar-SA" w:bidi="ar-SA"/>
        </w:rPr>
        <w:t xml:space="preserve"> общей площадью </w:t>
      </w:r>
      <w:r w:rsidR="00A32ADA">
        <w:rPr>
          <w:rFonts w:ascii="Times New Roman" w:eastAsia="SimSun" w:hAnsi="Times New Roman" w:cs="Times New Roman"/>
          <w:color w:val="auto"/>
          <w:kern w:val="1"/>
          <w:sz w:val="16"/>
          <w:szCs w:val="16"/>
          <w:lang w:eastAsia="ar-SA" w:bidi="ar-SA"/>
        </w:rPr>
        <w:t>____________</w:t>
      </w:r>
      <w:r w:rsidR="008E37D5" w:rsidRPr="00DC7038">
        <w:rPr>
          <w:rFonts w:ascii="Times New Roman" w:eastAsia="SimSun" w:hAnsi="Times New Roman" w:cs="Times New Roman"/>
          <w:color w:val="auto"/>
          <w:kern w:val="1"/>
          <w:sz w:val="16"/>
          <w:szCs w:val="16"/>
          <w:lang w:eastAsia="ar-SA" w:bidi="ar-SA"/>
        </w:rPr>
        <w:t xml:space="preserve"> </w:t>
      </w:r>
      <w:proofErr w:type="spellStart"/>
      <w:r w:rsidRPr="00DC7038">
        <w:rPr>
          <w:rFonts w:ascii="Times New Roman" w:eastAsia="SimSun" w:hAnsi="Times New Roman" w:cs="Times New Roman"/>
          <w:color w:val="auto"/>
          <w:kern w:val="1"/>
          <w:sz w:val="16"/>
          <w:szCs w:val="16"/>
          <w:lang w:eastAsia="ar-SA" w:bidi="ar-SA"/>
        </w:rPr>
        <w:t>кв.м</w:t>
      </w:r>
      <w:proofErr w:type="spellEnd"/>
      <w:r w:rsidRPr="00DC7038">
        <w:rPr>
          <w:rFonts w:ascii="Times New Roman" w:eastAsia="SimSun" w:hAnsi="Times New Roman" w:cs="Times New Roman"/>
          <w:color w:val="auto"/>
          <w:kern w:val="1"/>
          <w:sz w:val="16"/>
          <w:szCs w:val="16"/>
          <w:lang w:eastAsia="ar-SA" w:bidi="ar-SA"/>
        </w:rPr>
        <w:t>, расположенных по адресу: Московская обл., г.</w:t>
      </w:r>
      <w:r w:rsidR="00AB46D2" w:rsidRPr="00DC7038">
        <w:rPr>
          <w:rFonts w:ascii="Times New Roman" w:eastAsia="SimSun" w:hAnsi="Times New Roman" w:cs="Times New Roman"/>
          <w:color w:val="auto"/>
          <w:kern w:val="1"/>
          <w:sz w:val="16"/>
          <w:szCs w:val="16"/>
          <w:lang w:eastAsia="ar-SA" w:bidi="ar-SA"/>
        </w:rPr>
        <w:t xml:space="preserve"> </w:t>
      </w:r>
      <w:r w:rsidRPr="00DC7038">
        <w:rPr>
          <w:rFonts w:ascii="Times New Roman" w:eastAsia="SimSun" w:hAnsi="Times New Roman" w:cs="Times New Roman"/>
          <w:color w:val="auto"/>
          <w:kern w:val="1"/>
          <w:sz w:val="16"/>
          <w:szCs w:val="16"/>
          <w:lang w:eastAsia="ar-SA" w:bidi="ar-SA"/>
        </w:rPr>
        <w:t>Лобня, ул.</w:t>
      </w:r>
      <w:r w:rsidR="00AB46D2" w:rsidRPr="00DC7038">
        <w:rPr>
          <w:rFonts w:ascii="Times New Roman" w:eastAsia="SimSun" w:hAnsi="Times New Roman" w:cs="Times New Roman"/>
          <w:color w:val="auto"/>
          <w:kern w:val="1"/>
          <w:sz w:val="16"/>
          <w:szCs w:val="16"/>
          <w:lang w:eastAsia="ar-SA" w:bidi="ar-SA"/>
        </w:rPr>
        <w:t xml:space="preserve"> </w:t>
      </w:r>
      <w:proofErr w:type="spellStart"/>
      <w:r w:rsidRPr="00DC7038">
        <w:rPr>
          <w:rFonts w:ascii="Times New Roman" w:eastAsia="SimSun" w:hAnsi="Times New Roman" w:cs="Times New Roman"/>
          <w:color w:val="auto"/>
          <w:kern w:val="1"/>
          <w:sz w:val="16"/>
          <w:szCs w:val="16"/>
          <w:lang w:eastAsia="ar-SA" w:bidi="ar-SA"/>
        </w:rPr>
        <w:t>Жирохова</w:t>
      </w:r>
      <w:proofErr w:type="spellEnd"/>
      <w:r w:rsidRPr="00DC7038">
        <w:rPr>
          <w:rFonts w:ascii="Times New Roman" w:eastAsia="SimSun" w:hAnsi="Times New Roman" w:cs="Times New Roman"/>
          <w:color w:val="auto"/>
          <w:kern w:val="1"/>
          <w:sz w:val="16"/>
          <w:szCs w:val="16"/>
          <w:lang w:eastAsia="ar-SA" w:bidi="ar-SA"/>
        </w:rPr>
        <w:t>, д.</w:t>
      </w:r>
      <w:r w:rsidR="008E37D5" w:rsidRPr="00DC7038">
        <w:rPr>
          <w:rFonts w:ascii="Times New Roman" w:eastAsia="SimSun" w:hAnsi="Times New Roman" w:cs="Times New Roman"/>
          <w:color w:val="auto"/>
          <w:kern w:val="1"/>
          <w:sz w:val="16"/>
          <w:szCs w:val="16"/>
          <w:lang w:eastAsia="ar-SA" w:bidi="ar-SA"/>
        </w:rPr>
        <w:t>5</w:t>
      </w:r>
      <w:r w:rsidRPr="00DC7038">
        <w:rPr>
          <w:rFonts w:ascii="Times New Roman" w:eastAsia="SimSun" w:hAnsi="Times New Roman" w:cs="Times New Roman"/>
          <w:color w:val="auto"/>
          <w:kern w:val="1"/>
          <w:sz w:val="16"/>
          <w:szCs w:val="16"/>
          <w:lang w:eastAsia="ar-SA" w:bidi="ar-SA"/>
        </w:rPr>
        <w:t>, именуемый в дальнейшем «Заказчик», с другой стороны, далее  «Стороны», пришли к соглашению  о нижеследующем:</w:t>
      </w:r>
    </w:p>
    <w:p w:rsidR="002F4FF1" w:rsidRPr="00DC7038" w:rsidRDefault="002F4FF1" w:rsidP="006A6ACA">
      <w:pPr>
        <w:widowControl/>
        <w:numPr>
          <w:ilvl w:val="0"/>
          <w:numId w:val="26"/>
        </w:numPr>
        <w:suppressAutoHyphens/>
        <w:contextualSpacing/>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На время производства строитель</w:t>
      </w:r>
      <w:r w:rsidR="00AE3C67" w:rsidRPr="00DC7038">
        <w:rPr>
          <w:rFonts w:ascii="Times New Roman" w:eastAsia="SimSun" w:hAnsi="Times New Roman" w:cs="Times New Roman"/>
          <w:color w:val="auto"/>
          <w:kern w:val="1"/>
          <w:sz w:val="16"/>
          <w:szCs w:val="16"/>
          <w:lang w:eastAsia="ar-SA" w:bidi="ar-SA"/>
        </w:rPr>
        <w:t>но</w:t>
      </w:r>
      <w:r w:rsidRPr="00DC7038">
        <w:rPr>
          <w:rFonts w:ascii="Times New Roman" w:eastAsia="SimSun" w:hAnsi="Times New Roman" w:cs="Times New Roman"/>
          <w:color w:val="auto"/>
          <w:kern w:val="1"/>
          <w:sz w:val="16"/>
          <w:szCs w:val="16"/>
          <w:lang w:eastAsia="ar-SA" w:bidi="ar-SA"/>
        </w:rPr>
        <w:t>-отделочных работ, приведения помещения, принадлежащего Заказчику, до состояния пригодного для проживания или использования по его назначению, Заказчик поручает, а Исполнитель принимает на себя обязательства по спуску с этажа и вывозу мусора (КГМ и строительный мусор)</w:t>
      </w:r>
      <w:r w:rsidRPr="00DC7038">
        <w:rPr>
          <w:rFonts w:ascii="Times New Roman" w:eastAsia="SimSun" w:hAnsi="Times New Roman" w:cs="Times New Roman"/>
          <w:kern w:val="1"/>
          <w:sz w:val="16"/>
          <w:szCs w:val="16"/>
          <w:lang w:eastAsia="ar-SA" w:bidi="ar-SA"/>
        </w:rPr>
        <w:t xml:space="preserve">. </w:t>
      </w:r>
    </w:p>
    <w:p w:rsidR="002F4FF1" w:rsidRPr="00DC7038" w:rsidRDefault="002F4FF1" w:rsidP="006A6ACA">
      <w:pPr>
        <w:widowControl/>
        <w:numPr>
          <w:ilvl w:val="0"/>
          <w:numId w:val="26"/>
        </w:numPr>
        <w:suppressAutoHyphens/>
        <w:contextualSpacing/>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 xml:space="preserve">Для оказания услуг Исполнитель привлекает третьих лиц, оставаясь при этом, ответственным перед Заказчиком. Технологию оказания услуг Исполнитель определяет самостоятельно. </w:t>
      </w:r>
    </w:p>
    <w:p w:rsidR="002F4FF1" w:rsidRPr="00DC7038" w:rsidRDefault="002F4FF1" w:rsidP="006A6ACA">
      <w:pPr>
        <w:widowControl/>
        <w:numPr>
          <w:ilvl w:val="0"/>
          <w:numId w:val="26"/>
        </w:numPr>
        <w:suppressAutoHyphens/>
        <w:contextualSpacing/>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Обязанности Сторон:</w:t>
      </w:r>
      <w:r w:rsidRPr="00DC7038">
        <w:rPr>
          <w:rFonts w:ascii="Times New Roman" w:eastAsia="SimSun" w:hAnsi="Times New Roman" w:cs="Times New Roman"/>
          <w:b/>
          <w:color w:val="auto"/>
          <w:kern w:val="1"/>
          <w:sz w:val="16"/>
          <w:szCs w:val="16"/>
          <w:lang w:eastAsia="ar-SA" w:bidi="ar-SA"/>
        </w:rPr>
        <w:t xml:space="preserve">  </w:t>
      </w:r>
    </w:p>
    <w:p w:rsidR="002F4FF1" w:rsidRPr="00DC7038" w:rsidRDefault="002F4FF1" w:rsidP="006A6ACA">
      <w:pPr>
        <w:widowControl/>
        <w:numPr>
          <w:ilvl w:val="1"/>
          <w:numId w:val="27"/>
        </w:numPr>
        <w:suppressAutoHyphens/>
        <w:ind w:left="0" w:firstLine="0"/>
        <w:contextualSpacing/>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b/>
          <w:color w:val="auto"/>
          <w:kern w:val="1"/>
          <w:sz w:val="16"/>
          <w:szCs w:val="16"/>
          <w:lang w:eastAsia="ar-SA" w:bidi="ar-SA"/>
        </w:rPr>
        <w:t>Исполнитель обязан:</w:t>
      </w:r>
    </w:p>
    <w:p w:rsidR="002F4FF1" w:rsidRPr="00DC7038" w:rsidRDefault="002F4FF1" w:rsidP="006A6ACA">
      <w:pPr>
        <w:widowControl/>
        <w:numPr>
          <w:ilvl w:val="2"/>
          <w:numId w:val="27"/>
        </w:numPr>
        <w:suppressAutoHyphens/>
        <w:contextualSpacing/>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Надлежащим образом оказывать услуги и обеспечить работу обслуживающего персонала.</w:t>
      </w:r>
    </w:p>
    <w:p w:rsidR="002F4FF1" w:rsidRPr="00DC7038" w:rsidRDefault="002F4FF1" w:rsidP="006A6ACA">
      <w:pPr>
        <w:widowControl/>
        <w:numPr>
          <w:ilvl w:val="2"/>
          <w:numId w:val="27"/>
        </w:numPr>
        <w:suppressAutoHyphens/>
        <w:contextualSpacing/>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Самостоятельно осуществлять выполнение работ в соответствии с правилами техники безопасности, санитарно-эпидемиологических требований и обеспечить Заказчику, в случае необходимости, беспрепятственный доступ для проверки объема и качества выполнения услуг.</w:t>
      </w:r>
    </w:p>
    <w:p w:rsidR="002F4FF1" w:rsidRPr="00DC7038" w:rsidRDefault="002F4FF1" w:rsidP="006A6ACA">
      <w:pPr>
        <w:widowControl/>
        <w:numPr>
          <w:ilvl w:val="2"/>
          <w:numId w:val="27"/>
        </w:numPr>
        <w:suppressAutoHyphens/>
        <w:contextualSpacing/>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Своевременно информировать Заказчика о возможном неоказании услуг в установленное время по независящим от Исполнителя обстоятельствам.</w:t>
      </w:r>
    </w:p>
    <w:p w:rsidR="002F4FF1" w:rsidRPr="00DC7038" w:rsidRDefault="002F4FF1" w:rsidP="006A6ACA">
      <w:pPr>
        <w:widowControl/>
        <w:numPr>
          <w:ilvl w:val="1"/>
          <w:numId w:val="27"/>
        </w:numPr>
        <w:suppressAutoHyphens/>
        <w:ind w:left="0" w:firstLine="0"/>
        <w:contextualSpacing/>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b/>
          <w:color w:val="auto"/>
          <w:kern w:val="1"/>
          <w:sz w:val="16"/>
          <w:szCs w:val="16"/>
          <w:lang w:eastAsia="ar-SA" w:bidi="ar-SA"/>
        </w:rPr>
        <w:t>Заказчик обязан:</w:t>
      </w:r>
    </w:p>
    <w:p w:rsidR="002F4FF1" w:rsidRPr="00DC7038" w:rsidRDefault="002F4FF1" w:rsidP="006A6ACA">
      <w:pPr>
        <w:widowControl/>
        <w:numPr>
          <w:ilvl w:val="2"/>
          <w:numId w:val="25"/>
        </w:numPr>
        <w:tabs>
          <w:tab w:val="left" w:pos="709"/>
        </w:tabs>
        <w:suppressAutoHyphens/>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 xml:space="preserve">Осуществлять самостоятельный сбор мусора, упаковку в мешки соответствующей степени прочности, вынос и надлежащее складирование в установленном месте (в холле рядом с грузовым лифтом) с исключением возможности повреждения и загрязнения </w:t>
      </w:r>
      <w:proofErr w:type="gramStart"/>
      <w:r w:rsidRPr="00DC7038">
        <w:rPr>
          <w:rFonts w:ascii="Times New Roman" w:eastAsia="SimSun" w:hAnsi="Times New Roman" w:cs="Times New Roman"/>
          <w:color w:val="auto"/>
          <w:kern w:val="1"/>
          <w:sz w:val="16"/>
          <w:szCs w:val="16"/>
          <w:lang w:eastAsia="ar-SA" w:bidi="ar-SA"/>
        </w:rPr>
        <w:t>отделки  МОП</w:t>
      </w:r>
      <w:proofErr w:type="gramEnd"/>
      <w:r w:rsidRPr="00DC7038">
        <w:rPr>
          <w:rFonts w:ascii="Times New Roman" w:eastAsia="SimSun" w:hAnsi="Times New Roman" w:cs="Times New Roman"/>
          <w:color w:val="auto"/>
          <w:kern w:val="1"/>
          <w:sz w:val="16"/>
          <w:szCs w:val="16"/>
          <w:lang w:eastAsia="ar-SA" w:bidi="ar-SA"/>
        </w:rPr>
        <w:t>.</w:t>
      </w:r>
    </w:p>
    <w:p w:rsidR="002F4FF1" w:rsidRPr="00DC7038" w:rsidRDefault="002F4FF1" w:rsidP="006A6ACA">
      <w:pPr>
        <w:widowControl/>
        <w:numPr>
          <w:ilvl w:val="2"/>
          <w:numId w:val="25"/>
        </w:numPr>
        <w:tabs>
          <w:tab w:val="left" w:pos="709"/>
        </w:tabs>
        <w:suppressAutoHyphens/>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 xml:space="preserve">Незамедлительно информировать Исполнителя по телефону диспетчерской службы </w:t>
      </w:r>
      <w:r w:rsidR="00472714" w:rsidRPr="00DC7038">
        <w:rPr>
          <w:rFonts w:ascii="Times New Roman" w:eastAsia="SimSun" w:hAnsi="Times New Roman" w:cs="Times New Roman"/>
          <w:color w:val="auto"/>
          <w:kern w:val="1"/>
          <w:sz w:val="16"/>
          <w:szCs w:val="16"/>
          <w:lang w:eastAsia="ar-SA" w:bidi="ar-SA"/>
        </w:rPr>
        <w:t>(</w:t>
      </w:r>
      <w:proofErr w:type="gramStart"/>
      <w:r w:rsidR="00472714" w:rsidRPr="00DC7038">
        <w:rPr>
          <w:rFonts w:ascii="Times New Roman" w:eastAsia="SimSun" w:hAnsi="Times New Roman" w:cs="Times New Roman"/>
          <w:color w:val="auto"/>
          <w:kern w:val="1"/>
          <w:sz w:val="16"/>
          <w:szCs w:val="16"/>
          <w:lang w:eastAsia="ar-SA" w:bidi="ar-SA"/>
        </w:rPr>
        <w:t>499)-</w:t>
      </w:r>
      <w:proofErr w:type="gramEnd"/>
      <w:r w:rsidR="00472714" w:rsidRPr="00DC7038">
        <w:rPr>
          <w:rFonts w:ascii="Times New Roman" w:eastAsia="SimSun" w:hAnsi="Times New Roman" w:cs="Times New Roman"/>
          <w:color w:val="auto"/>
          <w:kern w:val="1"/>
          <w:sz w:val="16"/>
          <w:szCs w:val="16"/>
          <w:lang w:eastAsia="ar-SA" w:bidi="ar-SA"/>
        </w:rPr>
        <w:t>110-02-31</w:t>
      </w:r>
      <w:r w:rsidRPr="00DC7038">
        <w:rPr>
          <w:rFonts w:ascii="Times New Roman" w:eastAsia="SimSun" w:hAnsi="Times New Roman" w:cs="Times New Roman"/>
          <w:color w:val="auto"/>
          <w:kern w:val="1"/>
          <w:sz w:val="16"/>
          <w:szCs w:val="16"/>
          <w:lang w:eastAsia="ar-SA" w:bidi="ar-SA"/>
        </w:rPr>
        <w:t xml:space="preserve"> о том, что Заказчик произвел сбор и складирование мусора и необходимости оказания услуг.</w:t>
      </w:r>
    </w:p>
    <w:p w:rsidR="002F4FF1" w:rsidRPr="00DC7038" w:rsidRDefault="002F4FF1" w:rsidP="006A6ACA">
      <w:pPr>
        <w:widowControl/>
        <w:numPr>
          <w:ilvl w:val="2"/>
          <w:numId w:val="25"/>
        </w:numPr>
        <w:tabs>
          <w:tab w:val="left" w:pos="709"/>
        </w:tabs>
        <w:suppressAutoHyphens/>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Своевременно произвести оплату услуг Исполнителя.</w:t>
      </w:r>
    </w:p>
    <w:p w:rsidR="002F4FF1" w:rsidRPr="00DC7038" w:rsidRDefault="002F4FF1" w:rsidP="006A6ACA">
      <w:pPr>
        <w:widowControl/>
        <w:numPr>
          <w:ilvl w:val="2"/>
          <w:numId w:val="25"/>
        </w:numPr>
        <w:tabs>
          <w:tab w:val="left" w:pos="709"/>
        </w:tabs>
        <w:suppressAutoHyphens/>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Не допускать:</w:t>
      </w:r>
    </w:p>
    <w:p w:rsidR="002F4FF1" w:rsidRPr="00DC7038" w:rsidRDefault="002F4FF1" w:rsidP="006A6ACA">
      <w:pPr>
        <w:widowControl/>
        <w:numPr>
          <w:ilvl w:val="3"/>
          <w:numId w:val="25"/>
        </w:numPr>
        <w:tabs>
          <w:tab w:val="left" w:pos="709"/>
        </w:tabs>
        <w:suppressAutoHyphens/>
        <w:ind w:firstLine="426"/>
        <w:jc w:val="both"/>
        <w:rPr>
          <w:rFonts w:ascii="Times New Roman" w:eastAsia="SimSun" w:hAnsi="Times New Roman" w:cs="Times New Roman"/>
          <w:color w:val="auto"/>
          <w:kern w:val="1"/>
          <w:sz w:val="16"/>
          <w:szCs w:val="16"/>
          <w:lang w:eastAsia="ar-SA" w:bidi="ar-SA"/>
        </w:rPr>
      </w:pPr>
      <w:proofErr w:type="gramStart"/>
      <w:r w:rsidRPr="00DC7038">
        <w:rPr>
          <w:rFonts w:ascii="Times New Roman" w:eastAsia="SimSun" w:hAnsi="Times New Roman" w:cs="Times New Roman"/>
          <w:color w:val="auto"/>
          <w:kern w:val="1"/>
          <w:sz w:val="16"/>
          <w:szCs w:val="16"/>
          <w:lang w:eastAsia="ar-SA" w:bidi="ar-SA"/>
        </w:rPr>
        <w:t>самостоятельного</w:t>
      </w:r>
      <w:proofErr w:type="gramEnd"/>
      <w:r w:rsidRPr="00DC7038">
        <w:rPr>
          <w:rFonts w:ascii="Times New Roman" w:eastAsia="SimSun" w:hAnsi="Times New Roman" w:cs="Times New Roman"/>
          <w:color w:val="auto"/>
          <w:kern w:val="1"/>
          <w:sz w:val="16"/>
          <w:szCs w:val="16"/>
          <w:lang w:eastAsia="ar-SA" w:bidi="ar-SA"/>
        </w:rPr>
        <w:t xml:space="preserve"> осуществления спуска мусора, что может привести к механическим повреждениям и загрязнению лифтов, иного имущества и элементов отделки мест общего пользования МКД;  </w:t>
      </w:r>
    </w:p>
    <w:p w:rsidR="002F4FF1" w:rsidRPr="00DC7038" w:rsidRDefault="002F4FF1" w:rsidP="006A6ACA">
      <w:pPr>
        <w:widowControl/>
        <w:numPr>
          <w:ilvl w:val="3"/>
          <w:numId w:val="25"/>
        </w:numPr>
        <w:tabs>
          <w:tab w:val="left" w:pos="709"/>
        </w:tabs>
        <w:suppressAutoHyphens/>
        <w:ind w:firstLine="426"/>
        <w:jc w:val="both"/>
        <w:rPr>
          <w:rFonts w:ascii="Times New Roman" w:eastAsia="SimSun" w:hAnsi="Times New Roman" w:cs="Times New Roman"/>
          <w:color w:val="auto"/>
          <w:kern w:val="1"/>
          <w:sz w:val="16"/>
          <w:szCs w:val="16"/>
          <w:lang w:eastAsia="ar-SA" w:bidi="ar-SA"/>
        </w:rPr>
      </w:pPr>
      <w:proofErr w:type="gramStart"/>
      <w:r w:rsidRPr="00DC7038">
        <w:rPr>
          <w:rFonts w:ascii="Times New Roman" w:eastAsia="SimSun" w:hAnsi="Times New Roman" w:cs="Times New Roman"/>
          <w:color w:val="auto"/>
          <w:kern w:val="1"/>
          <w:sz w:val="16"/>
          <w:szCs w:val="16"/>
          <w:lang w:eastAsia="ar-SA" w:bidi="ar-SA"/>
        </w:rPr>
        <w:t>захламления</w:t>
      </w:r>
      <w:proofErr w:type="gramEnd"/>
      <w:r w:rsidRPr="00DC7038">
        <w:rPr>
          <w:rFonts w:ascii="Times New Roman" w:eastAsia="SimSun" w:hAnsi="Times New Roman" w:cs="Times New Roman"/>
          <w:color w:val="auto"/>
          <w:kern w:val="1"/>
          <w:sz w:val="16"/>
          <w:szCs w:val="16"/>
          <w:lang w:eastAsia="ar-SA" w:bidi="ar-SA"/>
        </w:rPr>
        <w:t xml:space="preserve"> мест общего пользования МКД;</w:t>
      </w:r>
    </w:p>
    <w:p w:rsidR="002F4FF1" w:rsidRPr="00DC7038" w:rsidRDefault="002F4FF1" w:rsidP="006A6ACA">
      <w:pPr>
        <w:widowControl/>
        <w:numPr>
          <w:ilvl w:val="3"/>
          <w:numId w:val="25"/>
        </w:numPr>
        <w:tabs>
          <w:tab w:val="left" w:pos="709"/>
        </w:tabs>
        <w:suppressAutoHyphens/>
        <w:ind w:firstLine="426"/>
        <w:jc w:val="both"/>
        <w:rPr>
          <w:rFonts w:ascii="Times New Roman" w:eastAsia="SimSun" w:hAnsi="Times New Roman" w:cs="Times New Roman"/>
          <w:color w:val="auto"/>
          <w:kern w:val="1"/>
          <w:sz w:val="16"/>
          <w:szCs w:val="16"/>
          <w:lang w:eastAsia="ar-SA" w:bidi="ar-SA"/>
        </w:rPr>
      </w:pPr>
      <w:proofErr w:type="gramStart"/>
      <w:r w:rsidRPr="00DC7038">
        <w:rPr>
          <w:rFonts w:ascii="Times New Roman" w:eastAsia="SimSun" w:hAnsi="Times New Roman" w:cs="Times New Roman"/>
          <w:color w:val="auto"/>
          <w:kern w:val="1"/>
          <w:sz w:val="16"/>
          <w:szCs w:val="16"/>
          <w:lang w:eastAsia="ar-SA" w:bidi="ar-SA"/>
        </w:rPr>
        <w:t>складирования</w:t>
      </w:r>
      <w:proofErr w:type="gramEnd"/>
      <w:r w:rsidRPr="00DC7038">
        <w:rPr>
          <w:rFonts w:ascii="Times New Roman" w:eastAsia="SimSun" w:hAnsi="Times New Roman" w:cs="Times New Roman"/>
          <w:color w:val="auto"/>
          <w:kern w:val="1"/>
          <w:sz w:val="16"/>
          <w:szCs w:val="16"/>
          <w:lang w:eastAsia="ar-SA" w:bidi="ar-SA"/>
        </w:rPr>
        <w:t xml:space="preserve"> вместе со строительным бытового мусора;</w:t>
      </w:r>
    </w:p>
    <w:p w:rsidR="002F4FF1" w:rsidRPr="00DC7038" w:rsidRDefault="002F4FF1" w:rsidP="006A6ACA">
      <w:pPr>
        <w:widowControl/>
        <w:numPr>
          <w:ilvl w:val="3"/>
          <w:numId w:val="25"/>
        </w:numPr>
        <w:tabs>
          <w:tab w:val="left" w:pos="709"/>
        </w:tabs>
        <w:suppressAutoHyphens/>
        <w:ind w:firstLine="426"/>
        <w:jc w:val="both"/>
        <w:rPr>
          <w:rFonts w:ascii="Times New Roman" w:eastAsia="SimSun" w:hAnsi="Times New Roman" w:cs="Times New Roman"/>
          <w:color w:val="auto"/>
          <w:kern w:val="1"/>
          <w:sz w:val="16"/>
          <w:szCs w:val="16"/>
          <w:lang w:eastAsia="ar-SA" w:bidi="ar-SA"/>
        </w:rPr>
      </w:pPr>
      <w:proofErr w:type="gramStart"/>
      <w:r w:rsidRPr="00DC7038">
        <w:rPr>
          <w:rFonts w:ascii="Times New Roman" w:eastAsia="SimSun" w:hAnsi="Times New Roman" w:cs="Times New Roman"/>
          <w:color w:val="auto"/>
          <w:kern w:val="1"/>
          <w:sz w:val="16"/>
          <w:szCs w:val="16"/>
          <w:lang w:eastAsia="ar-SA" w:bidi="ar-SA"/>
        </w:rPr>
        <w:t>возгорания</w:t>
      </w:r>
      <w:proofErr w:type="gramEnd"/>
      <w:r w:rsidRPr="00DC7038">
        <w:rPr>
          <w:rFonts w:ascii="Times New Roman" w:eastAsia="SimSun" w:hAnsi="Times New Roman" w:cs="Times New Roman"/>
          <w:color w:val="auto"/>
          <w:kern w:val="1"/>
          <w:sz w:val="16"/>
          <w:szCs w:val="16"/>
          <w:lang w:eastAsia="ar-SA" w:bidi="ar-SA"/>
        </w:rPr>
        <w:t xml:space="preserve"> мусора;</w:t>
      </w:r>
    </w:p>
    <w:p w:rsidR="002F4FF1" w:rsidRPr="00DC7038" w:rsidRDefault="002F4FF1" w:rsidP="006A6ACA">
      <w:pPr>
        <w:widowControl/>
        <w:numPr>
          <w:ilvl w:val="1"/>
          <w:numId w:val="25"/>
        </w:numPr>
        <w:tabs>
          <w:tab w:val="left" w:pos="709"/>
        </w:tabs>
        <w:suppressAutoHyphens/>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При осуществлении сбора, вывоза и утилизации отходов, Стороны обязаны:</w:t>
      </w:r>
    </w:p>
    <w:p w:rsidR="002F4FF1" w:rsidRPr="00DC7038" w:rsidRDefault="002F4FF1" w:rsidP="006A6ACA">
      <w:pPr>
        <w:widowControl/>
        <w:numPr>
          <w:ilvl w:val="3"/>
          <w:numId w:val="25"/>
        </w:numPr>
        <w:tabs>
          <w:tab w:val="left" w:pos="709"/>
        </w:tabs>
        <w:suppressAutoHyphens/>
        <w:ind w:left="709" w:hanging="283"/>
        <w:jc w:val="both"/>
        <w:rPr>
          <w:rFonts w:ascii="Times New Roman" w:eastAsia="SimSun" w:hAnsi="Times New Roman" w:cs="Times New Roman"/>
          <w:color w:val="auto"/>
          <w:kern w:val="1"/>
          <w:sz w:val="16"/>
          <w:szCs w:val="16"/>
          <w:lang w:eastAsia="ar-SA" w:bidi="ar-SA"/>
        </w:rPr>
      </w:pPr>
      <w:proofErr w:type="gramStart"/>
      <w:r w:rsidRPr="00DC7038">
        <w:rPr>
          <w:rFonts w:ascii="Times New Roman" w:eastAsia="SimSun" w:hAnsi="Times New Roman" w:cs="Times New Roman"/>
          <w:color w:val="auto"/>
          <w:kern w:val="1"/>
          <w:sz w:val="16"/>
          <w:szCs w:val="16"/>
          <w:lang w:eastAsia="ar-SA" w:bidi="ar-SA"/>
        </w:rPr>
        <w:t>соблюдать</w:t>
      </w:r>
      <w:proofErr w:type="gramEnd"/>
      <w:r w:rsidRPr="00DC7038">
        <w:rPr>
          <w:rFonts w:ascii="Times New Roman" w:eastAsia="SimSun" w:hAnsi="Times New Roman" w:cs="Times New Roman"/>
          <w:color w:val="auto"/>
          <w:kern w:val="1"/>
          <w:sz w:val="16"/>
          <w:szCs w:val="16"/>
          <w:lang w:eastAsia="ar-SA" w:bidi="ar-SA"/>
        </w:rPr>
        <w:t xml:space="preserve"> экологические, санитарные и иные требования в области обращения с отходами;</w:t>
      </w:r>
    </w:p>
    <w:p w:rsidR="00F72B24" w:rsidRPr="00DC7038" w:rsidRDefault="002F4FF1" w:rsidP="006A6ACA">
      <w:pPr>
        <w:widowControl/>
        <w:numPr>
          <w:ilvl w:val="3"/>
          <w:numId w:val="25"/>
        </w:numPr>
        <w:tabs>
          <w:tab w:val="left" w:pos="709"/>
        </w:tabs>
        <w:suppressAutoHyphens/>
        <w:ind w:left="1428" w:hanging="283"/>
        <w:jc w:val="both"/>
        <w:rPr>
          <w:rFonts w:ascii="Times New Roman" w:eastAsia="SimSun" w:hAnsi="Times New Roman" w:cs="Times New Roman"/>
          <w:color w:val="auto"/>
          <w:kern w:val="1"/>
          <w:sz w:val="16"/>
          <w:szCs w:val="16"/>
          <w:lang w:eastAsia="ar-SA" w:bidi="ar-SA"/>
        </w:rPr>
      </w:pPr>
      <w:proofErr w:type="gramStart"/>
      <w:r w:rsidRPr="00DC7038">
        <w:rPr>
          <w:rFonts w:ascii="Times New Roman" w:eastAsia="SimSun" w:hAnsi="Times New Roman" w:cs="Times New Roman"/>
          <w:color w:val="auto"/>
          <w:kern w:val="1"/>
          <w:sz w:val="16"/>
          <w:szCs w:val="16"/>
          <w:lang w:eastAsia="ar-SA" w:bidi="ar-SA"/>
        </w:rPr>
        <w:t>принимать</w:t>
      </w:r>
      <w:proofErr w:type="gramEnd"/>
      <w:r w:rsidRPr="00DC7038">
        <w:rPr>
          <w:rFonts w:ascii="Times New Roman" w:eastAsia="SimSun" w:hAnsi="Times New Roman" w:cs="Times New Roman"/>
          <w:color w:val="auto"/>
          <w:kern w:val="1"/>
          <w:sz w:val="16"/>
          <w:szCs w:val="16"/>
          <w:lang w:eastAsia="ar-SA" w:bidi="ar-SA"/>
        </w:rPr>
        <w:t xml:space="preserve"> необходимые меры для охраны окружающей среды и здоровья человека.</w:t>
      </w:r>
    </w:p>
    <w:p w:rsidR="002F4FF1" w:rsidRPr="00DC7038" w:rsidRDefault="002F4FF1" w:rsidP="006A6ACA">
      <w:pPr>
        <w:widowControl/>
        <w:numPr>
          <w:ilvl w:val="0"/>
          <w:numId w:val="26"/>
        </w:numPr>
        <w:suppressAutoHyphens/>
        <w:contextualSpacing/>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Стоимость оказания</w:t>
      </w:r>
      <w:r w:rsidR="00F72B24" w:rsidRPr="00DC7038">
        <w:rPr>
          <w:rFonts w:ascii="Times New Roman" w:eastAsia="SimSun" w:hAnsi="Times New Roman" w:cs="Times New Roman"/>
          <w:color w:val="auto"/>
          <w:kern w:val="1"/>
          <w:sz w:val="16"/>
          <w:szCs w:val="16"/>
          <w:lang w:eastAsia="ar-SA" w:bidi="ar-SA"/>
        </w:rPr>
        <w:t xml:space="preserve"> услуг по настоящему Соглашению составляет</w:t>
      </w:r>
      <w:r w:rsidR="00BC54DD" w:rsidRPr="00DC7038">
        <w:rPr>
          <w:rFonts w:ascii="Times New Roman" w:eastAsia="SimSun" w:hAnsi="Times New Roman" w:cs="Times New Roman"/>
          <w:color w:val="auto"/>
          <w:kern w:val="1"/>
          <w:sz w:val="16"/>
          <w:szCs w:val="16"/>
          <w:lang w:eastAsia="ar-SA" w:bidi="ar-SA"/>
        </w:rPr>
        <w:t xml:space="preserve"> (оплачивается единовременно)</w:t>
      </w:r>
      <w:r w:rsidR="00F72B24" w:rsidRPr="00DC7038">
        <w:rPr>
          <w:rFonts w:ascii="Times New Roman" w:eastAsia="SimSun" w:hAnsi="Times New Roman" w:cs="Times New Roman"/>
          <w:color w:val="auto"/>
          <w:kern w:val="1"/>
          <w:sz w:val="16"/>
          <w:szCs w:val="16"/>
          <w:lang w:eastAsia="ar-SA" w:bidi="ar-SA"/>
        </w:rPr>
        <w:t>:</w:t>
      </w:r>
    </w:p>
    <w:tbl>
      <w:tblPr>
        <w:tblW w:w="7208" w:type="dxa"/>
        <w:tblInd w:w="1214" w:type="dxa"/>
        <w:tblLayout w:type="fixed"/>
        <w:tblLook w:val="0000" w:firstRow="0" w:lastRow="0" w:firstColumn="0" w:lastColumn="0" w:noHBand="0" w:noVBand="0"/>
      </w:tblPr>
      <w:tblGrid>
        <w:gridCol w:w="4560"/>
        <w:gridCol w:w="2648"/>
      </w:tblGrid>
      <w:tr w:rsidR="002F4FF1" w:rsidRPr="00DC7038" w:rsidTr="00F25578">
        <w:trPr>
          <w:trHeight w:val="359"/>
        </w:trPr>
        <w:tc>
          <w:tcPr>
            <w:tcW w:w="4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4FF1" w:rsidRPr="00DC7038" w:rsidRDefault="00F72B24" w:rsidP="006A6ACA">
            <w:pPr>
              <w:widowControl/>
              <w:suppressAutoHyphens/>
              <w:ind w:left="709"/>
              <w:jc w:val="center"/>
              <w:rPr>
                <w:rFonts w:ascii="Times New Roman" w:eastAsia="SimSun" w:hAnsi="Times New Roman" w:cs="Times New Roman"/>
                <w:b/>
                <w:color w:val="auto"/>
                <w:kern w:val="1"/>
                <w:sz w:val="16"/>
                <w:szCs w:val="16"/>
                <w:lang w:eastAsia="ar-SA" w:bidi="ar-SA"/>
              </w:rPr>
            </w:pPr>
            <w:r w:rsidRPr="00DC7038">
              <w:rPr>
                <w:rFonts w:ascii="Times New Roman" w:eastAsia="SimSun" w:hAnsi="Times New Roman" w:cs="Times New Roman"/>
                <w:b/>
                <w:color w:val="auto"/>
                <w:kern w:val="1"/>
                <w:sz w:val="16"/>
                <w:szCs w:val="16"/>
                <w:lang w:eastAsia="ar-SA" w:bidi="ar-SA"/>
              </w:rPr>
              <w:t>Вид помещения</w:t>
            </w:r>
          </w:p>
        </w:tc>
        <w:tc>
          <w:tcPr>
            <w:tcW w:w="2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FF1" w:rsidRPr="00DC7038" w:rsidRDefault="002F4FF1" w:rsidP="006A6ACA">
            <w:pPr>
              <w:widowControl/>
              <w:suppressAutoHyphens/>
              <w:jc w:val="center"/>
              <w:rPr>
                <w:rFonts w:ascii="Times New Roman" w:eastAsia="SimSun" w:hAnsi="Times New Roman" w:cs="Times New Roman"/>
                <w:b/>
                <w:color w:val="auto"/>
                <w:kern w:val="1"/>
                <w:sz w:val="16"/>
                <w:szCs w:val="16"/>
                <w:lang w:eastAsia="ar-SA" w:bidi="ar-SA"/>
              </w:rPr>
            </w:pPr>
            <w:r w:rsidRPr="00DC7038">
              <w:rPr>
                <w:rFonts w:ascii="Times New Roman" w:eastAsia="SimSun" w:hAnsi="Times New Roman" w:cs="Times New Roman"/>
                <w:b/>
                <w:color w:val="auto"/>
                <w:kern w:val="1"/>
                <w:sz w:val="16"/>
                <w:szCs w:val="16"/>
                <w:lang w:eastAsia="ar-SA" w:bidi="ar-SA"/>
              </w:rPr>
              <w:t xml:space="preserve">Стоимость, </w:t>
            </w:r>
            <w:r w:rsidR="0044262B" w:rsidRPr="00DC7038">
              <w:rPr>
                <w:rFonts w:ascii="Times New Roman" w:eastAsia="SimSun" w:hAnsi="Times New Roman" w:cs="Times New Roman"/>
                <w:b/>
                <w:color w:val="auto"/>
                <w:kern w:val="1"/>
                <w:sz w:val="16"/>
                <w:szCs w:val="16"/>
                <w:lang w:eastAsia="ar-SA" w:bidi="ar-SA"/>
              </w:rPr>
              <w:t>НДС не облагается</w:t>
            </w:r>
          </w:p>
        </w:tc>
      </w:tr>
      <w:tr w:rsidR="0044262B" w:rsidRPr="00DC7038" w:rsidTr="00F72B24">
        <w:trPr>
          <w:trHeight w:val="841"/>
        </w:trPr>
        <w:tc>
          <w:tcPr>
            <w:tcW w:w="4560" w:type="dxa"/>
            <w:tcBorders>
              <w:top w:val="single" w:sz="4" w:space="0" w:color="000000"/>
              <w:left w:val="single" w:sz="4" w:space="0" w:color="000000"/>
              <w:bottom w:val="single" w:sz="4" w:space="0" w:color="000000"/>
              <w:right w:val="single" w:sz="4" w:space="0" w:color="000000"/>
            </w:tcBorders>
            <w:shd w:val="clear" w:color="auto" w:fill="FFFFFF"/>
          </w:tcPr>
          <w:p w:rsidR="0044262B" w:rsidRPr="00DC7038" w:rsidRDefault="00F72B24" w:rsidP="006A6ACA">
            <w:pPr>
              <w:widowControl/>
              <w:suppressAutoHyphens/>
              <w:ind w:right="-108"/>
              <w:jc w:val="center"/>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 xml:space="preserve">1-комнатная квартира; нежилое помещение площадью менее 80 </w:t>
            </w:r>
            <w:proofErr w:type="spellStart"/>
            <w:r w:rsidRPr="00DC7038">
              <w:rPr>
                <w:rFonts w:ascii="Times New Roman" w:eastAsia="SimSun" w:hAnsi="Times New Roman" w:cs="Times New Roman"/>
                <w:color w:val="auto"/>
                <w:kern w:val="1"/>
                <w:sz w:val="16"/>
                <w:szCs w:val="16"/>
                <w:lang w:eastAsia="ar-SA" w:bidi="ar-SA"/>
              </w:rPr>
              <w:t>кв.м</w:t>
            </w:r>
            <w:proofErr w:type="spellEnd"/>
            <w:r w:rsidRPr="00DC7038">
              <w:rPr>
                <w:rFonts w:ascii="Times New Roman" w:eastAsia="SimSun" w:hAnsi="Times New Roman" w:cs="Times New Roman"/>
                <w:color w:val="auto"/>
                <w:kern w:val="1"/>
                <w:sz w:val="16"/>
                <w:szCs w:val="16"/>
                <w:lang w:eastAsia="ar-SA" w:bidi="ar-SA"/>
              </w:rPr>
              <w:t>.</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44262B" w:rsidRPr="00DC7038" w:rsidRDefault="009725AA" w:rsidP="006A6ACA">
            <w:pPr>
              <w:widowControl/>
              <w:suppressAutoHyphens/>
              <w:jc w:val="center"/>
              <w:rPr>
                <w:rFonts w:ascii="Times New Roman" w:eastAsia="SimSun" w:hAnsi="Times New Roman" w:cs="Times New Roman"/>
                <w:bCs/>
                <w:color w:val="auto"/>
                <w:kern w:val="1"/>
                <w:sz w:val="16"/>
                <w:szCs w:val="16"/>
                <w:lang w:eastAsia="ar-SA" w:bidi="ar-SA"/>
              </w:rPr>
            </w:pPr>
            <w:r w:rsidRPr="00DC7038">
              <w:rPr>
                <w:rFonts w:ascii="Times New Roman" w:eastAsia="SimSun" w:hAnsi="Times New Roman" w:cs="Times New Roman"/>
                <w:bCs/>
                <w:color w:val="auto"/>
                <w:kern w:val="1"/>
                <w:sz w:val="16"/>
                <w:szCs w:val="16"/>
                <w:lang w:eastAsia="ar-SA" w:bidi="ar-SA"/>
              </w:rPr>
              <w:t>7 8</w:t>
            </w:r>
            <w:r w:rsidR="00357EF9" w:rsidRPr="00DC7038">
              <w:rPr>
                <w:rFonts w:ascii="Times New Roman" w:eastAsia="SimSun" w:hAnsi="Times New Roman" w:cs="Times New Roman"/>
                <w:bCs/>
                <w:color w:val="auto"/>
                <w:kern w:val="1"/>
                <w:sz w:val="16"/>
                <w:szCs w:val="16"/>
                <w:lang w:eastAsia="ar-SA" w:bidi="ar-SA"/>
              </w:rPr>
              <w:t>22</w:t>
            </w:r>
            <w:r w:rsidR="00F72B24" w:rsidRPr="00DC7038">
              <w:rPr>
                <w:rFonts w:ascii="Times New Roman" w:eastAsia="SimSun" w:hAnsi="Times New Roman" w:cs="Times New Roman"/>
                <w:bCs/>
                <w:color w:val="auto"/>
                <w:kern w:val="1"/>
                <w:sz w:val="16"/>
                <w:szCs w:val="16"/>
                <w:lang w:eastAsia="ar-SA" w:bidi="ar-SA"/>
              </w:rPr>
              <w:t>,00 (</w:t>
            </w:r>
            <w:r w:rsidRPr="00DC7038">
              <w:rPr>
                <w:rFonts w:ascii="Times New Roman" w:eastAsia="SimSun" w:hAnsi="Times New Roman" w:cs="Times New Roman"/>
                <w:bCs/>
                <w:color w:val="auto"/>
                <w:kern w:val="1"/>
                <w:sz w:val="16"/>
                <w:szCs w:val="16"/>
                <w:lang w:eastAsia="ar-SA" w:bidi="ar-SA"/>
              </w:rPr>
              <w:t xml:space="preserve">Семь тысяч восемьсот </w:t>
            </w:r>
            <w:r w:rsidR="00357EF9" w:rsidRPr="00DC7038">
              <w:rPr>
                <w:rFonts w:ascii="Times New Roman" w:eastAsia="SimSun" w:hAnsi="Times New Roman" w:cs="Times New Roman"/>
                <w:bCs/>
                <w:color w:val="auto"/>
                <w:kern w:val="1"/>
                <w:sz w:val="16"/>
                <w:szCs w:val="16"/>
                <w:lang w:eastAsia="ar-SA" w:bidi="ar-SA"/>
              </w:rPr>
              <w:t>двадцать два</w:t>
            </w:r>
            <w:r w:rsidR="00F72B24" w:rsidRPr="00DC7038">
              <w:rPr>
                <w:rFonts w:ascii="Times New Roman" w:eastAsia="SimSun" w:hAnsi="Times New Roman" w:cs="Times New Roman"/>
                <w:bCs/>
                <w:color w:val="auto"/>
                <w:kern w:val="1"/>
                <w:sz w:val="16"/>
                <w:szCs w:val="16"/>
                <w:lang w:eastAsia="ar-SA" w:bidi="ar-SA"/>
              </w:rPr>
              <w:t>) рубл</w:t>
            </w:r>
            <w:r w:rsidR="00357EF9" w:rsidRPr="00DC7038">
              <w:rPr>
                <w:rFonts w:ascii="Times New Roman" w:eastAsia="SimSun" w:hAnsi="Times New Roman" w:cs="Times New Roman"/>
                <w:bCs/>
                <w:color w:val="auto"/>
                <w:kern w:val="1"/>
                <w:sz w:val="16"/>
                <w:szCs w:val="16"/>
                <w:lang w:eastAsia="ar-SA" w:bidi="ar-SA"/>
              </w:rPr>
              <w:t>я</w:t>
            </w:r>
            <w:r w:rsidR="00F72B24" w:rsidRPr="00DC7038">
              <w:rPr>
                <w:rFonts w:ascii="Times New Roman" w:eastAsia="SimSun" w:hAnsi="Times New Roman" w:cs="Times New Roman"/>
                <w:bCs/>
                <w:color w:val="auto"/>
                <w:kern w:val="1"/>
                <w:sz w:val="16"/>
                <w:szCs w:val="16"/>
                <w:lang w:eastAsia="ar-SA" w:bidi="ar-SA"/>
              </w:rPr>
              <w:t xml:space="preserve"> 00 копеек</w:t>
            </w:r>
          </w:p>
        </w:tc>
      </w:tr>
      <w:tr w:rsidR="0044262B" w:rsidRPr="00DC7038" w:rsidTr="00F25578">
        <w:trPr>
          <w:trHeight w:val="334"/>
        </w:trPr>
        <w:tc>
          <w:tcPr>
            <w:tcW w:w="4560" w:type="dxa"/>
            <w:tcBorders>
              <w:top w:val="single" w:sz="4" w:space="0" w:color="000000"/>
              <w:left w:val="single" w:sz="4" w:space="0" w:color="000000"/>
              <w:bottom w:val="single" w:sz="4" w:space="0" w:color="000000"/>
              <w:right w:val="single" w:sz="4" w:space="0" w:color="000000"/>
            </w:tcBorders>
            <w:shd w:val="clear" w:color="auto" w:fill="FFFFFF"/>
          </w:tcPr>
          <w:p w:rsidR="0044262B" w:rsidRPr="00DC7038" w:rsidRDefault="00F72B24" w:rsidP="006A6ACA">
            <w:pPr>
              <w:widowControl/>
              <w:suppressAutoHyphens/>
              <w:ind w:right="-108"/>
              <w:jc w:val="center"/>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 xml:space="preserve">2-комнатная квартира; нежилое помещение площадью 80 </w:t>
            </w:r>
            <w:proofErr w:type="spellStart"/>
            <w:r w:rsidRPr="00DC7038">
              <w:rPr>
                <w:rFonts w:ascii="Times New Roman" w:eastAsia="SimSun" w:hAnsi="Times New Roman" w:cs="Times New Roman"/>
                <w:color w:val="auto"/>
                <w:kern w:val="1"/>
                <w:sz w:val="16"/>
                <w:szCs w:val="16"/>
                <w:lang w:eastAsia="ar-SA" w:bidi="ar-SA"/>
              </w:rPr>
              <w:t>кв.м</w:t>
            </w:r>
            <w:proofErr w:type="spellEnd"/>
            <w:r w:rsidRPr="00DC7038">
              <w:rPr>
                <w:rFonts w:ascii="Times New Roman" w:eastAsia="SimSun" w:hAnsi="Times New Roman" w:cs="Times New Roman"/>
                <w:color w:val="auto"/>
                <w:kern w:val="1"/>
                <w:sz w:val="16"/>
                <w:szCs w:val="16"/>
                <w:lang w:eastAsia="ar-SA" w:bidi="ar-SA"/>
              </w:rPr>
              <w:t>. и более</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44262B" w:rsidRPr="00DC7038" w:rsidRDefault="009725AA" w:rsidP="006A6ACA">
            <w:pPr>
              <w:widowControl/>
              <w:suppressAutoHyphens/>
              <w:jc w:val="center"/>
              <w:rPr>
                <w:rFonts w:ascii="Times New Roman" w:eastAsia="SimSun" w:hAnsi="Times New Roman" w:cs="Times New Roman"/>
                <w:bCs/>
                <w:color w:val="auto"/>
                <w:kern w:val="1"/>
                <w:sz w:val="16"/>
                <w:szCs w:val="16"/>
                <w:lang w:eastAsia="ar-SA" w:bidi="ar-SA"/>
              </w:rPr>
            </w:pPr>
            <w:r w:rsidRPr="00DC7038">
              <w:rPr>
                <w:rFonts w:ascii="Times New Roman" w:eastAsia="SimSun" w:hAnsi="Times New Roman" w:cs="Times New Roman"/>
                <w:bCs/>
                <w:color w:val="auto"/>
                <w:kern w:val="1"/>
                <w:sz w:val="16"/>
                <w:szCs w:val="16"/>
                <w:lang w:eastAsia="ar-SA" w:bidi="ar-SA"/>
              </w:rPr>
              <w:t xml:space="preserve">9 </w:t>
            </w:r>
            <w:r w:rsidR="00357EF9" w:rsidRPr="00DC7038">
              <w:rPr>
                <w:rFonts w:ascii="Times New Roman" w:eastAsia="SimSun" w:hAnsi="Times New Roman" w:cs="Times New Roman"/>
                <w:bCs/>
                <w:color w:val="auto"/>
                <w:kern w:val="1"/>
                <w:sz w:val="16"/>
                <w:szCs w:val="16"/>
                <w:lang w:eastAsia="ar-SA" w:bidi="ar-SA"/>
              </w:rPr>
              <w:t>387</w:t>
            </w:r>
            <w:r w:rsidR="00F72B24" w:rsidRPr="00DC7038">
              <w:rPr>
                <w:rFonts w:ascii="Times New Roman" w:eastAsia="SimSun" w:hAnsi="Times New Roman" w:cs="Times New Roman"/>
                <w:bCs/>
                <w:color w:val="auto"/>
                <w:kern w:val="1"/>
                <w:sz w:val="16"/>
                <w:szCs w:val="16"/>
                <w:lang w:eastAsia="ar-SA" w:bidi="ar-SA"/>
              </w:rPr>
              <w:t>,00 (</w:t>
            </w:r>
            <w:r w:rsidRPr="00DC7038">
              <w:rPr>
                <w:rFonts w:ascii="Times New Roman" w:eastAsia="SimSun" w:hAnsi="Times New Roman" w:cs="Times New Roman"/>
                <w:bCs/>
                <w:color w:val="auto"/>
                <w:kern w:val="1"/>
                <w:sz w:val="16"/>
                <w:szCs w:val="16"/>
                <w:lang w:eastAsia="ar-SA" w:bidi="ar-SA"/>
              </w:rPr>
              <w:t xml:space="preserve">девять тысяч </w:t>
            </w:r>
            <w:r w:rsidR="00357EF9" w:rsidRPr="00DC7038">
              <w:rPr>
                <w:rFonts w:ascii="Times New Roman" w:eastAsia="SimSun" w:hAnsi="Times New Roman" w:cs="Times New Roman"/>
                <w:bCs/>
                <w:color w:val="auto"/>
                <w:kern w:val="1"/>
                <w:sz w:val="16"/>
                <w:szCs w:val="16"/>
                <w:lang w:eastAsia="ar-SA" w:bidi="ar-SA"/>
              </w:rPr>
              <w:t>триста восемьдесят семь</w:t>
            </w:r>
            <w:r w:rsidR="00F72B24" w:rsidRPr="00DC7038">
              <w:rPr>
                <w:rFonts w:ascii="Times New Roman" w:eastAsia="SimSun" w:hAnsi="Times New Roman" w:cs="Times New Roman"/>
                <w:bCs/>
                <w:color w:val="auto"/>
                <w:kern w:val="1"/>
                <w:sz w:val="16"/>
                <w:szCs w:val="16"/>
                <w:lang w:eastAsia="ar-SA" w:bidi="ar-SA"/>
              </w:rPr>
              <w:t>) рублей 00 копеек</w:t>
            </w:r>
          </w:p>
        </w:tc>
      </w:tr>
      <w:tr w:rsidR="00206D0A" w:rsidRPr="00DC7038" w:rsidTr="00F25578">
        <w:trPr>
          <w:trHeight w:val="334"/>
        </w:trPr>
        <w:tc>
          <w:tcPr>
            <w:tcW w:w="4560" w:type="dxa"/>
            <w:tcBorders>
              <w:top w:val="single" w:sz="4" w:space="0" w:color="000000"/>
              <w:left w:val="single" w:sz="4" w:space="0" w:color="000000"/>
              <w:bottom w:val="single" w:sz="4" w:space="0" w:color="000000"/>
              <w:right w:val="single" w:sz="4" w:space="0" w:color="000000"/>
            </w:tcBorders>
            <w:shd w:val="clear" w:color="auto" w:fill="FFFFFF"/>
          </w:tcPr>
          <w:p w:rsidR="00206D0A" w:rsidRPr="00DC7038" w:rsidRDefault="00F72B24" w:rsidP="006A6ACA">
            <w:pPr>
              <w:widowControl/>
              <w:suppressAutoHyphens/>
              <w:ind w:right="-108"/>
              <w:jc w:val="center"/>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3-4-комнатная квартира</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206D0A" w:rsidRPr="00DC7038" w:rsidRDefault="009725AA" w:rsidP="006A6ACA">
            <w:pPr>
              <w:widowControl/>
              <w:suppressAutoHyphens/>
              <w:jc w:val="center"/>
              <w:rPr>
                <w:rFonts w:ascii="Times New Roman" w:eastAsia="SimSun" w:hAnsi="Times New Roman" w:cs="Times New Roman"/>
                <w:bCs/>
                <w:color w:val="auto"/>
                <w:kern w:val="1"/>
                <w:sz w:val="16"/>
                <w:szCs w:val="16"/>
                <w:lang w:eastAsia="ar-SA" w:bidi="ar-SA"/>
              </w:rPr>
            </w:pPr>
            <w:r w:rsidRPr="00DC7038">
              <w:rPr>
                <w:rFonts w:ascii="Times New Roman" w:eastAsia="SimSun" w:hAnsi="Times New Roman" w:cs="Times New Roman"/>
                <w:bCs/>
                <w:color w:val="auto"/>
                <w:kern w:val="1"/>
                <w:sz w:val="16"/>
                <w:szCs w:val="16"/>
                <w:lang w:eastAsia="ar-SA" w:bidi="ar-SA"/>
              </w:rPr>
              <w:t>11 </w:t>
            </w:r>
            <w:r w:rsidR="00357EF9" w:rsidRPr="00DC7038">
              <w:rPr>
                <w:rFonts w:ascii="Times New Roman" w:eastAsia="SimSun" w:hAnsi="Times New Roman" w:cs="Times New Roman"/>
                <w:bCs/>
                <w:color w:val="auto"/>
                <w:kern w:val="1"/>
                <w:sz w:val="16"/>
                <w:szCs w:val="16"/>
                <w:lang w:eastAsia="ar-SA" w:bidi="ar-SA"/>
              </w:rPr>
              <w:t>473</w:t>
            </w:r>
            <w:r w:rsidRPr="00DC7038">
              <w:rPr>
                <w:rFonts w:ascii="Times New Roman" w:eastAsia="SimSun" w:hAnsi="Times New Roman" w:cs="Times New Roman"/>
                <w:bCs/>
                <w:color w:val="auto"/>
                <w:kern w:val="1"/>
                <w:sz w:val="16"/>
                <w:szCs w:val="16"/>
                <w:lang w:eastAsia="ar-SA" w:bidi="ar-SA"/>
              </w:rPr>
              <w:t>,00</w:t>
            </w:r>
            <w:r w:rsidR="00F72B24" w:rsidRPr="00DC7038">
              <w:rPr>
                <w:rFonts w:ascii="Times New Roman" w:eastAsia="SimSun" w:hAnsi="Times New Roman" w:cs="Times New Roman"/>
                <w:bCs/>
                <w:color w:val="auto"/>
                <w:kern w:val="1"/>
                <w:sz w:val="16"/>
                <w:szCs w:val="16"/>
                <w:lang w:eastAsia="ar-SA" w:bidi="ar-SA"/>
              </w:rPr>
              <w:t xml:space="preserve"> (</w:t>
            </w:r>
            <w:r w:rsidRPr="00DC7038">
              <w:rPr>
                <w:rFonts w:ascii="Times New Roman" w:eastAsia="SimSun" w:hAnsi="Times New Roman" w:cs="Times New Roman"/>
                <w:bCs/>
                <w:color w:val="auto"/>
                <w:kern w:val="1"/>
                <w:sz w:val="16"/>
                <w:szCs w:val="16"/>
                <w:lang w:eastAsia="ar-SA" w:bidi="ar-SA"/>
              </w:rPr>
              <w:t xml:space="preserve">Одиннадцать тысяч </w:t>
            </w:r>
            <w:r w:rsidR="00357EF9" w:rsidRPr="00DC7038">
              <w:rPr>
                <w:rFonts w:ascii="Times New Roman" w:eastAsia="SimSun" w:hAnsi="Times New Roman" w:cs="Times New Roman"/>
                <w:bCs/>
                <w:color w:val="auto"/>
                <w:kern w:val="1"/>
                <w:sz w:val="16"/>
                <w:szCs w:val="16"/>
                <w:lang w:eastAsia="ar-SA" w:bidi="ar-SA"/>
              </w:rPr>
              <w:t>четыреста семьдесят три</w:t>
            </w:r>
            <w:r w:rsidR="00F72B24" w:rsidRPr="00DC7038">
              <w:rPr>
                <w:rFonts w:ascii="Times New Roman" w:eastAsia="SimSun" w:hAnsi="Times New Roman" w:cs="Times New Roman"/>
                <w:bCs/>
                <w:color w:val="auto"/>
                <w:kern w:val="1"/>
                <w:sz w:val="16"/>
                <w:szCs w:val="16"/>
                <w:lang w:eastAsia="ar-SA" w:bidi="ar-SA"/>
              </w:rPr>
              <w:t>) рубл</w:t>
            </w:r>
            <w:r w:rsidR="00357EF9" w:rsidRPr="00DC7038">
              <w:rPr>
                <w:rFonts w:ascii="Times New Roman" w:eastAsia="SimSun" w:hAnsi="Times New Roman" w:cs="Times New Roman"/>
                <w:bCs/>
                <w:color w:val="auto"/>
                <w:kern w:val="1"/>
                <w:sz w:val="16"/>
                <w:szCs w:val="16"/>
                <w:lang w:eastAsia="ar-SA" w:bidi="ar-SA"/>
              </w:rPr>
              <w:t>я</w:t>
            </w:r>
            <w:r w:rsidR="00F72B24" w:rsidRPr="00DC7038">
              <w:rPr>
                <w:rFonts w:ascii="Times New Roman" w:eastAsia="SimSun" w:hAnsi="Times New Roman" w:cs="Times New Roman"/>
                <w:bCs/>
                <w:color w:val="auto"/>
                <w:kern w:val="1"/>
                <w:sz w:val="16"/>
                <w:szCs w:val="16"/>
                <w:lang w:eastAsia="ar-SA" w:bidi="ar-SA"/>
              </w:rPr>
              <w:t xml:space="preserve"> 00 копеек</w:t>
            </w:r>
          </w:p>
        </w:tc>
      </w:tr>
    </w:tbl>
    <w:p w:rsidR="002F4FF1" w:rsidRPr="00DC7038" w:rsidRDefault="002F4FF1" w:rsidP="006A6ACA">
      <w:pPr>
        <w:widowControl/>
        <w:suppressAutoHyphens/>
        <w:ind w:left="540"/>
        <w:jc w:val="both"/>
        <w:rPr>
          <w:rFonts w:ascii="Times New Roman" w:eastAsia="SimSun" w:hAnsi="Times New Roman" w:cs="Times New Roman"/>
          <w:b/>
          <w:color w:val="auto"/>
          <w:kern w:val="1"/>
          <w:sz w:val="16"/>
          <w:szCs w:val="16"/>
          <w:lang w:eastAsia="ar-SA" w:bidi="ar-SA"/>
        </w:rPr>
      </w:pPr>
      <w:r w:rsidRPr="00DC7038">
        <w:rPr>
          <w:rFonts w:ascii="Times New Roman" w:eastAsia="SimSun" w:hAnsi="Times New Roman" w:cs="Times New Roman"/>
          <w:bCs/>
          <w:color w:val="auto"/>
          <w:kern w:val="1"/>
          <w:sz w:val="16"/>
          <w:szCs w:val="16"/>
          <w:lang w:eastAsia="ar-SA" w:bidi="ar-SA"/>
        </w:rPr>
        <w:t>5. В стоимость услуг включены все расходы Исполнителя, связанные с оказанием услуг.</w:t>
      </w:r>
      <w:r w:rsidR="000722FF" w:rsidRPr="00DC7038">
        <w:rPr>
          <w:rFonts w:ascii="Times New Roman" w:eastAsia="SimSun" w:hAnsi="Times New Roman" w:cs="Times New Roman"/>
          <w:bCs/>
          <w:color w:val="auto"/>
          <w:kern w:val="1"/>
          <w:sz w:val="16"/>
          <w:szCs w:val="16"/>
          <w:lang w:eastAsia="ar-SA" w:bidi="ar-SA"/>
        </w:rPr>
        <w:t xml:space="preserve"> Услуга оказывается в течение 1 (Одного) года с даты подписания настоящего соглашения.</w:t>
      </w:r>
    </w:p>
    <w:p w:rsidR="002F4FF1" w:rsidRPr="00DC7038" w:rsidRDefault="002F4FF1" w:rsidP="006A6ACA">
      <w:pPr>
        <w:suppressAutoHyphens/>
        <w:ind w:firstLine="567"/>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6. Заказчик в течение 3 дней с даты подписания настоящего Соглашения оплачивает авансом Исполнителю, на основании выставленного счета (квитанции), полную стоимость оказания услуг в размере, предусмотренном п. 4</w:t>
      </w:r>
      <w:r w:rsidRPr="00DC7038">
        <w:rPr>
          <w:rFonts w:ascii="Times New Roman" w:eastAsia="SimSun" w:hAnsi="Times New Roman" w:cs="Times New Roman"/>
          <w:kern w:val="1"/>
          <w:sz w:val="16"/>
          <w:szCs w:val="16"/>
          <w:lang w:eastAsia="ar-SA" w:bidi="ar-SA"/>
        </w:rPr>
        <w:t>.</w:t>
      </w:r>
    </w:p>
    <w:p w:rsidR="002F4FF1" w:rsidRPr="00DC7038" w:rsidRDefault="002F4FF1" w:rsidP="006A6ACA">
      <w:pPr>
        <w:widowControl/>
        <w:suppressAutoHyphens/>
        <w:ind w:firstLine="567"/>
        <w:jc w:val="both"/>
        <w:rPr>
          <w:rFonts w:ascii="Times New Roman" w:eastAsia="SimSun" w:hAnsi="Times New Roman" w:cs="Times New Roman"/>
          <w:color w:val="auto"/>
          <w:kern w:val="1"/>
          <w:sz w:val="16"/>
          <w:szCs w:val="16"/>
          <w:lang w:eastAsia="ar-SA" w:bidi="ar-SA"/>
        </w:rPr>
      </w:pPr>
      <w:r w:rsidRPr="00DC7038">
        <w:rPr>
          <w:rFonts w:ascii="Times New Roman" w:eastAsia="SimSun" w:hAnsi="Times New Roman" w:cs="Times New Roman"/>
          <w:color w:val="auto"/>
          <w:kern w:val="1"/>
          <w:sz w:val="16"/>
          <w:szCs w:val="16"/>
          <w:lang w:eastAsia="ar-SA" w:bidi="ar-SA"/>
        </w:rPr>
        <w:t>7. Расчеты производятся путем безналичного перечисления денежных средств на расчетный счет Исполнителя.</w:t>
      </w:r>
    </w:p>
    <w:p w:rsidR="006A6ACA" w:rsidRPr="00DC7038" w:rsidRDefault="006A6ACA" w:rsidP="006A6ACA">
      <w:pPr>
        <w:widowControl/>
        <w:suppressAutoHyphens/>
        <w:ind w:firstLine="567"/>
        <w:jc w:val="both"/>
        <w:rPr>
          <w:rFonts w:ascii="Times New Roman" w:eastAsia="SimSun" w:hAnsi="Times New Roman" w:cs="Times New Roman"/>
          <w:color w:val="auto"/>
          <w:kern w:val="1"/>
          <w:sz w:val="16"/>
          <w:szCs w:val="16"/>
          <w:lang w:eastAsia="ar-SA" w:bidi="ar-SA"/>
        </w:rPr>
      </w:pPr>
    </w:p>
    <w:tbl>
      <w:tblPr>
        <w:tblStyle w:val="a4"/>
        <w:tblW w:w="0" w:type="auto"/>
        <w:tblLook w:val="04A0" w:firstRow="1" w:lastRow="0" w:firstColumn="1" w:lastColumn="0" w:noHBand="0" w:noVBand="1"/>
      </w:tblPr>
      <w:tblGrid>
        <w:gridCol w:w="5248"/>
        <w:gridCol w:w="5202"/>
      </w:tblGrid>
      <w:tr w:rsidR="002F4FF1" w:rsidRPr="00DC7038" w:rsidTr="0045524E">
        <w:trPr>
          <w:trHeight w:val="1698"/>
        </w:trPr>
        <w:tc>
          <w:tcPr>
            <w:tcW w:w="5338" w:type="dxa"/>
          </w:tcPr>
          <w:p w:rsidR="002F4FF1" w:rsidRPr="00DC7038" w:rsidRDefault="002F4FF1" w:rsidP="002F4FF1">
            <w:pPr>
              <w:keepNext/>
              <w:keepLines/>
              <w:ind w:firstLine="20"/>
              <w:jc w:val="center"/>
              <w:outlineLvl w:val="0"/>
              <w:rPr>
                <w:rFonts w:ascii="Times New Roman" w:eastAsia="Times New Roman" w:hAnsi="Times New Roman" w:cs="Times New Roman"/>
                <w:b/>
                <w:color w:val="auto"/>
                <w:sz w:val="16"/>
                <w:szCs w:val="16"/>
                <w:lang w:eastAsia="en-US"/>
              </w:rPr>
            </w:pPr>
            <w:r w:rsidRPr="00DC7038">
              <w:rPr>
                <w:rFonts w:ascii="Times New Roman" w:eastAsia="Times New Roman" w:hAnsi="Times New Roman" w:cs="Times New Roman"/>
                <w:b/>
                <w:color w:val="auto"/>
                <w:sz w:val="16"/>
                <w:szCs w:val="16"/>
                <w:lang w:eastAsia="en-US"/>
              </w:rPr>
              <w:t>Заказчик</w:t>
            </w:r>
          </w:p>
          <w:p w:rsidR="002F4FF1" w:rsidRPr="00DC7038" w:rsidRDefault="002F4FF1" w:rsidP="002F4FF1">
            <w:pPr>
              <w:keepNext/>
              <w:keepLines/>
              <w:ind w:firstLine="20"/>
              <w:outlineLvl w:val="0"/>
              <w:rPr>
                <w:rFonts w:ascii="Times New Roman" w:eastAsia="Times New Roman" w:hAnsi="Times New Roman" w:cs="Times New Roman"/>
                <w:b/>
                <w:color w:val="auto"/>
                <w:sz w:val="16"/>
                <w:szCs w:val="16"/>
                <w:lang w:eastAsia="en-US"/>
              </w:rPr>
            </w:pPr>
          </w:p>
          <w:p w:rsidR="00DD4467" w:rsidRDefault="00DD4467" w:rsidP="00DD4467">
            <w:pPr>
              <w:keepNext/>
              <w:keepLines/>
              <w:outlineLvl w:val="0"/>
              <w:rPr>
                <w:rFonts w:ascii="Times New Roman" w:eastAsia="Times New Roman" w:hAnsi="Times New Roman" w:cs="Times New Roman"/>
                <w:b/>
                <w:color w:val="auto"/>
                <w:sz w:val="16"/>
                <w:szCs w:val="16"/>
                <w:lang w:bidi="ar-SA"/>
              </w:rPr>
            </w:pPr>
            <w:r>
              <w:rPr>
                <w:rFonts w:ascii="Times New Roman" w:eastAsia="Times New Roman" w:hAnsi="Times New Roman" w:cs="Times New Roman"/>
                <w:b/>
                <w:color w:val="auto"/>
                <w:sz w:val="16"/>
                <w:szCs w:val="16"/>
                <w:lang w:bidi="ar-SA"/>
              </w:rPr>
              <w:t>___________________________________</w:t>
            </w:r>
          </w:p>
          <w:p w:rsidR="00DD4467" w:rsidRDefault="00DD4467" w:rsidP="00DD4467">
            <w:pPr>
              <w:keepNext/>
              <w:keepLines/>
              <w:outlineLvl w:val="0"/>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___________________________________</w:t>
            </w:r>
          </w:p>
          <w:p w:rsidR="00DD4467" w:rsidRPr="00DC7038" w:rsidRDefault="00DD4467" w:rsidP="00DD4467">
            <w:pPr>
              <w:keepNext/>
              <w:keepLines/>
              <w:outlineLvl w:val="0"/>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___________________________________</w:t>
            </w:r>
          </w:p>
          <w:p w:rsidR="002F4FF1" w:rsidRPr="00DC7038" w:rsidRDefault="002F4FF1" w:rsidP="00DD4467">
            <w:pPr>
              <w:keepNext/>
              <w:keepLines/>
              <w:outlineLvl w:val="0"/>
              <w:rPr>
                <w:rFonts w:ascii="Times New Roman" w:hAnsi="Times New Roman" w:cs="Times New Roman"/>
                <w:sz w:val="16"/>
                <w:szCs w:val="16"/>
              </w:rPr>
            </w:pPr>
          </w:p>
        </w:tc>
        <w:tc>
          <w:tcPr>
            <w:tcW w:w="5338" w:type="dxa"/>
          </w:tcPr>
          <w:p w:rsidR="002F4FF1" w:rsidRPr="00DC7038" w:rsidRDefault="002F4FF1" w:rsidP="002F4FF1">
            <w:pPr>
              <w:tabs>
                <w:tab w:val="left" w:pos="5212"/>
              </w:tabs>
              <w:suppressAutoHyphens/>
              <w:spacing w:after="200" w:line="276" w:lineRule="auto"/>
              <w:ind w:firstLine="20"/>
              <w:jc w:val="center"/>
              <w:rPr>
                <w:rFonts w:ascii="Times New Roman" w:eastAsia="SimSun" w:hAnsi="Times New Roman" w:cs="Times New Roman"/>
                <w:b/>
                <w:color w:val="auto"/>
                <w:kern w:val="1"/>
                <w:sz w:val="16"/>
                <w:szCs w:val="16"/>
                <w:lang w:eastAsia="ar-SA"/>
              </w:rPr>
            </w:pPr>
            <w:r w:rsidRPr="00DC7038">
              <w:rPr>
                <w:rFonts w:ascii="Times New Roman" w:eastAsia="SimSun" w:hAnsi="Times New Roman" w:cs="Times New Roman"/>
                <w:b/>
                <w:color w:val="auto"/>
                <w:kern w:val="1"/>
                <w:sz w:val="16"/>
                <w:szCs w:val="16"/>
                <w:lang w:eastAsia="ar-SA"/>
              </w:rPr>
              <w:t>Исполнитель:</w:t>
            </w:r>
          </w:p>
          <w:p w:rsidR="002F4FF1" w:rsidRPr="00DC7038" w:rsidRDefault="002F4FF1" w:rsidP="00643CF3">
            <w:pPr>
              <w:suppressAutoHyphens/>
              <w:spacing w:line="276" w:lineRule="auto"/>
              <w:rPr>
                <w:rFonts w:ascii="Times New Roman" w:eastAsia="SimSun" w:hAnsi="Times New Roman" w:cs="Times New Roman"/>
                <w:color w:val="auto"/>
                <w:kern w:val="1"/>
                <w:sz w:val="16"/>
                <w:szCs w:val="16"/>
                <w:lang w:eastAsia="ar-SA"/>
              </w:rPr>
            </w:pPr>
            <w:r w:rsidRPr="00DC7038">
              <w:rPr>
                <w:rFonts w:ascii="Times New Roman" w:eastAsia="SimSun" w:hAnsi="Times New Roman" w:cs="Times New Roman"/>
                <w:color w:val="auto"/>
                <w:kern w:val="1"/>
                <w:sz w:val="16"/>
                <w:szCs w:val="16"/>
                <w:lang w:eastAsia="ar-SA"/>
              </w:rPr>
              <w:t>Общество с ограниченной ответственностью «Управляющая компания «НАШ ДОМ»</w:t>
            </w:r>
          </w:p>
          <w:p w:rsidR="00643CF3" w:rsidRPr="00DC7038" w:rsidRDefault="00643CF3" w:rsidP="00643CF3">
            <w:pPr>
              <w:suppressAutoHyphens/>
              <w:spacing w:line="276" w:lineRule="auto"/>
              <w:rPr>
                <w:rFonts w:ascii="Times New Roman" w:eastAsia="SimSun" w:hAnsi="Times New Roman" w:cs="Times New Roman"/>
                <w:b/>
                <w:color w:val="auto"/>
                <w:kern w:val="1"/>
                <w:sz w:val="16"/>
                <w:szCs w:val="16"/>
                <w:lang w:eastAsia="ar-SA"/>
              </w:rPr>
            </w:pPr>
          </w:p>
          <w:p w:rsidR="002F4FF1" w:rsidRPr="00DC7038" w:rsidRDefault="00661E2D" w:rsidP="00643CF3">
            <w:pPr>
              <w:keepNext/>
              <w:keepLines/>
              <w:outlineLvl w:val="0"/>
              <w:rPr>
                <w:rFonts w:ascii="Times New Roman" w:eastAsia="Times New Roman" w:hAnsi="Times New Roman" w:cs="Times New Roman"/>
                <w:color w:val="auto"/>
                <w:sz w:val="16"/>
                <w:szCs w:val="16"/>
                <w:lang w:eastAsia="en-US"/>
              </w:rPr>
            </w:pPr>
            <w:r w:rsidRPr="00DC7038">
              <w:rPr>
                <w:rFonts w:ascii="Times New Roman" w:eastAsia="Times New Roman" w:hAnsi="Times New Roman" w:cs="Times New Roman"/>
                <w:color w:val="auto"/>
                <w:sz w:val="16"/>
                <w:szCs w:val="16"/>
                <w:lang w:eastAsia="en-US"/>
              </w:rPr>
              <w:t xml:space="preserve">Генеральный </w:t>
            </w:r>
            <w:proofErr w:type="gramStart"/>
            <w:r w:rsidRPr="00DC7038">
              <w:rPr>
                <w:rFonts w:ascii="Times New Roman" w:eastAsia="Times New Roman" w:hAnsi="Times New Roman" w:cs="Times New Roman"/>
                <w:color w:val="auto"/>
                <w:sz w:val="16"/>
                <w:szCs w:val="16"/>
                <w:lang w:eastAsia="en-US"/>
              </w:rPr>
              <w:t>директор  _</w:t>
            </w:r>
            <w:proofErr w:type="gramEnd"/>
            <w:r w:rsidRPr="00DC7038">
              <w:rPr>
                <w:rFonts w:ascii="Times New Roman" w:eastAsia="Times New Roman" w:hAnsi="Times New Roman" w:cs="Times New Roman"/>
                <w:color w:val="auto"/>
                <w:sz w:val="16"/>
                <w:szCs w:val="16"/>
                <w:lang w:eastAsia="en-US"/>
              </w:rPr>
              <w:t xml:space="preserve">__________(О.Н. </w:t>
            </w:r>
            <w:proofErr w:type="spellStart"/>
            <w:r w:rsidRPr="00DC7038">
              <w:rPr>
                <w:rFonts w:ascii="Times New Roman" w:eastAsia="Times New Roman" w:hAnsi="Times New Roman" w:cs="Times New Roman"/>
                <w:color w:val="auto"/>
                <w:sz w:val="16"/>
                <w:szCs w:val="16"/>
                <w:lang w:eastAsia="en-US"/>
              </w:rPr>
              <w:t>Голубцова</w:t>
            </w:r>
            <w:proofErr w:type="spellEnd"/>
            <w:r w:rsidRPr="00DC7038">
              <w:rPr>
                <w:rFonts w:ascii="Times New Roman" w:eastAsia="Times New Roman" w:hAnsi="Times New Roman" w:cs="Times New Roman"/>
                <w:color w:val="auto"/>
                <w:sz w:val="16"/>
                <w:szCs w:val="16"/>
                <w:lang w:eastAsia="en-US"/>
              </w:rPr>
              <w:t>)</w:t>
            </w:r>
          </w:p>
          <w:p w:rsidR="002F4FF1" w:rsidRPr="00DC7038" w:rsidRDefault="002F4FF1" w:rsidP="002F4FF1">
            <w:pPr>
              <w:keepNext/>
              <w:keepLines/>
              <w:outlineLvl w:val="0"/>
              <w:rPr>
                <w:rFonts w:ascii="Times New Roman" w:eastAsia="Times New Roman" w:hAnsi="Times New Roman" w:cs="Times New Roman"/>
                <w:color w:val="auto"/>
                <w:sz w:val="16"/>
                <w:szCs w:val="16"/>
                <w:lang w:eastAsia="en-US"/>
              </w:rPr>
            </w:pPr>
          </w:p>
          <w:p w:rsidR="002F4FF1" w:rsidRPr="00DC7038" w:rsidRDefault="002F4FF1" w:rsidP="0045524E">
            <w:pPr>
              <w:suppressAutoHyphens/>
              <w:spacing w:line="276" w:lineRule="auto"/>
              <w:ind w:left="1249" w:hanging="2"/>
              <w:rPr>
                <w:rFonts w:ascii="Times New Roman" w:eastAsia="SimSun" w:hAnsi="Times New Roman" w:cs="Times New Roman"/>
                <w:color w:val="auto"/>
                <w:kern w:val="1"/>
                <w:sz w:val="16"/>
                <w:szCs w:val="16"/>
                <w:lang w:eastAsia="ar-SA"/>
              </w:rPr>
            </w:pPr>
            <w:r w:rsidRPr="00DC7038">
              <w:rPr>
                <w:rFonts w:ascii="Times New Roman" w:eastAsia="SimSun" w:hAnsi="Times New Roman" w:cs="Times New Roman"/>
                <w:color w:val="auto"/>
                <w:kern w:val="1"/>
                <w:sz w:val="16"/>
                <w:szCs w:val="16"/>
                <w:lang w:eastAsia="ar-SA"/>
              </w:rPr>
              <w:t xml:space="preserve">      М.П.</w:t>
            </w:r>
          </w:p>
        </w:tc>
      </w:tr>
    </w:tbl>
    <w:p w:rsidR="005C6D5A" w:rsidRPr="00DC7038" w:rsidRDefault="005C6D5A" w:rsidP="002B4FDF">
      <w:pPr>
        <w:rPr>
          <w:rFonts w:ascii="Times New Roman" w:hAnsi="Times New Roman" w:cs="Times New Roman"/>
          <w:sz w:val="16"/>
          <w:szCs w:val="16"/>
        </w:rPr>
      </w:pPr>
    </w:p>
    <w:sectPr w:rsidR="005C6D5A" w:rsidRPr="00DC7038" w:rsidSect="008E67CF">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7D1" w:rsidRDefault="00B957D1">
      <w:r>
        <w:separator/>
      </w:r>
    </w:p>
  </w:endnote>
  <w:endnote w:type="continuationSeparator" w:id="0">
    <w:p w:rsidR="00B957D1" w:rsidRDefault="00B9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D1" w:rsidRDefault="00B957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7D1" w:rsidRDefault="00B957D1">
      <w:r>
        <w:separator/>
      </w:r>
    </w:p>
  </w:footnote>
  <w:footnote w:type="continuationSeparator" w:id="0">
    <w:p w:rsidR="00B957D1" w:rsidRDefault="00B95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7CCA"/>
    <w:multiLevelType w:val="hybridMultilevel"/>
    <w:tmpl w:val="648269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E45821"/>
    <w:multiLevelType w:val="hybridMultilevel"/>
    <w:tmpl w:val="7C0692D0"/>
    <w:lvl w:ilvl="0" w:tplc="CBF40DE2">
      <w:start w:val="1"/>
      <w:numFmt w:val="decimal"/>
      <w:lvlText w:val="%1."/>
      <w:lvlJc w:val="left"/>
      <w:pPr>
        <w:ind w:left="786" w:hanging="360"/>
      </w:pPr>
      <w:rPr>
        <w:rFonts w:hint="default"/>
        <w:b w:val="0"/>
        <w:color w:val="000000" w:themeColor="text1"/>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A4907"/>
    <w:multiLevelType w:val="multilevel"/>
    <w:tmpl w:val="759C7B40"/>
    <w:lvl w:ilvl="0">
      <w:start w:val="3"/>
      <w:numFmt w:val="decimal"/>
      <w:lvlText w:val="%1."/>
      <w:lvlJc w:val="left"/>
      <w:pPr>
        <w:ind w:left="380" w:hanging="38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08D756C7"/>
    <w:multiLevelType w:val="multilevel"/>
    <w:tmpl w:val="783AEB20"/>
    <w:lvl w:ilvl="0">
      <w:start w:val="5"/>
      <w:numFmt w:val="decimal"/>
      <w:lvlText w:val="%1."/>
      <w:lvlJc w:val="left"/>
      <w:pPr>
        <w:ind w:left="500" w:hanging="500"/>
      </w:pPr>
      <w:rPr>
        <w:rFonts w:hint="default"/>
      </w:rPr>
    </w:lvl>
    <w:lvl w:ilvl="1">
      <w:start w:val="2"/>
      <w:numFmt w:val="decimal"/>
      <w:lvlText w:val="%1.%2."/>
      <w:lvlJc w:val="left"/>
      <w:pPr>
        <w:ind w:left="875" w:hanging="500"/>
      </w:pPr>
      <w:rPr>
        <w:rFonts w:hint="default"/>
      </w:rPr>
    </w:lvl>
    <w:lvl w:ilvl="2">
      <w:start w:val="1"/>
      <w:numFmt w:val="decimal"/>
      <w:lvlText w:val="%1.%2.%3."/>
      <w:lvlJc w:val="left"/>
      <w:pPr>
        <w:ind w:left="1470" w:hanging="720"/>
      </w:pPr>
      <w:rPr>
        <w:rFonts w:ascii="Times New Roman" w:hAnsi="Times New Roman" w:cs="Times New Roman" w:hint="default"/>
        <w:b w:val="0"/>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nsid w:val="0D1E7CA4"/>
    <w:multiLevelType w:val="hybridMultilevel"/>
    <w:tmpl w:val="D472BCB8"/>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5">
    <w:nsid w:val="10204079"/>
    <w:multiLevelType w:val="multilevel"/>
    <w:tmpl w:val="116E24C6"/>
    <w:lvl w:ilvl="0">
      <w:start w:val="5"/>
      <w:numFmt w:val="decimal"/>
      <w:lvlText w:val="%1."/>
      <w:lvlJc w:val="left"/>
      <w:pPr>
        <w:ind w:left="360" w:hanging="360"/>
      </w:pPr>
      <w:rPr>
        <w:rFonts w:hint="default"/>
        <w:b/>
      </w:rPr>
    </w:lvl>
    <w:lvl w:ilvl="1">
      <w:start w:val="2"/>
      <w:numFmt w:val="decimal"/>
      <w:lvlText w:val="%1.%2."/>
      <w:lvlJc w:val="left"/>
      <w:pPr>
        <w:ind w:left="735" w:hanging="360"/>
      </w:pPr>
      <w:rPr>
        <w:rFonts w:hint="default"/>
        <w:b w:val="0"/>
      </w:rPr>
    </w:lvl>
    <w:lvl w:ilvl="2">
      <w:start w:val="1"/>
      <w:numFmt w:val="decimal"/>
      <w:lvlText w:val="%1.%2.%3."/>
      <w:lvlJc w:val="left"/>
      <w:pPr>
        <w:ind w:left="1470" w:hanging="720"/>
      </w:pPr>
      <w:rPr>
        <w:rFonts w:ascii="Times New Roman" w:hAnsi="Times New Roman" w:cs="Times New Roman" w:hint="default"/>
        <w:b w:val="0"/>
        <w:sz w:val="16"/>
        <w:szCs w:val="16"/>
      </w:rPr>
    </w:lvl>
    <w:lvl w:ilvl="3">
      <w:start w:val="1"/>
      <w:numFmt w:val="bullet"/>
      <w:lvlText w:val=""/>
      <w:lvlJc w:val="left"/>
      <w:pPr>
        <w:ind w:left="1408" w:hanging="283"/>
      </w:pPr>
      <w:rPr>
        <w:rFonts w:ascii="Symbol" w:hAnsi="Symbol"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6">
    <w:nsid w:val="109D18BF"/>
    <w:multiLevelType w:val="multilevel"/>
    <w:tmpl w:val="5B542446"/>
    <w:lvl w:ilvl="0">
      <w:start w:val="8"/>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8983A6F"/>
    <w:multiLevelType w:val="multilevel"/>
    <w:tmpl w:val="7A8249BA"/>
    <w:lvl w:ilvl="0">
      <w:start w:val="1"/>
      <w:numFmt w:val="decimal"/>
      <w:lvlText w:val="3.3.%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41AB8"/>
    <w:multiLevelType w:val="hybridMultilevel"/>
    <w:tmpl w:val="76ECA8BC"/>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9">
    <w:nsid w:val="1F537982"/>
    <w:multiLevelType w:val="hybridMultilevel"/>
    <w:tmpl w:val="92BE2B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F7651"/>
    <w:multiLevelType w:val="multilevel"/>
    <w:tmpl w:val="8A8A39A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b/>
      </w:rPr>
    </w:lvl>
    <w:lvl w:ilvl="2">
      <w:start w:val="1"/>
      <w:numFmt w:val="decimal"/>
      <w:lvlText w:val="%1.%2.%3."/>
      <w:lvlJc w:val="left"/>
      <w:pPr>
        <w:ind w:left="1428" w:hanging="720"/>
      </w:pPr>
      <w:rPr>
        <w:rFonts w:hint="default"/>
      </w:rPr>
    </w:lvl>
    <w:lvl w:ilvl="3">
      <w:start w:val="1"/>
      <w:numFmt w:val="bullet"/>
      <w:lvlText w:val=""/>
      <w:lvlJc w:val="left"/>
      <w:pPr>
        <w:ind w:left="1422" w:hanging="360"/>
      </w:pPr>
      <w:rPr>
        <w:rFonts w:ascii="Symbol" w:hAnsi="Symbol"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6ED4ED3"/>
    <w:multiLevelType w:val="multilevel"/>
    <w:tmpl w:val="DC2AEF70"/>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566D2B"/>
    <w:multiLevelType w:val="multilevel"/>
    <w:tmpl w:val="F41C60EE"/>
    <w:lvl w:ilvl="0">
      <w:start w:val="1"/>
      <w:numFmt w:val="decimal"/>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C617D4"/>
    <w:multiLevelType w:val="hybridMultilevel"/>
    <w:tmpl w:val="82101F14"/>
    <w:lvl w:ilvl="0" w:tplc="AD1EDB60">
      <w:start w:val="1"/>
      <w:numFmt w:val="decimal"/>
      <w:lvlText w:val="%1."/>
      <w:lvlJc w:val="left"/>
      <w:pPr>
        <w:ind w:left="1169" w:hanging="380"/>
      </w:pPr>
      <w:rPr>
        <w:rFonts w:hint="default"/>
      </w:rPr>
    </w:lvl>
    <w:lvl w:ilvl="1" w:tplc="04190019">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4">
    <w:nsid w:val="46BD0A9D"/>
    <w:multiLevelType w:val="multilevel"/>
    <w:tmpl w:val="D51E8AE6"/>
    <w:lvl w:ilvl="0">
      <w:start w:val="1"/>
      <w:numFmt w:val="decimal"/>
      <w:lvlText w:val="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080451"/>
    <w:multiLevelType w:val="hybridMultilevel"/>
    <w:tmpl w:val="F118C5B4"/>
    <w:lvl w:ilvl="0" w:tplc="10B6916C">
      <w:start w:val="1"/>
      <w:numFmt w:val="bullet"/>
      <w:lvlText w:val=""/>
      <w:lvlJc w:val="left"/>
      <w:pPr>
        <w:ind w:left="2190" w:hanging="360"/>
      </w:pPr>
      <w:rPr>
        <w:rFonts w:ascii="Symbol" w:hAnsi="Symbol" w:hint="default"/>
      </w:rPr>
    </w:lvl>
    <w:lvl w:ilvl="1" w:tplc="9926E8B6">
      <w:start w:val="1"/>
      <w:numFmt w:val="bullet"/>
      <w:lvlText w:val=""/>
      <w:lvlJc w:val="left"/>
      <w:pPr>
        <w:ind w:left="1304" w:hanging="283"/>
      </w:pPr>
      <w:rPr>
        <w:rFonts w:ascii="Symbol" w:hAnsi="Symbol"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49EB6EC3"/>
    <w:multiLevelType w:val="multilevel"/>
    <w:tmpl w:val="AC6EA65A"/>
    <w:lvl w:ilvl="0">
      <w:start w:val="1"/>
      <w:numFmt w:val="decimal"/>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3F5786"/>
    <w:multiLevelType w:val="hybridMultilevel"/>
    <w:tmpl w:val="A344EA8E"/>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95" w:hanging="360"/>
      </w:pPr>
      <w:rPr>
        <w:rFonts w:ascii="Courier New" w:hAnsi="Courier New" w:cs="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cs="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cs="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18">
    <w:nsid w:val="52776FDD"/>
    <w:multiLevelType w:val="multilevel"/>
    <w:tmpl w:val="B4800DA2"/>
    <w:lvl w:ilvl="0">
      <w:start w:val="1"/>
      <w:numFmt w:val="decimal"/>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9A67DE"/>
    <w:multiLevelType w:val="hybridMultilevel"/>
    <w:tmpl w:val="E7F402EA"/>
    <w:lvl w:ilvl="0" w:tplc="1C80D0A0">
      <w:start w:val="17"/>
      <w:numFmt w:val="decimal"/>
      <w:lvlText w:val="%1."/>
      <w:lvlJc w:val="left"/>
      <w:pPr>
        <w:ind w:left="720" w:hanging="360"/>
      </w:pPr>
      <w:rPr>
        <w:rFonts w:hint="default"/>
      </w:rPr>
    </w:lvl>
    <w:lvl w:ilvl="1" w:tplc="AA94760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CA0257"/>
    <w:multiLevelType w:val="multilevel"/>
    <w:tmpl w:val="90C0AAAE"/>
    <w:lvl w:ilvl="0">
      <w:start w:val="1"/>
      <w:numFmt w:val="decimal"/>
      <w:lvlText w:val="%1."/>
      <w:lvlJc w:val="left"/>
      <w:pPr>
        <w:ind w:left="360" w:hanging="360"/>
      </w:pPr>
      <w:rPr>
        <w:rFonts w:hint="default"/>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16"/>
        <w:szCs w:val="16"/>
        <w:u w:val="none"/>
        <w:lang w:val="ru-RU" w:eastAsia="ru-RU" w:bidi="ru-RU"/>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1">
    <w:nsid w:val="5FC95B4D"/>
    <w:multiLevelType w:val="multilevel"/>
    <w:tmpl w:val="0CFA3FD2"/>
    <w:lvl w:ilvl="0">
      <w:start w:val="7"/>
      <w:numFmt w:val="decimal"/>
      <w:lvlText w:val="%1."/>
      <w:lvlJc w:val="left"/>
      <w:pPr>
        <w:ind w:left="360" w:hanging="360"/>
      </w:pPr>
      <w:rPr>
        <w:rFonts w:hint="default"/>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02F3CB4"/>
    <w:multiLevelType w:val="multilevel"/>
    <w:tmpl w:val="F228926E"/>
    <w:lvl w:ilvl="0">
      <w:start w:val="6"/>
      <w:numFmt w:val="decimal"/>
      <w:lvlText w:val="%1."/>
      <w:lvlJc w:val="left"/>
      <w:pPr>
        <w:ind w:left="360" w:hanging="360"/>
      </w:pPr>
      <w:rPr>
        <w:rFonts w:hint="default"/>
        <w:b/>
        <w:bCs/>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72A0D56"/>
    <w:multiLevelType w:val="multilevel"/>
    <w:tmpl w:val="52A6046C"/>
    <w:lvl w:ilvl="0">
      <w:start w:val="1"/>
      <w:numFmt w:val="decimal"/>
      <w:lvlText w:val="3.1.%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FE7CC1"/>
    <w:multiLevelType w:val="hybridMultilevel"/>
    <w:tmpl w:val="B28C4552"/>
    <w:lvl w:ilvl="0" w:tplc="04190001">
      <w:start w:val="1"/>
      <w:numFmt w:val="bullet"/>
      <w:lvlText w:val=""/>
      <w:lvlJc w:val="left"/>
      <w:pPr>
        <w:ind w:left="720" w:hanging="360"/>
      </w:pPr>
      <w:rPr>
        <w:rFonts w:ascii="Symbol" w:hAnsi="Symbol" w:hint="default"/>
      </w:rPr>
    </w:lvl>
    <w:lvl w:ilvl="1" w:tplc="10B691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9E46A6"/>
    <w:multiLevelType w:val="multilevel"/>
    <w:tmpl w:val="EF04001C"/>
    <w:lvl w:ilvl="0">
      <w:start w:val="3"/>
      <w:numFmt w:val="decimal"/>
      <w:lvlText w:val="%1."/>
      <w:lvlJc w:val="left"/>
      <w:pPr>
        <w:ind w:left="380" w:hanging="3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6">
    <w:nsid w:val="70635AA9"/>
    <w:multiLevelType w:val="multilevel"/>
    <w:tmpl w:val="0518DB6A"/>
    <w:lvl w:ilvl="0">
      <w:start w:val="1"/>
      <w:numFmt w:val="decimal"/>
      <w:lvlText w:val="3.2.%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3A7BF3"/>
    <w:multiLevelType w:val="multilevel"/>
    <w:tmpl w:val="B5062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18"/>
  </w:num>
  <w:num w:numId="4">
    <w:abstractNumId w:val="16"/>
  </w:num>
  <w:num w:numId="5">
    <w:abstractNumId w:val="23"/>
  </w:num>
  <w:num w:numId="6">
    <w:abstractNumId w:val="26"/>
  </w:num>
  <w:num w:numId="7">
    <w:abstractNumId w:val="7"/>
  </w:num>
  <w:num w:numId="8">
    <w:abstractNumId w:val="14"/>
  </w:num>
  <w:num w:numId="9">
    <w:abstractNumId w:val="11"/>
  </w:num>
  <w:num w:numId="10">
    <w:abstractNumId w:val="21"/>
  </w:num>
  <w:num w:numId="11">
    <w:abstractNumId w:val="24"/>
  </w:num>
  <w:num w:numId="12">
    <w:abstractNumId w:val="8"/>
  </w:num>
  <w:num w:numId="13">
    <w:abstractNumId w:val="15"/>
  </w:num>
  <w:num w:numId="14">
    <w:abstractNumId w:val="17"/>
  </w:num>
  <w:num w:numId="15">
    <w:abstractNumId w:val="3"/>
  </w:num>
  <w:num w:numId="16">
    <w:abstractNumId w:val="4"/>
  </w:num>
  <w:num w:numId="17">
    <w:abstractNumId w:val="5"/>
  </w:num>
  <w:num w:numId="18">
    <w:abstractNumId w:val="6"/>
  </w:num>
  <w:num w:numId="19">
    <w:abstractNumId w:val="22"/>
  </w:num>
  <w:num w:numId="20">
    <w:abstractNumId w:val="1"/>
  </w:num>
  <w:num w:numId="21">
    <w:abstractNumId w:val="19"/>
  </w:num>
  <w:num w:numId="22">
    <w:abstractNumId w:val="27"/>
  </w:num>
  <w:num w:numId="23">
    <w:abstractNumId w:val="9"/>
  </w:num>
  <w:num w:numId="24">
    <w:abstractNumId w:val="0"/>
  </w:num>
  <w:num w:numId="25">
    <w:abstractNumId w:val="10"/>
  </w:num>
  <w:num w:numId="26">
    <w:abstractNumId w:val="13"/>
  </w:num>
  <w:num w:numId="27">
    <w:abstractNumId w:val="25"/>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0A"/>
    <w:rsid w:val="000060E3"/>
    <w:rsid w:val="00023128"/>
    <w:rsid w:val="00040454"/>
    <w:rsid w:val="000524F0"/>
    <w:rsid w:val="00057B40"/>
    <w:rsid w:val="000722FF"/>
    <w:rsid w:val="000C0462"/>
    <w:rsid w:val="000D2D3B"/>
    <w:rsid w:val="000D5871"/>
    <w:rsid w:val="001049FB"/>
    <w:rsid w:val="00106E5A"/>
    <w:rsid w:val="00153B0A"/>
    <w:rsid w:val="00156EEB"/>
    <w:rsid w:val="00157852"/>
    <w:rsid w:val="00192E3A"/>
    <w:rsid w:val="001936B1"/>
    <w:rsid w:val="001A26B6"/>
    <w:rsid w:val="001A4614"/>
    <w:rsid w:val="001D328F"/>
    <w:rsid w:val="001F36B1"/>
    <w:rsid w:val="00206D0A"/>
    <w:rsid w:val="00222E49"/>
    <w:rsid w:val="002276EB"/>
    <w:rsid w:val="00242E41"/>
    <w:rsid w:val="00260409"/>
    <w:rsid w:val="00274D80"/>
    <w:rsid w:val="002A512D"/>
    <w:rsid w:val="002A5659"/>
    <w:rsid w:val="002B4FDF"/>
    <w:rsid w:val="002B653E"/>
    <w:rsid w:val="002B6572"/>
    <w:rsid w:val="002C0466"/>
    <w:rsid w:val="002C3E48"/>
    <w:rsid w:val="002C43B4"/>
    <w:rsid w:val="002F4FF1"/>
    <w:rsid w:val="00334AB0"/>
    <w:rsid w:val="00343950"/>
    <w:rsid w:val="00357EF9"/>
    <w:rsid w:val="003626B0"/>
    <w:rsid w:val="003758DA"/>
    <w:rsid w:val="00376C33"/>
    <w:rsid w:val="003772CD"/>
    <w:rsid w:val="003A594F"/>
    <w:rsid w:val="003A6590"/>
    <w:rsid w:val="003B09EB"/>
    <w:rsid w:val="003C1A5D"/>
    <w:rsid w:val="003C6C21"/>
    <w:rsid w:val="003E5AC8"/>
    <w:rsid w:val="00430A1E"/>
    <w:rsid w:val="0044262B"/>
    <w:rsid w:val="0045524E"/>
    <w:rsid w:val="00472714"/>
    <w:rsid w:val="004B0F47"/>
    <w:rsid w:val="004D329B"/>
    <w:rsid w:val="004E2242"/>
    <w:rsid w:val="004F1850"/>
    <w:rsid w:val="00505E0A"/>
    <w:rsid w:val="005128B9"/>
    <w:rsid w:val="005306A0"/>
    <w:rsid w:val="005379E5"/>
    <w:rsid w:val="00567D41"/>
    <w:rsid w:val="005A1CEB"/>
    <w:rsid w:val="005A447E"/>
    <w:rsid w:val="005B6F9E"/>
    <w:rsid w:val="005C1EC8"/>
    <w:rsid w:val="005C6D5A"/>
    <w:rsid w:val="005F24F7"/>
    <w:rsid w:val="0061291B"/>
    <w:rsid w:val="00624362"/>
    <w:rsid w:val="00640787"/>
    <w:rsid w:val="00643CF3"/>
    <w:rsid w:val="006619E3"/>
    <w:rsid w:val="00661E2D"/>
    <w:rsid w:val="00664CEF"/>
    <w:rsid w:val="00681419"/>
    <w:rsid w:val="006969E8"/>
    <w:rsid w:val="006A6ACA"/>
    <w:rsid w:val="006D1F80"/>
    <w:rsid w:val="00711CCE"/>
    <w:rsid w:val="00716922"/>
    <w:rsid w:val="00753F0B"/>
    <w:rsid w:val="00770581"/>
    <w:rsid w:val="007A2B46"/>
    <w:rsid w:val="007C73A5"/>
    <w:rsid w:val="007E0A2C"/>
    <w:rsid w:val="007F4E31"/>
    <w:rsid w:val="008202E7"/>
    <w:rsid w:val="00841CB2"/>
    <w:rsid w:val="00841D56"/>
    <w:rsid w:val="008720E4"/>
    <w:rsid w:val="00873419"/>
    <w:rsid w:val="0089076F"/>
    <w:rsid w:val="008B4376"/>
    <w:rsid w:val="008E37D5"/>
    <w:rsid w:val="008E5A0A"/>
    <w:rsid w:val="008E67CF"/>
    <w:rsid w:val="008F3C32"/>
    <w:rsid w:val="00902F96"/>
    <w:rsid w:val="00905742"/>
    <w:rsid w:val="0093004E"/>
    <w:rsid w:val="00934DD5"/>
    <w:rsid w:val="00936241"/>
    <w:rsid w:val="00946F88"/>
    <w:rsid w:val="009725AA"/>
    <w:rsid w:val="009A40DB"/>
    <w:rsid w:val="009A768E"/>
    <w:rsid w:val="009B0F6D"/>
    <w:rsid w:val="00A23CA8"/>
    <w:rsid w:val="00A24002"/>
    <w:rsid w:val="00A27144"/>
    <w:rsid w:val="00A32ADA"/>
    <w:rsid w:val="00A70D40"/>
    <w:rsid w:val="00A72215"/>
    <w:rsid w:val="00A91956"/>
    <w:rsid w:val="00A96E55"/>
    <w:rsid w:val="00AA600A"/>
    <w:rsid w:val="00AB46D2"/>
    <w:rsid w:val="00AB588C"/>
    <w:rsid w:val="00AD1588"/>
    <w:rsid w:val="00AE3C67"/>
    <w:rsid w:val="00B322D3"/>
    <w:rsid w:val="00B551F4"/>
    <w:rsid w:val="00B55387"/>
    <w:rsid w:val="00B9226F"/>
    <w:rsid w:val="00B93B0F"/>
    <w:rsid w:val="00B957D1"/>
    <w:rsid w:val="00BB64FF"/>
    <w:rsid w:val="00BC54DD"/>
    <w:rsid w:val="00BE3E07"/>
    <w:rsid w:val="00C26481"/>
    <w:rsid w:val="00C34CA2"/>
    <w:rsid w:val="00C375C8"/>
    <w:rsid w:val="00C37D47"/>
    <w:rsid w:val="00C41F4D"/>
    <w:rsid w:val="00C51785"/>
    <w:rsid w:val="00C52A19"/>
    <w:rsid w:val="00C81140"/>
    <w:rsid w:val="00C82FBD"/>
    <w:rsid w:val="00CA0374"/>
    <w:rsid w:val="00CB49AF"/>
    <w:rsid w:val="00CF0EEF"/>
    <w:rsid w:val="00D23E19"/>
    <w:rsid w:val="00D50020"/>
    <w:rsid w:val="00DB5D8A"/>
    <w:rsid w:val="00DB6BEB"/>
    <w:rsid w:val="00DC7038"/>
    <w:rsid w:val="00DD4467"/>
    <w:rsid w:val="00E16422"/>
    <w:rsid w:val="00E20DE1"/>
    <w:rsid w:val="00E33E81"/>
    <w:rsid w:val="00E34EBF"/>
    <w:rsid w:val="00E513A3"/>
    <w:rsid w:val="00E83BF5"/>
    <w:rsid w:val="00F05AE1"/>
    <w:rsid w:val="00F25578"/>
    <w:rsid w:val="00F25AB8"/>
    <w:rsid w:val="00F434D0"/>
    <w:rsid w:val="00F66A4C"/>
    <w:rsid w:val="00F72B24"/>
    <w:rsid w:val="00F75977"/>
    <w:rsid w:val="00F85E1E"/>
    <w:rsid w:val="00FA77E9"/>
    <w:rsid w:val="00FC7428"/>
    <w:rsid w:val="00FD57A1"/>
    <w:rsid w:val="00FE3AB3"/>
    <w:rsid w:val="00FE596D"/>
    <w:rsid w:val="00FE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B6DF9-D857-4051-A4CA-A036717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446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Сноска (4)_"/>
    <w:basedOn w:val="a0"/>
    <w:link w:val="40"/>
    <w:rsid w:val="005C6D5A"/>
    <w:rPr>
      <w:rFonts w:ascii="Times New Roman" w:eastAsia="Times New Roman" w:hAnsi="Times New Roman" w:cs="Times New Roman"/>
      <w:shd w:val="clear" w:color="auto" w:fill="FFFFFF"/>
    </w:rPr>
  </w:style>
  <w:style w:type="character" w:customStyle="1" w:styleId="9Exact">
    <w:name w:val="Основной текст (9) Exact"/>
    <w:basedOn w:val="a0"/>
    <w:link w:val="9"/>
    <w:rsid w:val="005C6D5A"/>
    <w:rPr>
      <w:rFonts w:ascii="Times New Roman" w:eastAsia="Times New Roman" w:hAnsi="Times New Roman" w:cs="Times New Roman"/>
      <w:sz w:val="20"/>
      <w:szCs w:val="20"/>
      <w:shd w:val="clear" w:color="auto" w:fill="FFFFFF"/>
    </w:rPr>
  </w:style>
  <w:style w:type="character" w:customStyle="1" w:styleId="6Exact">
    <w:name w:val="Основной текст (6) Exact"/>
    <w:basedOn w:val="a0"/>
    <w:rsid w:val="005C6D5A"/>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sid w:val="005C6D5A"/>
    <w:rPr>
      <w:rFonts w:ascii="Times New Roman" w:eastAsia="Times New Roman" w:hAnsi="Times New Roman" w:cs="Times New Roman"/>
      <w:b/>
      <w:bCs/>
      <w:shd w:val="clear" w:color="auto" w:fill="FFFFFF"/>
    </w:rPr>
  </w:style>
  <w:style w:type="character" w:customStyle="1" w:styleId="21">
    <w:name w:val="Основной текст (2)_"/>
    <w:basedOn w:val="a0"/>
    <w:rsid w:val="005C6D5A"/>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5C6D5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1">
    <w:name w:val="Основной текст (4)_"/>
    <w:basedOn w:val="a0"/>
    <w:link w:val="42"/>
    <w:rsid w:val="005C6D5A"/>
    <w:rPr>
      <w:rFonts w:ascii="Times New Roman" w:eastAsia="Times New Roman" w:hAnsi="Times New Roman" w:cs="Times New Roman"/>
      <w:shd w:val="clear" w:color="auto" w:fill="FFFFFF"/>
    </w:rPr>
  </w:style>
  <w:style w:type="character" w:customStyle="1" w:styleId="23">
    <w:name w:val="Заголовок №2 + Не полужирный"/>
    <w:basedOn w:val="2"/>
    <w:rsid w:val="005C6D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0pt">
    <w:name w:val="Основной текст (4) + 10 pt;Полужирный"/>
    <w:basedOn w:val="41"/>
    <w:rsid w:val="005C6D5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6">
    <w:name w:val="Основной текст (6)_"/>
    <w:basedOn w:val="a0"/>
    <w:link w:val="60"/>
    <w:rsid w:val="005C6D5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1"/>
    <w:rsid w:val="005C6D5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Полужирный;Интервал 1 pt"/>
    <w:basedOn w:val="21"/>
    <w:rsid w:val="005C6D5A"/>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7">
    <w:name w:val="Основной текст (7)_"/>
    <w:basedOn w:val="a0"/>
    <w:link w:val="70"/>
    <w:rsid w:val="005C6D5A"/>
    <w:rPr>
      <w:rFonts w:ascii="Times New Roman" w:eastAsia="Times New Roman" w:hAnsi="Times New Roman" w:cs="Times New Roman"/>
      <w:b/>
      <w:bCs/>
      <w:shd w:val="clear" w:color="auto" w:fill="FFFFFF"/>
    </w:rPr>
  </w:style>
  <w:style w:type="character" w:customStyle="1" w:styleId="24">
    <w:name w:val="Основной текст (2) + Полужирный"/>
    <w:basedOn w:val="21"/>
    <w:rsid w:val="005C6D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3)_"/>
    <w:basedOn w:val="a0"/>
    <w:link w:val="130"/>
    <w:rsid w:val="005C6D5A"/>
    <w:rPr>
      <w:rFonts w:ascii="Times New Roman" w:eastAsia="Times New Roman" w:hAnsi="Times New Roman" w:cs="Times New Roman"/>
      <w:sz w:val="26"/>
      <w:szCs w:val="26"/>
      <w:shd w:val="clear" w:color="auto" w:fill="FFFFFF"/>
    </w:rPr>
  </w:style>
  <w:style w:type="paragraph" w:customStyle="1" w:styleId="40">
    <w:name w:val="Сноска (4)"/>
    <w:basedOn w:val="a"/>
    <w:link w:val="4"/>
    <w:rsid w:val="005C6D5A"/>
    <w:pPr>
      <w:shd w:val="clear" w:color="auto" w:fill="FFFFFF"/>
      <w:spacing w:before="300" w:line="274" w:lineRule="exact"/>
      <w:ind w:firstLine="750"/>
      <w:jc w:val="both"/>
    </w:pPr>
    <w:rPr>
      <w:rFonts w:ascii="Times New Roman" w:eastAsia="Times New Roman" w:hAnsi="Times New Roman" w:cs="Times New Roman"/>
      <w:color w:val="auto"/>
      <w:sz w:val="22"/>
      <w:szCs w:val="22"/>
      <w:lang w:eastAsia="en-US" w:bidi="ar-SA"/>
    </w:rPr>
  </w:style>
  <w:style w:type="paragraph" w:customStyle="1" w:styleId="9">
    <w:name w:val="Основной текст (9)"/>
    <w:basedOn w:val="a"/>
    <w:link w:val="9Exact"/>
    <w:rsid w:val="005C6D5A"/>
    <w:pPr>
      <w:shd w:val="clear" w:color="auto" w:fill="FFFFFF"/>
      <w:spacing w:line="0" w:lineRule="atLeast"/>
      <w:ind w:firstLine="17"/>
      <w:jc w:val="both"/>
    </w:pPr>
    <w:rPr>
      <w:rFonts w:ascii="Times New Roman" w:eastAsia="Times New Roman" w:hAnsi="Times New Roman" w:cs="Times New Roman"/>
      <w:color w:val="auto"/>
      <w:sz w:val="20"/>
      <w:szCs w:val="20"/>
      <w:lang w:eastAsia="en-US" w:bidi="ar-SA"/>
    </w:rPr>
  </w:style>
  <w:style w:type="paragraph" w:customStyle="1" w:styleId="60">
    <w:name w:val="Основной текст (6)"/>
    <w:basedOn w:val="a"/>
    <w:link w:val="6"/>
    <w:rsid w:val="005C6D5A"/>
    <w:pPr>
      <w:shd w:val="clear" w:color="auto" w:fill="FFFFFF"/>
      <w:spacing w:line="0" w:lineRule="atLeast"/>
      <w:ind w:hanging="9"/>
    </w:pPr>
    <w:rPr>
      <w:rFonts w:ascii="Times New Roman" w:eastAsia="Times New Roman" w:hAnsi="Times New Roman" w:cs="Times New Roman"/>
      <w:color w:val="auto"/>
      <w:sz w:val="20"/>
      <w:szCs w:val="20"/>
      <w:lang w:eastAsia="en-US" w:bidi="ar-SA"/>
    </w:rPr>
  </w:style>
  <w:style w:type="paragraph" w:customStyle="1" w:styleId="20">
    <w:name w:val="Заголовок №2"/>
    <w:basedOn w:val="a"/>
    <w:link w:val="2"/>
    <w:rsid w:val="005C6D5A"/>
    <w:pPr>
      <w:shd w:val="clear" w:color="auto" w:fill="FFFFFF"/>
      <w:spacing w:after="60" w:line="0" w:lineRule="atLeast"/>
      <w:ind w:hanging="2112"/>
      <w:jc w:val="center"/>
      <w:outlineLvl w:val="1"/>
    </w:pPr>
    <w:rPr>
      <w:rFonts w:ascii="Times New Roman" w:eastAsia="Times New Roman" w:hAnsi="Times New Roman" w:cs="Times New Roman"/>
      <w:b/>
      <w:bCs/>
      <w:color w:val="auto"/>
      <w:sz w:val="22"/>
      <w:szCs w:val="22"/>
      <w:lang w:eastAsia="en-US" w:bidi="ar-SA"/>
    </w:rPr>
  </w:style>
  <w:style w:type="paragraph" w:customStyle="1" w:styleId="42">
    <w:name w:val="Основной текст (4)"/>
    <w:basedOn w:val="a"/>
    <w:link w:val="41"/>
    <w:rsid w:val="005C6D5A"/>
    <w:pPr>
      <w:shd w:val="clear" w:color="auto" w:fill="FFFFFF"/>
      <w:spacing w:line="276" w:lineRule="exact"/>
      <w:ind w:firstLine="746"/>
      <w:jc w:val="both"/>
    </w:pPr>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5C6D5A"/>
    <w:pPr>
      <w:shd w:val="clear" w:color="auto" w:fill="FFFFFF"/>
      <w:spacing w:after="120" w:line="0" w:lineRule="atLeast"/>
      <w:ind w:hanging="9"/>
      <w:jc w:val="both"/>
    </w:pPr>
    <w:rPr>
      <w:rFonts w:ascii="Times New Roman" w:eastAsia="Times New Roman" w:hAnsi="Times New Roman" w:cs="Times New Roman"/>
      <w:b/>
      <w:bCs/>
      <w:color w:val="auto"/>
      <w:sz w:val="22"/>
      <w:szCs w:val="22"/>
      <w:lang w:eastAsia="en-US" w:bidi="ar-SA"/>
    </w:rPr>
  </w:style>
  <w:style w:type="paragraph" w:customStyle="1" w:styleId="130">
    <w:name w:val="Заголовок №1 (3)"/>
    <w:basedOn w:val="a"/>
    <w:link w:val="13"/>
    <w:rsid w:val="005C6D5A"/>
    <w:pPr>
      <w:shd w:val="clear" w:color="auto" w:fill="FFFFFF"/>
      <w:spacing w:before="660" w:line="0" w:lineRule="atLeast"/>
      <w:ind w:firstLine="4"/>
      <w:outlineLvl w:val="0"/>
    </w:pPr>
    <w:rPr>
      <w:rFonts w:ascii="Times New Roman" w:eastAsia="Times New Roman" w:hAnsi="Times New Roman" w:cs="Times New Roman"/>
      <w:color w:val="auto"/>
      <w:sz w:val="26"/>
      <w:szCs w:val="26"/>
      <w:lang w:eastAsia="en-US" w:bidi="ar-SA"/>
    </w:rPr>
  </w:style>
  <w:style w:type="paragraph" w:customStyle="1" w:styleId="ConsNormal">
    <w:name w:val="ConsNormal"/>
    <w:rsid w:val="005C6D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C6D5A"/>
    <w:pPr>
      <w:ind w:left="720"/>
      <w:contextualSpacing/>
    </w:pPr>
  </w:style>
  <w:style w:type="table" w:styleId="a4">
    <w:name w:val="Table Grid"/>
    <w:basedOn w:val="a1"/>
    <w:uiPriority w:val="39"/>
    <w:rsid w:val="005C6D5A"/>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6D5A"/>
    <w:rPr>
      <w:rFonts w:ascii="Segoe UI" w:hAnsi="Segoe UI" w:cs="Segoe UI"/>
      <w:sz w:val="18"/>
      <w:szCs w:val="18"/>
    </w:rPr>
  </w:style>
  <w:style w:type="character" w:customStyle="1" w:styleId="a6">
    <w:name w:val="Текст выноски Знак"/>
    <w:basedOn w:val="a0"/>
    <w:link w:val="a5"/>
    <w:uiPriority w:val="99"/>
    <w:semiHidden/>
    <w:rsid w:val="005C6D5A"/>
    <w:rPr>
      <w:rFonts w:ascii="Segoe UI" w:eastAsia="Courier New" w:hAnsi="Segoe UI" w:cs="Segoe UI"/>
      <w:color w:val="000000"/>
      <w:sz w:val="18"/>
      <w:szCs w:val="18"/>
      <w:lang w:eastAsia="ru-RU" w:bidi="ru-RU"/>
    </w:rPr>
  </w:style>
  <w:style w:type="paragraph" w:styleId="a7">
    <w:name w:val="header"/>
    <w:basedOn w:val="a"/>
    <w:link w:val="a8"/>
    <w:uiPriority w:val="99"/>
    <w:unhideWhenUsed/>
    <w:rsid w:val="005C6D5A"/>
    <w:pPr>
      <w:tabs>
        <w:tab w:val="center" w:pos="4677"/>
        <w:tab w:val="right" w:pos="9355"/>
      </w:tabs>
    </w:pPr>
  </w:style>
  <w:style w:type="character" w:customStyle="1" w:styleId="a8">
    <w:name w:val="Верхний колонтитул Знак"/>
    <w:basedOn w:val="a0"/>
    <w:link w:val="a7"/>
    <w:uiPriority w:val="99"/>
    <w:rsid w:val="005C6D5A"/>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5C6D5A"/>
    <w:pPr>
      <w:tabs>
        <w:tab w:val="center" w:pos="4677"/>
        <w:tab w:val="right" w:pos="9355"/>
      </w:tabs>
    </w:pPr>
  </w:style>
  <w:style w:type="character" w:customStyle="1" w:styleId="aa">
    <w:name w:val="Нижний колонтитул Знак"/>
    <w:basedOn w:val="a0"/>
    <w:link w:val="a9"/>
    <w:uiPriority w:val="99"/>
    <w:rsid w:val="005C6D5A"/>
    <w:rPr>
      <w:rFonts w:ascii="Courier New" w:eastAsia="Courier New" w:hAnsi="Courier New" w:cs="Courier New"/>
      <w:color w:val="000000"/>
      <w:sz w:val="24"/>
      <w:szCs w:val="24"/>
      <w:lang w:eastAsia="ru-RU" w:bidi="ru-RU"/>
    </w:rPr>
  </w:style>
  <w:style w:type="table" w:customStyle="1" w:styleId="1">
    <w:name w:val="Сетка таблицы1"/>
    <w:basedOn w:val="a1"/>
    <w:next w:val="a4"/>
    <w:uiPriority w:val="39"/>
    <w:rsid w:val="005C6D5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D7AE-4E46-47ED-BBF8-36C4D70C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12518</Words>
  <Characters>71354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Nadezhda Haritonova</cp:lastModifiedBy>
  <cp:revision>11</cp:revision>
  <cp:lastPrinted>2018-08-06T11:09:00Z</cp:lastPrinted>
  <dcterms:created xsi:type="dcterms:W3CDTF">2019-02-06T09:26:00Z</dcterms:created>
  <dcterms:modified xsi:type="dcterms:W3CDTF">2019-02-25T06:59:00Z</dcterms:modified>
</cp:coreProperties>
</file>