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D5A" w:rsidRPr="008E67CF" w:rsidRDefault="005C6D5A" w:rsidP="005C6D5A">
      <w:pPr>
        <w:pStyle w:val="20"/>
        <w:keepNext/>
        <w:keepLines/>
        <w:shd w:val="clear" w:color="auto" w:fill="auto"/>
        <w:spacing w:after="0" w:line="240" w:lineRule="auto"/>
        <w:ind w:firstLine="0"/>
        <w:rPr>
          <w:sz w:val="16"/>
          <w:szCs w:val="16"/>
        </w:rPr>
      </w:pPr>
      <w:bookmarkStart w:id="0" w:name="bookmark0"/>
      <w:r w:rsidRPr="008E67CF">
        <w:rPr>
          <w:sz w:val="16"/>
          <w:szCs w:val="16"/>
        </w:rPr>
        <w:t>ДОГОВОР</w:t>
      </w:r>
      <w:bookmarkEnd w:id="0"/>
      <w:r w:rsidR="00F25578" w:rsidRPr="008E67CF">
        <w:rPr>
          <w:sz w:val="16"/>
          <w:szCs w:val="16"/>
        </w:rPr>
        <w:t xml:space="preserve"> № </w:t>
      </w:r>
      <w:r w:rsidR="00376C33" w:rsidRPr="00376C33">
        <w:rPr>
          <w:sz w:val="16"/>
          <w:szCs w:val="16"/>
        </w:rPr>
        <w:t>[№ пом.]</w:t>
      </w:r>
    </w:p>
    <w:p w:rsidR="005C6D5A" w:rsidRPr="008E67CF" w:rsidRDefault="005C6D5A" w:rsidP="005C6D5A">
      <w:pPr>
        <w:pStyle w:val="20"/>
        <w:keepNext/>
        <w:keepLines/>
        <w:shd w:val="clear" w:color="auto" w:fill="auto"/>
        <w:spacing w:after="228" w:line="240" w:lineRule="auto"/>
        <w:ind w:firstLine="0"/>
        <w:rPr>
          <w:sz w:val="16"/>
          <w:szCs w:val="16"/>
        </w:rPr>
      </w:pPr>
      <w:bookmarkStart w:id="1" w:name="bookmark1"/>
      <w:r w:rsidRPr="008E67CF">
        <w:rPr>
          <w:sz w:val="16"/>
          <w:szCs w:val="16"/>
        </w:rPr>
        <w:t>УПРАВЛЕНИЯ МНОГОКВАРТИРНЫМ ДОМОМ</w:t>
      </w:r>
      <w:bookmarkEnd w:id="1"/>
    </w:p>
    <w:p w:rsidR="005C6D5A" w:rsidRPr="008E67CF" w:rsidRDefault="005C6D5A" w:rsidP="005C6D5A">
      <w:pPr>
        <w:tabs>
          <w:tab w:val="right" w:pos="7918"/>
          <w:tab w:val="right" w:pos="9007"/>
          <w:tab w:val="right" w:pos="9602"/>
          <w:tab w:val="right" w:pos="9871"/>
        </w:tabs>
        <w:spacing w:after="508"/>
        <w:ind w:left="380"/>
        <w:rPr>
          <w:rFonts w:ascii="Times New Roman" w:hAnsi="Times New Roman" w:cs="Times New Roman"/>
          <w:sz w:val="16"/>
          <w:szCs w:val="16"/>
        </w:rPr>
      </w:pPr>
      <w:r w:rsidRPr="008E67CF">
        <w:rPr>
          <w:rFonts w:ascii="Times New Roman" w:hAnsi="Times New Roman" w:cs="Times New Roman"/>
          <w:sz w:val="16"/>
          <w:szCs w:val="16"/>
        </w:rPr>
        <w:t xml:space="preserve">г. Лобня, Московская область        </w:t>
      </w:r>
      <w:r w:rsidRPr="008E67CF">
        <w:rPr>
          <w:rFonts w:ascii="Times New Roman" w:hAnsi="Times New Roman" w:cs="Times New Roman"/>
          <w:sz w:val="16"/>
          <w:szCs w:val="16"/>
        </w:rPr>
        <w:tab/>
      </w:r>
      <w:r w:rsidR="003758DA">
        <w:rPr>
          <w:rFonts w:ascii="Times New Roman" w:hAnsi="Times New Roman" w:cs="Times New Roman"/>
          <w:sz w:val="16"/>
          <w:szCs w:val="16"/>
          <w:highlight w:val="yellow"/>
        </w:rPr>
        <w:t>2018</w:t>
      </w:r>
      <w:r w:rsidR="00057B40" w:rsidRPr="00023128">
        <w:rPr>
          <w:rFonts w:ascii="Times New Roman" w:hAnsi="Times New Roman" w:cs="Times New Roman"/>
          <w:sz w:val="16"/>
          <w:szCs w:val="16"/>
          <w:highlight w:val="yellow"/>
        </w:rPr>
        <w:t>г.</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 xml:space="preserve">Общество с ограниченной ответственностью «Управляющая компания «НАШ ДОМ», именуемое в дальнейшем </w:t>
      </w:r>
      <w:r w:rsidRPr="008E67CF">
        <w:rPr>
          <w:rFonts w:ascii="Times New Roman" w:hAnsi="Times New Roman" w:cs="Times New Roman"/>
          <w:b/>
          <w:sz w:val="16"/>
          <w:szCs w:val="16"/>
        </w:rPr>
        <w:t>«Управляющая организация»</w:t>
      </w:r>
      <w:r w:rsidRPr="008E67CF">
        <w:rPr>
          <w:rFonts w:ascii="Times New Roman" w:hAnsi="Times New Roman" w:cs="Times New Roman"/>
          <w:sz w:val="16"/>
          <w:szCs w:val="16"/>
        </w:rPr>
        <w:t xml:space="preserve"> в лице </w:t>
      </w:r>
      <w:r w:rsidR="00D50020">
        <w:rPr>
          <w:rFonts w:ascii="Times New Roman" w:hAnsi="Times New Roman" w:cs="Times New Roman"/>
          <w:sz w:val="16"/>
          <w:szCs w:val="16"/>
        </w:rPr>
        <w:t>Генерального директора</w:t>
      </w:r>
      <w:r w:rsidRPr="008E67CF">
        <w:rPr>
          <w:rFonts w:ascii="Times New Roman" w:hAnsi="Times New Roman" w:cs="Times New Roman"/>
          <w:sz w:val="16"/>
          <w:szCs w:val="16"/>
        </w:rPr>
        <w:t xml:space="preserve"> </w:t>
      </w:r>
      <w:proofErr w:type="spellStart"/>
      <w:r w:rsidR="00D50020">
        <w:rPr>
          <w:rFonts w:ascii="Times New Roman" w:hAnsi="Times New Roman" w:cs="Times New Roman"/>
          <w:sz w:val="16"/>
          <w:szCs w:val="16"/>
        </w:rPr>
        <w:t>Голубцовой</w:t>
      </w:r>
      <w:proofErr w:type="spellEnd"/>
      <w:r w:rsidR="00D50020">
        <w:rPr>
          <w:rFonts w:ascii="Times New Roman" w:hAnsi="Times New Roman" w:cs="Times New Roman"/>
          <w:sz w:val="16"/>
          <w:szCs w:val="16"/>
        </w:rPr>
        <w:t xml:space="preserve"> Ольги Николаевны</w:t>
      </w:r>
      <w:r w:rsidRPr="008E67CF">
        <w:rPr>
          <w:rFonts w:ascii="Times New Roman" w:hAnsi="Times New Roman" w:cs="Times New Roman"/>
          <w:sz w:val="16"/>
          <w:szCs w:val="16"/>
        </w:rPr>
        <w:t xml:space="preserve">, действующего на основании </w:t>
      </w:r>
      <w:r w:rsidR="00D50020">
        <w:rPr>
          <w:rFonts w:ascii="Times New Roman" w:hAnsi="Times New Roman" w:cs="Times New Roman"/>
          <w:sz w:val="16"/>
          <w:szCs w:val="16"/>
        </w:rPr>
        <w:t>Устава</w:t>
      </w:r>
      <w:r w:rsidRPr="008E67CF">
        <w:rPr>
          <w:rFonts w:ascii="Times New Roman" w:hAnsi="Times New Roman" w:cs="Times New Roman"/>
          <w:sz w:val="16"/>
          <w:szCs w:val="16"/>
        </w:rPr>
        <w:t xml:space="preserve">, лицензии на осуществление предпринимательской деятельности по управлению многоквартирными домами N 1441 от 05.06.2017, выданной Главным управлением Московской области «Государственная жилищная инспекция Московской области», и </w:t>
      </w:r>
      <w:r w:rsidR="00376C33" w:rsidRPr="00376C33">
        <w:rPr>
          <w:rFonts w:ascii="Times New Roman" w:hAnsi="Times New Roman" w:cs="Times New Roman"/>
          <w:sz w:val="16"/>
          <w:szCs w:val="16"/>
        </w:rPr>
        <w:t>[Фамилия] [Имя] [Отчество]</w:t>
      </w:r>
      <w:r w:rsidR="00F25578" w:rsidRPr="008E67CF">
        <w:rPr>
          <w:rFonts w:ascii="Times New Roman" w:hAnsi="Times New Roman" w:cs="Times New Roman"/>
          <w:sz w:val="16"/>
          <w:szCs w:val="16"/>
        </w:rPr>
        <w:t xml:space="preserve"> - </w:t>
      </w:r>
      <w:r w:rsidR="00023128" w:rsidRPr="00023128">
        <w:rPr>
          <w:rFonts w:ascii="Times New Roman" w:hAnsi="Times New Roman" w:cs="Times New Roman"/>
          <w:color w:val="auto"/>
          <w:sz w:val="16"/>
          <w:szCs w:val="16"/>
        </w:rPr>
        <w:t>будущий собственник</w:t>
      </w:r>
      <w:r w:rsidRPr="00023128">
        <w:rPr>
          <w:rFonts w:ascii="Times New Roman" w:hAnsi="Times New Roman" w:cs="Times New Roman"/>
          <w:color w:val="auto"/>
          <w:sz w:val="16"/>
          <w:szCs w:val="16"/>
        </w:rPr>
        <w:t xml:space="preserve"> </w:t>
      </w:r>
      <w:r w:rsidRPr="008E67CF">
        <w:rPr>
          <w:rFonts w:ascii="Times New Roman" w:hAnsi="Times New Roman" w:cs="Times New Roman"/>
          <w:sz w:val="16"/>
          <w:szCs w:val="16"/>
        </w:rPr>
        <w:t>квартиры (помещения)</w:t>
      </w:r>
      <w:r w:rsidR="00711CCE">
        <w:rPr>
          <w:rFonts w:ascii="Times New Roman" w:hAnsi="Times New Roman" w:cs="Times New Roman"/>
          <w:sz w:val="16"/>
          <w:szCs w:val="16"/>
        </w:rPr>
        <w:t xml:space="preserve"> </w:t>
      </w:r>
      <w:r w:rsidR="002B4FDF" w:rsidRPr="002B4FDF">
        <w:rPr>
          <w:rFonts w:ascii="Times New Roman" w:hAnsi="Times New Roman" w:cs="Times New Roman"/>
          <w:sz w:val="16"/>
          <w:szCs w:val="16"/>
        </w:rPr>
        <w:t xml:space="preserve">№ [№ пом.], общей площадью [Общая площадь БТИ]  </w:t>
      </w:r>
      <w:proofErr w:type="spellStart"/>
      <w:r w:rsidR="002B4FDF" w:rsidRPr="002B4FDF">
        <w:rPr>
          <w:rFonts w:ascii="Times New Roman" w:hAnsi="Times New Roman" w:cs="Times New Roman"/>
          <w:sz w:val="16"/>
          <w:szCs w:val="16"/>
        </w:rPr>
        <w:t>кв.м</w:t>
      </w:r>
      <w:proofErr w:type="spellEnd"/>
      <w:r w:rsidR="002B4FDF" w:rsidRPr="002B4FDF">
        <w:rPr>
          <w:rFonts w:ascii="Times New Roman" w:hAnsi="Times New Roman" w:cs="Times New Roman"/>
          <w:sz w:val="16"/>
          <w:szCs w:val="16"/>
        </w:rPr>
        <w:t>,</w:t>
      </w:r>
      <w:r w:rsidRPr="008E67CF">
        <w:rPr>
          <w:rFonts w:ascii="Times New Roman" w:hAnsi="Times New Roman" w:cs="Times New Roman"/>
          <w:sz w:val="16"/>
          <w:szCs w:val="16"/>
        </w:rPr>
        <w:t xml:space="preserve"> в многоквартирном жилом доме, расположенном по адресу Московская область, город Лобня, ул. </w:t>
      </w:r>
      <w:proofErr w:type="spellStart"/>
      <w:r w:rsidRPr="008E67CF">
        <w:rPr>
          <w:rFonts w:ascii="Times New Roman" w:hAnsi="Times New Roman" w:cs="Times New Roman"/>
          <w:sz w:val="16"/>
          <w:szCs w:val="16"/>
        </w:rPr>
        <w:t>Жирохова</w:t>
      </w:r>
      <w:proofErr w:type="spellEnd"/>
      <w:r w:rsidRPr="008E67CF">
        <w:rPr>
          <w:rFonts w:ascii="Times New Roman" w:hAnsi="Times New Roman" w:cs="Times New Roman"/>
          <w:sz w:val="16"/>
          <w:szCs w:val="16"/>
        </w:rPr>
        <w:t xml:space="preserve">, дом 3 (далее - </w:t>
      </w:r>
      <w:r w:rsidRPr="008E67CF">
        <w:rPr>
          <w:rFonts w:ascii="Times New Roman" w:hAnsi="Times New Roman" w:cs="Times New Roman"/>
          <w:b/>
          <w:sz w:val="16"/>
          <w:szCs w:val="16"/>
        </w:rPr>
        <w:t>«МКД»</w:t>
      </w:r>
      <w:r w:rsidRPr="008E67CF">
        <w:rPr>
          <w:rFonts w:ascii="Times New Roman" w:hAnsi="Times New Roman" w:cs="Times New Roman"/>
          <w:sz w:val="16"/>
          <w:szCs w:val="16"/>
        </w:rPr>
        <w:t xml:space="preserve">), именуемый в дальнейшем </w:t>
      </w:r>
      <w:r w:rsidRPr="008E67CF">
        <w:rPr>
          <w:rFonts w:ascii="Times New Roman" w:hAnsi="Times New Roman" w:cs="Times New Roman"/>
          <w:b/>
          <w:sz w:val="16"/>
          <w:szCs w:val="16"/>
        </w:rPr>
        <w:t>«Собственник»</w:t>
      </w:r>
      <w:r w:rsidRPr="008E67CF">
        <w:rPr>
          <w:rFonts w:ascii="Times New Roman" w:hAnsi="Times New Roman" w:cs="Times New Roman"/>
          <w:sz w:val="16"/>
          <w:szCs w:val="16"/>
        </w:rPr>
        <w:t xml:space="preserve">, действующий от своего имени </w:t>
      </w:r>
      <w:r w:rsidRPr="008E67CF">
        <w:rPr>
          <w:rFonts w:ascii="Times New Roman" w:hAnsi="Times New Roman" w:cs="Times New Roman"/>
          <w:noProof/>
          <w:sz w:val="16"/>
          <w:szCs w:val="16"/>
        </w:rPr>
        <w:t>или через уполномоченного представителя</w:t>
      </w:r>
      <w:r w:rsidRPr="008E67CF">
        <w:rPr>
          <w:rFonts w:ascii="Times New Roman" w:hAnsi="Times New Roman" w:cs="Times New Roman"/>
          <w:sz w:val="16"/>
          <w:szCs w:val="16"/>
        </w:rPr>
        <w:t>, заключили настоящий договор о следующем:</w:t>
      </w:r>
    </w:p>
    <w:p w:rsidR="005C6D5A" w:rsidRPr="008E67CF" w:rsidRDefault="005C6D5A" w:rsidP="005C6D5A">
      <w:pPr>
        <w:rPr>
          <w:rFonts w:ascii="Times New Roman" w:hAnsi="Times New Roman" w:cs="Times New Roman"/>
          <w:sz w:val="16"/>
          <w:szCs w:val="16"/>
        </w:rPr>
      </w:pPr>
    </w:p>
    <w:p w:rsidR="005C6D5A" w:rsidRPr="008E67CF" w:rsidRDefault="005C6D5A" w:rsidP="005C6D5A">
      <w:pPr>
        <w:pStyle w:val="20"/>
        <w:keepNext/>
        <w:keepLines/>
        <w:numPr>
          <w:ilvl w:val="0"/>
          <w:numId w:val="2"/>
        </w:numPr>
        <w:shd w:val="clear" w:color="auto" w:fill="auto"/>
        <w:spacing w:after="199" w:line="240" w:lineRule="auto"/>
        <w:ind w:left="284" w:hanging="284"/>
        <w:rPr>
          <w:sz w:val="16"/>
          <w:szCs w:val="16"/>
        </w:rPr>
      </w:pPr>
      <w:bookmarkStart w:id="2" w:name="bookmark2"/>
      <w:r w:rsidRPr="008E67CF">
        <w:rPr>
          <w:sz w:val="16"/>
          <w:szCs w:val="16"/>
        </w:rPr>
        <w:t>Общие положения</w:t>
      </w:r>
      <w:bookmarkEnd w:id="2"/>
    </w:p>
    <w:p w:rsidR="005C6D5A" w:rsidRPr="008E67CF" w:rsidRDefault="005C6D5A" w:rsidP="005C6D5A">
      <w:pPr>
        <w:numPr>
          <w:ilvl w:val="1"/>
          <w:numId w:val="2"/>
        </w:numPr>
        <w:tabs>
          <w:tab w:val="left" w:pos="1228"/>
        </w:tabs>
        <w:ind w:left="0" w:firstLine="746"/>
        <w:jc w:val="both"/>
        <w:rPr>
          <w:rFonts w:ascii="Times New Roman" w:hAnsi="Times New Roman" w:cs="Times New Roman"/>
          <w:sz w:val="16"/>
          <w:szCs w:val="16"/>
        </w:rPr>
      </w:pPr>
      <w:r w:rsidRPr="008E67CF">
        <w:rPr>
          <w:rFonts w:ascii="Times New Roman" w:hAnsi="Times New Roman" w:cs="Times New Roman"/>
          <w:sz w:val="16"/>
          <w:szCs w:val="16"/>
        </w:rPr>
        <w:t>Настоящий Договор заключен в соответствии с п. 14 ст. 161, ст. 162 Жилищного кодекса Российской Федерации» от 29.12.2004 №188-ФЗ (ред. От 28.12.2016) и на основании договора № 07/06 от 7 июня 2017 года, заключенного между застройщиком многоквартирного жилого дома и Управляющей организацией.</w:t>
      </w:r>
    </w:p>
    <w:p w:rsidR="005C6D5A" w:rsidRPr="008E67CF" w:rsidRDefault="005C6D5A" w:rsidP="005C6D5A">
      <w:pPr>
        <w:numPr>
          <w:ilvl w:val="1"/>
          <w:numId w:val="2"/>
        </w:numPr>
        <w:tabs>
          <w:tab w:val="left" w:pos="1228"/>
        </w:tabs>
        <w:ind w:left="0" w:firstLine="746"/>
        <w:jc w:val="both"/>
        <w:rPr>
          <w:rFonts w:ascii="Times New Roman" w:hAnsi="Times New Roman" w:cs="Times New Roman"/>
          <w:sz w:val="16"/>
          <w:szCs w:val="16"/>
        </w:rPr>
      </w:pPr>
      <w:r w:rsidRPr="008E67CF">
        <w:rPr>
          <w:rFonts w:ascii="Times New Roman" w:hAnsi="Times New Roman" w:cs="Times New Roman"/>
          <w:sz w:val="16"/>
          <w:szCs w:val="16"/>
        </w:rPr>
        <w:t>Условия настоящего Договора являются одинаковыми для всех собственников помещений в многоквартирном доме.</w:t>
      </w:r>
    </w:p>
    <w:p w:rsidR="005C6D5A" w:rsidRPr="008E67CF" w:rsidRDefault="005C6D5A" w:rsidP="005C6D5A">
      <w:pPr>
        <w:numPr>
          <w:ilvl w:val="1"/>
          <w:numId w:val="2"/>
        </w:numPr>
        <w:tabs>
          <w:tab w:val="left" w:pos="1228"/>
        </w:tabs>
        <w:spacing w:after="327"/>
        <w:ind w:left="0" w:firstLine="746"/>
        <w:jc w:val="both"/>
        <w:rPr>
          <w:rFonts w:ascii="Times New Roman" w:hAnsi="Times New Roman" w:cs="Times New Roman"/>
          <w:sz w:val="16"/>
          <w:szCs w:val="16"/>
        </w:rPr>
      </w:pPr>
      <w:r w:rsidRPr="008E67CF">
        <w:rPr>
          <w:rFonts w:ascii="Times New Roman" w:hAnsi="Times New Roman" w:cs="Times New Roman"/>
          <w:sz w:val="16"/>
          <w:szCs w:val="16"/>
        </w:rPr>
        <w:t>При выполнении условий настоящего Договора Стороны руководствуются Конституцией Российской Федерации, Жилищным кодексом Российской Федерации, Правилами предоставления коммунальных услуг</w:t>
      </w:r>
      <w:r w:rsidRPr="008E67CF">
        <w:rPr>
          <w:rFonts w:ascii="Times New Roman" w:eastAsiaTheme="minorHAnsi" w:hAnsi="Times New Roman" w:cs="Times New Roman"/>
          <w:color w:val="auto"/>
          <w:sz w:val="16"/>
          <w:szCs w:val="16"/>
          <w:lang w:eastAsia="en-US" w:bidi="ar-SA"/>
        </w:rPr>
        <w:t xml:space="preserve"> собственникам и пользователям помещений в многоквартирных домах и жилых домов</w:t>
      </w:r>
      <w:r w:rsidRPr="008E67CF">
        <w:rPr>
          <w:rFonts w:ascii="Times New Roman" w:hAnsi="Times New Roman" w:cs="Times New Roman"/>
          <w:sz w:val="16"/>
          <w:szCs w:val="16"/>
        </w:rPr>
        <w:t>, утвержденными постановлением Правительства Российской Федерации от 06.05.2011 № 354 (далее Правила предоставления коммунальных услуг гражданам), Правилами содержания общего имущества в многоквартирном доме (далее Правила содержания общего имущества)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(далее Правила изменения размера платы за содержание и ремонт), утвержденными постановлением Правительства Российской Федерации от 13 августа 2006 г. № 491, и другими нормативными правовыми актами Российской Федерации и положениями законодательства Российской Федерации, нормативными и правовыми актами Московской области.</w:t>
      </w:r>
    </w:p>
    <w:p w:rsidR="005C6D5A" w:rsidRPr="008E67CF" w:rsidRDefault="005C6D5A" w:rsidP="005C6D5A">
      <w:pPr>
        <w:pStyle w:val="20"/>
        <w:keepNext/>
        <w:keepLines/>
        <w:numPr>
          <w:ilvl w:val="0"/>
          <w:numId w:val="2"/>
        </w:numPr>
        <w:shd w:val="clear" w:color="auto" w:fill="auto"/>
        <w:spacing w:after="197" w:line="240" w:lineRule="auto"/>
        <w:ind w:left="284" w:hanging="283"/>
        <w:rPr>
          <w:sz w:val="16"/>
          <w:szCs w:val="16"/>
        </w:rPr>
      </w:pPr>
      <w:bookmarkStart w:id="3" w:name="bookmark3"/>
      <w:r w:rsidRPr="008E67CF">
        <w:rPr>
          <w:sz w:val="16"/>
          <w:szCs w:val="16"/>
        </w:rPr>
        <w:t>Предмет Договора</w:t>
      </w:r>
      <w:bookmarkEnd w:id="3"/>
    </w:p>
    <w:p w:rsidR="005C6D5A" w:rsidRPr="008E67CF" w:rsidRDefault="005C6D5A" w:rsidP="005C6D5A">
      <w:pPr>
        <w:numPr>
          <w:ilvl w:val="0"/>
          <w:numId w:val="3"/>
        </w:numPr>
        <w:tabs>
          <w:tab w:val="left" w:pos="1228"/>
        </w:tabs>
        <w:ind w:firstLine="746"/>
        <w:jc w:val="both"/>
        <w:rPr>
          <w:rFonts w:ascii="Times New Roman" w:hAnsi="Times New Roman" w:cs="Times New Roman"/>
          <w:sz w:val="16"/>
          <w:szCs w:val="16"/>
        </w:rPr>
      </w:pPr>
      <w:r w:rsidRPr="008E67CF">
        <w:rPr>
          <w:rFonts w:ascii="Times New Roman" w:hAnsi="Times New Roman" w:cs="Times New Roman"/>
          <w:sz w:val="16"/>
          <w:szCs w:val="16"/>
        </w:rPr>
        <w:t>Предмет настоящего договора - обеспечение благоприятных и безопасных условий проживания граждан, надлежащего содержания общего имущества в многоквартирном доме, а также предоставление коммунальных услуг собственникам жилых и нежилых помещений и иным гражданам, проживающим в доме. Управляющая организация, обязуется: оказывать услуги и выполнять работы по надлежащему содержанию и ремонту общего имущества в МКД</w:t>
      </w:r>
      <w:r w:rsidRPr="008E67CF">
        <w:rPr>
          <w:rStyle w:val="22"/>
          <w:rFonts w:eastAsia="Courier New"/>
          <w:sz w:val="16"/>
          <w:szCs w:val="16"/>
        </w:rPr>
        <w:t>;</w:t>
      </w:r>
      <w:r w:rsidRPr="008E67CF">
        <w:rPr>
          <w:rFonts w:ascii="Times New Roman" w:hAnsi="Times New Roman" w:cs="Times New Roman"/>
          <w:sz w:val="16"/>
          <w:szCs w:val="16"/>
        </w:rPr>
        <w:t xml:space="preserve"> обеспечивать предоставление собственникам коммунальные услуг, осуществлять иную направленную на достижение целей управления домом деятельность, включая организацию проведения его капитального ремонта.</w:t>
      </w:r>
    </w:p>
    <w:p w:rsidR="005C6D5A" w:rsidRPr="008E67CF" w:rsidRDefault="005C6D5A" w:rsidP="005C6D5A">
      <w:pPr>
        <w:numPr>
          <w:ilvl w:val="0"/>
          <w:numId w:val="3"/>
        </w:numPr>
        <w:tabs>
          <w:tab w:val="left" w:pos="1228"/>
        </w:tabs>
        <w:ind w:firstLine="746"/>
        <w:jc w:val="both"/>
        <w:rPr>
          <w:rFonts w:ascii="Times New Roman" w:hAnsi="Times New Roman" w:cs="Times New Roman"/>
          <w:sz w:val="16"/>
          <w:szCs w:val="16"/>
        </w:rPr>
      </w:pPr>
      <w:r w:rsidRPr="008E67CF">
        <w:rPr>
          <w:rFonts w:ascii="Times New Roman" w:hAnsi="Times New Roman" w:cs="Times New Roman"/>
          <w:sz w:val="16"/>
          <w:szCs w:val="16"/>
        </w:rPr>
        <w:t>Состав общего имущества в доме, в отношении которого осуществляется управление, и его состояние указаны в приложении №1 к настоящему Договору.</w:t>
      </w:r>
    </w:p>
    <w:p w:rsidR="005C6D5A" w:rsidRPr="008E67CF" w:rsidRDefault="005C6D5A" w:rsidP="005C6D5A">
      <w:pPr>
        <w:numPr>
          <w:ilvl w:val="0"/>
          <w:numId w:val="3"/>
        </w:numPr>
        <w:tabs>
          <w:tab w:val="left" w:pos="1264"/>
        </w:tabs>
        <w:ind w:firstLine="746"/>
        <w:jc w:val="both"/>
        <w:rPr>
          <w:rFonts w:ascii="Times New Roman" w:hAnsi="Times New Roman" w:cs="Times New Roman"/>
          <w:sz w:val="16"/>
          <w:szCs w:val="16"/>
        </w:rPr>
      </w:pPr>
      <w:r w:rsidRPr="008E67CF">
        <w:rPr>
          <w:rFonts w:ascii="Times New Roman" w:hAnsi="Times New Roman" w:cs="Times New Roman"/>
          <w:sz w:val="16"/>
          <w:szCs w:val="16"/>
        </w:rPr>
        <w:t>Характеристика дома на момент заключения Договора:</w:t>
      </w:r>
    </w:p>
    <w:p w:rsidR="005C6D5A" w:rsidRPr="008E67CF" w:rsidRDefault="005C6D5A" w:rsidP="005C6D5A">
      <w:pPr>
        <w:numPr>
          <w:ilvl w:val="1"/>
          <w:numId w:val="11"/>
        </w:numPr>
        <w:tabs>
          <w:tab w:val="left" w:pos="1264"/>
        </w:tabs>
        <w:jc w:val="both"/>
        <w:rPr>
          <w:rFonts w:ascii="Times New Roman" w:hAnsi="Times New Roman" w:cs="Times New Roman"/>
          <w:sz w:val="16"/>
          <w:szCs w:val="16"/>
        </w:rPr>
      </w:pPr>
      <w:r w:rsidRPr="008E67CF">
        <w:rPr>
          <w:rFonts w:ascii="Times New Roman" w:hAnsi="Times New Roman" w:cs="Times New Roman"/>
          <w:sz w:val="16"/>
          <w:szCs w:val="16"/>
        </w:rPr>
        <w:t xml:space="preserve">адрес МКД: Московская область, город Лобня, ул. </w:t>
      </w:r>
      <w:proofErr w:type="spellStart"/>
      <w:r w:rsidRPr="008E67CF">
        <w:rPr>
          <w:rFonts w:ascii="Times New Roman" w:hAnsi="Times New Roman" w:cs="Times New Roman"/>
          <w:sz w:val="16"/>
          <w:szCs w:val="16"/>
        </w:rPr>
        <w:t>Жирохова</w:t>
      </w:r>
      <w:proofErr w:type="spellEnd"/>
      <w:r w:rsidRPr="008E67CF">
        <w:rPr>
          <w:rFonts w:ascii="Times New Roman" w:hAnsi="Times New Roman" w:cs="Times New Roman"/>
          <w:sz w:val="16"/>
          <w:szCs w:val="16"/>
        </w:rPr>
        <w:t>, дом 3</w:t>
      </w:r>
    </w:p>
    <w:p w:rsidR="005C6D5A" w:rsidRPr="008E67CF" w:rsidRDefault="005C6D5A" w:rsidP="005C6D5A">
      <w:pPr>
        <w:numPr>
          <w:ilvl w:val="1"/>
          <w:numId w:val="11"/>
        </w:numPr>
        <w:tabs>
          <w:tab w:val="left" w:pos="1264"/>
        </w:tabs>
        <w:ind w:left="1276" w:hanging="196"/>
        <w:jc w:val="both"/>
        <w:rPr>
          <w:rFonts w:ascii="Times New Roman" w:hAnsi="Times New Roman" w:cs="Times New Roman"/>
          <w:sz w:val="16"/>
          <w:szCs w:val="16"/>
        </w:rPr>
      </w:pPr>
      <w:r w:rsidRPr="008E67CF">
        <w:rPr>
          <w:rFonts w:ascii="Times New Roman" w:hAnsi="Times New Roman" w:cs="Times New Roman"/>
          <w:sz w:val="16"/>
          <w:szCs w:val="16"/>
        </w:rPr>
        <w:t xml:space="preserve">технический план здания от 05.05.2017 г. составлен кадастровым инженером Соколовым </w:t>
      </w:r>
      <w:proofErr w:type="gramStart"/>
      <w:r w:rsidRPr="008E67CF">
        <w:rPr>
          <w:rFonts w:ascii="Times New Roman" w:hAnsi="Times New Roman" w:cs="Times New Roman"/>
          <w:sz w:val="16"/>
          <w:szCs w:val="16"/>
        </w:rPr>
        <w:t>К.Ю. ,</w:t>
      </w:r>
      <w:proofErr w:type="gramEnd"/>
      <w:r w:rsidRPr="008E67CF">
        <w:rPr>
          <w:rFonts w:ascii="Times New Roman" w:hAnsi="Times New Roman" w:cs="Times New Roman"/>
          <w:sz w:val="16"/>
          <w:szCs w:val="16"/>
        </w:rPr>
        <w:t xml:space="preserve"> № квалификационного аттестата 57-11-64</w:t>
      </w:r>
    </w:p>
    <w:p w:rsidR="005C6D5A" w:rsidRPr="008E67CF" w:rsidRDefault="005C6D5A" w:rsidP="005C6D5A">
      <w:pPr>
        <w:numPr>
          <w:ilvl w:val="1"/>
          <w:numId w:val="11"/>
        </w:numPr>
        <w:tabs>
          <w:tab w:val="left" w:pos="1264"/>
        </w:tabs>
        <w:ind w:left="1276" w:hanging="196"/>
        <w:jc w:val="both"/>
        <w:rPr>
          <w:rFonts w:ascii="Times New Roman" w:hAnsi="Times New Roman" w:cs="Times New Roman"/>
          <w:sz w:val="16"/>
          <w:szCs w:val="16"/>
        </w:rPr>
      </w:pPr>
      <w:r w:rsidRPr="008E67CF">
        <w:rPr>
          <w:rFonts w:ascii="Times New Roman" w:hAnsi="Times New Roman" w:cs="Times New Roman"/>
          <w:sz w:val="16"/>
          <w:szCs w:val="16"/>
        </w:rPr>
        <w:t>серия, тип постройки – индивидуальный проект, монолитный</w:t>
      </w:r>
    </w:p>
    <w:p w:rsidR="005C6D5A" w:rsidRPr="008E67CF" w:rsidRDefault="005C6D5A" w:rsidP="005C6D5A">
      <w:pPr>
        <w:numPr>
          <w:ilvl w:val="1"/>
          <w:numId w:val="11"/>
        </w:numPr>
        <w:tabs>
          <w:tab w:val="left" w:pos="1264"/>
        </w:tabs>
        <w:jc w:val="both"/>
        <w:rPr>
          <w:rFonts w:ascii="Times New Roman" w:hAnsi="Times New Roman" w:cs="Times New Roman"/>
          <w:sz w:val="16"/>
          <w:szCs w:val="16"/>
        </w:rPr>
      </w:pPr>
      <w:r w:rsidRPr="008E67CF">
        <w:rPr>
          <w:rFonts w:ascii="Times New Roman" w:hAnsi="Times New Roman" w:cs="Times New Roman"/>
          <w:sz w:val="16"/>
          <w:szCs w:val="16"/>
        </w:rPr>
        <w:t>год постройки: 2017</w:t>
      </w:r>
    </w:p>
    <w:p w:rsidR="005C6D5A" w:rsidRPr="008E67CF" w:rsidRDefault="005C6D5A" w:rsidP="005C6D5A">
      <w:pPr>
        <w:numPr>
          <w:ilvl w:val="1"/>
          <w:numId w:val="11"/>
        </w:numPr>
        <w:tabs>
          <w:tab w:val="left" w:pos="1264"/>
        </w:tabs>
        <w:jc w:val="both"/>
        <w:rPr>
          <w:rFonts w:ascii="Times New Roman" w:hAnsi="Times New Roman" w:cs="Times New Roman"/>
          <w:sz w:val="16"/>
          <w:szCs w:val="16"/>
        </w:rPr>
      </w:pPr>
      <w:r w:rsidRPr="008E67CF">
        <w:rPr>
          <w:rFonts w:ascii="Times New Roman" w:hAnsi="Times New Roman" w:cs="Times New Roman"/>
          <w:sz w:val="16"/>
          <w:szCs w:val="16"/>
        </w:rPr>
        <w:t>количество этажей надземной части: 18</w:t>
      </w:r>
    </w:p>
    <w:p w:rsidR="005C6D5A" w:rsidRPr="008E67CF" w:rsidRDefault="005C6D5A" w:rsidP="005C6D5A">
      <w:pPr>
        <w:numPr>
          <w:ilvl w:val="1"/>
          <w:numId w:val="11"/>
        </w:numPr>
        <w:tabs>
          <w:tab w:val="left" w:pos="1264"/>
        </w:tabs>
        <w:jc w:val="both"/>
        <w:rPr>
          <w:rFonts w:ascii="Times New Roman" w:hAnsi="Times New Roman" w:cs="Times New Roman"/>
          <w:sz w:val="16"/>
          <w:szCs w:val="16"/>
        </w:rPr>
      </w:pPr>
      <w:r w:rsidRPr="008E67CF">
        <w:rPr>
          <w:rFonts w:ascii="Times New Roman" w:hAnsi="Times New Roman" w:cs="Times New Roman"/>
          <w:sz w:val="16"/>
          <w:szCs w:val="16"/>
        </w:rPr>
        <w:t xml:space="preserve">количество этажей </w:t>
      </w:r>
      <w:proofErr w:type="gramStart"/>
      <w:r w:rsidRPr="008E67CF">
        <w:rPr>
          <w:rFonts w:ascii="Times New Roman" w:hAnsi="Times New Roman" w:cs="Times New Roman"/>
          <w:sz w:val="16"/>
          <w:szCs w:val="16"/>
        </w:rPr>
        <w:t>подземной  части</w:t>
      </w:r>
      <w:proofErr w:type="gramEnd"/>
      <w:r w:rsidRPr="008E67CF">
        <w:rPr>
          <w:rFonts w:ascii="Times New Roman" w:hAnsi="Times New Roman" w:cs="Times New Roman"/>
          <w:sz w:val="16"/>
          <w:szCs w:val="16"/>
        </w:rPr>
        <w:t>: 1</w:t>
      </w:r>
    </w:p>
    <w:p w:rsidR="005C6D5A" w:rsidRPr="008E67CF" w:rsidRDefault="005C6D5A" w:rsidP="005C6D5A">
      <w:pPr>
        <w:numPr>
          <w:ilvl w:val="1"/>
          <w:numId w:val="11"/>
        </w:numPr>
        <w:tabs>
          <w:tab w:val="left" w:pos="1264"/>
        </w:tabs>
        <w:jc w:val="both"/>
        <w:rPr>
          <w:rFonts w:ascii="Times New Roman" w:hAnsi="Times New Roman" w:cs="Times New Roman"/>
          <w:sz w:val="16"/>
          <w:szCs w:val="16"/>
        </w:rPr>
      </w:pPr>
      <w:r w:rsidRPr="008E67CF">
        <w:rPr>
          <w:rFonts w:ascii="Times New Roman" w:hAnsi="Times New Roman" w:cs="Times New Roman"/>
          <w:sz w:val="16"/>
          <w:szCs w:val="16"/>
        </w:rPr>
        <w:t>количество квартир: 501</w:t>
      </w:r>
    </w:p>
    <w:p w:rsidR="005C6D5A" w:rsidRPr="008E67CF" w:rsidRDefault="005C6D5A" w:rsidP="005C6D5A">
      <w:pPr>
        <w:numPr>
          <w:ilvl w:val="1"/>
          <w:numId w:val="11"/>
        </w:numPr>
        <w:tabs>
          <w:tab w:val="left" w:pos="1264"/>
        </w:tabs>
        <w:jc w:val="both"/>
        <w:rPr>
          <w:rFonts w:ascii="Times New Roman" w:hAnsi="Times New Roman" w:cs="Times New Roman"/>
          <w:sz w:val="16"/>
          <w:szCs w:val="16"/>
        </w:rPr>
      </w:pPr>
      <w:r w:rsidRPr="008E67CF">
        <w:rPr>
          <w:rFonts w:ascii="Times New Roman" w:hAnsi="Times New Roman" w:cs="Times New Roman"/>
          <w:sz w:val="16"/>
          <w:szCs w:val="16"/>
        </w:rPr>
        <w:t>общая площадь здания: 45 430,30 кв. м</w:t>
      </w:r>
    </w:p>
    <w:p w:rsidR="005C6D5A" w:rsidRPr="008E67CF" w:rsidRDefault="005C6D5A" w:rsidP="005C6D5A">
      <w:pPr>
        <w:numPr>
          <w:ilvl w:val="1"/>
          <w:numId w:val="11"/>
        </w:numPr>
        <w:tabs>
          <w:tab w:val="left" w:pos="1264"/>
        </w:tabs>
        <w:jc w:val="both"/>
        <w:rPr>
          <w:rFonts w:ascii="Times New Roman" w:hAnsi="Times New Roman" w:cs="Times New Roman"/>
          <w:sz w:val="16"/>
          <w:szCs w:val="16"/>
        </w:rPr>
      </w:pPr>
      <w:r w:rsidRPr="008E67CF">
        <w:rPr>
          <w:rFonts w:ascii="Times New Roman" w:hAnsi="Times New Roman" w:cs="Times New Roman"/>
          <w:sz w:val="16"/>
          <w:szCs w:val="16"/>
        </w:rPr>
        <w:t>общая площадь жилых помещений: 30 429,20 кв. м</w:t>
      </w:r>
    </w:p>
    <w:p w:rsidR="005C6D5A" w:rsidRPr="008E67CF" w:rsidRDefault="005C6D5A" w:rsidP="005C6D5A">
      <w:pPr>
        <w:numPr>
          <w:ilvl w:val="1"/>
          <w:numId w:val="11"/>
        </w:numPr>
        <w:tabs>
          <w:tab w:val="left" w:pos="1264"/>
        </w:tabs>
        <w:jc w:val="both"/>
        <w:rPr>
          <w:rFonts w:ascii="Times New Roman" w:hAnsi="Times New Roman" w:cs="Times New Roman"/>
          <w:sz w:val="16"/>
          <w:szCs w:val="16"/>
        </w:rPr>
      </w:pPr>
      <w:r w:rsidRPr="008E67CF">
        <w:rPr>
          <w:rFonts w:ascii="Times New Roman" w:hAnsi="Times New Roman" w:cs="Times New Roman"/>
          <w:sz w:val="16"/>
          <w:szCs w:val="16"/>
        </w:rPr>
        <w:t>общая площадь нежилых помещений: 10 610,60 кв. м</w:t>
      </w:r>
    </w:p>
    <w:p w:rsidR="005C6D5A" w:rsidRPr="008E67CF" w:rsidRDefault="005C6D5A" w:rsidP="005C6D5A">
      <w:pPr>
        <w:numPr>
          <w:ilvl w:val="1"/>
          <w:numId w:val="11"/>
        </w:numPr>
        <w:tabs>
          <w:tab w:val="left" w:pos="1264"/>
        </w:tabs>
        <w:jc w:val="both"/>
        <w:rPr>
          <w:rFonts w:ascii="Times New Roman" w:hAnsi="Times New Roman" w:cs="Times New Roman"/>
          <w:sz w:val="16"/>
          <w:szCs w:val="16"/>
        </w:rPr>
      </w:pPr>
      <w:r w:rsidRPr="008E67CF">
        <w:rPr>
          <w:rFonts w:ascii="Times New Roman" w:hAnsi="Times New Roman" w:cs="Times New Roman"/>
          <w:sz w:val="16"/>
          <w:szCs w:val="16"/>
        </w:rPr>
        <w:t>правовой акт о признании дома аварийным и подлежащим сносу – нет</w:t>
      </w:r>
    </w:p>
    <w:p w:rsidR="005C6D5A" w:rsidRPr="008E67CF" w:rsidRDefault="005C6D5A" w:rsidP="005C6D5A">
      <w:pPr>
        <w:numPr>
          <w:ilvl w:val="1"/>
          <w:numId w:val="11"/>
        </w:numPr>
        <w:tabs>
          <w:tab w:val="left" w:pos="1264"/>
        </w:tabs>
        <w:jc w:val="both"/>
        <w:rPr>
          <w:rFonts w:ascii="Times New Roman" w:hAnsi="Times New Roman" w:cs="Times New Roman"/>
          <w:sz w:val="16"/>
          <w:szCs w:val="16"/>
        </w:rPr>
      </w:pPr>
      <w:r w:rsidRPr="008E67CF">
        <w:rPr>
          <w:rFonts w:ascii="Times New Roman" w:hAnsi="Times New Roman" w:cs="Times New Roman"/>
          <w:sz w:val="16"/>
          <w:szCs w:val="16"/>
        </w:rPr>
        <w:t>степень износа по данным государственного технического учета 0 %</w:t>
      </w:r>
    </w:p>
    <w:p w:rsidR="005C6D5A" w:rsidRPr="008E67CF" w:rsidRDefault="005C6D5A" w:rsidP="005C6D5A">
      <w:pPr>
        <w:numPr>
          <w:ilvl w:val="1"/>
          <w:numId w:val="11"/>
        </w:numPr>
        <w:tabs>
          <w:tab w:val="left" w:pos="1264"/>
        </w:tabs>
        <w:jc w:val="both"/>
        <w:rPr>
          <w:rFonts w:ascii="Times New Roman" w:hAnsi="Times New Roman" w:cs="Times New Roman"/>
          <w:sz w:val="16"/>
          <w:szCs w:val="16"/>
        </w:rPr>
      </w:pPr>
      <w:r w:rsidRPr="008E67CF">
        <w:rPr>
          <w:rFonts w:ascii="Times New Roman" w:hAnsi="Times New Roman" w:cs="Times New Roman"/>
          <w:sz w:val="16"/>
          <w:szCs w:val="16"/>
        </w:rPr>
        <w:t>год последнего комплексного капитального ремонта – нет</w:t>
      </w:r>
    </w:p>
    <w:p w:rsidR="005C6D5A" w:rsidRPr="008E67CF" w:rsidRDefault="005C6D5A" w:rsidP="005C6D5A">
      <w:pPr>
        <w:numPr>
          <w:ilvl w:val="1"/>
          <w:numId w:val="11"/>
        </w:numPr>
        <w:tabs>
          <w:tab w:val="left" w:pos="1264"/>
        </w:tabs>
        <w:jc w:val="both"/>
        <w:rPr>
          <w:rFonts w:ascii="Times New Roman" w:hAnsi="Times New Roman" w:cs="Times New Roman"/>
          <w:sz w:val="16"/>
          <w:szCs w:val="16"/>
        </w:rPr>
      </w:pPr>
      <w:r w:rsidRPr="008E67CF">
        <w:rPr>
          <w:rFonts w:ascii="Times New Roman" w:hAnsi="Times New Roman" w:cs="Times New Roman"/>
          <w:sz w:val="16"/>
          <w:szCs w:val="16"/>
        </w:rPr>
        <w:t>площадь земельного участка, входящего в состав общего имущества МКД: 13 607 кв. м;</w:t>
      </w:r>
    </w:p>
    <w:p w:rsidR="005C6D5A" w:rsidRPr="008E67CF" w:rsidRDefault="005C6D5A" w:rsidP="005C6D5A">
      <w:pPr>
        <w:numPr>
          <w:ilvl w:val="1"/>
          <w:numId w:val="11"/>
        </w:numPr>
        <w:tabs>
          <w:tab w:val="left" w:pos="1264"/>
        </w:tabs>
        <w:jc w:val="both"/>
        <w:rPr>
          <w:rFonts w:ascii="Times New Roman" w:hAnsi="Times New Roman" w:cs="Times New Roman"/>
          <w:sz w:val="16"/>
          <w:szCs w:val="16"/>
        </w:rPr>
      </w:pPr>
      <w:r w:rsidRPr="008E67CF">
        <w:rPr>
          <w:rFonts w:ascii="Times New Roman" w:hAnsi="Times New Roman" w:cs="Times New Roman"/>
          <w:sz w:val="16"/>
          <w:szCs w:val="16"/>
        </w:rPr>
        <w:t>кадастровый номер земельного участка: 50:41:0020105:97</w:t>
      </w:r>
    </w:p>
    <w:p w:rsidR="005C6D5A" w:rsidRPr="008E67CF" w:rsidRDefault="005C6D5A" w:rsidP="005C6D5A">
      <w:pPr>
        <w:numPr>
          <w:ilvl w:val="1"/>
          <w:numId w:val="3"/>
        </w:numPr>
        <w:tabs>
          <w:tab w:val="left" w:pos="1264"/>
        </w:tabs>
        <w:ind w:hanging="3"/>
        <w:jc w:val="both"/>
        <w:rPr>
          <w:rFonts w:ascii="Times New Roman" w:hAnsi="Times New Roman" w:cs="Times New Roman"/>
          <w:sz w:val="16"/>
          <w:szCs w:val="16"/>
        </w:rPr>
      </w:pPr>
    </w:p>
    <w:p w:rsidR="005C6D5A" w:rsidRPr="008E67CF" w:rsidRDefault="005C6D5A" w:rsidP="005C6D5A">
      <w:pPr>
        <w:pStyle w:val="20"/>
        <w:keepNext/>
        <w:keepLines/>
        <w:numPr>
          <w:ilvl w:val="0"/>
          <w:numId w:val="2"/>
        </w:numPr>
        <w:shd w:val="clear" w:color="auto" w:fill="auto"/>
        <w:tabs>
          <w:tab w:val="left" w:pos="3762"/>
        </w:tabs>
        <w:spacing w:after="257" w:line="240" w:lineRule="auto"/>
        <w:rPr>
          <w:sz w:val="16"/>
          <w:szCs w:val="16"/>
        </w:rPr>
      </w:pPr>
      <w:bookmarkStart w:id="4" w:name="bookmark4"/>
      <w:r w:rsidRPr="008E67CF">
        <w:rPr>
          <w:sz w:val="16"/>
          <w:szCs w:val="16"/>
        </w:rPr>
        <w:t>Права и обязанности Сторон</w:t>
      </w:r>
      <w:bookmarkEnd w:id="4"/>
    </w:p>
    <w:p w:rsidR="005C6D5A" w:rsidRPr="008E67CF" w:rsidRDefault="005C6D5A" w:rsidP="005C6D5A">
      <w:pPr>
        <w:pStyle w:val="20"/>
        <w:keepNext/>
        <w:keepLines/>
        <w:numPr>
          <w:ilvl w:val="0"/>
          <w:numId w:val="4"/>
        </w:numPr>
        <w:shd w:val="clear" w:color="auto" w:fill="auto"/>
        <w:tabs>
          <w:tab w:val="left" w:pos="1237"/>
        </w:tabs>
        <w:spacing w:after="0" w:line="240" w:lineRule="auto"/>
        <w:ind w:firstLine="746"/>
        <w:jc w:val="both"/>
        <w:rPr>
          <w:sz w:val="16"/>
          <w:szCs w:val="16"/>
        </w:rPr>
      </w:pPr>
      <w:bookmarkStart w:id="5" w:name="bookmark5"/>
      <w:r w:rsidRPr="008E67CF">
        <w:rPr>
          <w:sz w:val="16"/>
          <w:szCs w:val="16"/>
        </w:rPr>
        <w:t>Управляющая организация обязана:</w:t>
      </w:r>
      <w:bookmarkEnd w:id="5"/>
    </w:p>
    <w:p w:rsidR="005C6D5A" w:rsidRPr="008E67CF" w:rsidRDefault="005C6D5A" w:rsidP="005C6D5A">
      <w:pPr>
        <w:pStyle w:val="42"/>
        <w:numPr>
          <w:ilvl w:val="0"/>
          <w:numId w:val="5"/>
        </w:numPr>
        <w:shd w:val="clear" w:color="auto" w:fill="auto"/>
        <w:tabs>
          <w:tab w:val="left" w:pos="1379"/>
        </w:tabs>
        <w:spacing w:line="240" w:lineRule="auto"/>
        <w:rPr>
          <w:sz w:val="16"/>
          <w:szCs w:val="16"/>
        </w:rPr>
      </w:pPr>
      <w:r w:rsidRPr="008E67CF">
        <w:rPr>
          <w:sz w:val="16"/>
          <w:szCs w:val="16"/>
        </w:rPr>
        <w:t>Осуществлять управление общим имуществом дома с наибольшей выгодой в интересах собственника в соответствии с целями, указанными в пункте 2.1. настоящего Договора, а также в соответствии с требованиями действующих технических регламентов, стандартов, правил и норм, государственных санитарно-эпидемиологических правил и нормативов, гигиенических нормативов, иных правовых актов.</w:t>
      </w:r>
    </w:p>
    <w:p w:rsidR="005C6D5A" w:rsidRPr="008E67CF" w:rsidRDefault="005C6D5A" w:rsidP="005C6D5A">
      <w:pPr>
        <w:pStyle w:val="42"/>
        <w:numPr>
          <w:ilvl w:val="0"/>
          <w:numId w:val="5"/>
        </w:numPr>
        <w:shd w:val="clear" w:color="auto" w:fill="auto"/>
        <w:tabs>
          <w:tab w:val="left" w:pos="1384"/>
        </w:tabs>
        <w:spacing w:line="240" w:lineRule="auto"/>
        <w:rPr>
          <w:sz w:val="16"/>
          <w:szCs w:val="16"/>
        </w:rPr>
      </w:pPr>
      <w:r w:rsidRPr="008E67CF">
        <w:rPr>
          <w:sz w:val="16"/>
          <w:szCs w:val="16"/>
        </w:rPr>
        <w:t xml:space="preserve">Оказывать услуги по содержанию и выполнять работы по текущему ремонту общего имущества в доме в соответствии с </w:t>
      </w:r>
      <w:r w:rsidRPr="008E67CF">
        <w:rPr>
          <w:b/>
          <w:sz w:val="16"/>
          <w:szCs w:val="16"/>
        </w:rPr>
        <w:t>приложениями №2</w:t>
      </w:r>
      <w:r w:rsidRPr="008E67CF">
        <w:rPr>
          <w:sz w:val="16"/>
          <w:szCs w:val="16"/>
        </w:rPr>
        <w:t xml:space="preserve"> к настоящему Договору. </w:t>
      </w:r>
      <w:r w:rsidRPr="008E67CF">
        <w:rPr>
          <w:rStyle w:val="410pt"/>
          <w:b w:val="0"/>
          <w:sz w:val="16"/>
          <w:szCs w:val="16"/>
        </w:rPr>
        <w:t xml:space="preserve"> В</w:t>
      </w:r>
      <w:r w:rsidRPr="008E67CF">
        <w:rPr>
          <w:rStyle w:val="410pt"/>
          <w:sz w:val="16"/>
          <w:szCs w:val="16"/>
        </w:rPr>
        <w:t xml:space="preserve"> </w:t>
      </w:r>
      <w:r w:rsidRPr="008E67CF">
        <w:rPr>
          <w:sz w:val="16"/>
          <w:szCs w:val="16"/>
        </w:rPr>
        <w:t>случае оказания услуг и выполнения работ с ненадлежащим качеством Управляющая организация обязана устранить все выявленные недостатки за свой счет.</w:t>
      </w:r>
    </w:p>
    <w:p w:rsidR="005C6D5A" w:rsidRPr="008E67CF" w:rsidRDefault="005C6D5A" w:rsidP="005C6D5A">
      <w:pPr>
        <w:pStyle w:val="42"/>
        <w:numPr>
          <w:ilvl w:val="0"/>
          <w:numId w:val="5"/>
        </w:numPr>
        <w:shd w:val="clear" w:color="auto" w:fill="auto"/>
        <w:tabs>
          <w:tab w:val="left" w:pos="1393"/>
        </w:tabs>
        <w:spacing w:line="240" w:lineRule="auto"/>
        <w:rPr>
          <w:sz w:val="16"/>
          <w:szCs w:val="16"/>
        </w:rPr>
      </w:pPr>
      <w:r w:rsidRPr="008E67CF">
        <w:rPr>
          <w:sz w:val="16"/>
          <w:szCs w:val="16"/>
        </w:rPr>
        <w:t>Обеспечивать предоставление коммунальных услуг собственникам помещений в доме в соответствии с обязательными требованиями, установленными Правилами предоставления коммунальных услуг гражданам, утвержденными Правительством Российской Федерации, установленного качества, и в необходимом объеме, безопасные для жизни, здоровья потребителей и не причиняющие вреда их имуществу в том числе:</w:t>
      </w:r>
    </w:p>
    <w:p w:rsidR="005C6D5A" w:rsidRPr="008E67CF" w:rsidRDefault="005C6D5A" w:rsidP="005C6D5A">
      <w:pPr>
        <w:pStyle w:val="42"/>
        <w:numPr>
          <w:ilvl w:val="0"/>
          <w:numId w:val="12"/>
        </w:numPr>
        <w:shd w:val="clear" w:color="auto" w:fill="auto"/>
        <w:tabs>
          <w:tab w:val="left" w:pos="1081"/>
        </w:tabs>
        <w:spacing w:line="240" w:lineRule="auto"/>
        <w:rPr>
          <w:sz w:val="16"/>
          <w:szCs w:val="16"/>
        </w:rPr>
      </w:pPr>
      <w:r w:rsidRPr="008E67CF">
        <w:rPr>
          <w:sz w:val="16"/>
          <w:szCs w:val="16"/>
        </w:rPr>
        <w:t>холодное водоснабжение;</w:t>
      </w:r>
    </w:p>
    <w:p w:rsidR="005C6D5A" w:rsidRPr="008E67CF" w:rsidRDefault="005C6D5A" w:rsidP="005C6D5A">
      <w:pPr>
        <w:pStyle w:val="42"/>
        <w:numPr>
          <w:ilvl w:val="0"/>
          <w:numId w:val="12"/>
        </w:numPr>
        <w:shd w:val="clear" w:color="auto" w:fill="auto"/>
        <w:tabs>
          <w:tab w:val="left" w:pos="1088"/>
        </w:tabs>
        <w:spacing w:line="240" w:lineRule="auto"/>
        <w:rPr>
          <w:sz w:val="16"/>
          <w:szCs w:val="16"/>
        </w:rPr>
      </w:pPr>
      <w:r w:rsidRPr="008E67CF">
        <w:rPr>
          <w:sz w:val="16"/>
          <w:szCs w:val="16"/>
        </w:rPr>
        <w:t>горячее водоснабжение;</w:t>
      </w:r>
    </w:p>
    <w:p w:rsidR="005C6D5A" w:rsidRPr="008E67CF" w:rsidRDefault="005C6D5A" w:rsidP="005C6D5A">
      <w:pPr>
        <w:pStyle w:val="42"/>
        <w:numPr>
          <w:ilvl w:val="0"/>
          <w:numId w:val="12"/>
        </w:numPr>
        <w:shd w:val="clear" w:color="auto" w:fill="auto"/>
        <w:tabs>
          <w:tab w:val="left" w:pos="1088"/>
        </w:tabs>
        <w:spacing w:line="240" w:lineRule="auto"/>
        <w:rPr>
          <w:sz w:val="16"/>
          <w:szCs w:val="16"/>
        </w:rPr>
      </w:pPr>
      <w:r w:rsidRPr="008E67CF">
        <w:rPr>
          <w:sz w:val="16"/>
          <w:szCs w:val="16"/>
        </w:rPr>
        <w:t>водоотведение;</w:t>
      </w:r>
    </w:p>
    <w:p w:rsidR="005C6D5A" w:rsidRPr="008E67CF" w:rsidRDefault="005C6D5A" w:rsidP="005C6D5A">
      <w:pPr>
        <w:pStyle w:val="42"/>
        <w:numPr>
          <w:ilvl w:val="0"/>
          <w:numId w:val="12"/>
        </w:numPr>
        <w:shd w:val="clear" w:color="auto" w:fill="auto"/>
        <w:tabs>
          <w:tab w:val="left" w:pos="1088"/>
        </w:tabs>
        <w:spacing w:line="240" w:lineRule="auto"/>
        <w:rPr>
          <w:sz w:val="16"/>
          <w:szCs w:val="16"/>
        </w:rPr>
      </w:pPr>
      <w:r w:rsidRPr="008E67CF">
        <w:rPr>
          <w:sz w:val="16"/>
          <w:szCs w:val="16"/>
        </w:rPr>
        <w:t>электроснабжение;</w:t>
      </w:r>
    </w:p>
    <w:p w:rsidR="005C6D5A" w:rsidRPr="008E67CF" w:rsidRDefault="005C6D5A" w:rsidP="005C6D5A">
      <w:pPr>
        <w:pStyle w:val="42"/>
        <w:numPr>
          <w:ilvl w:val="0"/>
          <w:numId w:val="12"/>
        </w:numPr>
        <w:shd w:val="clear" w:color="auto" w:fill="auto"/>
        <w:tabs>
          <w:tab w:val="left" w:pos="1093"/>
        </w:tabs>
        <w:spacing w:after="242" w:line="240" w:lineRule="auto"/>
        <w:rPr>
          <w:sz w:val="16"/>
          <w:szCs w:val="16"/>
        </w:rPr>
      </w:pPr>
      <w:r w:rsidRPr="008E67CF">
        <w:rPr>
          <w:sz w:val="16"/>
          <w:szCs w:val="16"/>
        </w:rPr>
        <w:t>отопление (теплоснабжение)</w:t>
      </w:r>
    </w:p>
    <w:p w:rsidR="005C6D5A" w:rsidRPr="008E67CF" w:rsidRDefault="005C6D5A" w:rsidP="005C6D5A">
      <w:pPr>
        <w:pStyle w:val="42"/>
        <w:numPr>
          <w:ilvl w:val="0"/>
          <w:numId w:val="5"/>
        </w:numPr>
        <w:shd w:val="clear" w:color="auto" w:fill="auto"/>
        <w:tabs>
          <w:tab w:val="left" w:pos="1565"/>
        </w:tabs>
        <w:spacing w:line="240" w:lineRule="auto"/>
        <w:rPr>
          <w:sz w:val="16"/>
          <w:szCs w:val="16"/>
        </w:rPr>
      </w:pPr>
      <w:r w:rsidRPr="008E67CF">
        <w:rPr>
          <w:sz w:val="16"/>
          <w:szCs w:val="16"/>
        </w:rPr>
        <w:lastRenderedPageBreak/>
        <w:t>Обеспечивать предоставление иных услуг (радиовещания, телевидения, видеонаблюдения, обеспечения работы домофона, кодового замка двери подъезда, организацию парковочного пространства на придомовой территории и др.) на основании заключенных дополнительных договоров с Собственником или решения общего собрания собственников помещений дома.</w:t>
      </w:r>
    </w:p>
    <w:p w:rsidR="005C6D5A" w:rsidRPr="008E67CF" w:rsidRDefault="005C6D5A" w:rsidP="005C6D5A">
      <w:pPr>
        <w:pStyle w:val="42"/>
        <w:numPr>
          <w:ilvl w:val="0"/>
          <w:numId w:val="5"/>
        </w:numPr>
        <w:shd w:val="clear" w:color="auto" w:fill="auto"/>
        <w:tabs>
          <w:tab w:val="left" w:pos="1398"/>
        </w:tabs>
        <w:spacing w:line="240" w:lineRule="auto"/>
        <w:rPr>
          <w:sz w:val="16"/>
          <w:szCs w:val="16"/>
        </w:rPr>
      </w:pPr>
      <w:r w:rsidRPr="008E67CF">
        <w:rPr>
          <w:sz w:val="16"/>
          <w:szCs w:val="16"/>
        </w:rPr>
        <w:t>Принимать плату за текущее содержание и ремонт общего имущества, взносов на капитальный ремонт от собственника в соответствии с решением общего собрания собственников, а также в соответствии со п.4 ст.155 ЖК РФ - от нанимателя жилого помещения государственного жилищного фонда.</w:t>
      </w:r>
    </w:p>
    <w:p w:rsidR="005C6D5A" w:rsidRPr="008E67CF" w:rsidRDefault="005C6D5A" w:rsidP="005C6D5A">
      <w:pPr>
        <w:pStyle w:val="42"/>
        <w:numPr>
          <w:ilvl w:val="0"/>
          <w:numId w:val="5"/>
        </w:numPr>
        <w:shd w:val="clear" w:color="auto" w:fill="auto"/>
        <w:tabs>
          <w:tab w:val="left" w:pos="1398"/>
        </w:tabs>
        <w:spacing w:line="240" w:lineRule="auto"/>
        <w:rPr>
          <w:sz w:val="16"/>
          <w:szCs w:val="16"/>
        </w:rPr>
      </w:pPr>
      <w:r w:rsidRPr="008E67CF">
        <w:rPr>
          <w:sz w:val="16"/>
          <w:szCs w:val="16"/>
        </w:rPr>
        <w:t>Требовать, в соответствии со п.4 ст.155 ЖК РФ, от Собственника помещения в случае установления им платы нанимателю (арендатору) меньше, чем размер платы, установленной настоящим договором, доплаты Собственником оставшейся части в согласованном порядке.</w:t>
      </w:r>
    </w:p>
    <w:p w:rsidR="005C6D5A" w:rsidRPr="008E67CF" w:rsidRDefault="005C6D5A" w:rsidP="005C6D5A">
      <w:pPr>
        <w:pStyle w:val="42"/>
        <w:numPr>
          <w:ilvl w:val="0"/>
          <w:numId w:val="5"/>
        </w:numPr>
        <w:shd w:val="clear" w:color="auto" w:fill="auto"/>
        <w:tabs>
          <w:tab w:val="left" w:pos="1398"/>
        </w:tabs>
        <w:spacing w:line="240" w:lineRule="auto"/>
        <w:rPr>
          <w:sz w:val="16"/>
          <w:szCs w:val="16"/>
        </w:rPr>
      </w:pPr>
      <w:r w:rsidRPr="008E67CF">
        <w:rPr>
          <w:sz w:val="16"/>
          <w:szCs w:val="16"/>
        </w:rPr>
        <w:t>Требовать платы от Собственника в случае не поступления платы от его нанимателей и арендаторов по п.3.1.5 настоящего раздела Договора в установленные законодательством и настоящим Договором сроки с учетом применения п.3.2.3 Договора.</w:t>
      </w:r>
    </w:p>
    <w:p w:rsidR="005C6D5A" w:rsidRPr="008E67CF" w:rsidRDefault="005C6D5A" w:rsidP="005C6D5A">
      <w:pPr>
        <w:pStyle w:val="42"/>
        <w:numPr>
          <w:ilvl w:val="0"/>
          <w:numId w:val="5"/>
        </w:numPr>
        <w:shd w:val="clear" w:color="auto" w:fill="auto"/>
        <w:tabs>
          <w:tab w:val="left" w:pos="1393"/>
        </w:tabs>
        <w:spacing w:line="240" w:lineRule="auto"/>
        <w:rPr>
          <w:sz w:val="16"/>
          <w:szCs w:val="16"/>
        </w:rPr>
      </w:pPr>
      <w:r w:rsidRPr="008E67CF">
        <w:rPr>
          <w:sz w:val="16"/>
          <w:szCs w:val="16"/>
        </w:rPr>
        <w:t>Заключить договор с соответствующими государственными структурами для возмещения разницы в оплате услуг (работ) по настоящему Договору, в том числе коммунальных услуг (отопление) для Собственников - граждан, плата которых законодательно установлена ниже платы по настоящему Договору в порядке, установленном законодательством Московской области.</w:t>
      </w:r>
    </w:p>
    <w:p w:rsidR="005C6D5A" w:rsidRPr="008E67CF" w:rsidRDefault="005C6D5A" w:rsidP="005C6D5A">
      <w:pPr>
        <w:pStyle w:val="42"/>
        <w:numPr>
          <w:ilvl w:val="0"/>
          <w:numId w:val="5"/>
        </w:numPr>
        <w:shd w:val="clear" w:color="auto" w:fill="auto"/>
        <w:tabs>
          <w:tab w:val="left" w:pos="1384"/>
        </w:tabs>
        <w:spacing w:line="240" w:lineRule="auto"/>
        <w:rPr>
          <w:sz w:val="16"/>
          <w:szCs w:val="16"/>
        </w:rPr>
      </w:pPr>
      <w:r w:rsidRPr="008E67CF">
        <w:rPr>
          <w:sz w:val="16"/>
          <w:szCs w:val="16"/>
        </w:rPr>
        <w:t>Организовать круглосуточное аварийно-диспетчерское обслуживание дома, организовывать устранение аварий, а также выполнять заявки Собственника либо иных лиц, являющихся пользователями принадлежащих Собственнику помещений в сроки, установленные законодательством и настоящим Договором.</w:t>
      </w:r>
    </w:p>
    <w:p w:rsidR="005C6D5A" w:rsidRPr="008E67CF" w:rsidRDefault="005C6D5A" w:rsidP="005C6D5A">
      <w:pPr>
        <w:pStyle w:val="42"/>
        <w:numPr>
          <w:ilvl w:val="0"/>
          <w:numId w:val="5"/>
        </w:numPr>
        <w:shd w:val="clear" w:color="auto" w:fill="auto"/>
        <w:tabs>
          <w:tab w:val="left" w:pos="1384"/>
        </w:tabs>
        <w:spacing w:line="240" w:lineRule="auto"/>
        <w:rPr>
          <w:sz w:val="16"/>
          <w:szCs w:val="16"/>
        </w:rPr>
      </w:pPr>
      <w:r w:rsidRPr="008E67CF">
        <w:rPr>
          <w:sz w:val="16"/>
          <w:szCs w:val="16"/>
        </w:rPr>
        <w:t xml:space="preserve"> Организовать работы по устранению причин аварийных ситуаций, приводящим к угрозе жизни, здоровью граждан, а также к порче их имущества, таких как: залив, засор стояка канализации, остановка лифтов, отключение электричества и других, подлежащих экстренному устранению - в течение 30 минут с момента поступления заявки по телефону.</w:t>
      </w:r>
    </w:p>
    <w:p w:rsidR="005C6D5A" w:rsidRPr="008E67CF" w:rsidRDefault="005C6D5A" w:rsidP="005C6D5A">
      <w:pPr>
        <w:numPr>
          <w:ilvl w:val="0"/>
          <w:numId w:val="5"/>
        </w:numPr>
        <w:tabs>
          <w:tab w:val="left" w:pos="1551"/>
        </w:tabs>
        <w:ind w:firstLine="762"/>
        <w:jc w:val="both"/>
        <w:rPr>
          <w:rFonts w:ascii="Times New Roman" w:hAnsi="Times New Roman" w:cs="Times New Roman"/>
          <w:sz w:val="16"/>
          <w:szCs w:val="16"/>
        </w:rPr>
      </w:pPr>
      <w:r w:rsidRPr="008E67CF">
        <w:rPr>
          <w:rFonts w:ascii="Times New Roman" w:hAnsi="Times New Roman" w:cs="Times New Roman"/>
          <w:sz w:val="16"/>
          <w:szCs w:val="16"/>
        </w:rPr>
        <w:t>Вести и хранить документацию (базы данных), в соответствии с перечнем, содержащимся в приложении №2 к настоящему Договору, вносить в техническую документацию изменения, отражающие состояние дома, в соответствии с результатами проводимых осмотров. По требованию Собственника знакомить его с содержанием указанных документов.</w:t>
      </w:r>
    </w:p>
    <w:p w:rsidR="005C6D5A" w:rsidRPr="008E67CF" w:rsidRDefault="005C6D5A" w:rsidP="005C6D5A">
      <w:pPr>
        <w:numPr>
          <w:ilvl w:val="0"/>
          <w:numId w:val="5"/>
        </w:numPr>
        <w:tabs>
          <w:tab w:val="left" w:pos="1505"/>
        </w:tabs>
        <w:ind w:firstLine="762"/>
        <w:jc w:val="both"/>
        <w:rPr>
          <w:rFonts w:ascii="Times New Roman" w:hAnsi="Times New Roman" w:cs="Times New Roman"/>
          <w:sz w:val="16"/>
          <w:szCs w:val="16"/>
        </w:rPr>
      </w:pPr>
      <w:r w:rsidRPr="008E67CF">
        <w:rPr>
          <w:rFonts w:ascii="Times New Roman" w:hAnsi="Times New Roman" w:cs="Times New Roman"/>
          <w:sz w:val="16"/>
          <w:szCs w:val="16"/>
        </w:rPr>
        <w:t xml:space="preserve">Рассматривать предложения, заявления и жалобы Собственника, вести их учет, принимать меры, необходимые для устранения указанных в них недостатков в установленные сроки, вести учет устранения указанных недостатков. </w:t>
      </w:r>
      <w:r w:rsidRPr="008E67CF">
        <w:rPr>
          <w:rFonts w:ascii="Times New Roman" w:eastAsia="Times New Roman" w:hAnsi="Times New Roman" w:cs="Times New Roman"/>
          <w:color w:val="auto"/>
          <w:sz w:val="16"/>
          <w:szCs w:val="16"/>
          <w:lang w:eastAsia="en-US" w:bidi="ar-SA"/>
        </w:rPr>
        <w:t>Не позднее 10 рабочих дней</w:t>
      </w:r>
      <w:r w:rsidRPr="008E67CF">
        <w:rPr>
          <w:rFonts w:ascii="Times New Roman" w:hAnsi="Times New Roman" w:cs="Times New Roman"/>
          <w:sz w:val="16"/>
          <w:szCs w:val="16"/>
        </w:rPr>
        <w:t xml:space="preserve"> со </w:t>
      </w:r>
      <w:r w:rsidRPr="008E67CF">
        <w:rPr>
          <w:rStyle w:val="22"/>
          <w:rFonts w:eastAsia="Courier New"/>
          <w:sz w:val="16"/>
          <w:szCs w:val="16"/>
          <w:u w:val="none"/>
        </w:rPr>
        <w:t xml:space="preserve">дня </w:t>
      </w:r>
      <w:r w:rsidRPr="008E67CF">
        <w:rPr>
          <w:rFonts w:ascii="Times New Roman" w:hAnsi="Times New Roman" w:cs="Times New Roman"/>
          <w:sz w:val="16"/>
          <w:szCs w:val="16"/>
        </w:rPr>
        <w:t>получения письменного заявления информировать заявителя о решении, принятом по заявленному вопросу.</w:t>
      </w:r>
    </w:p>
    <w:p w:rsidR="005C6D5A" w:rsidRPr="008E67CF" w:rsidRDefault="005C6D5A" w:rsidP="005C6D5A">
      <w:pPr>
        <w:numPr>
          <w:ilvl w:val="0"/>
          <w:numId w:val="5"/>
        </w:numPr>
        <w:tabs>
          <w:tab w:val="left" w:pos="1505"/>
        </w:tabs>
        <w:ind w:firstLine="762"/>
        <w:jc w:val="both"/>
        <w:rPr>
          <w:rFonts w:ascii="Times New Roman" w:hAnsi="Times New Roman" w:cs="Times New Roman"/>
          <w:sz w:val="16"/>
          <w:szCs w:val="16"/>
        </w:rPr>
      </w:pPr>
      <w:r w:rsidRPr="008E67CF">
        <w:rPr>
          <w:rFonts w:ascii="Times New Roman" w:hAnsi="Times New Roman" w:cs="Times New Roman"/>
          <w:sz w:val="16"/>
          <w:szCs w:val="16"/>
        </w:rPr>
        <w:t>Информировать Собственника о причинах и предполагаемой продолжительности перерывов в предоставлении коммунальных услуг, представления коммунальных услуг качеством ниже, предусмотренного настоящим договором, в течение одних суток с момента обнаружения таких недостатков путем размещения соответствующей информации на информационных стендах дома, а в случае личного обращения - немедленно.</w:t>
      </w:r>
    </w:p>
    <w:p w:rsidR="005C6D5A" w:rsidRPr="008E67CF" w:rsidRDefault="005C6D5A" w:rsidP="005C6D5A">
      <w:pPr>
        <w:numPr>
          <w:ilvl w:val="0"/>
          <w:numId w:val="5"/>
        </w:numPr>
        <w:tabs>
          <w:tab w:val="left" w:pos="1505"/>
        </w:tabs>
        <w:ind w:firstLine="762"/>
        <w:jc w:val="both"/>
        <w:rPr>
          <w:rFonts w:ascii="Times New Roman" w:hAnsi="Times New Roman" w:cs="Times New Roman"/>
          <w:sz w:val="16"/>
          <w:szCs w:val="16"/>
        </w:rPr>
      </w:pPr>
      <w:r w:rsidRPr="008E67CF">
        <w:rPr>
          <w:rFonts w:ascii="Times New Roman" w:hAnsi="Times New Roman" w:cs="Times New Roman"/>
          <w:sz w:val="16"/>
          <w:szCs w:val="16"/>
        </w:rPr>
        <w:t xml:space="preserve">В случае невыполнения работ или не предоставления услуг, предусмотренных настоящим Договором, уведомить Собственника помещений о причинах нарушения путем размещения соответствующей информации на информационных стендах дома. </w:t>
      </w:r>
    </w:p>
    <w:p w:rsidR="005C6D5A" w:rsidRPr="008E67CF" w:rsidRDefault="005C6D5A" w:rsidP="005C6D5A">
      <w:pPr>
        <w:numPr>
          <w:ilvl w:val="0"/>
          <w:numId w:val="5"/>
        </w:numPr>
        <w:tabs>
          <w:tab w:val="left" w:pos="1508"/>
        </w:tabs>
        <w:ind w:firstLine="762"/>
        <w:jc w:val="both"/>
        <w:rPr>
          <w:rFonts w:ascii="Times New Roman" w:hAnsi="Times New Roman" w:cs="Times New Roman"/>
          <w:sz w:val="16"/>
          <w:szCs w:val="16"/>
        </w:rPr>
      </w:pPr>
      <w:r w:rsidRPr="008E67CF">
        <w:rPr>
          <w:rFonts w:ascii="Times New Roman" w:hAnsi="Times New Roman" w:cs="Times New Roman"/>
          <w:sz w:val="16"/>
          <w:szCs w:val="16"/>
        </w:rPr>
        <w:t>В случае предоставления коммунальных услуг ненадлежащего качества и (или) с перерывами, превышающими установленную продолжительность, произвести перерасчет платы за коммунальные услуги в соответствии с пунктом 3.4.4 настоящего Договора.</w:t>
      </w:r>
    </w:p>
    <w:p w:rsidR="005C6D5A" w:rsidRPr="008E67CF" w:rsidRDefault="005C6D5A" w:rsidP="005C6D5A">
      <w:pPr>
        <w:numPr>
          <w:ilvl w:val="0"/>
          <w:numId w:val="5"/>
        </w:numPr>
        <w:tabs>
          <w:tab w:val="left" w:pos="1505"/>
        </w:tabs>
        <w:ind w:firstLine="762"/>
        <w:jc w:val="both"/>
        <w:rPr>
          <w:rFonts w:ascii="Times New Roman" w:hAnsi="Times New Roman" w:cs="Times New Roman"/>
          <w:sz w:val="16"/>
          <w:szCs w:val="16"/>
        </w:rPr>
      </w:pPr>
      <w:r w:rsidRPr="008E67CF">
        <w:rPr>
          <w:rFonts w:ascii="Times New Roman" w:hAnsi="Times New Roman" w:cs="Times New Roman"/>
          <w:sz w:val="16"/>
          <w:szCs w:val="16"/>
        </w:rPr>
        <w:t>От своего имени и за свой счет заключить с организациями коммунального комплекса договоры на снабжение коммунальными ресурсами и прием/вывоз бытовых отходов, и другие, обеспечивающие предоставление коммунальных услуг Собственнику(</w:t>
      </w:r>
      <w:proofErr w:type="spellStart"/>
      <w:r w:rsidRPr="008E67CF">
        <w:rPr>
          <w:rFonts w:ascii="Times New Roman" w:hAnsi="Times New Roman" w:cs="Times New Roman"/>
          <w:sz w:val="16"/>
          <w:szCs w:val="16"/>
        </w:rPr>
        <w:t>ам</w:t>
      </w:r>
      <w:proofErr w:type="spellEnd"/>
      <w:r w:rsidRPr="008E67CF">
        <w:rPr>
          <w:rFonts w:ascii="Times New Roman" w:hAnsi="Times New Roman" w:cs="Times New Roman"/>
          <w:sz w:val="16"/>
          <w:szCs w:val="16"/>
        </w:rPr>
        <w:t>) помещением(</w:t>
      </w:r>
      <w:proofErr w:type="spellStart"/>
      <w:r w:rsidRPr="008E67CF">
        <w:rPr>
          <w:rFonts w:ascii="Times New Roman" w:hAnsi="Times New Roman" w:cs="Times New Roman"/>
          <w:sz w:val="16"/>
          <w:szCs w:val="16"/>
        </w:rPr>
        <w:t>ями</w:t>
      </w:r>
      <w:proofErr w:type="spellEnd"/>
      <w:r w:rsidRPr="008E67CF">
        <w:rPr>
          <w:rFonts w:ascii="Times New Roman" w:hAnsi="Times New Roman" w:cs="Times New Roman"/>
          <w:sz w:val="16"/>
          <w:szCs w:val="16"/>
        </w:rPr>
        <w:t>), в объёмах и с качеством, предусмотренными настоящим Договором.</w:t>
      </w:r>
    </w:p>
    <w:p w:rsidR="005C6D5A" w:rsidRPr="008E67CF" w:rsidRDefault="005C6D5A" w:rsidP="005C6D5A">
      <w:pPr>
        <w:numPr>
          <w:ilvl w:val="0"/>
          <w:numId w:val="5"/>
        </w:numPr>
        <w:tabs>
          <w:tab w:val="left" w:pos="1505"/>
        </w:tabs>
        <w:ind w:firstLine="762"/>
        <w:jc w:val="both"/>
        <w:rPr>
          <w:rFonts w:ascii="Times New Roman" w:hAnsi="Times New Roman" w:cs="Times New Roman"/>
          <w:sz w:val="16"/>
          <w:szCs w:val="16"/>
        </w:rPr>
      </w:pPr>
      <w:r w:rsidRPr="008E67CF">
        <w:rPr>
          <w:rFonts w:ascii="Times New Roman" w:hAnsi="Times New Roman" w:cs="Times New Roman"/>
          <w:sz w:val="16"/>
          <w:szCs w:val="16"/>
        </w:rPr>
        <w:t>Информировать в письменной форме Собственника об изменении размера платы за помещение пропорционально его доле в содержании и ремонте общего имущества, коммунальные услуги не позднее, чем за 10 рабочих дней со дня опубликования новых тарифов на коммунальные услуги и размера платы за помещение, установленной в соответствии с разделом 4 настоящего Договора, но не позже даты выставления платежных документов.</w:t>
      </w:r>
    </w:p>
    <w:p w:rsidR="005C6D5A" w:rsidRPr="008E67CF" w:rsidRDefault="005C6D5A" w:rsidP="005C6D5A">
      <w:pPr>
        <w:numPr>
          <w:ilvl w:val="0"/>
          <w:numId w:val="5"/>
        </w:numPr>
        <w:tabs>
          <w:tab w:val="left" w:pos="1505"/>
        </w:tabs>
        <w:ind w:firstLine="762"/>
        <w:jc w:val="both"/>
        <w:rPr>
          <w:rFonts w:ascii="Times New Roman" w:hAnsi="Times New Roman" w:cs="Times New Roman"/>
          <w:sz w:val="16"/>
          <w:szCs w:val="16"/>
        </w:rPr>
      </w:pPr>
      <w:r w:rsidRPr="008E67CF">
        <w:rPr>
          <w:rFonts w:ascii="Times New Roman" w:hAnsi="Times New Roman" w:cs="Times New Roman"/>
          <w:sz w:val="16"/>
          <w:szCs w:val="16"/>
        </w:rPr>
        <w:t>Выдавать Собственникам платежные документы не позднее 25 числа оплачиваемого месяца. По требованию Собственника выставлять платежные документы на предоплату за содержание и ремонт общего имущества пропорционально доли занимаемого помещения и коммунальных услуг с последующей корректировкой платежа при необходимости.</w:t>
      </w:r>
    </w:p>
    <w:p w:rsidR="005C6D5A" w:rsidRPr="008E67CF" w:rsidRDefault="005C6D5A" w:rsidP="005C6D5A">
      <w:pPr>
        <w:numPr>
          <w:ilvl w:val="0"/>
          <w:numId w:val="5"/>
        </w:numPr>
        <w:tabs>
          <w:tab w:val="left" w:pos="1556"/>
        </w:tabs>
        <w:ind w:firstLine="762"/>
        <w:jc w:val="both"/>
        <w:rPr>
          <w:rFonts w:ascii="Times New Roman" w:hAnsi="Times New Roman" w:cs="Times New Roman"/>
          <w:sz w:val="16"/>
          <w:szCs w:val="16"/>
        </w:rPr>
      </w:pPr>
      <w:r w:rsidRPr="008E67CF">
        <w:rPr>
          <w:rFonts w:ascii="Times New Roman" w:hAnsi="Times New Roman" w:cs="Times New Roman"/>
          <w:sz w:val="16"/>
          <w:szCs w:val="16"/>
        </w:rPr>
        <w:t>Обеспечить Собственника информацией о телефонах аварийных служб путем их указания на платежных документах и размещения объявлений в подъездах МКД.</w:t>
      </w:r>
    </w:p>
    <w:p w:rsidR="005C6D5A" w:rsidRPr="008E67CF" w:rsidRDefault="005C6D5A" w:rsidP="005C6D5A">
      <w:pPr>
        <w:numPr>
          <w:ilvl w:val="0"/>
          <w:numId w:val="5"/>
        </w:numPr>
        <w:tabs>
          <w:tab w:val="left" w:pos="1505"/>
        </w:tabs>
        <w:ind w:firstLine="762"/>
        <w:jc w:val="both"/>
        <w:rPr>
          <w:rFonts w:ascii="Times New Roman" w:hAnsi="Times New Roman" w:cs="Times New Roman"/>
          <w:sz w:val="16"/>
          <w:szCs w:val="16"/>
        </w:rPr>
      </w:pPr>
      <w:r w:rsidRPr="008E67CF">
        <w:rPr>
          <w:rFonts w:ascii="Times New Roman" w:hAnsi="Times New Roman" w:cs="Times New Roman"/>
          <w:sz w:val="16"/>
          <w:szCs w:val="16"/>
        </w:rPr>
        <w:t>По требованию Собственника и иных лиц, действующих по распоряжению Собственника или несущих с Собственником солидарную ответственность за помещение, выдавать в день обращения справки установленного образца, выписки из финансового лицевого счета и (или) из домовой книги и иные предусмотренные действующим законодательством документы.</w:t>
      </w:r>
    </w:p>
    <w:p w:rsidR="005C6D5A" w:rsidRPr="008E67CF" w:rsidRDefault="005C6D5A" w:rsidP="005C6D5A">
      <w:pPr>
        <w:numPr>
          <w:ilvl w:val="0"/>
          <w:numId w:val="5"/>
        </w:numPr>
        <w:tabs>
          <w:tab w:val="left" w:pos="1505"/>
        </w:tabs>
        <w:ind w:firstLine="762"/>
        <w:jc w:val="both"/>
        <w:rPr>
          <w:rFonts w:ascii="Times New Roman" w:hAnsi="Times New Roman" w:cs="Times New Roman"/>
          <w:sz w:val="16"/>
          <w:szCs w:val="16"/>
        </w:rPr>
      </w:pPr>
      <w:r w:rsidRPr="008E67CF">
        <w:rPr>
          <w:rFonts w:ascii="Times New Roman" w:hAnsi="Times New Roman" w:cs="Times New Roman"/>
          <w:sz w:val="16"/>
          <w:szCs w:val="16"/>
        </w:rPr>
        <w:t>Принимать участие в приемке индивидуальных (квартирных) приборов учета коммунальных услуг в эксплуатацию с составлением соответствующего акта и фиксацией начальных показаний приборов.</w:t>
      </w:r>
    </w:p>
    <w:p w:rsidR="005C6D5A" w:rsidRPr="008E67CF" w:rsidRDefault="005C6D5A" w:rsidP="005C6D5A">
      <w:pPr>
        <w:numPr>
          <w:ilvl w:val="0"/>
          <w:numId w:val="5"/>
        </w:numPr>
        <w:tabs>
          <w:tab w:val="left" w:pos="1510"/>
        </w:tabs>
        <w:ind w:firstLine="757"/>
        <w:jc w:val="both"/>
        <w:rPr>
          <w:rFonts w:ascii="Times New Roman" w:hAnsi="Times New Roman" w:cs="Times New Roman"/>
          <w:sz w:val="16"/>
          <w:szCs w:val="16"/>
        </w:rPr>
      </w:pPr>
      <w:r w:rsidRPr="008E67CF">
        <w:rPr>
          <w:rFonts w:ascii="Times New Roman" w:hAnsi="Times New Roman" w:cs="Times New Roman"/>
          <w:sz w:val="16"/>
          <w:szCs w:val="16"/>
        </w:rPr>
        <w:t>Не менее чем за три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w:t>
      </w:r>
    </w:p>
    <w:p w:rsidR="005C6D5A" w:rsidRPr="008E67CF" w:rsidRDefault="005C6D5A" w:rsidP="005C6D5A">
      <w:pPr>
        <w:numPr>
          <w:ilvl w:val="0"/>
          <w:numId w:val="5"/>
        </w:numPr>
        <w:tabs>
          <w:tab w:val="left" w:pos="1510"/>
        </w:tabs>
        <w:ind w:firstLine="757"/>
        <w:jc w:val="both"/>
        <w:rPr>
          <w:rFonts w:ascii="Times New Roman" w:hAnsi="Times New Roman" w:cs="Times New Roman"/>
          <w:sz w:val="16"/>
          <w:szCs w:val="16"/>
        </w:rPr>
      </w:pPr>
      <w:r w:rsidRPr="008E67CF">
        <w:rPr>
          <w:rFonts w:ascii="Times New Roman" w:hAnsi="Times New Roman" w:cs="Times New Roman"/>
          <w:sz w:val="16"/>
          <w:szCs w:val="16"/>
        </w:rPr>
        <w:t>Направлять Собственнику при необходимости предложения о проведении капитального ремонта общего имущества в доме.</w:t>
      </w:r>
    </w:p>
    <w:p w:rsidR="005C6D5A" w:rsidRPr="008E67CF" w:rsidRDefault="005C6D5A" w:rsidP="005C6D5A">
      <w:pPr>
        <w:numPr>
          <w:ilvl w:val="0"/>
          <w:numId w:val="5"/>
        </w:numPr>
        <w:tabs>
          <w:tab w:val="left" w:pos="1510"/>
        </w:tabs>
        <w:ind w:firstLine="757"/>
        <w:jc w:val="both"/>
        <w:rPr>
          <w:rFonts w:ascii="Times New Roman" w:hAnsi="Times New Roman" w:cs="Times New Roman"/>
          <w:sz w:val="16"/>
          <w:szCs w:val="16"/>
        </w:rPr>
      </w:pPr>
      <w:r w:rsidRPr="008E67CF">
        <w:rPr>
          <w:rFonts w:ascii="Times New Roman" w:hAnsi="Times New Roman" w:cs="Times New Roman"/>
          <w:sz w:val="16"/>
          <w:szCs w:val="16"/>
        </w:rPr>
        <w:t xml:space="preserve">По требованию Собственника (его нанимателей и арендаторов по п.3.1.5 настоящего Договора) производить сверку платы за содержание и </w:t>
      </w:r>
      <w:proofErr w:type="gramStart"/>
      <w:r w:rsidRPr="008E67CF">
        <w:rPr>
          <w:rFonts w:ascii="Times New Roman" w:hAnsi="Times New Roman" w:cs="Times New Roman"/>
          <w:sz w:val="16"/>
          <w:szCs w:val="16"/>
        </w:rPr>
        <w:t>ремонт жилого помещения</w:t>
      </w:r>
      <w:proofErr w:type="gramEnd"/>
      <w:r w:rsidRPr="008E67CF">
        <w:rPr>
          <w:rFonts w:ascii="Times New Roman" w:hAnsi="Times New Roman" w:cs="Times New Roman"/>
          <w:sz w:val="16"/>
          <w:szCs w:val="16"/>
        </w:rPr>
        <w:t xml:space="preserve"> и коммунальные услуги и выдавать документы, подтверждающие правильность начисления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5C6D5A" w:rsidRPr="008E67CF" w:rsidRDefault="005C6D5A" w:rsidP="005C6D5A">
      <w:pPr>
        <w:numPr>
          <w:ilvl w:val="0"/>
          <w:numId w:val="5"/>
        </w:numPr>
        <w:tabs>
          <w:tab w:val="left" w:pos="1510"/>
        </w:tabs>
        <w:ind w:firstLine="757"/>
        <w:jc w:val="both"/>
        <w:rPr>
          <w:rFonts w:ascii="Times New Roman" w:hAnsi="Times New Roman" w:cs="Times New Roman"/>
          <w:sz w:val="16"/>
          <w:szCs w:val="16"/>
        </w:rPr>
      </w:pPr>
      <w:r w:rsidRPr="008E67CF">
        <w:rPr>
          <w:rFonts w:ascii="Times New Roman" w:hAnsi="Times New Roman" w:cs="Times New Roman"/>
          <w:sz w:val="16"/>
          <w:szCs w:val="16"/>
        </w:rPr>
        <w:t>Предоставлять Собственнику отчет о выполнении Договора за истекший календарный год в течение первого квартала, следующего за истекшим годом действия Договора. Отчет предоставляется на общем собрании собственников помещений, а если такое собрание в очной форме не проводится - в письменном виде с возможностью ознакомления каждому собственнику, а также размещается на досках объявлений в подъездах или иных оборудованных местах, определённых решением общего собрания собственников помещений, а также на сайте Управляющей организации.</w:t>
      </w:r>
    </w:p>
    <w:p w:rsidR="005C6D5A" w:rsidRPr="008E67CF" w:rsidRDefault="005C6D5A" w:rsidP="005C6D5A">
      <w:pPr>
        <w:numPr>
          <w:ilvl w:val="0"/>
          <w:numId w:val="5"/>
        </w:numPr>
        <w:tabs>
          <w:tab w:val="left" w:pos="1510"/>
        </w:tabs>
        <w:ind w:firstLine="757"/>
        <w:jc w:val="both"/>
        <w:rPr>
          <w:rFonts w:ascii="Times New Roman" w:hAnsi="Times New Roman" w:cs="Times New Roman"/>
          <w:sz w:val="16"/>
          <w:szCs w:val="16"/>
        </w:rPr>
      </w:pPr>
      <w:r w:rsidRPr="008E67CF">
        <w:rPr>
          <w:rFonts w:ascii="Times New Roman" w:hAnsi="Times New Roman" w:cs="Times New Roman"/>
          <w:sz w:val="16"/>
          <w:szCs w:val="16"/>
        </w:rPr>
        <w:t>На основании заявки Собственника направлять своего сотрудника для составления акта нанесения ущерба общему имуществу Многоквартирного дома или помещению(м) Собственника.</w:t>
      </w:r>
    </w:p>
    <w:p w:rsidR="005C6D5A" w:rsidRPr="008E67CF" w:rsidRDefault="005C6D5A" w:rsidP="005C6D5A">
      <w:pPr>
        <w:numPr>
          <w:ilvl w:val="0"/>
          <w:numId w:val="5"/>
        </w:numPr>
        <w:tabs>
          <w:tab w:val="left" w:pos="1510"/>
        </w:tabs>
        <w:ind w:firstLine="757"/>
        <w:jc w:val="both"/>
        <w:rPr>
          <w:rFonts w:ascii="Times New Roman" w:hAnsi="Times New Roman" w:cs="Times New Roman"/>
          <w:sz w:val="16"/>
          <w:szCs w:val="16"/>
        </w:rPr>
      </w:pPr>
      <w:r w:rsidRPr="008E67CF">
        <w:rPr>
          <w:rFonts w:ascii="Times New Roman" w:hAnsi="Times New Roman" w:cs="Times New Roman"/>
          <w:sz w:val="16"/>
          <w:szCs w:val="16"/>
        </w:rPr>
        <w:t xml:space="preserve">Не распространять конфиденциальную информацию, принадлежащую Собственнику (передавать ее иным лицам, в </w:t>
      </w:r>
      <w:proofErr w:type="spellStart"/>
      <w:r w:rsidRPr="008E67CF">
        <w:rPr>
          <w:rFonts w:ascii="Times New Roman" w:hAnsi="Times New Roman" w:cs="Times New Roman"/>
          <w:sz w:val="16"/>
          <w:szCs w:val="16"/>
        </w:rPr>
        <w:t>т.ч</w:t>
      </w:r>
      <w:proofErr w:type="spellEnd"/>
      <w:r w:rsidRPr="008E67CF">
        <w:rPr>
          <w:rFonts w:ascii="Times New Roman" w:hAnsi="Times New Roman" w:cs="Times New Roman"/>
          <w:sz w:val="16"/>
          <w:szCs w:val="16"/>
        </w:rPr>
        <w:t>. организациям) без письменного разрешения Собственника помещения.</w:t>
      </w:r>
    </w:p>
    <w:p w:rsidR="005C6D5A" w:rsidRPr="008E67CF" w:rsidRDefault="005C6D5A" w:rsidP="005C6D5A">
      <w:pPr>
        <w:numPr>
          <w:ilvl w:val="0"/>
          <w:numId w:val="5"/>
        </w:numPr>
        <w:tabs>
          <w:tab w:val="left" w:pos="1510"/>
        </w:tabs>
        <w:ind w:firstLine="757"/>
        <w:jc w:val="both"/>
        <w:rPr>
          <w:rFonts w:ascii="Times New Roman" w:hAnsi="Times New Roman" w:cs="Times New Roman"/>
          <w:sz w:val="16"/>
          <w:szCs w:val="16"/>
        </w:rPr>
      </w:pPr>
      <w:r w:rsidRPr="008E67CF">
        <w:rPr>
          <w:rFonts w:ascii="Times New Roman" w:hAnsi="Times New Roman" w:cs="Times New Roman"/>
          <w:sz w:val="16"/>
          <w:szCs w:val="16"/>
        </w:rPr>
        <w:t>Представлять интересы Собственника и лиц, пользующихся принадлежащими ему помещениями на законных основаниях, в рамках исполнения своих обязательств по настоящему договору.</w:t>
      </w:r>
    </w:p>
    <w:p w:rsidR="005C6D5A" w:rsidRPr="008E67CF" w:rsidRDefault="005C6D5A" w:rsidP="005C6D5A">
      <w:pPr>
        <w:numPr>
          <w:ilvl w:val="0"/>
          <w:numId w:val="5"/>
        </w:numPr>
        <w:tabs>
          <w:tab w:val="left" w:pos="1510"/>
        </w:tabs>
        <w:ind w:firstLine="757"/>
        <w:jc w:val="both"/>
        <w:rPr>
          <w:rFonts w:ascii="Times New Roman" w:hAnsi="Times New Roman" w:cs="Times New Roman"/>
          <w:sz w:val="16"/>
          <w:szCs w:val="16"/>
        </w:rPr>
      </w:pPr>
      <w:r w:rsidRPr="008E67CF">
        <w:rPr>
          <w:rFonts w:ascii="Times New Roman" w:hAnsi="Times New Roman" w:cs="Times New Roman"/>
          <w:sz w:val="16"/>
          <w:szCs w:val="16"/>
        </w:rPr>
        <w:t>Предоставлять Собственнику или уполномоченным им лицам по их запросам документацию, информацию и сведения, касающиеся управления многоквартирным домом, содержания и ремонта общего имущества.</w:t>
      </w:r>
    </w:p>
    <w:p w:rsidR="005C6D5A" w:rsidRPr="008E67CF" w:rsidRDefault="005C6D5A" w:rsidP="005C6D5A">
      <w:pPr>
        <w:numPr>
          <w:ilvl w:val="0"/>
          <w:numId w:val="5"/>
        </w:numPr>
        <w:tabs>
          <w:tab w:val="left" w:pos="1510"/>
        </w:tabs>
        <w:ind w:firstLine="757"/>
        <w:jc w:val="both"/>
        <w:rPr>
          <w:rFonts w:ascii="Times New Roman" w:hAnsi="Times New Roman" w:cs="Times New Roman"/>
          <w:sz w:val="16"/>
          <w:szCs w:val="16"/>
        </w:rPr>
      </w:pPr>
      <w:r w:rsidRPr="008E67CF">
        <w:rPr>
          <w:rFonts w:ascii="Times New Roman" w:hAnsi="Times New Roman" w:cs="Times New Roman"/>
          <w:sz w:val="16"/>
          <w:szCs w:val="16"/>
        </w:rPr>
        <w:t>При поступлении коммерческих предложений не выдавать никаких разрешений по использованию общего имущества собственников МКД без соответствующих решений общего собрания собственников по конкретному предложению. В случае положительного решения собственников, средства, поступившие в результате реализации коммерческого предложения на счет Управляющей организации, после вычета установленных законодательством соответствующих налогов в соответствии с решением собственников, должны быть направлены на снижение оплаты услуг и работ по содержанию и ремонту общего имущества, выполняемых по настоящему Договору.</w:t>
      </w:r>
    </w:p>
    <w:p w:rsidR="005C6D5A" w:rsidRPr="008E67CF" w:rsidRDefault="005C6D5A" w:rsidP="005C6D5A">
      <w:pPr>
        <w:numPr>
          <w:ilvl w:val="0"/>
          <w:numId w:val="5"/>
        </w:numPr>
        <w:tabs>
          <w:tab w:val="left" w:pos="1510"/>
        </w:tabs>
        <w:ind w:firstLine="760"/>
        <w:jc w:val="both"/>
        <w:rPr>
          <w:rFonts w:ascii="Times New Roman" w:hAnsi="Times New Roman" w:cs="Times New Roman"/>
          <w:sz w:val="16"/>
          <w:szCs w:val="16"/>
        </w:rPr>
      </w:pPr>
      <w:r w:rsidRPr="008E67CF">
        <w:rPr>
          <w:rFonts w:ascii="Times New Roman" w:hAnsi="Times New Roman" w:cs="Times New Roman"/>
          <w:sz w:val="16"/>
          <w:szCs w:val="16"/>
        </w:rPr>
        <w:t xml:space="preserve">При наличии договора поручения за отдельную от настоящего Договора плату Собственника в соответствии с решением общего собрания собственников помещений в доме, являющимся предметом Договора, заключить договор страхования общего имущества в данном доме со страховой организацией по рискам, указанным в договоре поручении. При наступлении страхового случая участвовать в составлении актов и смет </w:t>
      </w:r>
      <w:r w:rsidRPr="008E67CF">
        <w:rPr>
          <w:rFonts w:ascii="Times New Roman" w:hAnsi="Times New Roman" w:cs="Times New Roman"/>
          <w:sz w:val="16"/>
          <w:szCs w:val="16"/>
        </w:rPr>
        <w:lastRenderedPageBreak/>
        <w:t>расходов для производства работ по восстановлению общего имущества, поврежденного в результате наступления страхового случая. За счет средств страхового возмещения обеспечивать производство ремонтных работ по восстановлению внешнего вида, работоспособности и технических свойств частей застрахованного общего имущества.</w:t>
      </w:r>
    </w:p>
    <w:p w:rsidR="005C6D5A" w:rsidRPr="008E67CF" w:rsidRDefault="005C6D5A" w:rsidP="005C6D5A">
      <w:pPr>
        <w:numPr>
          <w:ilvl w:val="0"/>
          <w:numId w:val="5"/>
        </w:numPr>
        <w:tabs>
          <w:tab w:val="left" w:pos="1510"/>
        </w:tabs>
        <w:ind w:firstLine="760"/>
        <w:jc w:val="both"/>
        <w:rPr>
          <w:rFonts w:ascii="Times New Roman" w:hAnsi="Times New Roman" w:cs="Times New Roman"/>
          <w:sz w:val="16"/>
          <w:szCs w:val="16"/>
        </w:rPr>
      </w:pPr>
      <w:r w:rsidRPr="008E67CF">
        <w:rPr>
          <w:rFonts w:ascii="Times New Roman" w:hAnsi="Times New Roman" w:cs="Times New Roman"/>
          <w:sz w:val="16"/>
          <w:szCs w:val="16"/>
        </w:rPr>
        <w:t>Передать техническую документацию (базы данных) и иные связанные с управлением домом документы за 30 (тридцать) дней до прекращения действия Договора по окончании срока его действия или расторжения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домом собственниками помещений в доме - одному из собственников, указанному в решении общего собрания собственников о выборе способа управления МКД, или, если такой собственник не указан, любому собственнику помещения в доме.</w:t>
      </w:r>
    </w:p>
    <w:p w:rsidR="005C6D5A" w:rsidRPr="008E67CF" w:rsidRDefault="005C6D5A" w:rsidP="005C6D5A">
      <w:pPr>
        <w:numPr>
          <w:ilvl w:val="0"/>
          <w:numId w:val="5"/>
        </w:numPr>
        <w:tabs>
          <w:tab w:val="left" w:pos="1510"/>
        </w:tabs>
        <w:ind w:firstLine="760"/>
        <w:jc w:val="both"/>
        <w:rPr>
          <w:rFonts w:ascii="Times New Roman" w:hAnsi="Times New Roman" w:cs="Times New Roman"/>
          <w:sz w:val="16"/>
          <w:szCs w:val="16"/>
        </w:rPr>
      </w:pPr>
      <w:r w:rsidRPr="008E67CF">
        <w:rPr>
          <w:rFonts w:ascii="Times New Roman" w:hAnsi="Times New Roman" w:cs="Times New Roman"/>
          <w:sz w:val="16"/>
          <w:szCs w:val="16"/>
        </w:rPr>
        <w:t xml:space="preserve">В случае не исполнения либо ненадлежащего исполнения Управляющей организацией обязательств по настоящему Договору, в том числе в случае невыполнения обязательств по оплате энергоресурсов </w:t>
      </w:r>
      <w:proofErr w:type="spellStart"/>
      <w:r w:rsidRPr="008E67CF">
        <w:rPr>
          <w:rFonts w:ascii="Times New Roman" w:hAnsi="Times New Roman" w:cs="Times New Roman"/>
          <w:sz w:val="16"/>
          <w:szCs w:val="16"/>
        </w:rPr>
        <w:t>энергоснабжающим</w:t>
      </w:r>
      <w:proofErr w:type="spellEnd"/>
      <w:r w:rsidRPr="008E67CF">
        <w:rPr>
          <w:rFonts w:ascii="Times New Roman" w:hAnsi="Times New Roman" w:cs="Times New Roman"/>
          <w:sz w:val="16"/>
          <w:szCs w:val="16"/>
        </w:rPr>
        <w:t xml:space="preserve"> организациям, а также в случае причинения управляющей организацией вреда общему имуществу собственников помещений эта гарантия направляется на устранение указанных обстоятельств. При использовании всего или части обеспечения, оно подлежит восстановлению за счет средств Управляющей организации.</w:t>
      </w:r>
    </w:p>
    <w:p w:rsidR="005C6D5A" w:rsidRPr="008E67CF" w:rsidRDefault="005C6D5A" w:rsidP="005C6D5A">
      <w:pPr>
        <w:numPr>
          <w:ilvl w:val="0"/>
          <w:numId w:val="5"/>
        </w:numPr>
        <w:tabs>
          <w:tab w:val="left" w:pos="1510"/>
        </w:tabs>
        <w:ind w:firstLine="757"/>
        <w:jc w:val="both"/>
        <w:rPr>
          <w:rFonts w:ascii="Times New Roman" w:hAnsi="Times New Roman" w:cs="Times New Roman"/>
          <w:sz w:val="16"/>
          <w:szCs w:val="16"/>
        </w:rPr>
      </w:pPr>
      <w:r w:rsidRPr="008E67CF">
        <w:rPr>
          <w:rFonts w:ascii="Times New Roman" w:hAnsi="Times New Roman" w:cs="Times New Roman"/>
          <w:sz w:val="16"/>
          <w:szCs w:val="16"/>
        </w:rPr>
        <w:t>Содержать МКД, его инженерное оборудование, придомовую территорию и элементы благоустройства в соответствии с требованиями Правил и норм эксплуатации и ремонта жилищного фонда.</w:t>
      </w:r>
    </w:p>
    <w:p w:rsidR="005C6D5A" w:rsidRPr="008E67CF" w:rsidRDefault="005C6D5A" w:rsidP="005C6D5A">
      <w:pPr>
        <w:pStyle w:val="20"/>
        <w:keepNext/>
        <w:keepLines/>
        <w:numPr>
          <w:ilvl w:val="0"/>
          <w:numId w:val="4"/>
        </w:numPr>
        <w:shd w:val="clear" w:color="auto" w:fill="auto"/>
        <w:tabs>
          <w:tab w:val="left" w:pos="1231"/>
        </w:tabs>
        <w:spacing w:after="0" w:line="240" w:lineRule="auto"/>
        <w:ind w:firstLine="750"/>
        <w:jc w:val="both"/>
        <w:rPr>
          <w:sz w:val="16"/>
          <w:szCs w:val="16"/>
        </w:rPr>
      </w:pPr>
      <w:bookmarkStart w:id="6" w:name="bookmark7"/>
      <w:r w:rsidRPr="008E67CF">
        <w:rPr>
          <w:sz w:val="16"/>
          <w:szCs w:val="16"/>
        </w:rPr>
        <w:t>Управляющая организация вправе:</w:t>
      </w:r>
      <w:bookmarkEnd w:id="6"/>
    </w:p>
    <w:p w:rsidR="005C6D5A" w:rsidRPr="008E67CF" w:rsidRDefault="005C6D5A" w:rsidP="005C6D5A">
      <w:pPr>
        <w:numPr>
          <w:ilvl w:val="0"/>
          <w:numId w:val="6"/>
        </w:numPr>
        <w:tabs>
          <w:tab w:val="left" w:pos="1369"/>
        </w:tabs>
        <w:ind w:firstLine="750"/>
        <w:jc w:val="both"/>
        <w:rPr>
          <w:rFonts w:ascii="Times New Roman" w:hAnsi="Times New Roman" w:cs="Times New Roman"/>
          <w:sz w:val="16"/>
          <w:szCs w:val="16"/>
        </w:rPr>
      </w:pPr>
      <w:r w:rsidRPr="008E67CF">
        <w:rPr>
          <w:rFonts w:ascii="Times New Roman" w:hAnsi="Times New Roman" w:cs="Times New Roman"/>
          <w:sz w:val="16"/>
          <w:szCs w:val="16"/>
        </w:rPr>
        <w:t>Самостоятельно определять порядок и способ выполнения своих обязательств по настоящему Договору.</w:t>
      </w:r>
    </w:p>
    <w:p w:rsidR="005C6D5A" w:rsidRPr="008E67CF" w:rsidRDefault="005C6D5A" w:rsidP="005C6D5A">
      <w:pPr>
        <w:numPr>
          <w:ilvl w:val="0"/>
          <w:numId w:val="6"/>
        </w:numPr>
        <w:tabs>
          <w:tab w:val="left" w:pos="1369"/>
        </w:tabs>
        <w:ind w:firstLine="750"/>
        <w:jc w:val="both"/>
        <w:rPr>
          <w:rFonts w:ascii="Times New Roman" w:hAnsi="Times New Roman" w:cs="Times New Roman"/>
          <w:sz w:val="16"/>
          <w:szCs w:val="16"/>
        </w:rPr>
      </w:pPr>
      <w:r w:rsidRPr="008E67CF">
        <w:rPr>
          <w:rFonts w:ascii="Times New Roman" w:hAnsi="Times New Roman" w:cs="Times New Roman"/>
          <w:sz w:val="16"/>
          <w:szCs w:val="16"/>
        </w:rPr>
        <w:t>В случае несоответствия данных, имеющихся у Управляющей организации с данными предоставленными Собственником, проводить перерасчет размера платы за коммунальные услуги по фактическому количеству в соответствии с положениями п.4.4. настоящего Договора.</w:t>
      </w:r>
    </w:p>
    <w:p w:rsidR="005C6D5A" w:rsidRPr="008E67CF" w:rsidRDefault="005C6D5A" w:rsidP="005C6D5A">
      <w:pPr>
        <w:numPr>
          <w:ilvl w:val="0"/>
          <w:numId w:val="6"/>
        </w:numPr>
        <w:tabs>
          <w:tab w:val="left" w:pos="1364"/>
        </w:tabs>
        <w:ind w:firstLine="750"/>
        <w:jc w:val="both"/>
        <w:rPr>
          <w:rFonts w:ascii="Times New Roman" w:hAnsi="Times New Roman" w:cs="Times New Roman"/>
          <w:sz w:val="16"/>
          <w:szCs w:val="16"/>
        </w:rPr>
      </w:pPr>
      <w:r w:rsidRPr="008E67CF">
        <w:rPr>
          <w:rFonts w:ascii="Times New Roman" w:hAnsi="Times New Roman" w:cs="Times New Roman"/>
          <w:sz w:val="16"/>
          <w:szCs w:val="16"/>
        </w:rPr>
        <w:t>В порядке, установленном действующим законодательством, взыскивать с виновных сумму неплатежей и ущерба, нанесенного несвоевременной и (или) неполной оплатой.</w:t>
      </w:r>
    </w:p>
    <w:p w:rsidR="005C6D5A" w:rsidRPr="008E67CF" w:rsidRDefault="005C6D5A" w:rsidP="005C6D5A">
      <w:pPr>
        <w:numPr>
          <w:ilvl w:val="0"/>
          <w:numId w:val="6"/>
        </w:numPr>
        <w:tabs>
          <w:tab w:val="left" w:pos="1383"/>
        </w:tabs>
        <w:ind w:firstLine="750"/>
        <w:jc w:val="both"/>
        <w:rPr>
          <w:rFonts w:ascii="Times New Roman" w:hAnsi="Times New Roman" w:cs="Times New Roman"/>
          <w:sz w:val="16"/>
          <w:szCs w:val="16"/>
        </w:rPr>
      </w:pPr>
      <w:r w:rsidRPr="008E67CF">
        <w:rPr>
          <w:rFonts w:ascii="Times New Roman" w:hAnsi="Times New Roman" w:cs="Times New Roman"/>
          <w:sz w:val="16"/>
          <w:szCs w:val="16"/>
        </w:rPr>
        <w:t xml:space="preserve">Готовить к окончанию года с момента начала действия Договора (далее к концу каждого года действия Договора при заключении его на срок более года или его пролонгации) предложения к общему собранию собственников помещений по установлению размера платы за содержание и ремонт общего имущества Собственников в принадлежащем им МКД на основании предлагаемого собранию перечня работ и услуг по содержанию и ремонту общего имущества и сметы расходов к нему на предстоящий год. При утверждении решением собрания новой стоимости услуг и/или работ направить Собственнику дополнительное соглашение с обновленным </w:t>
      </w:r>
      <w:r w:rsidRPr="008E67CF">
        <w:rPr>
          <w:rFonts w:ascii="Times New Roman" w:hAnsi="Times New Roman" w:cs="Times New Roman"/>
          <w:b/>
          <w:sz w:val="16"/>
          <w:szCs w:val="16"/>
        </w:rPr>
        <w:t>приложением №2 к</w:t>
      </w:r>
      <w:r w:rsidRPr="008E67CF">
        <w:rPr>
          <w:rFonts w:ascii="Times New Roman" w:hAnsi="Times New Roman" w:cs="Times New Roman"/>
          <w:sz w:val="16"/>
          <w:szCs w:val="16"/>
        </w:rPr>
        <w:t xml:space="preserve"> настоящему Договору для подписания.</w:t>
      </w:r>
    </w:p>
    <w:p w:rsidR="005C6D5A" w:rsidRPr="008E67CF" w:rsidRDefault="005C6D5A" w:rsidP="005C6D5A">
      <w:pPr>
        <w:numPr>
          <w:ilvl w:val="0"/>
          <w:numId w:val="6"/>
        </w:numPr>
        <w:tabs>
          <w:tab w:val="left" w:pos="1383"/>
        </w:tabs>
        <w:ind w:firstLine="750"/>
        <w:jc w:val="both"/>
        <w:rPr>
          <w:rFonts w:ascii="Times New Roman" w:hAnsi="Times New Roman" w:cs="Times New Roman"/>
          <w:sz w:val="16"/>
          <w:szCs w:val="16"/>
        </w:rPr>
      </w:pPr>
      <w:r w:rsidRPr="008E67CF">
        <w:rPr>
          <w:rFonts w:ascii="Times New Roman" w:hAnsi="Times New Roman" w:cs="Times New Roman"/>
          <w:noProof/>
          <w:sz w:val="16"/>
          <w:szCs w:val="16"/>
        </w:rPr>
        <w:t>Проводить перерасчет размера платы за коммунальные услуги на основании фактических показаний приборов учета.</w:t>
      </w:r>
    </w:p>
    <w:p w:rsidR="005C6D5A" w:rsidRPr="008E67CF" w:rsidRDefault="005C6D5A" w:rsidP="005C6D5A">
      <w:pPr>
        <w:numPr>
          <w:ilvl w:val="0"/>
          <w:numId w:val="6"/>
        </w:numPr>
        <w:tabs>
          <w:tab w:val="left" w:pos="1383"/>
        </w:tabs>
        <w:ind w:firstLine="750"/>
        <w:jc w:val="both"/>
        <w:rPr>
          <w:rFonts w:ascii="Times New Roman" w:hAnsi="Times New Roman" w:cs="Times New Roman"/>
          <w:sz w:val="16"/>
          <w:szCs w:val="16"/>
        </w:rPr>
      </w:pPr>
      <w:r w:rsidRPr="008E67CF">
        <w:rPr>
          <w:rFonts w:ascii="Times New Roman" w:hAnsi="Times New Roman" w:cs="Times New Roman"/>
          <w:sz w:val="16"/>
          <w:szCs w:val="16"/>
        </w:rPr>
        <w:t xml:space="preserve">Ограничивать или приостанавливать подачу Собственнику коммунальных ресурсов по своему выбору в случае неполной оплаты Собственником одной или нескольких коммунальных услуг в порядке, установленном Правилами </w:t>
      </w:r>
      <w:r w:rsidRPr="008E67CF">
        <w:rPr>
          <w:rFonts w:ascii="Times New Roman" w:hAnsi="Times New Roman" w:cs="Times New Roman"/>
          <w:noProof/>
          <w:sz w:val="16"/>
          <w:szCs w:val="16"/>
        </w:rPr>
        <w:t>предоставления коммунальных услуг.</w:t>
      </w:r>
    </w:p>
    <w:p w:rsidR="005C6D5A" w:rsidRPr="008E67CF" w:rsidRDefault="005C6D5A" w:rsidP="005C6D5A">
      <w:pPr>
        <w:numPr>
          <w:ilvl w:val="0"/>
          <w:numId w:val="6"/>
        </w:numPr>
        <w:tabs>
          <w:tab w:val="left" w:pos="1383"/>
        </w:tabs>
        <w:ind w:firstLine="750"/>
        <w:jc w:val="both"/>
        <w:rPr>
          <w:rFonts w:ascii="Times New Roman" w:hAnsi="Times New Roman" w:cs="Times New Roman"/>
          <w:sz w:val="16"/>
          <w:szCs w:val="16"/>
        </w:rPr>
      </w:pPr>
      <w:r w:rsidRPr="008E67CF">
        <w:rPr>
          <w:rFonts w:ascii="Times New Roman" w:hAnsi="Times New Roman" w:cs="Times New Roman"/>
          <w:sz w:val="16"/>
          <w:szCs w:val="16"/>
        </w:rPr>
        <w:t>Заключать договоры с третьими лицами на выполнение работ, услуг, поставку энергии в целях исполнения обязанностей, предусмотренных п.3.1. настоящего договора.</w:t>
      </w:r>
    </w:p>
    <w:p w:rsidR="005C6D5A" w:rsidRPr="008E67CF" w:rsidRDefault="005C6D5A" w:rsidP="005C6D5A">
      <w:pPr>
        <w:numPr>
          <w:ilvl w:val="0"/>
          <w:numId w:val="6"/>
        </w:numPr>
        <w:tabs>
          <w:tab w:val="left" w:pos="1383"/>
        </w:tabs>
        <w:ind w:firstLine="750"/>
        <w:jc w:val="both"/>
        <w:rPr>
          <w:rFonts w:ascii="Times New Roman" w:hAnsi="Times New Roman" w:cs="Times New Roman"/>
          <w:sz w:val="16"/>
          <w:szCs w:val="16"/>
        </w:rPr>
      </w:pPr>
      <w:r w:rsidRPr="008E67CF">
        <w:rPr>
          <w:rFonts w:ascii="Times New Roman" w:hAnsi="Times New Roman" w:cs="Times New Roman"/>
          <w:sz w:val="16"/>
          <w:szCs w:val="16"/>
        </w:rPr>
        <w:t>Осуществлять контроль за целевым использованием (жилых, нежилых) помещений, расположенных в МКД, и применять меры, предусмотренные законодательством, в случае использования указанных помещений не по назначению.</w:t>
      </w:r>
    </w:p>
    <w:p w:rsidR="005C6D5A" w:rsidRPr="008E67CF" w:rsidRDefault="005C6D5A" w:rsidP="005C6D5A">
      <w:pPr>
        <w:numPr>
          <w:ilvl w:val="0"/>
          <w:numId w:val="6"/>
        </w:numPr>
        <w:tabs>
          <w:tab w:val="left" w:pos="1383"/>
        </w:tabs>
        <w:ind w:firstLine="750"/>
        <w:jc w:val="both"/>
        <w:rPr>
          <w:rFonts w:ascii="Times New Roman" w:hAnsi="Times New Roman" w:cs="Times New Roman"/>
          <w:sz w:val="16"/>
          <w:szCs w:val="16"/>
        </w:rPr>
      </w:pPr>
      <w:r w:rsidRPr="008E67CF">
        <w:rPr>
          <w:rFonts w:ascii="Times New Roman" w:hAnsi="Times New Roman" w:cs="Times New Roman"/>
          <w:sz w:val="16"/>
          <w:szCs w:val="16"/>
        </w:rPr>
        <w:t>В случае возникновения аварийной ситуации в помещении, находящемся в собственности физических и юридических лиц, грозящей повреждением имущества других Собственников и владельцев жилых и нежилых помещений (при отсутствии Собственников, сведений о месте их работы, постоянном месте жительства либо нахождении в момент аварии), ликвидировать ее собственными силами и всеми возможными средствами.</w:t>
      </w:r>
    </w:p>
    <w:p w:rsidR="005C6D5A" w:rsidRPr="008E67CF" w:rsidRDefault="005C6D5A" w:rsidP="005C6D5A">
      <w:pPr>
        <w:numPr>
          <w:ilvl w:val="0"/>
          <w:numId w:val="6"/>
        </w:numPr>
        <w:tabs>
          <w:tab w:val="left" w:pos="1383"/>
        </w:tabs>
        <w:ind w:firstLine="750"/>
        <w:jc w:val="both"/>
        <w:rPr>
          <w:rFonts w:ascii="Times New Roman" w:hAnsi="Times New Roman" w:cs="Times New Roman"/>
          <w:sz w:val="16"/>
          <w:szCs w:val="16"/>
        </w:rPr>
      </w:pPr>
      <w:r w:rsidRPr="008E67CF">
        <w:rPr>
          <w:rFonts w:ascii="Times New Roman" w:hAnsi="Times New Roman" w:cs="Times New Roman"/>
          <w:sz w:val="16"/>
          <w:szCs w:val="16"/>
        </w:rPr>
        <w:t>Требовать от Собственника возмещения затрат на ремонт поврежденного по его вине общего имущества.</w:t>
      </w:r>
    </w:p>
    <w:p w:rsidR="005C6D5A" w:rsidRPr="008E67CF" w:rsidRDefault="005C6D5A" w:rsidP="005C6D5A">
      <w:pPr>
        <w:numPr>
          <w:ilvl w:val="0"/>
          <w:numId w:val="6"/>
        </w:numPr>
        <w:tabs>
          <w:tab w:val="left" w:pos="1383"/>
        </w:tabs>
        <w:ind w:firstLine="750"/>
        <w:jc w:val="both"/>
        <w:rPr>
          <w:rFonts w:ascii="Times New Roman" w:hAnsi="Times New Roman" w:cs="Times New Roman"/>
          <w:sz w:val="16"/>
          <w:szCs w:val="16"/>
        </w:rPr>
      </w:pPr>
      <w:r w:rsidRPr="008E67CF">
        <w:rPr>
          <w:rFonts w:ascii="Times New Roman" w:hAnsi="Times New Roman" w:cs="Times New Roman"/>
          <w:sz w:val="16"/>
          <w:szCs w:val="16"/>
        </w:rPr>
        <w:t>Безвозмездно пользоваться на время действия настоящего договора служебными, складскими и прочими помещениями, а также другим имуществом многоквартирного дома и на прилегающей территории.</w:t>
      </w:r>
    </w:p>
    <w:p w:rsidR="005C6D5A" w:rsidRPr="008E67CF" w:rsidRDefault="005C6D5A" w:rsidP="005C6D5A">
      <w:pPr>
        <w:numPr>
          <w:ilvl w:val="0"/>
          <w:numId w:val="6"/>
        </w:numPr>
        <w:tabs>
          <w:tab w:val="left" w:pos="1383"/>
        </w:tabs>
        <w:ind w:firstLine="750"/>
        <w:jc w:val="both"/>
        <w:rPr>
          <w:rFonts w:ascii="Times New Roman" w:hAnsi="Times New Roman" w:cs="Times New Roman"/>
          <w:sz w:val="16"/>
          <w:szCs w:val="16"/>
        </w:rPr>
      </w:pPr>
      <w:r w:rsidRPr="008E67CF">
        <w:rPr>
          <w:rFonts w:ascii="Times New Roman" w:hAnsi="Times New Roman" w:cs="Times New Roman"/>
          <w:sz w:val="16"/>
          <w:szCs w:val="16"/>
        </w:rPr>
        <w:t>Самостоятельно распоряжаться всеми финансовыми ресурсами, поступающими из соответствующих источников, с учетом ограничений, установленных действующим законодательством, настоящим договором.</w:t>
      </w:r>
    </w:p>
    <w:p w:rsidR="005C6D5A" w:rsidRPr="008E67CF" w:rsidRDefault="005C6D5A" w:rsidP="005C6D5A">
      <w:pPr>
        <w:numPr>
          <w:ilvl w:val="0"/>
          <w:numId w:val="6"/>
        </w:numPr>
        <w:tabs>
          <w:tab w:val="left" w:pos="1383"/>
        </w:tabs>
        <w:ind w:firstLine="750"/>
        <w:jc w:val="both"/>
        <w:rPr>
          <w:rFonts w:ascii="Times New Roman" w:hAnsi="Times New Roman" w:cs="Times New Roman"/>
          <w:sz w:val="16"/>
          <w:szCs w:val="16"/>
        </w:rPr>
      </w:pPr>
      <w:r w:rsidRPr="008E67CF">
        <w:rPr>
          <w:rFonts w:ascii="Times New Roman" w:hAnsi="Times New Roman" w:cs="Times New Roman"/>
          <w:sz w:val="16"/>
          <w:szCs w:val="16"/>
        </w:rPr>
        <w:t>Средства, полученные за счет экономии средств, уплаченных Собственниками Управляющей компании в качестве оплаты за содержание и ремонт помещений до конца финансового года оставлять на своем расчетном счете и, в случае необходимости, направлять их на возмещение убытков, возникших в процессе осуществления деятельности Управляющей компанией и связанных с предоставлением Управляющей компанией жилищных, коммунальных и прочих услуг, оплату расходов по содержанию и текущему ремонту помещений, компенсацию инвестированных Управляющей компанией в общее имущество средств, актам вандализма, штрафным санкциям, а так же оплату работ, связанных с устранением последствий указанных противоправных действий Собственников и третьих лиц.</w:t>
      </w:r>
    </w:p>
    <w:p w:rsidR="005C6D5A" w:rsidRPr="008E67CF" w:rsidRDefault="005C6D5A" w:rsidP="005C6D5A">
      <w:pPr>
        <w:numPr>
          <w:ilvl w:val="0"/>
          <w:numId w:val="6"/>
        </w:numPr>
        <w:tabs>
          <w:tab w:val="left" w:pos="1383"/>
        </w:tabs>
        <w:ind w:firstLine="750"/>
        <w:jc w:val="both"/>
        <w:rPr>
          <w:rFonts w:ascii="Times New Roman" w:hAnsi="Times New Roman" w:cs="Times New Roman"/>
          <w:sz w:val="16"/>
          <w:szCs w:val="16"/>
        </w:rPr>
      </w:pPr>
      <w:r w:rsidRPr="008E67CF">
        <w:rPr>
          <w:rFonts w:ascii="Times New Roman" w:hAnsi="Times New Roman" w:cs="Times New Roman"/>
          <w:sz w:val="16"/>
          <w:szCs w:val="16"/>
        </w:rPr>
        <w:t xml:space="preserve">Ежемесячно в первый рабочий день после окончания срока, указанного в пункте 3.3.1. настоящего Договора вывесить на досках объявлений в подъездах Многоквартирного дома или на придомовой территории списки квартир (без указания персональных данных собственников), несвоевременно и (или) не полностью внесшие плату за содержание и </w:t>
      </w:r>
      <w:proofErr w:type="gramStart"/>
      <w:r w:rsidRPr="008E67CF">
        <w:rPr>
          <w:rFonts w:ascii="Times New Roman" w:hAnsi="Times New Roman" w:cs="Times New Roman"/>
          <w:sz w:val="16"/>
          <w:szCs w:val="16"/>
        </w:rPr>
        <w:t>ремонт жилых помещений</w:t>
      </w:r>
      <w:proofErr w:type="gramEnd"/>
      <w:r w:rsidRPr="008E67CF">
        <w:rPr>
          <w:rFonts w:ascii="Times New Roman" w:hAnsi="Times New Roman" w:cs="Times New Roman"/>
          <w:sz w:val="16"/>
          <w:szCs w:val="16"/>
        </w:rPr>
        <w:t xml:space="preserve"> и коммунальные услуги (должников).</w:t>
      </w:r>
    </w:p>
    <w:p w:rsidR="005C6D5A" w:rsidRPr="008E67CF" w:rsidRDefault="005C6D5A" w:rsidP="005C6D5A">
      <w:pPr>
        <w:pStyle w:val="20"/>
        <w:keepNext/>
        <w:keepLines/>
        <w:numPr>
          <w:ilvl w:val="0"/>
          <w:numId w:val="4"/>
        </w:numPr>
        <w:shd w:val="clear" w:color="auto" w:fill="auto"/>
        <w:tabs>
          <w:tab w:val="left" w:pos="1231"/>
        </w:tabs>
        <w:spacing w:after="0" w:line="240" w:lineRule="auto"/>
        <w:ind w:firstLine="750"/>
        <w:jc w:val="both"/>
        <w:rPr>
          <w:sz w:val="16"/>
          <w:szCs w:val="16"/>
        </w:rPr>
      </w:pPr>
      <w:bookmarkStart w:id="7" w:name="bookmark8"/>
      <w:r w:rsidRPr="008E67CF">
        <w:rPr>
          <w:sz w:val="16"/>
          <w:szCs w:val="16"/>
        </w:rPr>
        <w:t>Собственник обязан:</w:t>
      </w:r>
      <w:bookmarkEnd w:id="7"/>
    </w:p>
    <w:p w:rsidR="005C6D5A" w:rsidRPr="008E67CF" w:rsidRDefault="005C6D5A" w:rsidP="005C6D5A">
      <w:pPr>
        <w:numPr>
          <w:ilvl w:val="0"/>
          <w:numId w:val="7"/>
        </w:numPr>
        <w:tabs>
          <w:tab w:val="left" w:pos="1374"/>
        </w:tabs>
        <w:ind w:firstLine="750"/>
        <w:jc w:val="both"/>
        <w:rPr>
          <w:rFonts w:ascii="Times New Roman" w:hAnsi="Times New Roman" w:cs="Times New Roman"/>
          <w:sz w:val="16"/>
          <w:szCs w:val="16"/>
        </w:rPr>
      </w:pPr>
      <w:r w:rsidRPr="008E67CF">
        <w:rPr>
          <w:rFonts w:ascii="Times New Roman" w:hAnsi="Times New Roman" w:cs="Times New Roman"/>
          <w:sz w:val="16"/>
          <w:szCs w:val="16"/>
        </w:rPr>
        <w:t>Не позднее 10 числа месяца, следующим за отчетным, полностью вносить плату за помещение и коммунальные услуги с учетом всех пользователей услугами. Своевременно предоставлять управляющей организации документы, подтверждающие права на льготы его и лиц, пользующихся его помещением (</w:t>
      </w:r>
      <w:proofErr w:type="spellStart"/>
      <w:r w:rsidRPr="008E67CF">
        <w:rPr>
          <w:rFonts w:ascii="Times New Roman" w:hAnsi="Times New Roman" w:cs="Times New Roman"/>
          <w:sz w:val="16"/>
          <w:szCs w:val="16"/>
        </w:rPr>
        <w:t>ями</w:t>
      </w:r>
      <w:proofErr w:type="spellEnd"/>
      <w:r w:rsidRPr="008E67CF">
        <w:rPr>
          <w:rFonts w:ascii="Times New Roman" w:hAnsi="Times New Roman" w:cs="Times New Roman"/>
          <w:sz w:val="16"/>
          <w:szCs w:val="16"/>
        </w:rPr>
        <w:t>).</w:t>
      </w:r>
    </w:p>
    <w:p w:rsidR="005C6D5A" w:rsidRPr="008E67CF" w:rsidRDefault="005C6D5A" w:rsidP="005C6D5A">
      <w:pPr>
        <w:numPr>
          <w:ilvl w:val="0"/>
          <w:numId w:val="7"/>
        </w:numPr>
        <w:tabs>
          <w:tab w:val="left" w:pos="1369"/>
        </w:tabs>
        <w:ind w:firstLine="750"/>
        <w:jc w:val="both"/>
        <w:rPr>
          <w:rFonts w:ascii="Times New Roman" w:hAnsi="Times New Roman" w:cs="Times New Roman"/>
          <w:sz w:val="16"/>
          <w:szCs w:val="16"/>
        </w:rPr>
      </w:pPr>
      <w:r w:rsidRPr="008E67CF">
        <w:rPr>
          <w:rFonts w:ascii="Times New Roman" w:hAnsi="Times New Roman" w:cs="Times New Roman"/>
          <w:sz w:val="16"/>
          <w:szCs w:val="16"/>
        </w:rPr>
        <w:t>При неиспользовании помещения(й) доме сообщать Управляющей организации свои контактные телефоны и адреса почтовой связи, а также телефоны и адреса лиц, которые могут обеспечить доступ к помещениям Собственника при его отсутствии в городе более 24 часов.</w:t>
      </w:r>
    </w:p>
    <w:p w:rsidR="005C6D5A" w:rsidRPr="008E67CF" w:rsidRDefault="005C6D5A" w:rsidP="005C6D5A">
      <w:pPr>
        <w:numPr>
          <w:ilvl w:val="0"/>
          <w:numId w:val="7"/>
        </w:numPr>
        <w:tabs>
          <w:tab w:val="left" w:pos="1404"/>
        </w:tabs>
        <w:ind w:firstLine="750"/>
        <w:jc w:val="both"/>
        <w:rPr>
          <w:rFonts w:ascii="Times New Roman" w:hAnsi="Times New Roman" w:cs="Times New Roman"/>
          <w:sz w:val="16"/>
          <w:szCs w:val="16"/>
        </w:rPr>
      </w:pPr>
      <w:r w:rsidRPr="008E67CF">
        <w:rPr>
          <w:rFonts w:ascii="Times New Roman" w:hAnsi="Times New Roman" w:cs="Times New Roman"/>
          <w:sz w:val="16"/>
          <w:szCs w:val="16"/>
        </w:rPr>
        <w:t>Соблюдать следующие требования:</w:t>
      </w:r>
    </w:p>
    <w:p w:rsidR="005C6D5A" w:rsidRPr="008E67CF" w:rsidRDefault="005C6D5A" w:rsidP="005C6D5A">
      <w:pPr>
        <w:numPr>
          <w:ilvl w:val="1"/>
          <w:numId w:val="13"/>
        </w:numPr>
        <w:tabs>
          <w:tab w:val="left" w:pos="1063"/>
        </w:tabs>
        <w:jc w:val="both"/>
        <w:rPr>
          <w:rFonts w:ascii="Times New Roman" w:hAnsi="Times New Roman" w:cs="Times New Roman"/>
          <w:sz w:val="16"/>
          <w:szCs w:val="16"/>
        </w:rPr>
      </w:pPr>
      <w:r w:rsidRPr="008E67CF">
        <w:rPr>
          <w:rFonts w:ascii="Times New Roman" w:hAnsi="Times New Roman" w:cs="Times New Roman"/>
          <w:sz w:val="16"/>
          <w:szCs w:val="16"/>
        </w:rPr>
        <w:t>не производить перенос инженерных сетей;</w:t>
      </w:r>
    </w:p>
    <w:p w:rsidR="005C6D5A" w:rsidRPr="008E67CF" w:rsidRDefault="005C6D5A" w:rsidP="005C6D5A">
      <w:pPr>
        <w:numPr>
          <w:ilvl w:val="1"/>
          <w:numId w:val="13"/>
        </w:numPr>
        <w:tabs>
          <w:tab w:val="left" w:pos="1063"/>
        </w:tabs>
        <w:jc w:val="both"/>
        <w:rPr>
          <w:rFonts w:ascii="Times New Roman" w:hAnsi="Times New Roman" w:cs="Times New Roman"/>
          <w:sz w:val="16"/>
          <w:szCs w:val="16"/>
        </w:rPr>
      </w:pPr>
      <w:r w:rsidRPr="008E67CF">
        <w:rPr>
          <w:rFonts w:ascii="Times New Roman" w:hAnsi="Times New Roman" w:cs="Times New Roman"/>
          <w:sz w:val="16"/>
          <w:szCs w:val="16"/>
        </w:rP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w:t>
      </w:r>
    </w:p>
    <w:p w:rsidR="005C6D5A" w:rsidRPr="008E67CF" w:rsidRDefault="005C6D5A" w:rsidP="005C6D5A">
      <w:pPr>
        <w:numPr>
          <w:ilvl w:val="1"/>
          <w:numId w:val="13"/>
        </w:numPr>
        <w:tabs>
          <w:tab w:val="left" w:pos="1063"/>
        </w:tabs>
        <w:jc w:val="both"/>
        <w:rPr>
          <w:rFonts w:ascii="Times New Roman" w:hAnsi="Times New Roman" w:cs="Times New Roman"/>
          <w:sz w:val="16"/>
          <w:szCs w:val="16"/>
        </w:rPr>
      </w:pPr>
      <w:r w:rsidRPr="008E67CF">
        <w:rPr>
          <w:rFonts w:ascii="Times New Roman" w:hAnsi="Times New Roman" w:cs="Times New Roman"/>
          <w:sz w:val="16"/>
          <w:szCs w:val="16"/>
        </w:rPr>
        <w:t>не осуществлять монтаж и демонтаж индивидуальных (квартирных) приборов учета ресурсов, т.е. не нарушать установленный в доме порядок распределения потребленных коммунальных ресурсов, приходящихся на помещение собственника и их оплаты, без согласования с управляющей организацией;</w:t>
      </w:r>
    </w:p>
    <w:p w:rsidR="005C6D5A" w:rsidRPr="008E67CF" w:rsidRDefault="005C6D5A" w:rsidP="005C6D5A">
      <w:pPr>
        <w:numPr>
          <w:ilvl w:val="1"/>
          <w:numId w:val="13"/>
        </w:numPr>
        <w:tabs>
          <w:tab w:val="left" w:pos="1063"/>
        </w:tabs>
        <w:jc w:val="both"/>
        <w:rPr>
          <w:rStyle w:val="211pt1pt"/>
          <w:rFonts w:eastAsia="Courier New"/>
          <w:b w:val="0"/>
          <w:bCs w:val="0"/>
          <w:spacing w:val="0"/>
          <w:sz w:val="16"/>
          <w:szCs w:val="16"/>
        </w:rPr>
      </w:pPr>
      <w:r w:rsidRPr="008E67CF">
        <w:rPr>
          <w:rFonts w:ascii="Times New Roman" w:hAnsi="Times New Roman" w:cs="Times New Roman"/>
          <w:sz w:val="16"/>
          <w:szCs w:val="16"/>
        </w:rPr>
        <w:t xml:space="preserve">не использовать теплоноситель из системы отопления не по прямому назначению (использование сетевой воды из систем и приборов отопления на бытовые нужды, подогрев полов </w:t>
      </w:r>
      <w:r w:rsidRPr="008E67CF">
        <w:rPr>
          <w:rStyle w:val="29pt"/>
          <w:rFonts w:eastAsia="Courier New"/>
          <w:sz w:val="16"/>
          <w:szCs w:val="16"/>
        </w:rPr>
        <w:t xml:space="preserve">и </w:t>
      </w:r>
      <w:r w:rsidRPr="008E67CF">
        <w:rPr>
          <w:rStyle w:val="211pt1pt"/>
          <w:rFonts w:eastAsia="Courier New"/>
          <w:b w:val="0"/>
          <w:sz w:val="16"/>
          <w:szCs w:val="16"/>
        </w:rPr>
        <w:t>др.);</w:t>
      </w:r>
    </w:p>
    <w:p w:rsidR="005C6D5A" w:rsidRPr="008E67CF" w:rsidRDefault="005C6D5A" w:rsidP="005C6D5A">
      <w:pPr>
        <w:numPr>
          <w:ilvl w:val="1"/>
          <w:numId w:val="13"/>
        </w:numPr>
        <w:tabs>
          <w:tab w:val="left" w:pos="1063"/>
        </w:tabs>
        <w:jc w:val="both"/>
        <w:rPr>
          <w:rFonts w:ascii="Times New Roman" w:hAnsi="Times New Roman" w:cs="Times New Roman"/>
          <w:sz w:val="16"/>
          <w:szCs w:val="16"/>
        </w:rPr>
      </w:pPr>
      <w:r w:rsidRPr="008E67CF">
        <w:rPr>
          <w:rFonts w:ascii="Times New Roman" w:hAnsi="Times New Roman" w:cs="Times New Roman"/>
          <w:sz w:val="16"/>
          <w:szCs w:val="16"/>
        </w:rPr>
        <w:t>не допускать выполнение работ или совершение других действий, приводящих к порче помещений или конструкций строения, не производить переустройства или перепланировки помещений без согласования в установленном порядке;</w:t>
      </w:r>
    </w:p>
    <w:p w:rsidR="005C6D5A" w:rsidRPr="008E67CF" w:rsidRDefault="005C6D5A" w:rsidP="005C6D5A">
      <w:pPr>
        <w:numPr>
          <w:ilvl w:val="1"/>
          <w:numId w:val="13"/>
        </w:numPr>
        <w:tabs>
          <w:tab w:val="left" w:pos="1063"/>
        </w:tabs>
        <w:jc w:val="both"/>
        <w:rPr>
          <w:rFonts w:ascii="Times New Roman" w:hAnsi="Times New Roman" w:cs="Times New Roman"/>
          <w:sz w:val="16"/>
          <w:szCs w:val="16"/>
        </w:rPr>
      </w:pPr>
      <w:r w:rsidRPr="008E67CF">
        <w:rPr>
          <w:rFonts w:ascii="Times New Roman" w:hAnsi="Times New Roman" w:cs="Times New Roman"/>
          <w:sz w:val="16"/>
          <w:szCs w:val="16"/>
        </w:rPr>
        <w:t>не загромождать подходы к инженерным коммуникациям и запорной арматуре, не загромождать и загрязнять своим имуществом, строительными материалами и (или) отходами эвакуационные пути и помещения общего пользования;</w:t>
      </w:r>
    </w:p>
    <w:p w:rsidR="005C6D5A" w:rsidRPr="008E67CF" w:rsidRDefault="005C6D5A" w:rsidP="005C6D5A">
      <w:pPr>
        <w:numPr>
          <w:ilvl w:val="1"/>
          <w:numId w:val="13"/>
        </w:numPr>
        <w:tabs>
          <w:tab w:val="left" w:pos="1063"/>
        </w:tabs>
        <w:jc w:val="both"/>
        <w:rPr>
          <w:rFonts w:ascii="Times New Roman" w:hAnsi="Times New Roman" w:cs="Times New Roman"/>
          <w:sz w:val="16"/>
          <w:szCs w:val="16"/>
        </w:rPr>
      </w:pPr>
      <w:r w:rsidRPr="008E67CF">
        <w:rPr>
          <w:rFonts w:ascii="Times New Roman" w:hAnsi="Times New Roman" w:cs="Times New Roman"/>
          <w:sz w:val="16"/>
          <w:szCs w:val="16"/>
        </w:rPr>
        <w:t>не допускать производства в помещении работ или совершения других действий, приводящих к порче общего имущества Многоквартирного дома;</w:t>
      </w:r>
    </w:p>
    <w:p w:rsidR="005C6D5A" w:rsidRPr="008E67CF" w:rsidRDefault="005C6D5A" w:rsidP="005C6D5A">
      <w:pPr>
        <w:numPr>
          <w:ilvl w:val="1"/>
          <w:numId w:val="13"/>
        </w:numPr>
        <w:tabs>
          <w:tab w:val="left" w:pos="1063"/>
        </w:tabs>
        <w:jc w:val="both"/>
        <w:rPr>
          <w:rFonts w:ascii="Times New Roman" w:hAnsi="Times New Roman" w:cs="Times New Roman"/>
          <w:sz w:val="16"/>
          <w:szCs w:val="16"/>
        </w:rPr>
      </w:pPr>
      <w:r w:rsidRPr="008E67CF">
        <w:rPr>
          <w:rFonts w:ascii="Times New Roman" w:hAnsi="Times New Roman" w:cs="Times New Roman"/>
          <w:sz w:val="16"/>
          <w:szCs w:val="16"/>
        </w:rPr>
        <w:t>не использовать пассажирские лифты для транспортировки строительных материалов и отходов без упаковки;</w:t>
      </w:r>
    </w:p>
    <w:p w:rsidR="005C6D5A" w:rsidRPr="008E67CF" w:rsidRDefault="005C6D5A" w:rsidP="005C6D5A">
      <w:pPr>
        <w:numPr>
          <w:ilvl w:val="1"/>
          <w:numId w:val="13"/>
        </w:numPr>
        <w:tabs>
          <w:tab w:val="left" w:pos="1063"/>
        </w:tabs>
        <w:jc w:val="both"/>
        <w:rPr>
          <w:rFonts w:ascii="Times New Roman" w:hAnsi="Times New Roman" w:cs="Times New Roman"/>
          <w:sz w:val="16"/>
          <w:szCs w:val="16"/>
        </w:rPr>
      </w:pPr>
      <w:r w:rsidRPr="008E67CF">
        <w:rPr>
          <w:rFonts w:ascii="Times New Roman" w:hAnsi="Times New Roman" w:cs="Times New Roman"/>
          <w:sz w:val="16"/>
          <w:szCs w:val="16"/>
        </w:rPr>
        <w:t>не использовать мусоропровод для строительного и другого крупногабаритного мусора, не сливать в него жидкие пищевые и другие жидкие бытовые отходы;</w:t>
      </w:r>
    </w:p>
    <w:p w:rsidR="005C6D5A" w:rsidRPr="008E67CF" w:rsidRDefault="005C6D5A" w:rsidP="005C6D5A">
      <w:pPr>
        <w:numPr>
          <w:ilvl w:val="1"/>
          <w:numId w:val="13"/>
        </w:numPr>
        <w:tabs>
          <w:tab w:val="left" w:pos="1063"/>
        </w:tabs>
        <w:jc w:val="both"/>
        <w:rPr>
          <w:rFonts w:ascii="Times New Roman" w:hAnsi="Times New Roman" w:cs="Times New Roman"/>
          <w:sz w:val="16"/>
          <w:szCs w:val="16"/>
        </w:rPr>
      </w:pPr>
      <w:r w:rsidRPr="008E67CF">
        <w:rPr>
          <w:rFonts w:ascii="Times New Roman" w:hAnsi="Times New Roman" w:cs="Times New Roman"/>
          <w:sz w:val="16"/>
          <w:szCs w:val="16"/>
        </w:rPr>
        <w:t>не создавать повышенного шума в жилых помещениях и местах общего пользования с 23.00 часов до 7.00 часов (при производстве ремонтных работ с 9.00 часов до 19.00 часов);</w:t>
      </w:r>
    </w:p>
    <w:p w:rsidR="005C6D5A" w:rsidRPr="008E67CF" w:rsidRDefault="005C6D5A" w:rsidP="005C6D5A">
      <w:pPr>
        <w:numPr>
          <w:ilvl w:val="1"/>
          <w:numId w:val="13"/>
        </w:numPr>
        <w:tabs>
          <w:tab w:val="left" w:pos="1063"/>
        </w:tabs>
        <w:jc w:val="both"/>
        <w:rPr>
          <w:rFonts w:ascii="Times New Roman" w:hAnsi="Times New Roman" w:cs="Times New Roman"/>
          <w:sz w:val="16"/>
          <w:szCs w:val="16"/>
        </w:rPr>
      </w:pPr>
      <w:r w:rsidRPr="008E67CF">
        <w:rPr>
          <w:rFonts w:ascii="Times New Roman" w:hAnsi="Times New Roman" w:cs="Times New Roman"/>
          <w:sz w:val="16"/>
          <w:szCs w:val="16"/>
        </w:rPr>
        <w:t>информировать Управляющую организацию о проведении работ по ремонту, переустройству и перепланировке помещения.</w:t>
      </w:r>
    </w:p>
    <w:p w:rsidR="005C6D5A" w:rsidRPr="008E67CF" w:rsidRDefault="005C6D5A" w:rsidP="005C6D5A">
      <w:pPr>
        <w:numPr>
          <w:ilvl w:val="1"/>
          <w:numId w:val="13"/>
        </w:numPr>
        <w:tabs>
          <w:tab w:val="left" w:pos="1063"/>
        </w:tabs>
        <w:jc w:val="both"/>
        <w:rPr>
          <w:rFonts w:ascii="Times New Roman" w:hAnsi="Times New Roman" w:cs="Times New Roman"/>
          <w:sz w:val="16"/>
          <w:szCs w:val="16"/>
        </w:rPr>
      </w:pPr>
      <w:r w:rsidRPr="008E67CF">
        <w:rPr>
          <w:rFonts w:ascii="Times New Roman" w:hAnsi="Times New Roman" w:cs="Times New Roman"/>
          <w:sz w:val="16"/>
          <w:szCs w:val="16"/>
        </w:rPr>
        <w:t xml:space="preserve">при проведении ремонтных работ, действовать в соответствии с регламентом, указанным в </w:t>
      </w:r>
      <w:r w:rsidRPr="008E67CF">
        <w:rPr>
          <w:rFonts w:ascii="Times New Roman" w:hAnsi="Times New Roman" w:cs="Times New Roman"/>
          <w:b/>
          <w:sz w:val="16"/>
          <w:szCs w:val="16"/>
        </w:rPr>
        <w:t>приложении №3</w:t>
      </w:r>
      <w:r w:rsidRPr="008E67CF">
        <w:rPr>
          <w:rFonts w:ascii="Times New Roman" w:hAnsi="Times New Roman" w:cs="Times New Roman"/>
          <w:sz w:val="16"/>
          <w:szCs w:val="16"/>
        </w:rPr>
        <w:t xml:space="preserve">, </w:t>
      </w:r>
      <w:r w:rsidRPr="008E67CF">
        <w:rPr>
          <w:rFonts w:ascii="Times New Roman" w:hAnsi="Times New Roman" w:cs="Times New Roman"/>
          <w:b/>
          <w:sz w:val="16"/>
          <w:szCs w:val="16"/>
        </w:rPr>
        <w:t>приложении №4</w:t>
      </w:r>
      <w:r w:rsidRPr="008E67CF">
        <w:rPr>
          <w:rFonts w:ascii="Times New Roman" w:hAnsi="Times New Roman" w:cs="Times New Roman"/>
          <w:sz w:val="16"/>
          <w:szCs w:val="16"/>
        </w:rPr>
        <w:t xml:space="preserve"> и </w:t>
      </w:r>
      <w:r w:rsidRPr="008E67CF">
        <w:rPr>
          <w:rFonts w:ascii="Times New Roman" w:hAnsi="Times New Roman" w:cs="Times New Roman"/>
          <w:b/>
          <w:sz w:val="16"/>
          <w:szCs w:val="16"/>
        </w:rPr>
        <w:lastRenderedPageBreak/>
        <w:t>приложении №5</w:t>
      </w:r>
      <w:r w:rsidRPr="008E67CF">
        <w:rPr>
          <w:rFonts w:ascii="Times New Roman" w:hAnsi="Times New Roman" w:cs="Times New Roman"/>
          <w:sz w:val="16"/>
          <w:szCs w:val="16"/>
        </w:rPr>
        <w:t>, к настоящему договору.</w:t>
      </w:r>
    </w:p>
    <w:p w:rsidR="005C6D5A" w:rsidRPr="008E67CF" w:rsidRDefault="005C6D5A" w:rsidP="005C6D5A">
      <w:pPr>
        <w:numPr>
          <w:ilvl w:val="0"/>
          <w:numId w:val="7"/>
        </w:numPr>
        <w:tabs>
          <w:tab w:val="left" w:pos="1394"/>
        </w:tabs>
        <w:ind w:firstLine="755"/>
        <w:jc w:val="both"/>
        <w:rPr>
          <w:rFonts w:ascii="Times New Roman" w:hAnsi="Times New Roman" w:cs="Times New Roman"/>
          <w:sz w:val="16"/>
          <w:szCs w:val="16"/>
        </w:rPr>
      </w:pPr>
      <w:r w:rsidRPr="008E67CF">
        <w:rPr>
          <w:rFonts w:ascii="Times New Roman" w:hAnsi="Times New Roman" w:cs="Times New Roman"/>
          <w:sz w:val="16"/>
          <w:szCs w:val="16"/>
        </w:rPr>
        <w:t>При проведении Собственником</w:t>
      </w:r>
      <w:r w:rsidR="00FE77AD">
        <w:rPr>
          <w:rFonts w:ascii="Times New Roman" w:hAnsi="Times New Roman" w:cs="Times New Roman"/>
          <w:sz w:val="16"/>
          <w:szCs w:val="16"/>
        </w:rPr>
        <w:t xml:space="preserve"> повторных</w:t>
      </w:r>
      <w:r w:rsidRPr="008E67CF">
        <w:rPr>
          <w:rFonts w:ascii="Times New Roman" w:hAnsi="Times New Roman" w:cs="Times New Roman"/>
          <w:sz w:val="16"/>
          <w:szCs w:val="16"/>
        </w:rPr>
        <w:t xml:space="preserve"> работ по ремонту, переустройству и перепланировке помещения оплачивать вывоз крупногабаритных и строительных отходов, за свой счёт.</w:t>
      </w:r>
    </w:p>
    <w:p w:rsidR="005C6D5A" w:rsidRPr="008E67CF" w:rsidRDefault="005C6D5A" w:rsidP="005C6D5A">
      <w:pPr>
        <w:numPr>
          <w:ilvl w:val="0"/>
          <w:numId w:val="7"/>
        </w:numPr>
        <w:tabs>
          <w:tab w:val="left" w:pos="1394"/>
        </w:tabs>
        <w:ind w:firstLine="755"/>
        <w:jc w:val="both"/>
        <w:rPr>
          <w:rFonts w:ascii="Times New Roman" w:hAnsi="Times New Roman" w:cs="Times New Roman"/>
          <w:sz w:val="16"/>
          <w:szCs w:val="16"/>
        </w:rPr>
      </w:pPr>
      <w:r w:rsidRPr="008E67CF">
        <w:rPr>
          <w:rFonts w:ascii="Times New Roman" w:hAnsi="Times New Roman" w:cs="Times New Roman"/>
          <w:sz w:val="16"/>
          <w:szCs w:val="16"/>
        </w:rPr>
        <w:t>Предоставлять Управляющей организации в течение трех рабочих дней сведения:</w:t>
      </w:r>
    </w:p>
    <w:p w:rsidR="005C6D5A" w:rsidRPr="008E67CF" w:rsidRDefault="005C6D5A" w:rsidP="005C6D5A">
      <w:pPr>
        <w:numPr>
          <w:ilvl w:val="0"/>
          <w:numId w:val="14"/>
        </w:numPr>
        <w:jc w:val="both"/>
        <w:rPr>
          <w:rFonts w:ascii="Times New Roman" w:hAnsi="Times New Roman" w:cs="Times New Roman"/>
          <w:sz w:val="16"/>
          <w:szCs w:val="16"/>
        </w:rPr>
      </w:pPr>
      <w:r w:rsidRPr="008E67CF">
        <w:rPr>
          <w:rFonts w:ascii="Times New Roman" w:hAnsi="Times New Roman" w:cs="Times New Roman"/>
          <w:sz w:val="16"/>
          <w:szCs w:val="16"/>
        </w:rPr>
        <w:t>о заключенных договорах найма (аренды), в которых обязанность платы Управляющей организации за содержание и ремонт общего имущества в доме в размере пропорциональном занимаемому помещению, а также коммунальные услуги возложена Собственником полностью или частично на нанимателя (арендатора) с указанием Ф.И.О. ответственного нанимателя (наименования и реквизитов организации, оформившей право аренды), о смене ответственного нанимателя или арендатора;</w:t>
      </w:r>
    </w:p>
    <w:p w:rsidR="005C6D5A" w:rsidRPr="008E67CF" w:rsidRDefault="005C6D5A" w:rsidP="005C6D5A">
      <w:pPr>
        <w:numPr>
          <w:ilvl w:val="0"/>
          <w:numId w:val="14"/>
        </w:numPr>
        <w:jc w:val="both"/>
        <w:rPr>
          <w:rFonts w:ascii="Times New Roman" w:hAnsi="Times New Roman" w:cs="Times New Roman"/>
          <w:sz w:val="16"/>
          <w:szCs w:val="16"/>
        </w:rPr>
      </w:pPr>
      <w:r w:rsidRPr="008E67CF">
        <w:rPr>
          <w:rFonts w:ascii="Times New Roman" w:hAnsi="Times New Roman" w:cs="Times New Roman"/>
          <w:sz w:val="16"/>
          <w:szCs w:val="16"/>
        </w:rPr>
        <w:t>об изменении количества граждан, проживающих в жилом(</w:t>
      </w:r>
      <w:proofErr w:type="spellStart"/>
      <w:r w:rsidRPr="008E67CF">
        <w:rPr>
          <w:rFonts w:ascii="Times New Roman" w:hAnsi="Times New Roman" w:cs="Times New Roman"/>
          <w:sz w:val="16"/>
          <w:szCs w:val="16"/>
        </w:rPr>
        <w:t>ых</w:t>
      </w:r>
      <w:proofErr w:type="spellEnd"/>
      <w:r w:rsidRPr="008E67CF">
        <w:rPr>
          <w:rFonts w:ascii="Times New Roman" w:hAnsi="Times New Roman" w:cs="Times New Roman"/>
          <w:sz w:val="16"/>
          <w:szCs w:val="16"/>
        </w:rPr>
        <w:t>) помещении(</w:t>
      </w:r>
      <w:proofErr w:type="spellStart"/>
      <w:r w:rsidRPr="008E67CF">
        <w:rPr>
          <w:rFonts w:ascii="Times New Roman" w:hAnsi="Times New Roman" w:cs="Times New Roman"/>
          <w:sz w:val="16"/>
          <w:szCs w:val="16"/>
        </w:rPr>
        <w:t>ях</w:t>
      </w:r>
      <w:proofErr w:type="spellEnd"/>
      <w:r w:rsidRPr="008E67CF">
        <w:rPr>
          <w:rFonts w:ascii="Times New Roman" w:hAnsi="Times New Roman" w:cs="Times New Roman"/>
          <w:sz w:val="16"/>
          <w:szCs w:val="16"/>
        </w:rPr>
        <w:t>) включая временно проживающих, а также о наличии у таких лиц льгот по оплате жилых помещений и коммунальных услуг для расчета размера их оплаты и взаимодействия Управляющей организации с городским центром жилищных субсидий (собственники жилых помещений);</w:t>
      </w:r>
    </w:p>
    <w:p w:rsidR="005C6D5A" w:rsidRPr="008E67CF" w:rsidRDefault="005C6D5A" w:rsidP="005C6D5A">
      <w:pPr>
        <w:numPr>
          <w:ilvl w:val="0"/>
          <w:numId w:val="14"/>
        </w:numPr>
        <w:jc w:val="both"/>
        <w:rPr>
          <w:rFonts w:ascii="Times New Roman" w:hAnsi="Times New Roman" w:cs="Times New Roman"/>
          <w:sz w:val="16"/>
          <w:szCs w:val="16"/>
        </w:rPr>
      </w:pPr>
      <w:r w:rsidRPr="008E67CF">
        <w:rPr>
          <w:rFonts w:ascii="Times New Roman" w:hAnsi="Times New Roman" w:cs="Times New Roman"/>
          <w:sz w:val="16"/>
          <w:szCs w:val="16"/>
        </w:rPr>
        <w:t>об изменении объёмов потребления ресурсов в нежилых помещениях с указанием мощности и возможных режимах работы, установленных в нежилом(</w:t>
      </w:r>
      <w:proofErr w:type="spellStart"/>
      <w:r w:rsidRPr="008E67CF">
        <w:rPr>
          <w:rFonts w:ascii="Times New Roman" w:hAnsi="Times New Roman" w:cs="Times New Roman"/>
          <w:sz w:val="16"/>
          <w:szCs w:val="16"/>
        </w:rPr>
        <w:t>ых</w:t>
      </w:r>
      <w:proofErr w:type="spellEnd"/>
      <w:r w:rsidRPr="008E67CF">
        <w:rPr>
          <w:rFonts w:ascii="Times New Roman" w:hAnsi="Times New Roman" w:cs="Times New Roman"/>
          <w:sz w:val="16"/>
          <w:szCs w:val="16"/>
        </w:rPr>
        <w:t>) помещении(</w:t>
      </w:r>
      <w:proofErr w:type="spellStart"/>
      <w:r w:rsidRPr="008E67CF">
        <w:rPr>
          <w:rFonts w:ascii="Times New Roman" w:hAnsi="Times New Roman" w:cs="Times New Roman"/>
          <w:sz w:val="16"/>
          <w:szCs w:val="16"/>
        </w:rPr>
        <w:t>ях</w:t>
      </w:r>
      <w:proofErr w:type="spellEnd"/>
      <w:r w:rsidRPr="008E67CF">
        <w:rPr>
          <w:rFonts w:ascii="Times New Roman" w:hAnsi="Times New Roman" w:cs="Times New Roman"/>
          <w:sz w:val="16"/>
          <w:szCs w:val="16"/>
        </w:rPr>
        <w:t>) потребляющих устройств газо-, водо-, электро-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p>
    <w:p w:rsidR="005C6D5A" w:rsidRPr="008E67CF" w:rsidRDefault="005C6D5A" w:rsidP="005C6D5A">
      <w:pPr>
        <w:numPr>
          <w:ilvl w:val="0"/>
          <w:numId w:val="7"/>
        </w:numPr>
        <w:tabs>
          <w:tab w:val="left" w:pos="1394"/>
        </w:tabs>
        <w:ind w:firstLine="755"/>
        <w:jc w:val="both"/>
        <w:rPr>
          <w:rFonts w:ascii="Times New Roman" w:hAnsi="Times New Roman" w:cs="Times New Roman"/>
          <w:sz w:val="16"/>
          <w:szCs w:val="16"/>
        </w:rPr>
      </w:pPr>
      <w:r w:rsidRPr="008E67CF">
        <w:rPr>
          <w:rFonts w:ascii="Times New Roman" w:hAnsi="Times New Roman" w:cs="Times New Roman"/>
          <w:sz w:val="16"/>
          <w:szCs w:val="16"/>
        </w:rPr>
        <w:t>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жилом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5C6D5A" w:rsidRPr="008E67CF" w:rsidRDefault="005C6D5A" w:rsidP="005C6D5A">
      <w:pPr>
        <w:numPr>
          <w:ilvl w:val="0"/>
          <w:numId w:val="7"/>
        </w:numPr>
        <w:tabs>
          <w:tab w:val="left" w:pos="1394"/>
        </w:tabs>
        <w:ind w:firstLine="755"/>
        <w:jc w:val="both"/>
        <w:rPr>
          <w:rFonts w:ascii="Times New Roman" w:hAnsi="Times New Roman" w:cs="Times New Roman"/>
          <w:sz w:val="16"/>
          <w:szCs w:val="16"/>
        </w:rPr>
      </w:pPr>
      <w:r w:rsidRPr="008E67CF">
        <w:rPr>
          <w:rFonts w:ascii="Times New Roman" w:hAnsi="Times New Roman" w:cs="Times New Roman"/>
          <w:sz w:val="16"/>
          <w:szCs w:val="16"/>
        </w:rPr>
        <w:t>Не реже одного раза в три месяца Собственник обеспечивает доступ сотрудников Управляющей компании для осмотра, снятия и сверки показаний с индивидуальных приборов учета коммунальных ресурсов.</w:t>
      </w:r>
    </w:p>
    <w:p w:rsidR="005C6D5A" w:rsidRPr="008E67CF" w:rsidRDefault="005C6D5A" w:rsidP="005C6D5A">
      <w:pPr>
        <w:numPr>
          <w:ilvl w:val="0"/>
          <w:numId w:val="7"/>
        </w:numPr>
        <w:tabs>
          <w:tab w:val="left" w:pos="1394"/>
        </w:tabs>
        <w:ind w:firstLine="755"/>
        <w:jc w:val="both"/>
        <w:rPr>
          <w:rFonts w:ascii="Times New Roman" w:hAnsi="Times New Roman" w:cs="Times New Roman"/>
          <w:sz w:val="16"/>
          <w:szCs w:val="16"/>
        </w:rPr>
      </w:pPr>
      <w:r w:rsidRPr="008E67CF">
        <w:rPr>
          <w:rFonts w:ascii="Times New Roman" w:hAnsi="Times New Roman" w:cs="Times New Roman"/>
          <w:sz w:val="16"/>
          <w:szCs w:val="16"/>
        </w:rPr>
        <w:t>Содержать МКД, его инженерное оборудование, придомовую территорию и элементы благоустройства в соответствии с требованиями Правил и норм эксплуатации и ремонта жилищного фонда, утвержденных постановлением Государственного комитета РФ по строительству и жилищно-коммунальному комплексу от 27.09.2003г. № 170.</w:t>
      </w:r>
    </w:p>
    <w:p w:rsidR="005C6D5A" w:rsidRPr="008E67CF" w:rsidRDefault="005C6D5A" w:rsidP="005C6D5A">
      <w:pPr>
        <w:numPr>
          <w:ilvl w:val="0"/>
          <w:numId w:val="7"/>
        </w:numPr>
        <w:tabs>
          <w:tab w:val="left" w:pos="1394"/>
        </w:tabs>
        <w:ind w:firstLine="755"/>
        <w:jc w:val="both"/>
        <w:rPr>
          <w:rFonts w:ascii="Times New Roman" w:hAnsi="Times New Roman" w:cs="Times New Roman"/>
          <w:sz w:val="16"/>
          <w:szCs w:val="16"/>
        </w:rPr>
      </w:pPr>
      <w:r w:rsidRPr="008E67CF">
        <w:rPr>
          <w:rFonts w:ascii="Times New Roman" w:hAnsi="Times New Roman" w:cs="Times New Roman"/>
          <w:sz w:val="16"/>
          <w:szCs w:val="16"/>
        </w:rPr>
        <w:t>Сообщать Управляющей организации о выявленных неисправностях общего имущества в Многоквартирном доме.</w:t>
      </w:r>
    </w:p>
    <w:p w:rsidR="005C6D5A" w:rsidRPr="008E67CF" w:rsidRDefault="005C6D5A" w:rsidP="005C6D5A">
      <w:pPr>
        <w:numPr>
          <w:ilvl w:val="0"/>
          <w:numId w:val="7"/>
        </w:numPr>
        <w:tabs>
          <w:tab w:val="left" w:pos="1394"/>
        </w:tabs>
        <w:ind w:firstLine="755"/>
        <w:jc w:val="both"/>
        <w:rPr>
          <w:rFonts w:ascii="Times New Roman" w:hAnsi="Times New Roman" w:cs="Times New Roman"/>
          <w:sz w:val="16"/>
          <w:szCs w:val="16"/>
        </w:rPr>
      </w:pPr>
      <w:r w:rsidRPr="008E67CF">
        <w:rPr>
          <w:rFonts w:ascii="Times New Roman" w:hAnsi="Times New Roman" w:cs="Times New Roman"/>
          <w:sz w:val="16"/>
          <w:szCs w:val="16"/>
        </w:rPr>
        <w:t>Согласовывать с Управляющей организацией установку за счет собственных средств индивидуальных приборов учета коммунальных ресурсов.</w:t>
      </w:r>
    </w:p>
    <w:p w:rsidR="005C6D5A" w:rsidRPr="008E67CF" w:rsidRDefault="005C6D5A" w:rsidP="005C6D5A">
      <w:pPr>
        <w:numPr>
          <w:ilvl w:val="0"/>
          <w:numId w:val="7"/>
        </w:numPr>
        <w:tabs>
          <w:tab w:val="left" w:pos="1394"/>
        </w:tabs>
        <w:ind w:firstLine="755"/>
        <w:jc w:val="both"/>
        <w:rPr>
          <w:rFonts w:ascii="Times New Roman" w:hAnsi="Times New Roman" w:cs="Times New Roman"/>
          <w:sz w:val="16"/>
          <w:szCs w:val="16"/>
        </w:rPr>
      </w:pPr>
      <w:r w:rsidRPr="008E67CF">
        <w:rPr>
          <w:rFonts w:ascii="Times New Roman" w:hAnsi="Times New Roman" w:cs="Times New Roman"/>
          <w:sz w:val="16"/>
          <w:szCs w:val="16"/>
        </w:rPr>
        <w:t>В случае длительного отсутствия, в целях не допущения аварийных ситуаций на инженерных коммуникациях принимать меры по их предупреждению (перекрывать внутриквартирные вентили стояков горячего и холодного водоснабжения).</w:t>
      </w:r>
    </w:p>
    <w:p w:rsidR="005C6D5A" w:rsidRPr="008E67CF" w:rsidRDefault="005C6D5A" w:rsidP="005C6D5A">
      <w:pPr>
        <w:numPr>
          <w:ilvl w:val="0"/>
          <w:numId w:val="4"/>
        </w:numPr>
        <w:tabs>
          <w:tab w:val="left" w:pos="1231"/>
        </w:tabs>
        <w:ind w:firstLine="755"/>
        <w:jc w:val="both"/>
        <w:rPr>
          <w:rFonts w:ascii="Times New Roman" w:hAnsi="Times New Roman" w:cs="Times New Roman"/>
          <w:b/>
          <w:sz w:val="16"/>
          <w:szCs w:val="16"/>
        </w:rPr>
      </w:pPr>
      <w:r w:rsidRPr="008E67CF">
        <w:rPr>
          <w:rFonts w:ascii="Times New Roman" w:hAnsi="Times New Roman" w:cs="Times New Roman"/>
          <w:b/>
          <w:sz w:val="16"/>
          <w:szCs w:val="16"/>
        </w:rPr>
        <w:t>Собственник имеет право:</w:t>
      </w:r>
    </w:p>
    <w:p w:rsidR="005C6D5A" w:rsidRPr="008E67CF" w:rsidRDefault="005C6D5A" w:rsidP="005C6D5A">
      <w:pPr>
        <w:tabs>
          <w:tab w:val="left" w:pos="1231"/>
        </w:tabs>
        <w:jc w:val="both"/>
        <w:rPr>
          <w:rFonts w:ascii="Times New Roman" w:hAnsi="Times New Roman" w:cs="Times New Roman"/>
          <w:b/>
          <w:sz w:val="16"/>
          <w:szCs w:val="16"/>
        </w:rPr>
      </w:pPr>
      <w:r w:rsidRPr="008E67CF">
        <w:rPr>
          <w:rFonts w:ascii="Times New Roman" w:hAnsi="Times New Roman" w:cs="Times New Roman"/>
          <w:b/>
          <w:sz w:val="16"/>
          <w:szCs w:val="16"/>
        </w:rPr>
        <w:tab/>
      </w:r>
      <w:r w:rsidRPr="008E67CF">
        <w:rPr>
          <w:rFonts w:ascii="Times New Roman" w:hAnsi="Times New Roman" w:cs="Times New Roman"/>
          <w:sz w:val="16"/>
          <w:szCs w:val="16"/>
        </w:rPr>
        <w:t>3.4.1.</w:t>
      </w:r>
      <w:r w:rsidRPr="008E67CF">
        <w:rPr>
          <w:rFonts w:ascii="Times New Roman" w:hAnsi="Times New Roman" w:cs="Times New Roman"/>
          <w:b/>
          <w:sz w:val="16"/>
          <w:szCs w:val="16"/>
        </w:rPr>
        <w:t xml:space="preserve"> </w:t>
      </w:r>
      <w:r w:rsidRPr="008E67CF">
        <w:rPr>
          <w:rFonts w:ascii="Times New Roman" w:hAnsi="Times New Roman" w:cs="Times New Roman"/>
          <w:sz w:val="16"/>
          <w:szCs w:val="16"/>
        </w:rPr>
        <w:t>Осуществлять контроль над выполнением управляющей организацией ее обязательств по настоящему Договору, в ходе которого участвовать в осмотрах (измерениях, испытаниях, проверках) общего имущества в доме, присутствовать при выполнении работ и оказании услуг Управляющей организацией, связанных с выполнением ею обязанностей по настоящему Договору.</w:t>
      </w:r>
    </w:p>
    <w:p w:rsidR="005C6D5A" w:rsidRPr="008E67CF" w:rsidRDefault="005C6D5A" w:rsidP="005C6D5A">
      <w:pPr>
        <w:tabs>
          <w:tab w:val="left" w:pos="1231"/>
        </w:tabs>
        <w:jc w:val="both"/>
        <w:rPr>
          <w:rFonts w:ascii="Times New Roman" w:hAnsi="Times New Roman" w:cs="Times New Roman"/>
          <w:b/>
          <w:sz w:val="16"/>
          <w:szCs w:val="16"/>
        </w:rPr>
      </w:pPr>
      <w:r w:rsidRPr="008E67CF">
        <w:rPr>
          <w:rFonts w:ascii="Times New Roman" w:hAnsi="Times New Roman" w:cs="Times New Roman"/>
          <w:b/>
          <w:sz w:val="16"/>
          <w:szCs w:val="16"/>
        </w:rPr>
        <w:tab/>
      </w:r>
      <w:r w:rsidRPr="008E67CF">
        <w:rPr>
          <w:rFonts w:ascii="Times New Roman" w:hAnsi="Times New Roman" w:cs="Times New Roman"/>
          <w:sz w:val="16"/>
          <w:szCs w:val="16"/>
        </w:rPr>
        <w:t>3.4.2.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Собственника, оформленное в письменном виде.</w:t>
      </w:r>
    </w:p>
    <w:p w:rsidR="005C6D5A" w:rsidRPr="008E67CF" w:rsidRDefault="005C6D5A" w:rsidP="005C6D5A">
      <w:pPr>
        <w:tabs>
          <w:tab w:val="left" w:pos="1231"/>
        </w:tabs>
        <w:jc w:val="both"/>
        <w:rPr>
          <w:rFonts w:ascii="Times New Roman" w:hAnsi="Times New Roman" w:cs="Times New Roman"/>
          <w:b/>
          <w:sz w:val="16"/>
          <w:szCs w:val="16"/>
        </w:rPr>
      </w:pPr>
      <w:r w:rsidRPr="008E67CF">
        <w:rPr>
          <w:rFonts w:ascii="Times New Roman" w:hAnsi="Times New Roman" w:cs="Times New Roman"/>
          <w:b/>
          <w:sz w:val="16"/>
          <w:szCs w:val="16"/>
        </w:rPr>
        <w:tab/>
      </w:r>
      <w:r w:rsidRPr="008E67CF">
        <w:rPr>
          <w:rFonts w:ascii="Times New Roman" w:hAnsi="Times New Roman" w:cs="Times New Roman"/>
          <w:sz w:val="16"/>
          <w:szCs w:val="16"/>
        </w:rPr>
        <w:t>3.4.3.</w:t>
      </w:r>
      <w:r w:rsidRPr="008E67CF">
        <w:rPr>
          <w:rFonts w:ascii="Times New Roman" w:hAnsi="Times New Roman" w:cs="Times New Roman"/>
          <w:b/>
          <w:sz w:val="16"/>
          <w:szCs w:val="16"/>
        </w:rPr>
        <w:t xml:space="preserve"> </w:t>
      </w:r>
      <w:r w:rsidRPr="008E67CF">
        <w:rPr>
          <w:rFonts w:ascii="Times New Roman" w:hAnsi="Times New Roman" w:cs="Times New Roman"/>
          <w:sz w:val="16"/>
          <w:szCs w:val="16"/>
        </w:rPr>
        <w:t>Требовать изменения размера платы за помещение в случае неоказания части услуг и/или не выполнения части работ по управлению, содержанию и ремонту общего имущества в Многоквартирном доме, в соответствии с пунктом 4.13 настоящего Договора.</w:t>
      </w:r>
    </w:p>
    <w:p w:rsidR="005C6D5A" w:rsidRPr="008E67CF" w:rsidRDefault="005C6D5A" w:rsidP="005C6D5A">
      <w:pPr>
        <w:tabs>
          <w:tab w:val="left" w:pos="1231"/>
        </w:tabs>
        <w:jc w:val="both"/>
        <w:rPr>
          <w:rFonts w:ascii="Times New Roman" w:hAnsi="Times New Roman" w:cs="Times New Roman"/>
          <w:b/>
          <w:sz w:val="16"/>
          <w:szCs w:val="16"/>
        </w:rPr>
      </w:pPr>
      <w:r w:rsidRPr="008E67CF">
        <w:rPr>
          <w:rFonts w:ascii="Times New Roman" w:hAnsi="Times New Roman" w:cs="Times New Roman"/>
          <w:b/>
          <w:sz w:val="16"/>
          <w:szCs w:val="16"/>
        </w:rPr>
        <w:tab/>
      </w:r>
      <w:r w:rsidRPr="008E67CF">
        <w:rPr>
          <w:rFonts w:ascii="Times New Roman" w:hAnsi="Times New Roman" w:cs="Times New Roman"/>
          <w:sz w:val="16"/>
          <w:szCs w:val="16"/>
        </w:rPr>
        <w:t>3.4.4.</w:t>
      </w:r>
      <w:r w:rsidRPr="008E67CF">
        <w:rPr>
          <w:rFonts w:ascii="Times New Roman" w:hAnsi="Times New Roman" w:cs="Times New Roman"/>
          <w:b/>
          <w:sz w:val="16"/>
          <w:szCs w:val="16"/>
        </w:rPr>
        <w:t xml:space="preserve"> </w:t>
      </w:r>
      <w:r w:rsidRPr="008E67CF">
        <w:rPr>
          <w:rFonts w:ascii="Times New Roman" w:hAnsi="Times New Roman" w:cs="Times New Roman"/>
          <w:sz w:val="16"/>
          <w:szCs w:val="16"/>
        </w:rPr>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Правилами предоставления коммунальных услуг гражданам, утвержденными Правительством Российской Федерации.</w:t>
      </w:r>
    </w:p>
    <w:p w:rsidR="005C6D5A" w:rsidRPr="008E67CF" w:rsidRDefault="005C6D5A" w:rsidP="005C6D5A">
      <w:pPr>
        <w:tabs>
          <w:tab w:val="left" w:pos="1231"/>
        </w:tabs>
        <w:jc w:val="both"/>
        <w:rPr>
          <w:rFonts w:ascii="Times New Roman" w:hAnsi="Times New Roman" w:cs="Times New Roman"/>
          <w:b/>
          <w:sz w:val="16"/>
          <w:szCs w:val="16"/>
        </w:rPr>
      </w:pPr>
      <w:r w:rsidRPr="008E67CF">
        <w:rPr>
          <w:rFonts w:ascii="Times New Roman" w:hAnsi="Times New Roman" w:cs="Times New Roman"/>
          <w:b/>
          <w:sz w:val="16"/>
          <w:szCs w:val="16"/>
        </w:rPr>
        <w:tab/>
      </w:r>
      <w:r w:rsidRPr="008E67CF">
        <w:rPr>
          <w:rFonts w:ascii="Times New Roman" w:hAnsi="Times New Roman" w:cs="Times New Roman"/>
          <w:sz w:val="16"/>
          <w:szCs w:val="16"/>
        </w:rPr>
        <w:t>3.4.5. 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5C6D5A" w:rsidRPr="008E67CF" w:rsidRDefault="005C6D5A" w:rsidP="005C6D5A">
      <w:pPr>
        <w:tabs>
          <w:tab w:val="left" w:pos="1231"/>
        </w:tabs>
        <w:jc w:val="both"/>
        <w:rPr>
          <w:rFonts w:ascii="Times New Roman" w:hAnsi="Times New Roman" w:cs="Times New Roman"/>
          <w:b/>
          <w:sz w:val="16"/>
          <w:szCs w:val="16"/>
        </w:rPr>
      </w:pPr>
      <w:r w:rsidRPr="008E67CF">
        <w:rPr>
          <w:rFonts w:ascii="Times New Roman" w:hAnsi="Times New Roman" w:cs="Times New Roman"/>
          <w:b/>
          <w:sz w:val="16"/>
          <w:szCs w:val="16"/>
        </w:rPr>
        <w:tab/>
      </w:r>
      <w:r w:rsidRPr="008E67CF">
        <w:rPr>
          <w:rFonts w:ascii="Times New Roman" w:hAnsi="Times New Roman" w:cs="Times New Roman"/>
          <w:sz w:val="16"/>
          <w:szCs w:val="16"/>
        </w:rPr>
        <w:t>3.4.6.</w:t>
      </w:r>
      <w:r w:rsidRPr="008E67CF">
        <w:rPr>
          <w:rFonts w:ascii="Times New Roman" w:hAnsi="Times New Roman" w:cs="Times New Roman"/>
          <w:b/>
          <w:sz w:val="16"/>
          <w:szCs w:val="16"/>
        </w:rPr>
        <w:t xml:space="preserve"> </w:t>
      </w:r>
      <w:r w:rsidRPr="008E67CF">
        <w:rPr>
          <w:rFonts w:ascii="Times New Roman" w:hAnsi="Times New Roman" w:cs="Times New Roman"/>
          <w:sz w:val="16"/>
          <w:szCs w:val="16"/>
        </w:rPr>
        <w:t xml:space="preserve">Требовать от Управляющей организации ежегодного предоставления отчета о выполнении настоящего Договора в соответствии с пунктом 3.1.26 настоящего Договора. </w:t>
      </w:r>
    </w:p>
    <w:p w:rsidR="005C6D5A" w:rsidRPr="008E67CF" w:rsidRDefault="005C6D5A" w:rsidP="005C6D5A">
      <w:pPr>
        <w:tabs>
          <w:tab w:val="left" w:pos="1394"/>
        </w:tabs>
        <w:ind w:left="755"/>
        <w:rPr>
          <w:rFonts w:ascii="Times New Roman" w:hAnsi="Times New Roman" w:cs="Times New Roman"/>
          <w:sz w:val="16"/>
          <w:szCs w:val="16"/>
        </w:rPr>
      </w:pPr>
    </w:p>
    <w:p w:rsidR="005C6D5A" w:rsidRPr="008E67CF" w:rsidRDefault="005C6D5A" w:rsidP="005C6D5A">
      <w:pPr>
        <w:numPr>
          <w:ilvl w:val="0"/>
          <w:numId w:val="2"/>
        </w:numPr>
        <w:tabs>
          <w:tab w:val="left" w:pos="1394"/>
        </w:tabs>
        <w:jc w:val="center"/>
        <w:rPr>
          <w:rFonts w:ascii="Times New Roman" w:hAnsi="Times New Roman" w:cs="Times New Roman"/>
          <w:b/>
          <w:sz w:val="16"/>
          <w:szCs w:val="16"/>
        </w:rPr>
      </w:pPr>
      <w:r w:rsidRPr="008E67CF">
        <w:rPr>
          <w:rFonts w:ascii="Times New Roman" w:hAnsi="Times New Roman" w:cs="Times New Roman"/>
          <w:b/>
          <w:sz w:val="16"/>
          <w:szCs w:val="16"/>
        </w:rPr>
        <w:t>Цена Договора, размер платы за помещение и коммунальные услуги,</w:t>
      </w:r>
    </w:p>
    <w:p w:rsidR="005C6D5A" w:rsidRPr="008E67CF" w:rsidRDefault="005C6D5A" w:rsidP="005C6D5A">
      <w:pPr>
        <w:pStyle w:val="70"/>
        <w:shd w:val="clear" w:color="auto" w:fill="auto"/>
        <w:spacing w:after="252" w:line="240" w:lineRule="auto"/>
        <w:ind w:firstLine="0"/>
        <w:jc w:val="center"/>
        <w:rPr>
          <w:sz w:val="16"/>
          <w:szCs w:val="16"/>
        </w:rPr>
      </w:pPr>
      <w:r w:rsidRPr="008E67CF">
        <w:rPr>
          <w:sz w:val="16"/>
          <w:szCs w:val="16"/>
        </w:rPr>
        <w:t>порядок ее внесения</w:t>
      </w:r>
    </w:p>
    <w:p w:rsidR="005C6D5A" w:rsidRPr="008E67CF" w:rsidRDefault="005C6D5A" w:rsidP="005C6D5A">
      <w:pPr>
        <w:numPr>
          <w:ilvl w:val="0"/>
          <w:numId w:val="9"/>
        </w:numPr>
        <w:tabs>
          <w:tab w:val="left" w:pos="1186"/>
        </w:tabs>
        <w:ind w:firstLine="754"/>
        <w:jc w:val="both"/>
        <w:rPr>
          <w:rFonts w:ascii="Times New Roman" w:hAnsi="Times New Roman" w:cs="Times New Roman"/>
          <w:sz w:val="16"/>
          <w:szCs w:val="16"/>
        </w:rPr>
      </w:pPr>
      <w:r w:rsidRPr="008E67CF">
        <w:rPr>
          <w:rFonts w:ascii="Times New Roman" w:hAnsi="Times New Roman" w:cs="Times New Roman"/>
          <w:sz w:val="16"/>
          <w:szCs w:val="16"/>
        </w:rPr>
        <w:t>Цена Договора и размер платы за помещение, устанавливается в соответствии с долей в праве собственности на общее имущество пропорциональной занимаемому Собственником жилому/нежилому помещению согласно ст.249, 289 ГК РФ и 37, 39 ЖК РФ.</w:t>
      </w:r>
    </w:p>
    <w:p w:rsidR="005C6D5A" w:rsidRPr="008E67CF" w:rsidRDefault="005C6D5A" w:rsidP="005C6D5A">
      <w:pPr>
        <w:numPr>
          <w:ilvl w:val="0"/>
          <w:numId w:val="9"/>
        </w:numPr>
        <w:tabs>
          <w:tab w:val="left" w:pos="1191"/>
        </w:tabs>
        <w:ind w:firstLine="753"/>
        <w:jc w:val="both"/>
        <w:rPr>
          <w:rFonts w:ascii="Times New Roman" w:hAnsi="Times New Roman" w:cs="Times New Roman"/>
          <w:sz w:val="16"/>
          <w:szCs w:val="16"/>
        </w:rPr>
      </w:pPr>
      <w:r w:rsidRPr="008E67CF">
        <w:rPr>
          <w:rFonts w:ascii="Times New Roman" w:hAnsi="Times New Roman" w:cs="Times New Roman"/>
          <w:sz w:val="16"/>
          <w:szCs w:val="16"/>
        </w:rPr>
        <w:t xml:space="preserve">Цена Договора определяется стоимостью услуг и работ по содержанию и ремонту общего имущества, приведенной в </w:t>
      </w:r>
      <w:r w:rsidRPr="008E67CF">
        <w:rPr>
          <w:rFonts w:ascii="Times New Roman" w:hAnsi="Times New Roman" w:cs="Times New Roman"/>
          <w:b/>
          <w:sz w:val="16"/>
          <w:szCs w:val="16"/>
        </w:rPr>
        <w:t>приложении №2</w:t>
      </w:r>
      <w:r w:rsidRPr="008E67CF">
        <w:rPr>
          <w:rFonts w:ascii="Times New Roman" w:hAnsi="Times New Roman" w:cs="Times New Roman"/>
          <w:sz w:val="16"/>
          <w:szCs w:val="16"/>
        </w:rPr>
        <w:t xml:space="preserve"> к настоящему Договору, на основе тарифов, цен и ставок, определяемых ежегодно постановлениями правительства Московской области и </w:t>
      </w:r>
      <w:r w:rsidRPr="008E67CF">
        <w:rPr>
          <w:rFonts w:ascii="Times New Roman" w:eastAsia="Times New Roman" w:hAnsi="Times New Roman" w:cs="Times New Roman"/>
          <w:sz w:val="16"/>
          <w:szCs w:val="16"/>
          <w:shd w:val="clear" w:color="auto" w:fill="FFFFFF"/>
          <w:lang w:bidi="ar-SA"/>
        </w:rPr>
        <w:t>постановлениями Администрации города Лобня Московской области</w:t>
      </w:r>
      <w:r w:rsidRPr="008E67CF">
        <w:rPr>
          <w:rFonts w:ascii="Times New Roman" w:hAnsi="Times New Roman" w:cs="Times New Roman"/>
          <w:sz w:val="16"/>
          <w:szCs w:val="16"/>
        </w:rPr>
        <w:t>.</w:t>
      </w:r>
    </w:p>
    <w:p w:rsidR="005C6D5A" w:rsidRPr="008E67CF" w:rsidRDefault="005C6D5A" w:rsidP="005C6D5A">
      <w:pPr>
        <w:numPr>
          <w:ilvl w:val="0"/>
          <w:numId w:val="9"/>
        </w:numPr>
        <w:tabs>
          <w:tab w:val="left" w:pos="1191"/>
        </w:tabs>
        <w:ind w:firstLine="753"/>
        <w:jc w:val="both"/>
        <w:rPr>
          <w:rFonts w:ascii="Times New Roman" w:hAnsi="Times New Roman" w:cs="Times New Roman"/>
          <w:sz w:val="16"/>
          <w:szCs w:val="16"/>
        </w:rPr>
      </w:pPr>
      <w:r w:rsidRPr="008E67CF">
        <w:rPr>
          <w:rFonts w:ascii="Times New Roman" w:hAnsi="Times New Roman" w:cs="Times New Roman"/>
          <w:sz w:val="16"/>
          <w:szCs w:val="16"/>
        </w:rPr>
        <w:t xml:space="preserve">Размер месячной платы рассчитывается и начисляется Управляющей компанией в соответствии с требованиями действующего жилищного законодательства РФ (ЖК РФ), Постановлением от 01.12.2016 г. № 336 администрации города Лобня Московской области, Распоряжением от 30.10.2015 г. № 255-РВ ЖКХ МО,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w:t>
      </w:r>
      <w:r w:rsidRPr="008E67CF">
        <w:rPr>
          <w:rFonts w:ascii="Times New Roman" w:eastAsia="Times New Roman" w:hAnsi="Times New Roman" w:cs="Times New Roman"/>
          <w:sz w:val="16"/>
          <w:szCs w:val="16"/>
          <w:shd w:val="clear" w:color="auto" w:fill="FFFFFF"/>
          <w:lang w:bidi="ar-SA"/>
        </w:rPr>
        <w:t>РФ от 06.05.2011 № 354, Постановлением Правительства РФ от 23.05.2006 г. № 306 «Об утверждении правил установления и определения нормативов потребления</w:t>
      </w:r>
      <w:r w:rsidRPr="008E67CF">
        <w:rPr>
          <w:rFonts w:ascii="Times New Roman" w:hAnsi="Times New Roman" w:cs="Times New Roman"/>
          <w:sz w:val="16"/>
          <w:szCs w:val="16"/>
        </w:rPr>
        <w:t xml:space="preserve"> коммунальных услуг и нормативов потребления коммунальных ресурсов в целях содержания общего имущества в многоквартирном доме» и иными нормативно правовыми актами, действующими на момент начисления.</w:t>
      </w:r>
    </w:p>
    <w:p w:rsidR="005C6D5A" w:rsidRPr="008E67CF" w:rsidRDefault="005C6D5A" w:rsidP="005C6D5A">
      <w:pPr>
        <w:numPr>
          <w:ilvl w:val="0"/>
          <w:numId w:val="9"/>
        </w:numPr>
        <w:tabs>
          <w:tab w:val="left" w:pos="1191"/>
        </w:tabs>
        <w:ind w:firstLine="753"/>
        <w:jc w:val="both"/>
        <w:rPr>
          <w:rFonts w:ascii="Times New Roman" w:hAnsi="Times New Roman" w:cs="Times New Roman"/>
          <w:sz w:val="16"/>
          <w:szCs w:val="16"/>
        </w:rPr>
      </w:pPr>
      <w:r w:rsidRPr="008E67CF">
        <w:rPr>
          <w:rFonts w:ascii="Times New Roman" w:hAnsi="Times New Roman" w:cs="Times New Roman"/>
          <w:sz w:val="16"/>
          <w:szCs w:val="16"/>
        </w:rPr>
        <w:t>Размер платы за коммунальные услуги рассчитывается в соответствии с Правилами предоставления коммунальных услуг гражданам по тарифам, установленным органами государственной власти Российской Федерации, органами местного самоуправления в порядке, установленном федеральным законодательством (тарифы, действующие на момент подписания договора).</w:t>
      </w:r>
    </w:p>
    <w:p w:rsidR="005C6D5A" w:rsidRPr="008E67CF" w:rsidRDefault="005C6D5A" w:rsidP="005C6D5A">
      <w:pPr>
        <w:numPr>
          <w:ilvl w:val="0"/>
          <w:numId w:val="9"/>
        </w:numPr>
        <w:tabs>
          <w:tab w:val="left" w:pos="1191"/>
        </w:tabs>
        <w:ind w:firstLine="753"/>
        <w:jc w:val="both"/>
        <w:rPr>
          <w:rFonts w:ascii="Times New Roman" w:hAnsi="Times New Roman" w:cs="Times New Roman"/>
          <w:sz w:val="16"/>
          <w:szCs w:val="16"/>
        </w:rPr>
      </w:pPr>
      <w:r w:rsidRPr="008E67CF">
        <w:rPr>
          <w:rFonts w:ascii="Times New Roman" w:hAnsi="Times New Roman" w:cs="Times New Roman"/>
          <w:sz w:val="16"/>
          <w:szCs w:val="16"/>
        </w:rPr>
        <w:t>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 следующего за истекшим месяцем.</w:t>
      </w:r>
    </w:p>
    <w:p w:rsidR="005C6D5A" w:rsidRPr="008E67CF" w:rsidRDefault="005C6D5A" w:rsidP="005C6D5A">
      <w:pPr>
        <w:numPr>
          <w:ilvl w:val="0"/>
          <w:numId w:val="9"/>
        </w:numPr>
        <w:tabs>
          <w:tab w:val="left" w:pos="1191"/>
        </w:tabs>
        <w:ind w:firstLine="753"/>
        <w:jc w:val="both"/>
        <w:rPr>
          <w:rFonts w:ascii="Times New Roman" w:hAnsi="Times New Roman" w:cs="Times New Roman"/>
          <w:sz w:val="16"/>
          <w:szCs w:val="16"/>
        </w:rPr>
      </w:pPr>
      <w:r w:rsidRPr="008E67CF">
        <w:rPr>
          <w:rFonts w:ascii="Times New Roman" w:hAnsi="Times New Roman" w:cs="Times New Roman"/>
          <w:sz w:val="16"/>
          <w:szCs w:val="16"/>
        </w:rPr>
        <w:t>Плата за помещение и коммунальные услуги вносится в установленные настоящим договором сроки на основании платежных документов, предоставляемых Управляющей организацией в соответствии с пунктом 3.1.18 настоящего Договора. В случае предоставления платежных документов позднее даты, определенной в настоящем пункте, плата за помещение может быть внесена с задержкой на срок задержки получения платежного документа.</w:t>
      </w:r>
    </w:p>
    <w:p w:rsidR="005C6D5A" w:rsidRPr="008E67CF" w:rsidRDefault="005C6D5A" w:rsidP="005C6D5A">
      <w:pPr>
        <w:numPr>
          <w:ilvl w:val="0"/>
          <w:numId w:val="9"/>
        </w:numPr>
        <w:tabs>
          <w:tab w:val="left" w:pos="1196"/>
        </w:tabs>
        <w:ind w:firstLine="753"/>
        <w:jc w:val="both"/>
        <w:rPr>
          <w:rFonts w:ascii="Times New Roman" w:hAnsi="Times New Roman" w:cs="Times New Roman"/>
          <w:sz w:val="16"/>
          <w:szCs w:val="16"/>
        </w:rPr>
      </w:pPr>
      <w:r w:rsidRPr="008E67CF">
        <w:rPr>
          <w:rFonts w:ascii="Times New Roman" w:hAnsi="Times New Roman" w:cs="Times New Roman"/>
          <w:sz w:val="16"/>
          <w:szCs w:val="16"/>
        </w:rPr>
        <w:t xml:space="preserve">В выставляемом Управляющей организацией платежном документе, указываются: </w:t>
      </w:r>
    </w:p>
    <w:p w:rsidR="005C6D5A" w:rsidRPr="008E67CF" w:rsidRDefault="005C6D5A" w:rsidP="005C6D5A">
      <w:pPr>
        <w:numPr>
          <w:ilvl w:val="1"/>
          <w:numId w:val="9"/>
        </w:numPr>
        <w:tabs>
          <w:tab w:val="left" w:pos="1196"/>
        </w:tabs>
        <w:ind w:left="426"/>
        <w:jc w:val="both"/>
        <w:rPr>
          <w:rFonts w:ascii="Times New Roman" w:hAnsi="Times New Roman" w:cs="Times New Roman"/>
          <w:sz w:val="16"/>
          <w:szCs w:val="16"/>
        </w:rPr>
      </w:pPr>
      <w:r w:rsidRPr="008E67CF">
        <w:rPr>
          <w:rFonts w:ascii="Times New Roman" w:hAnsi="Times New Roman" w:cs="Times New Roman"/>
          <w:sz w:val="16"/>
          <w:szCs w:val="16"/>
        </w:rPr>
        <w:t xml:space="preserve">почтовый адрес помещения(й), сведения о Собственнике помещения(й) (нанимателях жилых помещений государственного и муниципального жилищных фондов) с указанием наименования юридического лица или фамилий, имен и отчеств граждан; </w:t>
      </w:r>
    </w:p>
    <w:p w:rsidR="005C6D5A" w:rsidRPr="008E67CF" w:rsidRDefault="005C6D5A" w:rsidP="005C6D5A">
      <w:pPr>
        <w:numPr>
          <w:ilvl w:val="1"/>
          <w:numId w:val="9"/>
        </w:numPr>
        <w:tabs>
          <w:tab w:val="left" w:pos="1196"/>
        </w:tabs>
        <w:ind w:left="426"/>
        <w:jc w:val="both"/>
        <w:rPr>
          <w:rFonts w:ascii="Times New Roman" w:hAnsi="Times New Roman" w:cs="Times New Roman"/>
          <w:sz w:val="16"/>
          <w:szCs w:val="16"/>
        </w:rPr>
      </w:pPr>
      <w:r w:rsidRPr="008E67CF">
        <w:rPr>
          <w:rFonts w:ascii="Times New Roman" w:hAnsi="Times New Roman" w:cs="Times New Roman"/>
          <w:sz w:val="16"/>
          <w:szCs w:val="16"/>
        </w:rPr>
        <w:t xml:space="preserve">наименование Управляющей компании, номер ее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в сети Интернет; </w:t>
      </w:r>
    </w:p>
    <w:p w:rsidR="005C6D5A" w:rsidRPr="008E67CF" w:rsidRDefault="005C6D5A" w:rsidP="005C6D5A">
      <w:pPr>
        <w:numPr>
          <w:ilvl w:val="1"/>
          <w:numId w:val="9"/>
        </w:numPr>
        <w:tabs>
          <w:tab w:val="left" w:pos="1196"/>
        </w:tabs>
        <w:ind w:left="426"/>
        <w:jc w:val="both"/>
        <w:rPr>
          <w:rFonts w:ascii="Times New Roman" w:hAnsi="Times New Roman" w:cs="Times New Roman"/>
          <w:sz w:val="16"/>
          <w:szCs w:val="16"/>
        </w:rPr>
      </w:pPr>
      <w:r w:rsidRPr="008E67CF">
        <w:rPr>
          <w:rFonts w:ascii="Times New Roman" w:hAnsi="Times New Roman" w:cs="Times New Roman"/>
          <w:sz w:val="16"/>
          <w:szCs w:val="16"/>
        </w:rPr>
        <w:t xml:space="preserve">указание на оплачиваемый месяц; </w:t>
      </w:r>
    </w:p>
    <w:p w:rsidR="005C6D5A" w:rsidRPr="008E67CF" w:rsidRDefault="005C6D5A" w:rsidP="005C6D5A">
      <w:pPr>
        <w:numPr>
          <w:ilvl w:val="1"/>
          <w:numId w:val="9"/>
        </w:numPr>
        <w:tabs>
          <w:tab w:val="left" w:pos="1196"/>
        </w:tabs>
        <w:ind w:left="426"/>
        <w:jc w:val="both"/>
        <w:rPr>
          <w:rFonts w:ascii="Times New Roman" w:hAnsi="Times New Roman" w:cs="Times New Roman"/>
          <w:sz w:val="16"/>
          <w:szCs w:val="16"/>
        </w:rPr>
      </w:pPr>
      <w:r w:rsidRPr="008E67CF">
        <w:rPr>
          <w:rFonts w:ascii="Times New Roman" w:hAnsi="Times New Roman" w:cs="Times New Roman"/>
          <w:sz w:val="16"/>
          <w:szCs w:val="16"/>
        </w:rPr>
        <w:t xml:space="preserve">сумма начисленной платы за жилое помещение и коммунальные услуги, включая: размер месячной платы за содержание и ремонт общего имущества собственников помещений в МКД доме на 1 кв. м, размер площади помещения Собственника и размер начисленной платы за оплачиваемый месяц; размер месячной платы за все виды коммунальных услуг (с разбивкой по каждому виду), предоставление которых возможно с учетом наличия в Многоквартирном доме внутридомовых инженерных систем, значения тарифов (цен) на товары и услуги </w:t>
      </w:r>
      <w:proofErr w:type="spellStart"/>
      <w:r w:rsidRPr="008E67CF">
        <w:rPr>
          <w:rFonts w:ascii="Times New Roman" w:hAnsi="Times New Roman" w:cs="Times New Roman"/>
          <w:sz w:val="16"/>
          <w:szCs w:val="16"/>
        </w:rPr>
        <w:t>ресурсоснабжающих</w:t>
      </w:r>
      <w:proofErr w:type="spellEnd"/>
      <w:r w:rsidRPr="008E67CF">
        <w:rPr>
          <w:rFonts w:ascii="Times New Roman" w:hAnsi="Times New Roman" w:cs="Times New Roman"/>
          <w:sz w:val="16"/>
          <w:szCs w:val="16"/>
        </w:rPr>
        <w:t xml:space="preserve"> организаций, единицы измерения объемов (количества) коммунальных ресурсов, объем (количество) потребленных в течение расчетного периода коммунальных ресурсов, который в случаях, указанных в Правилах предоставления коммунальных услуг гражданам, указывается Собственником или Управляющей организацией в специальных графах платежного документа; </w:t>
      </w:r>
    </w:p>
    <w:p w:rsidR="005C6D5A" w:rsidRPr="008E67CF" w:rsidRDefault="005C6D5A" w:rsidP="005C6D5A">
      <w:pPr>
        <w:numPr>
          <w:ilvl w:val="1"/>
          <w:numId w:val="9"/>
        </w:numPr>
        <w:tabs>
          <w:tab w:val="left" w:pos="1196"/>
        </w:tabs>
        <w:ind w:left="426"/>
        <w:jc w:val="both"/>
        <w:rPr>
          <w:rFonts w:ascii="Times New Roman" w:hAnsi="Times New Roman" w:cs="Times New Roman"/>
          <w:sz w:val="16"/>
          <w:szCs w:val="16"/>
        </w:rPr>
      </w:pPr>
      <w:r w:rsidRPr="008E67CF">
        <w:rPr>
          <w:rFonts w:ascii="Times New Roman" w:hAnsi="Times New Roman" w:cs="Times New Roman"/>
          <w:sz w:val="16"/>
          <w:szCs w:val="16"/>
        </w:rPr>
        <w:t xml:space="preserve">суммарную месячную стоимость комплекса услуг и работ по управлению МКД, содержанию, текущему ремонту общего имущества в МКД и предоставления коммунальных услуг, определенную как суммарный размер платы за жилое помещение и коммунальные услуги за оплачиваемый месяц; </w:t>
      </w:r>
    </w:p>
    <w:p w:rsidR="005C6D5A" w:rsidRPr="008E67CF" w:rsidRDefault="005C6D5A" w:rsidP="005C6D5A">
      <w:pPr>
        <w:numPr>
          <w:ilvl w:val="1"/>
          <w:numId w:val="9"/>
        </w:numPr>
        <w:tabs>
          <w:tab w:val="left" w:pos="1196"/>
        </w:tabs>
        <w:ind w:left="426"/>
        <w:jc w:val="both"/>
        <w:rPr>
          <w:rFonts w:ascii="Times New Roman" w:hAnsi="Times New Roman" w:cs="Times New Roman"/>
          <w:sz w:val="16"/>
          <w:szCs w:val="16"/>
        </w:rPr>
      </w:pPr>
      <w:r w:rsidRPr="008E67CF">
        <w:rPr>
          <w:rFonts w:ascii="Times New Roman" w:hAnsi="Times New Roman" w:cs="Times New Roman"/>
          <w:sz w:val="16"/>
          <w:szCs w:val="16"/>
        </w:rPr>
        <w:t xml:space="preserve">сведения об изменениях размера платы за жилое помещение и коммунальные услуги с указанием оснований, в том числе в связи: с проживанием временных жильцов и со снижением качества выполнения работ и оказания услуг по содержанию и ремонту общего имущества в Многоквартирном доме, а также коммунальных услуг в соответствии с Правилами изменения размера платы за содержание и ремонт и с уплатой Управляющей организацией Собственнику неустоек (штрафов, пеней), установленных федеральными законами и настоящим Договором; сведения о размере задолженности Собственника Помещения(й) перед Управляющей компанией за предыдущие периоды (отдельно по каждому подпункту «а» – «г» подпункта 4 настоящего пункта); </w:t>
      </w:r>
    </w:p>
    <w:p w:rsidR="005C6D5A" w:rsidRPr="008E67CF" w:rsidRDefault="005C6D5A" w:rsidP="005C6D5A">
      <w:pPr>
        <w:numPr>
          <w:ilvl w:val="1"/>
          <w:numId w:val="9"/>
        </w:numPr>
        <w:tabs>
          <w:tab w:val="left" w:pos="1196"/>
        </w:tabs>
        <w:ind w:left="426"/>
        <w:jc w:val="both"/>
        <w:rPr>
          <w:rFonts w:ascii="Times New Roman" w:hAnsi="Times New Roman" w:cs="Times New Roman"/>
          <w:sz w:val="16"/>
          <w:szCs w:val="16"/>
        </w:rPr>
      </w:pPr>
      <w:r w:rsidRPr="008E67CF">
        <w:rPr>
          <w:rFonts w:ascii="Times New Roman" w:hAnsi="Times New Roman" w:cs="Times New Roman"/>
          <w:sz w:val="16"/>
          <w:szCs w:val="16"/>
        </w:rPr>
        <w:t xml:space="preserve">сведения о предоставлении субсидий и льгот на оплату коммунальных услуг в виде скидок </w:t>
      </w:r>
      <w:r w:rsidRPr="008E67CF">
        <w:rPr>
          <w:rFonts w:ascii="Times New Roman" w:hAnsi="Times New Roman" w:cs="Times New Roman"/>
          <w:i/>
          <w:sz w:val="16"/>
          <w:szCs w:val="16"/>
        </w:rPr>
        <w:t>(</w:t>
      </w:r>
      <w:r w:rsidRPr="008E67CF">
        <w:rPr>
          <w:rFonts w:ascii="Times New Roman" w:hAnsi="Times New Roman" w:cs="Times New Roman"/>
          <w:sz w:val="16"/>
          <w:szCs w:val="16"/>
        </w:rPr>
        <w:t xml:space="preserve">В соответствии со ст. 160 Жилищного кодекса Российской Федерации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 Согласно ст. 8 Федерального закона от 29 декабря 2004 г. </w:t>
      </w:r>
      <w:r w:rsidRPr="008E67CF">
        <w:rPr>
          <w:rFonts w:ascii="Times New Roman" w:hAnsi="Times New Roman" w:cs="Times New Roman"/>
          <w:sz w:val="16"/>
          <w:szCs w:val="16"/>
          <w:lang w:val="en-US" w:eastAsia="en-US" w:bidi="en-US"/>
        </w:rPr>
        <w:t>N</w:t>
      </w:r>
      <w:r w:rsidRPr="008E67CF">
        <w:rPr>
          <w:rFonts w:ascii="Times New Roman" w:hAnsi="Times New Roman" w:cs="Times New Roman"/>
          <w:sz w:val="16"/>
          <w:szCs w:val="16"/>
          <w:lang w:eastAsia="en-US" w:bidi="en-US"/>
        </w:rPr>
        <w:t xml:space="preserve"> </w:t>
      </w:r>
      <w:r w:rsidRPr="008E67CF">
        <w:rPr>
          <w:rFonts w:ascii="Times New Roman" w:hAnsi="Times New Roman" w:cs="Times New Roman"/>
          <w:sz w:val="16"/>
          <w:szCs w:val="16"/>
        </w:rPr>
        <w:t>189-ФЗ "О введении в действие Жилищного кодекса Российской Федерации" 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статьей 160 Жилищного кодекса Российской Федерации компенсаций сохраняется прежний порядок предоставления указанных льгот, установленный данными федеральными законами и иными нормативными правовыми актами до введения в действие Жилищного кодекса Российской Федерации);</w:t>
      </w:r>
    </w:p>
    <w:p w:rsidR="005C6D5A" w:rsidRPr="008E67CF" w:rsidRDefault="005C6D5A" w:rsidP="005C6D5A">
      <w:pPr>
        <w:numPr>
          <w:ilvl w:val="1"/>
          <w:numId w:val="9"/>
        </w:numPr>
        <w:tabs>
          <w:tab w:val="left" w:pos="1196"/>
        </w:tabs>
        <w:ind w:left="426"/>
        <w:jc w:val="both"/>
        <w:rPr>
          <w:rFonts w:ascii="Times New Roman" w:hAnsi="Times New Roman" w:cs="Times New Roman"/>
          <w:sz w:val="16"/>
          <w:szCs w:val="16"/>
        </w:rPr>
      </w:pPr>
      <w:r w:rsidRPr="008E67CF">
        <w:rPr>
          <w:rFonts w:ascii="Times New Roman" w:hAnsi="Times New Roman" w:cs="Times New Roman"/>
          <w:sz w:val="16"/>
          <w:szCs w:val="16"/>
        </w:rPr>
        <w:t xml:space="preserve">другие сведения, предусмотренные законодательством Российской Федерации и настоящим Договором расчетный счет, на который вносится плата, площадь помещения, количество проживающих (зарегистрированных граждан, объем (количество) потребленных коммунальных ресурсов, установленные тарифы на коммунальные услуги, размер платы за содержание и ремонт жилого помещения, с учетом исполнения условий настоящего договора, сумма перерасчета, задолженности Собственника по оплате жилых помещений и коммунальных услуг за предыдущие периоды. </w:t>
      </w:r>
    </w:p>
    <w:p w:rsidR="005C6D5A" w:rsidRPr="008E67CF" w:rsidRDefault="005C6D5A" w:rsidP="005C6D5A">
      <w:pPr>
        <w:numPr>
          <w:ilvl w:val="0"/>
          <w:numId w:val="18"/>
        </w:numPr>
        <w:tabs>
          <w:tab w:val="left" w:pos="993"/>
        </w:tabs>
        <w:ind w:firstLine="426"/>
        <w:jc w:val="both"/>
        <w:rPr>
          <w:rFonts w:ascii="Times New Roman" w:hAnsi="Times New Roman" w:cs="Times New Roman"/>
          <w:i/>
          <w:sz w:val="16"/>
          <w:szCs w:val="16"/>
        </w:rPr>
      </w:pPr>
      <w:r w:rsidRPr="008E67CF">
        <w:rPr>
          <w:rFonts w:ascii="Times New Roman" w:hAnsi="Times New Roman" w:cs="Times New Roman"/>
          <w:sz w:val="16"/>
          <w:szCs w:val="16"/>
        </w:rPr>
        <w:t>Собственники вносят плату за жилое помещение и коммунальные услуги Управляющей организации на расчетный счет р/с 40702810940000019912 В Публичном акционерном обществе «Сбербанк России» (ПАО Сбербанк).</w:t>
      </w:r>
    </w:p>
    <w:p w:rsidR="005C6D5A" w:rsidRPr="008E67CF" w:rsidRDefault="005C6D5A" w:rsidP="005C6D5A">
      <w:pPr>
        <w:numPr>
          <w:ilvl w:val="0"/>
          <w:numId w:val="18"/>
        </w:numPr>
        <w:tabs>
          <w:tab w:val="left" w:pos="993"/>
        </w:tabs>
        <w:ind w:firstLine="426"/>
        <w:jc w:val="both"/>
        <w:rPr>
          <w:rFonts w:ascii="Times New Roman" w:hAnsi="Times New Roman" w:cs="Times New Roman"/>
          <w:i/>
          <w:sz w:val="16"/>
          <w:szCs w:val="16"/>
        </w:rPr>
      </w:pPr>
      <w:r w:rsidRPr="008E67CF">
        <w:rPr>
          <w:rFonts w:ascii="Times New Roman" w:hAnsi="Times New Roman" w:cs="Times New Roman"/>
          <w:sz w:val="16"/>
          <w:szCs w:val="16"/>
        </w:rPr>
        <w:t>Неиспользование помещений собственниками не является основанием невнесения платы по договору.</w:t>
      </w:r>
    </w:p>
    <w:p w:rsidR="005C6D5A" w:rsidRPr="008E67CF" w:rsidRDefault="005C6D5A" w:rsidP="005C6D5A">
      <w:pPr>
        <w:numPr>
          <w:ilvl w:val="0"/>
          <w:numId w:val="18"/>
        </w:numPr>
        <w:tabs>
          <w:tab w:val="left" w:pos="993"/>
          <w:tab w:val="left" w:pos="1321"/>
        </w:tabs>
        <w:ind w:firstLine="426"/>
        <w:jc w:val="both"/>
        <w:rPr>
          <w:rFonts w:ascii="Times New Roman" w:hAnsi="Times New Roman" w:cs="Times New Roman"/>
          <w:sz w:val="16"/>
          <w:szCs w:val="16"/>
        </w:rPr>
      </w:pPr>
      <w:r w:rsidRPr="008E67CF">
        <w:rPr>
          <w:rFonts w:ascii="Times New Roman" w:hAnsi="Times New Roman" w:cs="Times New Roman"/>
          <w:sz w:val="16"/>
          <w:szCs w:val="16"/>
        </w:rPr>
        <w:t>Оплата за телефон и внутриквартирную электроэнергию (после получения Собственником Акта допуска в эксплуатацию электроустановок потребителей в соответствующем органе Энергонадзора), а также интернет, кабельное телевидение не входит в обязательство по настоящему Договору и осуществляется Собственником самостоятельно на счета соответствующих организаций.</w:t>
      </w:r>
    </w:p>
    <w:p w:rsidR="005C6D5A" w:rsidRPr="008E67CF" w:rsidRDefault="005C6D5A" w:rsidP="005C6D5A">
      <w:pPr>
        <w:numPr>
          <w:ilvl w:val="0"/>
          <w:numId w:val="18"/>
        </w:numPr>
        <w:tabs>
          <w:tab w:val="left" w:pos="993"/>
          <w:tab w:val="left" w:pos="1321"/>
        </w:tabs>
        <w:ind w:firstLine="426"/>
        <w:jc w:val="both"/>
        <w:rPr>
          <w:rFonts w:ascii="Times New Roman" w:hAnsi="Times New Roman" w:cs="Times New Roman"/>
          <w:sz w:val="16"/>
          <w:szCs w:val="16"/>
        </w:rPr>
      </w:pPr>
      <w:r w:rsidRPr="008E67CF">
        <w:rPr>
          <w:rFonts w:ascii="Times New Roman" w:hAnsi="Times New Roman" w:cs="Times New Roman"/>
          <w:sz w:val="16"/>
          <w:szCs w:val="16"/>
        </w:rPr>
        <w:t>При временном отсутствии проживающих в жилых помещениях граждан внесение платы за холодное водоснабжение, горячее водоснабжение, электроснабжение и водоотведение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5C6D5A" w:rsidRPr="008E67CF" w:rsidRDefault="005C6D5A" w:rsidP="005C6D5A">
      <w:pPr>
        <w:numPr>
          <w:ilvl w:val="0"/>
          <w:numId w:val="18"/>
        </w:numPr>
        <w:tabs>
          <w:tab w:val="left" w:pos="993"/>
          <w:tab w:val="left" w:pos="1406"/>
        </w:tabs>
        <w:ind w:firstLine="426"/>
        <w:jc w:val="both"/>
        <w:rPr>
          <w:rFonts w:ascii="Times New Roman" w:hAnsi="Times New Roman" w:cs="Times New Roman"/>
          <w:sz w:val="16"/>
          <w:szCs w:val="16"/>
        </w:rPr>
      </w:pPr>
      <w:r w:rsidRPr="008E67CF">
        <w:rPr>
          <w:rFonts w:ascii="Times New Roman" w:hAnsi="Times New Roman" w:cs="Times New Roman"/>
          <w:sz w:val="16"/>
          <w:szCs w:val="16"/>
        </w:rPr>
        <w:t xml:space="preserve">В случае не оказания части услуг и/или не выполнения части работ в многоквартирном доме стоимость этих работ по содержанию и ремонту общего имущества в многоквартирном доме, указанная в </w:t>
      </w:r>
      <w:r w:rsidRPr="008E67CF">
        <w:rPr>
          <w:rFonts w:ascii="Times New Roman" w:hAnsi="Times New Roman" w:cs="Times New Roman"/>
          <w:b/>
          <w:sz w:val="16"/>
          <w:szCs w:val="16"/>
        </w:rPr>
        <w:t xml:space="preserve">приложении №2 </w:t>
      </w:r>
      <w:r w:rsidRPr="008E67CF">
        <w:rPr>
          <w:rFonts w:ascii="Times New Roman" w:hAnsi="Times New Roman" w:cs="Times New Roman"/>
          <w:sz w:val="16"/>
          <w:szCs w:val="16"/>
        </w:rPr>
        <w:t>к настоящему Договору, исключается из платы за помещение в размере пропорциональном части не оказания (не выполнения). В случае исправления выявленных недостатков, не связанных с регулярно производимыми работами в соответствии с установленными периодами производства работ (услуг), стоимость таких работ может быть включена в плату за содержание и ремонт общего имущества в размере занимаемого помещения в следующих месяцах при уведомлении Собственника.</w:t>
      </w:r>
    </w:p>
    <w:p w:rsidR="005C6D5A" w:rsidRPr="008E67CF" w:rsidRDefault="005C6D5A" w:rsidP="005C6D5A">
      <w:pPr>
        <w:numPr>
          <w:ilvl w:val="0"/>
          <w:numId w:val="18"/>
        </w:numPr>
        <w:tabs>
          <w:tab w:val="left" w:pos="993"/>
          <w:tab w:val="left" w:pos="1321"/>
        </w:tabs>
        <w:ind w:firstLine="426"/>
        <w:jc w:val="both"/>
        <w:rPr>
          <w:rFonts w:ascii="Times New Roman" w:hAnsi="Times New Roman" w:cs="Times New Roman"/>
          <w:sz w:val="16"/>
          <w:szCs w:val="16"/>
        </w:rPr>
      </w:pPr>
      <w:r w:rsidRPr="008E67CF">
        <w:rPr>
          <w:rFonts w:ascii="Times New Roman" w:hAnsi="Times New Roman" w:cs="Times New Roman"/>
          <w:sz w:val="16"/>
          <w:szCs w:val="16"/>
        </w:rPr>
        <w:t xml:space="preserve">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правового акта органов государственной власти города </w:t>
      </w:r>
      <w:r w:rsidRPr="008E67CF">
        <w:rPr>
          <w:rFonts w:ascii="Times New Roman" w:eastAsia="Times New Roman" w:hAnsi="Times New Roman" w:cs="Times New Roman"/>
          <w:sz w:val="16"/>
          <w:szCs w:val="16"/>
          <w:shd w:val="clear" w:color="auto" w:fill="FFFFFF"/>
          <w:lang w:bidi="ar-SA"/>
        </w:rPr>
        <w:t>Лобня Московской области</w:t>
      </w:r>
      <w:r w:rsidRPr="008E67CF">
        <w:rPr>
          <w:rFonts w:ascii="Times New Roman" w:hAnsi="Times New Roman" w:cs="Times New Roman"/>
          <w:sz w:val="16"/>
          <w:szCs w:val="16"/>
        </w:rPr>
        <w:t>.</w:t>
      </w:r>
    </w:p>
    <w:p w:rsidR="005C6D5A" w:rsidRPr="008E67CF" w:rsidRDefault="005C6D5A" w:rsidP="005C6D5A">
      <w:pPr>
        <w:numPr>
          <w:ilvl w:val="0"/>
          <w:numId w:val="18"/>
        </w:numPr>
        <w:tabs>
          <w:tab w:val="left" w:pos="993"/>
          <w:tab w:val="left" w:pos="1321"/>
        </w:tabs>
        <w:ind w:firstLine="426"/>
        <w:jc w:val="both"/>
        <w:rPr>
          <w:rFonts w:ascii="Times New Roman" w:hAnsi="Times New Roman" w:cs="Times New Roman"/>
          <w:sz w:val="16"/>
          <w:szCs w:val="16"/>
        </w:rPr>
      </w:pPr>
      <w:r w:rsidRPr="008E67CF">
        <w:rPr>
          <w:rFonts w:ascii="Times New Roman" w:hAnsi="Times New Roman" w:cs="Times New Roman"/>
          <w:sz w:val="16"/>
          <w:szCs w:val="16"/>
        </w:rPr>
        <w:t>Собственник вправе осуществить предоплату за текущий месяц и более длительные периоды, потребовав от Управляющей организации предоставления таких платежных документов. В случае расчетов, производимых по прибору учета (общедомовому, индивидуальному, квартирному) или отсутствия собственника осуществляется перерасчет размера его платы.</w:t>
      </w:r>
    </w:p>
    <w:p w:rsidR="005C6D5A" w:rsidRPr="008E67CF" w:rsidRDefault="005C6D5A" w:rsidP="005C6D5A">
      <w:pPr>
        <w:numPr>
          <w:ilvl w:val="0"/>
          <w:numId w:val="18"/>
        </w:numPr>
        <w:tabs>
          <w:tab w:val="left" w:pos="993"/>
          <w:tab w:val="left" w:pos="1321"/>
        </w:tabs>
        <w:ind w:firstLine="426"/>
        <w:jc w:val="both"/>
        <w:rPr>
          <w:rFonts w:ascii="Times New Roman" w:hAnsi="Times New Roman" w:cs="Times New Roman"/>
          <w:sz w:val="16"/>
          <w:szCs w:val="16"/>
        </w:rPr>
      </w:pPr>
      <w:r w:rsidRPr="008E67CF">
        <w:rPr>
          <w:rFonts w:ascii="Times New Roman" w:hAnsi="Times New Roman" w:cs="Times New Roman"/>
          <w:sz w:val="16"/>
          <w:szCs w:val="16"/>
        </w:rPr>
        <w:t>Собственник подтверждает согласие на оплату услуг по настоящему Договору в порядке и размере, установленном действующим законодательством и условиями настоящего Договора.</w:t>
      </w:r>
    </w:p>
    <w:p w:rsidR="005C6D5A" w:rsidRPr="004B0F47" w:rsidRDefault="005C6D5A" w:rsidP="00274D80">
      <w:pPr>
        <w:numPr>
          <w:ilvl w:val="0"/>
          <w:numId w:val="18"/>
        </w:numPr>
        <w:tabs>
          <w:tab w:val="left" w:pos="993"/>
          <w:tab w:val="left" w:pos="1321"/>
        </w:tabs>
        <w:ind w:firstLine="426"/>
        <w:jc w:val="both"/>
        <w:rPr>
          <w:rFonts w:ascii="Times New Roman" w:hAnsi="Times New Roman" w:cs="Times New Roman"/>
          <w:sz w:val="16"/>
          <w:szCs w:val="16"/>
        </w:rPr>
      </w:pPr>
      <w:r w:rsidRPr="004B0F47">
        <w:rPr>
          <w:rFonts w:ascii="Times New Roman" w:hAnsi="Times New Roman" w:cs="Times New Roman"/>
          <w:sz w:val="16"/>
          <w:szCs w:val="16"/>
        </w:rPr>
        <w:t>Собственник при заключении настоящего Договора вносит плату за содержание, обслуживание и ремонт жилого помещения, содержание и обслуживание придомовой территории, отопление, диспетчерские услуги, вывоз мусора и домофон по тарифам, установленным в соответствии с п. 4.2. настоящего Договора, на основании выставленной Управляющей организацией квитанции</w:t>
      </w:r>
      <w:r w:rsidRPr="004B0F47">
        <w:rPr>
          <w:rFonts w:ascii="Times New Roman" w:hAnsi="Times New Roman" w:cs="Times New Roman"/>
          <w:b/>
          <w:noProof/>
          <w:sz w:val="16"/>
          <w:szCs w:val="16"/>
        </w:rPr>
        <w:t xml:space="preserve">. </w:t>
      </w:r>
      <w:r w:rsidRPr="004B0F47">
        <w:rPr>
          <w:rFonts w:ascii="Times New Roman" w:hAnsi="Times New Roman" w:cs="Times New Roman"/>
          <w:sz w:val="16"/>
          <w:szCs w:val="16"/>
        </w:rPr>
        <w:t xml:space="preserve">Собственник при заключении настоящего Договора единовременно вносит плату за вывоз крупногабаритного строительного мусора на основании </w:t>
      </w:r>
      <w:r w:rsidRPr="004B0F47">
        <w:rPr>
          <w:rFonts w:ascii="Times New Roman" w:hAnsi="Times New Roman" w:cs="Times New Roman"/>
          <w:b/>
          <w:sz w:val="16"/>
          <w:szCs w:val="16"/>
        </w:rPr>
        <w:t>подписанного соглашения</w:t>
      </w:r>
      <w:r w:rsidRPr="004B0F47">
        <w:rPr>
          <w:rFonts w:ascii="Times New Roman" w:hAnsi="Times New Roman" w:cs="Times New Roman"/>
          <w:sz w:val="16"/>
          <w:szCs w:val="16"/>
        </w:rPr>
        <w:t xml:space="preserve"> и выставленной Управляющей организацией квитанции.</w:t>
      </w:r>
    </w:p>
    <w:p w:rsidR="005C6D5A" w:rsidRPr="008E67CF" w:rsidRDefault="005C6D5A" w:rsidP="005C6D5A">
      <w:pPr>
        <w:numPr>
          <w:ilvl w:val="0"/>
          <w:numId w:val="18"/>
        </w:numPr>
        <w:tabs>
          <w:tab w:val="left" w:pos="993"/>
          <w:tab w:val="left" w:pos="1321"/>
        </w:tabs>
        <w:ind w:firstLine="426"/>
        <w:jc w:val="both"/>
        <w:rPr>
          <w:rFonts w:ascii="Times New Roman" w:hAnsi="Times New Roman" w:cs="Times New Roman"/>
          <w:sz w:val="16"/>
          <w:szCs w:val="16"/>
        </w:rPr>
      </w:pPr>
      <w:r w:rsidRPr="008E67CF">
        <w:rPr>
          <w:rFonts w:ascii="Times New Roman" w:hAnsi="Times New Roman" w:cs="Times New Roman"/>
          <w:sz w:val="16"/>
          <w:szCs w:val="16"/>
        </w:rPr>
        <w:t>Текущий ремонт общего имущества проводится по решению общего собрания собственников помещений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5C6D5A" w:rsidRPr="008E67CF" w:rsidRDefault="005C6D5A" w:rsidP="005C6D5A">
      <w:pPr>
        <w:numPr>
          <w:ilvl w:val="0"/>
          <w:numId w:val="18"/>
        </w:numPr>
        <w:tabs>
          <w:tab w:val="left" w:pos="993"/>
          <w:tab w:val="left" w:pos="1321"/>
        </w:tabs>
        <w:ind w:firstLine="426"/>
        <w:jc w:val="both"/>
        <w:rPr>
          <w:rFonts w:ascii="Times New Roman" w:hAnsi="Times New Roman" w:cs="Times New Roman"/>
          <w:sz w:val="16"/>
          <w:szCs w:val="16"/>
        </w:rPr>
      </w:pPr>
      <w:r w:rsidRPr="008E67CF">
        <w:rPr>
          <w:rFonts w:ascii="Times New Roman" w:hAnsi="Times New Roman" w:cs="Times New Roman"/>
          <w:sz w:val="16"/>
          <w:szCs w:val="16"/>
        </w:rPr>
        <w:t>В состав работ не входят работы по текущему ремонту дверей в жилое или нежилое помещение, не являющееся помещением общего пользования, дверей и окон, расположенных внутри жилого или нежилого помещения. Указанные действия осуществляются собственниками соответствующих помещений.</w:t>
      </w:r>
    </w:p>
    <w:p w:rsidR="005C6D5A" w:rsidRPr="008E67CF" w:rsidRDefault="005C6D5A" w:rsidP="005C6D5A">
      <w:pPr>
        <w:numPr>
          <w:ilvl w:val="0"/>
          <w:numId w:val="18"/>
        </w:numPr>
        <w:tabs>
          <w:tab w:val="left" w:pos="993"/>
          <w:tab w:val="left" w:pos="1321"/>
        </w:tabs>
        <w:ind w:firstLine="426"/>
        <w:jc w:val="both"/>
        <w:rPr>
          <w:rFonts w:ascii="Times New Roman" w:hAnsi="Times New Roman" w:cs="Times New Roman"/>
          <w:sz w:val="16"/>
          <w:szCs w:val="16"/>
        </w:rPr>
      </w:pPr>
      <w:r w:rsidRPr="008E67CF">
        <w:rPr>
          <w:rFonts w:ascii="Times New Roman" w:hAnsi="Times New Roman" w:cs="Times New Roman"/>
          <w:sz w:val="16"/>
          <w:szCs w:val="16"/>
        </w:rPr>
        <w:t>Капитальный ремонт общего имущества в доме проводится за счет Собственника по отдельному Договору на основании решения общего собрания собственников помещений о проведении и оплате расходов на капитальный ремонт, принимаемого с учетом предложений Управляющей организации о необходимости и сроке начала капитального ремонта, объеме работ, стоимости материалов, порядке финансирования ремонта и других предложений, связанных с условиями проведения капитального ремонта.</w:t>
      </w:r>
    </w:p>
    <w:p w:rsidR="005C6D5A" w:rsidRPr="008E67CF" w:rsidRDefault="005C6D5A" w:rsidP="005C6D5A">
      <w:pPr>
        <w:numPr>
          <w:ilvl w:val="0"/>
          <w:numId w:val="18"/>
        </w:numPr>
        <w:tabs>
          <w:tab w:val="left" w:pos="993"/>
          <w:tab w:val="left" w:pos="1321"/>
        </w:tabs>
        <w:ind w:firstLine="426"/>
        <w:jc w:val="both"/>
        <w:rPr>
          <w:rFonts w:ascii="Times New Roman" w:hAnsi="Times New Roman" w:cs="Times New Roman"/>
          <w:sz w:val="16"/>
          <w:szCs w:val="16"/>
        </w:rPr>
      </w:pPr>
      <w:r w:rsidRPr="008E67CF">
        <w:rPr>
          <w:rFonts w:ascii="Times New Roman" w:hAnsi="Times New Roman" w:cs="Times New Roman"/>
          <w:sz w:val="16"/>
          <w:szCs w:val="16"/>
        </w:rPr>
        <w:t>Капитальный ремонт общего имущества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 Факт достижения общим имуществом уровня установленных предельно допустимых характеристик надежности и безопасности устанавливается собственниками помещений или ответственными лицами с отражением этого факта в акте осмотра, а также соответственно федеральными органами исполнительной власти, органами государственной власти субъектов Российской Федерации, уполномоченными осуществлять государственный контроль за использованием и сохранностью жилищного фонда в соответствии с федеральными законами и иными нормативными правовыми актами Российской Федерации.</w:t>
      </w:r>
    </w:p>
    <w:p w:rsidR="005C6D5A" w:rsidRPr="008E67CF" w:rsidRDefault="005C6D5A" w:rsidP="005C6D5A">
      <w:pPr>
        <w:numPr>
          <w:ilvl w:val="0"/>
          <w:numId w:val="18"/>
        </w:numPr>
        <w:tabs>
          <w:tab w:val="left" w:pos="993"/>
          <w:tab w:val="left" w:pos="1321"/>
        </w:tabs>
        <w:ind w:firstLine="426"/>
        <w:jc w:val="both"/>
        <w:rPr>
          <w:rFonts w:ascii="Times New Roman" w:hAnsi="Times New Roman" w:cs="Times New Roman"/>
          <w:sz w:val="16"/>
          <w:szCs w:val="16"/>
        </w:rPr>
      </w:pPr>
      <w:r w:rsidRPr="008E67CF">
        <w:rPr>
          <w:rFonts w:ascii="Times New Roman" w:hAnsi="Times New Roman" w:cs="Times New Roman"/>
          <w:sz w:val="16"/>
          <w:szCs w:val="16"/>
        </w:rPr>
        <w:t>Очередность погашения требований по денежным обязательствам Собственника перед Управляющей организацией определяется в соответствии с действующим законодательством.</w:t>
      </w:r>
    </w:p>
    <w:p w:rsidR="005C6D5A" w:rsidRPr="008E67CF" w:rsidRDefault="005C6D5A" w:rsidP="005C6D5A">
      <w:pPr>
        <w:numPr>
          <w:ilvl w:val="0"/>
          <w:numId w:val="18"/>
        </w:numPr>
        <w:tabs>
          <w:tab w:val="left" w:pos="993"/>
          <w:tab w:val="left" w:pos="1321"/>
        </w:tabs>
        <w:ind w:firstLine="426"/>
        <w:jc w:val="both"/>
        <w:rPr>
          <w:rFonts w:ascii="Times New Roman" w:hAnsi="Times New Roman" w:cs="Times New Roman"/>
          <w:sz w:val="16"/>
          <w:szCs w:val="16"/>
        </w:rPr>
      </w:pPr>
      <w:r w:rsidRPr="008E67CF">
        <w:rPr>
          <w:rFonts w:ascii="Times New Roman" w:hAnsi="Times New Roman" w:cs="Times New Roman"/>
          <w:sz w:val="16"/>
          <w:szCs w:val="16"/>
        </w:rPr>
        <w:t>Услуги Управляющей организации, не предусмотренные настоящим договором, выполняются за отдельную плату по взаимной договорённости сторон.</w:t>
      </w:r>
    </w:p>
    <w:p w:rsidR="005C6D5A" w:rsidRPr="008E67CF" w:rsidRDefault="005C6D5A" w:rsidP="005C6D5A">
      <w:pPr>
        <w:tabs>
          <w:tab w:val="left" w:pos="993"/>
          <w:tab w:val="left" w:pos="1321"/>
        </w:tabs>
        <w:ind w:firstLine="426"/>
        <w:rPr>
          <w:rFonts w:ascii="Times New Roman" w:hAnsi="Times New Roman" w:cs="Times New Roman"/>
          <w:sz w:val="16"/>
          <w:szCs w:val="16"/>
        </w:rPr>
      </w:pPr>
    </w:p>
    <w:p w:rsidR="005C6D5A" w:rsidRPr="008E67CF" w:rsidRDefault="005C6D5A" w:rsidP="005C6D5A">
      <w:pPr>
        <w:numPr>
          <w:ilvl w:val="0"/>
          <w:numId w:val="2"/>
        </w:numPr>
        <w:tabs>
          <w:tab w:val="left" w:pos="1321"/>
        </w:tabs>
        <w:jc w:val="center"/>
        <w:rPr>
          <w:rFonts w:ascii="Times New Roman" w:hAnsi="Times New Roman" w:cs="Times New Roman"/>
          <w:b/>
          <w:sz w:val="16"/>
          <w:szCs w:val="16"/>
        </w:rPr>
      </w:pPr>
      <w:r w:rsidRPr="008E67CF">
        <w:rPr>
          <w:rFonts w:ascii="Times New Roman" w:hAnsi="Times New Roman" w:cs="Times New Roman"/>
          <w:b/>
          <w:sz w:val="16"/>
          <w:szCs w:val="16"/>
        </w:rPr>
        <w:t>Ответственность сторон</w:t>
      </w:r>
    </w:p>
    <w:p w:rsidR="005C6D5A" w:rsidRPr="008E67CF" w:rsidRDefault="005C6D5A" w:rsidP="005C6D5A">
      <w:pPr>
        <w:tabs>
          <w:tab w:val="left" w:pos="1321"/>
        </w:tabs>
        <w:ind w:left="360"/>
        <w:jc w:val="both"/>
        <w:rPr>
          <w:rFonts w:ascii="Times New Roman" w:hAnsi="Times New Roman" w:cs="Times New Roman"/>
          <w:b/>
          <w:sz w:val="16"/>
          <w:szCs w:val="16"/>
        </w:rPr>
      </w:pPr>
    </w:p>
    <w:p w:rsidR="005C6D5A" w:rsidRPr="008E67CF" w:rsidRDefault="005C6D5A" w:rsidP="005C6D5A">
      <w:pPr>
        <w:pStyle w:val="40"/>
        <w:numPr>
          <w:ilvl w:val="0"/>
          <w:numId w:val="1"/>
        </w:numPr>
        <w:shd w:val="clear" w:color="auto" w:fill="auto"/>
        <w:tabs>
          <w:tab w:val="left" w:pos="1162"/>
        </w:tabs>
        <w:spacing w:before="0" w:line="240" w:lineRule="auto"/>
        <w:rPr>
          <w:sz w:val="16"/>
          <w:szCs w:val="16"/>
        </w:rPr>
      </w:pPr>
      <w:r w:rsidRPr="008E67CF">
        <w:rPr>
          <w:b/>
          <w:bCs/>
          <w:sz w:val="16"/>
          <w:szCs w:val="16"/>
        </w:rPr>
        <w:t>Ответственность Собственника</w:t>
      </w:r>
      <w:r w:rsidRPr="008E67CF">
        <w:rPr>
          <w:sz w:val="16"/>
          <w:szCs w:val="16"/>
        </w:rPr>
        <w:t xml:space="preserve"> </w:t>
      </w:r>
    </w:p>
    <w:p w:rsidR="005C6D5A" w:rsidRPr="008E67CF" w:rsidRDefault="005C6D5A" w:rsidP="005C6D5A">
      <w:pPr>
        <w:pStyle w:val="40"/>
        <w:numPr>
          <w:ilvl w:val="2"/>
          <w:numId w:val="15"/>
        </w:numPr>
        <w:shd w:val="clear" w:color="auto" w:fill="auto"/>
        <w:tabs>
          <w:tab w:val="left" w:pos="1162"/>
        </w:tabs>
        <w:spacing w:before="0" w:line="240" w:lineRule="auto"/>
        <w:ind w:left="0" w:firstLine="750"/>
        <w:rPr>
          <w:sz w:val="16"/>
          <w:szCs w:val="16"/>
        </w:rPr>
      </w:pPr>
      <w:r w:rsidRPr="008E67CF">
        <w:rPr>
          <w:sz w:val="16"/>
          <w:szCs w:val="16"/>
        </w:rPr>
        <w:t>При нарушении Собственником требований п. 3.3 договора или систематическом нарушении им прав и интересов соседей Управляющая компания через 7 дней после предупреждения Собственника вправе обратиться в уполномоченные органы для применения мер, предусмотренных административным и гражданским законодательством.</w:t>
      </w:r>
    </w:p>
    <w:p w:rsidR="005C6D5A" w:rsidRPr="008E67CF" w:rsidRDefault="005C6D5A" w:rsidP="005C6D5A">
      <w:pPr>
        <w:pStyle w:val="40"/>
        <w:numPr>
          <w:ilvl w:val="2"/>
          <w:numId w:val="15"/>
        </w:numPr>
        <w:shd w:val="clear" w:color="auto" w:fill="auto"/>
        <w:tabs>
          <w:tab w:val="left" w:pos="1162"/>
        </w:tabs>
        <w:spacing w:before="0" w:line="240" w:lineRule="auto"/>
        <w:ind w:left="0" w:firstLine="750"/>
        <w:rPr>
          <w:sz w:val="16"/>
          <w:szCs w:val="16"/>
        </w:rPr>
      </w:pPr>
      <w:r w:rsidRPr="008E67CF">
        <w:rPr>
          <w:sz w:val="16"/>
          <w:szCs w:val="16"/>
        </w:rPr>
        <w:t>При неисполнении Собственником обязательств, оговоренных в п. 3.3.1 Договора, Управляющая компания вправе взыскать с него нанесенный материальный ущерб в порядке, установленном законодательством.</w:t>
      </w:r>
    </w:p>
    <w:p w:rsidR="005C6D5A" w:rsidRPr="008E67CF" w:rsidRDefault="005C6D5A" w:rsidP="005C6D5A">
      <w:pPr>
        <w:pStyle w:val="40"/>
        <w:numPr>
          <w:ilvl w:val="2"/>
          <w:numId w:val="15"/>
        </w:numPr>
        <w:shd w:val="clear" w:color="auto" w:fill="auto"/>
        <w:tabs>
          <w:tab w:val="left" w:pos="1162"/>
        </w:tabs>
        <w:spacing w:before="0" w:line="240" w:lineRule="auto"/>
        <w:ind w:left="0" w:firstLine="750"/>
        <w:rPr>
          <w:sz w:val="16"/>
          <w:szCs w:val="16"/>
        </w:rPr>
      </w:pPr>
      <w:r w:rsidRPr="008E67CF">
        <w:rPr>
          <w:sz w:val="16"/>
          <w:szCs w:val="16"/>
        </w:rPr>
        <w:t>При нарушении Собственником п. 3.3.5 договора и выявлении факта проживания в квартире Собственника лиц, не зарегистрированных в установленном порядке, и невнесении за них платы за пользование коммунальными услугами Управляющая компания после соответствующей проверки, составления акта и предупреждения Собственника вправе в судебном порядке взыскать с него понесенные убытки.</w:t>
      </w:r>
    </w:p>
    <w:p w:rsidR="005C6D5A" w:rsidRPr="008E67CF" w:rsidRDefault="005C6D5A" w:rsidP="005C6D5A">
      <w:pPr>
        <w:pStyle w:val="40"/>
        <w:numPr>
          <w:ilvl w:val="2"/>
          <w:numId w:val="15"/>
        </w:numPr>
        <w:shd w:val="clear" w:color="auto" w:fill="auto"/>
        <w:tabs>
          <w:tab w:val="left" w:pos="1162"/>
        </w:tabs>
        <w:spacing w:before="0" w:line="240" w:lineRule="auto"/>
        <w:ind w:left="0" w:firstLine="750"/>
        <w:rPr>
          <w:sz w:val="16"/>
          <w:szCs w:val="16"/>
        </w:rPr>
      </w:pPr>
      <w:r w:rsidRPr="008E67CF">
        <w:rPr>
          <w:sz w:val="16"/>
          <w:szCs w:val="16"/>
        </w:rPr>
        <w:t>В случае невыполнения Собственником обязательств, предусмотренных п. 3.3.6 Договора, последний несет ответственность перед Управляющей компанией и третьими лицами за все последствия, возникшие в результате каких-либо аварийных и иных ситуаций в квартире (нежилом помещении).</w:t>
      </w:r>
    </w:p>
    <w:p w:rsidR="005C6D5A" w:rsidRPr="008E67CF" w:rsidRDefault="005C6D5A" w:rsidP="005C6D5A">
      <w:pPr>
        <w:pStyle w:val="40"/>
        <w:numPr>
          <w:ilvl w:val="2"/>
          <w:numId w:val="15"/>
        </w:numPr>
        <w:shd w:val="clear" w:color="auto" w:fill="auto"/>
        <w:tabs>
          <w:tab w:val="left" w:pos="1162"/>
        </w:tabs>
        <w:spacing w:before="0" w:line="240" w:lineRule="auto"/>
        <w:ind w:left="0" w:firstLine="750"/>
        <w:rPr>
          <w:sz w:val="16"/>
          <w:szCs w:val="16"/>
        </w:rPr>
      </w:pPr>
      <w:r w:rsidRPr="008E67CF">
        <w:rPr>
          <w:sz w:val="16"/>
          <w:szCs w:val="16"/>
        </w:rPr>
        <w:t>При невыполнении обязательств, предусмотренных п. 3.3.6 настоящего Договора, Управляющая компания по своему усмотрению без согласования Собственника проводит ремонтно-строительные работы, обеспечивает доступ к общим коммуникациям в достаточном объеме, при этом Собственник самостоятельно несет расходы по восстановительным работам.</w:t>
      </w:r>
    </w:p>
    <w:p w:rsidR="005C6D5A" w:rsidRPr="008E67CF" w:rsidRDefault="005C6D5A" w:rsidP="005C6D5A">
      <w:pPr>
        <w:pStyle w:val="40"/>
        <w:numPr>
          <w:ilvl w:val="2"/>
          <w:numId w:val="15"/>
        </w:numPr>
        <w:shd w:val="clear" w:color="auto" w:fill="auto"/>
        <w:tabs>
          <w:tab w:val="left" w:pos="1162"/>
        </w:tabs>
        <w:spacing w:before="0" w:line="240" w:lineRule="auto"/>
        <w:ind w:left="0" w:firstLine="750"/>
        <w:rPr>
          <w:sz w:val="16"/>
          <w:szCs w:val="16"/>
        </w:rPr>
      </w:pPr>
      <w:r w:rsidRPr="008E67CF">
        <w:rPr>
          <w:sz w:val="16"/>
          <w:szCs w:val="16"/>
        </w:rPr>
        <w:t>Нарушение Собственником положений п. 3.3.3 Договора влечет ответственность по возмещению материального и морального ущерба, явившегося следствием неисполнения условий договора.</w:t>
      </w:r>
    </w:p>
    <w:p w:rsidR="005C6D5A" w:rsidRPr="008E67CF" w:rsidRDefault="005C6D5A" w:rsidP="005C6D5A">
      <w:pPr>
        <w:pStyle w:val="40"/>
        <w:numPr>
          <w:ilvl w:val="2"/>
          <w:numId w:val="15"/>
        </w:numPr>
        <w:shd w:val="clear" w:color="auto" w:fill="auto"/>
        <w:tabs>
          <w:tab w:val="left" w:pos="1162"/>
        </w:tabs>
        <w:spacing w:before="0" w:line="240" w:lineRule="auto"/>
        <w:ind w:left="0" w:firstLine="750"/>
        <w:rPr>
          <w:sz w:val="16"/>
          <w:szCs w:val="16"/>
        </w:rPr>
      </w:pPr>
      <w:r w:rsidRPr="008E67CF">
        <w:rPr>
          <w:sz w:val="16"/>
          <w:szCs w:val="16"/>
        </w:rPr>
        <w:t>При невнесении платы в сроки, указанные в пункте 3.3.1 Договора, Собственник уплачивает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5C6D5A" w:rsidRPr="008E67CF" w:rsidRDefault="005C6D5A" w:rsidP="005C6D5A">
      <w:pPr>
        <w:pStyle w:val="40"/>
        <w:numPr>
          <w:ilvl w:val="2"/>
          <w:numId w:val="15"/>
        </w:numPr>
        <w:shd w:val="clear" w:color="auto" w:fill="auto"/>
        <w:tabs>
          <w:tab w:val="left" w:pos="1162"/>
        </w:tabs>
        <w:spacing w:before="0" w:line="240" w:lineRule="auto"/>
        <w:ind w:left="0" w:firstLine="750"/>
        <w:rPr>
          <w:sz w:val="16"/>
          <w:szCs w:val="16"/>
        </w:rPr>
      </w:pPr>
      <w:r w:rsidRPr="008E67CF">
        <w:rPr>
          <w:sz w:val="16"/>
          <w:szCs w:val="16"/>
        </w:rPr>
        <w:t>В случае порчи или повреждения мест общего пользования, инженерных систем и оборудования, имущества придомовой территории, Собственник несет финансовую ответственность в объеме материального ущерба. При невозможности выявления виновной стороны, финансовую ответственность несут собственники помещений многоквартирного дома, пропорционально доле собственности квартиры, на основании обоснованного расчета объема материального ущерба, подготовленного Управляющей компанией.</w:t>
      </w:r>
    </w:p>
    <w:p w:rsidR="005C6D5A" w:rsidRPr="008E67CF" w:rsidRDefault="005C6D5A" w:rsidP="005C6D5A">
      <w:pPr>
        <w:pStyle w:val="40"/>
        <w:numPr>
          <w:ilvl w:val="2"/>
          <w:numId w:val="15"/>
        </w:numPr>
        <w:shd w:val="clear" w:color="auto" w:fill="auto"/>
        <w:tabs>
          <w:tab w:val="left" w:pos="1162"/>
        </w:tabs>
        <w:spacing w:before="0" w:line="240" w:lineRule="auto"/>
        <w:ind w:left="0" w:firstLine="750"/>
        <w:rPr>
          <w:sz w:val="16"/>
          <w:szCs w:val="16"/>
        </w:rPr>
      </w:pPr>
      <w:r w:rsidRPr="008E67CF">
        <w:rPr>
          <w:sz w:val="16"/>
          <w:szCs w:val="16"/>
        </w:rPr>
        <w:t>Собственник может быть привлечен к ответственности Управляющей компанией в виде уплаты штрафа в размере 10 (десяти) процентов от размера платы за соответствующую коммунальную услугу, определенную исходя из норматива потребления коммунальной услуги и тарифа, действующего на день выявления нарушения, в случаях:</w:t>
      </w:r>
    </w:p>
    <w:p w:rsidR="005C6D5A" w:rsidRPr="008E67CF" w:rsidRDefault="005C6D5A" w:rsidP="005C6D5A">
      <w:pPr>
        <w:pStyle w:val="ConsNormal"/>
        <w:numPr>
          <w:ilvl w:val="0"/>
          <w:numId w:val="16"/>
        </w:numPr>
        <w:jc w:val="both"/>
        <w:rPr>
          <w:rFonts w:ascii="Times New Roman" w:hAnsi="Times New Roman" w:cs="Times New Roman"/>
          <w:sz w:val="16"/>
          <w:szCs w:val="16"/>
        </w:rPr>
      </w:pPr>
      <w:r w:rsidRPr="008E67CF">
        <w:rPr>
          <w:rFonts w:ascii="Times New Roman" w:hAnsi="Times New Roman" w:cs="Times New Roman"/>
          <w:sz w:val="16"/>
          <w:szCs w:val="16"/>
        </w:rPr>
        <w:t>потребления коммунальных услуг с нарушением установленного настоящим Договором порядка учета коммунальных ресурсов со стороны Собственника или пользующимися его помещением(</w:t>
      </w:r>
      <w:proofErr w:type="spellStart"/>
      <w:r w:rsidRPr="008E67CF">
        <w:rPr>
          <w:rFonts w:ascii="Times New Roman" w:hAnsi="Times New Roman" w:cs="Times New Roman"/>
          <w:sz w:val="16"/>
          <w:szCs w:val="16"/>
        </w:rPr>
        <w:t>ями</w:t>
      </w:r>
      <w:proofErr w:type="spellEnd"/>
      <w:r w:rsidRPr="008E67CF">
        <w:rPr>
          <w:rFonts w:ascii="Times New Roman" w:hAnsi="Times New Roman" w:cs="Times New Roman"/>
          <w:sz w:val="16"/>
          <w:szCs w:val="16"/>
        </w:rPr>
        <w:t>) в МКД лицами, выразившимся во вмешательстве в работу соответствующего общего (квартирного) или индивидуального прибора учета, а также распределителей;</w:t>
      </w:r>
    </w:p>
    <w:p w:rsidR="005C6D5A" w:rsidRPr="008E67CF" w:rsidRDefault="005C6D5A" w:rsidP="005C6D5A">
      <w:pPr>
        <w:pStyle w:val="ConsNormal"/>
        <w:numPr>
          <w:ilvl w:val="0"/>
          <w:numId w:val="16"/>
        </w:numPr>
        <w:jc w:val="both"/>
        <w:rPr>
          <w:rFonts w:ascii="Times New Roman" w:hAnsi="Times New Roman" w:cs="Times New Roman"/>
          <w:sz w:val="16"/>
          <w:szCs w:val="16"/>
        </w:rPr>
      </w:pPr>
      <w:r w:rsidRPr="008E67CF">
        <w:rPr>
          <w:rFonts w:ascii="Times New Roman" w:hAnsi="Times New Roman" w:cs="Times New Roman"/>
          <w:sz w:val="16"/>
          <w:szCs w:val="16"/>
        </w:rPr>
        <w:t>несоблюдения установленных сроков извещения об утрате (неисправности) указанных приборов учета или распределителей, за который отвечает Собственник;</w:t>
      </w:r>
    </w:p>
    <w:p w:rsidR="005C6D5A" w:rsidRPr="008E67CF" w:rsidRDefault="005C6D5A" w:rsidP="005C6D5A">
      <w:pPr>
        <w:pStyle w:val="ConsNormal"/>
        <w:numPr>
          <w:ilvl w:val="0"/>
          <w:numId w:val="16"/>
        </w:numPr>
        <w:jc w:val="both"/>
        <w:rPr>
          <w:rFonts w:ascii="Times New Roman" w:hAnsi="Times New Roman" w:cs="Times New Roman"/>
          <w:sz w:val="16"/>
          <w:szCs w:val="16"/>
        </w:rPr>
      </w:pPr>
      <w:r w:rsidRPr="008E67CF">
        <w:rPr>
          <w:rFonts w:ascii="Times New Roman" w:hAnsi="Times New Roman" w:cs="Times New Roman"/>
          <w:sz w:val="16"/>
          <w:szCs w:val="16"/>
        </w:rPr>
        <w:t>при иных действиях Собственника или пользующихся его помещением(</w:t>
      </w:r>
      <w:proofErr w:type="spellStart"/>
      <w:r w:rsidRPr="008E67CF">
        <w:rPr>
          <w:rFonts w:ascii="Times New Roman" w:hAnsi="Times New Roman" w:cs="Times New Roman"/>
          <w:sz w:val="16"/>
          <w:szCs w:val="16"/>
        </w:rPr>
        <w:t>ями</w:t>
      </w:r>
      <w:proofErr w:type="spellEnd"/>
      <w:r w:rsidRPr="008E67CF">
        <w:rPr>
          <w:rFonts w:ascii="Times New Roman" w:hAnsi="Times New Roman" w:cs="Times New Roman"/>
          <w:sz w:val="16"/>
          <w:szCs w:val="16"/>
        </w:rPr>
        <w:t>) в МКД лицами, в результате которых искажаются показания указанных приборов учета и распределителей;</w:t>
      </w:r>
    </w:p>
    <w:p w:rsidR="005C6D5A" w:rsidRPr="008E67CF" w:rsidRDefault="005C6D5A" w:rsidP="005C6D5A">
      <w:pPr>
        <w:pStyle w:val="ConsNormal"/>
        <w:numPr>
          <w:ilvl w:val="0"/>
          <w:numId w:val="16"/>
        </w:numPr>
        <w:jc w:val="both"/>
        <w:rPr>
          <w:rFonts w:ascii="Times New Roman" w:hAnsi="Times New Roman" w:cs="Times New Roman"/>
          <w:sz w:val="16"/>
          <w:szCs w:val="16"/>
        </w:rPr>
      </w:pPr>
      <w:r w:rsidRPr="008E67CF">
        <w:rPr>
          <w:rFonts w:ascii="Times New Roman" w:hAnsi="Times New Roman" w:cs="Times New Roman"/>
          <w:sz w:val="16"/>
          <w:szCs w:val="16"/>
        </w:rPr>
        <w:t>оплаты коммунальных услуг без использования показаний приборов учета и (или) в случае сообщения Управляющей организации искаженных показаний общих (квартирных) и индивидуальных приборов учета и распределителей, отличающихся от истинных показаний более чем на месячный размер платы, определенный исходя из соответствующих нормативов потребления коммунальных услуг и тарифов, действующих на день выявления нарушения;</w:t>
      </w:r>
    </w:p>
    <w:p w:rsidR="005C6D5A" w:rsidRPr="008E67CF" w:rsidRDefault="005C6D5A" w:rsidP="005C6D5A">
      <w:pPr>
        <w:pStyle w:val="ConsNormal"/>
        <w:numPr>
          <w:ilvl w:val="0"/>
          <w:numId w:val="16"/>
        </w:numPr>
        <w:jc w:val="both"/>
        <w:rPr>
          <w:rFonts w:ascii="Times New Roman" w:hAnsi="Times New Roman" w:cs="Times New Roman"/>
          <w:sz w:val="16"/>
          <w:szCs w:val="16"/>
        </w:rPr>
      </w:pPr>
      <w:r w:rsidRPr="008E67CF">
        <w:rPr>
          <w:rFonts w:ascii="Times New Roman" w:hAnsi="Times New Roman" w:cs="Times New Roman"/>
          <w:sz w:val="16"/>
          <w:szCs w:val="16"/>
        </w:rPr>
        <w:t>в случае несанкционированного подключения Собственника или пользующимися его помещением(</w:t>
      </w:r>
      <w:proofErr w:type="spellStart"/>
      <w:r w:rsidRPr="008E67CF">
        <w:rPr>
          <w:rFonts w:ascii="Times New Roman" w:hAnsi="Times New Roman" w:cs="Times New Roman"/>
          <w:sz w:val="16"/>
          <w:szCs w:val="16"/>
        </w:rPr>
        <w:t>ями</w:t>
      </w:r>
      <w:proofErr w:type="spellEnd"/>
      <w:r w:rsidRPr="008E67CF">
        <w:rPr>
          <w:rFonts w:ascii="Times New Roman" w:hAnsi="Times New Roman" w:cs="Times New Roman"/>
          <w:sz w:val="16"/>
          <w:szCs w:val="16"/>
        </w:rPr>
        <w:t>) в МКД лицами к внутридомовой инженерной системе минуя индивидуальные или общие квартирные приборы учета.</w:t>
      </w:r>
    </w:p>
    <w:p w:rsidR="005C6D5A" w:rsidRPr="008E67CF" w:rsidRDefault="005C6D5A" w:rsidP="005C6D5A">
      <w:pPr>
        <w:pStyle w:val="40"/>
        <w:numPr>
          <w:ilvl w:val="1"/>
          <w:numId w:val="17"/>
        </w:numPr>
        <w:shd w:val="clear" w:color="auto" w:fill="auto"/>
        <w:tabs>
          <w:tab w:val="left" w:pos="1162"/>
        </w:tabs>
        <w:spacing w:before="0" w:line="240" w:lineRule="auto"/>
        <w:ind w:hanging="26"/>
        <w:rPr>
          <w:sz w:val="16"/>
          <w:szCs w:val="16"/>
        </w:rPr>
      </w:pPr>
      <w:r w:rsidRPr="008E67CF">
        <w:rPr>
          <w:b/>
          <w:bCs/>
          <w:sz w:val="16"/>
          <w:szCs w:val="16"/>
        </w:rPr>
        <w:t>Ответственность Управляющей организации</w:t>
      </w:r>
      <w:r w:rsidRPr="008E67CF">
        <w:rPr>
          <w:sz w:val="16"/>
          <w:szCs w:val="16"/>
        </w:rPr>
        <w:t xml:space="preserve"> </w:t>
      </w:r>
    </w:p>
    <w:p w:rsidR="005C6D5A" w:rsidRPr="008E67CF" w:rsidRDefault="005C6D5A" w:rsidP="005C6D5A">
      <w:pPr>
        <w:pStyle w:val="ConsNormal"/>
        <w:numPr>
          <w:ilvl w:val="2"/>
          <w:numId w:val="17"/>
        </w:numPr>
        <w:ind w:left="0" w:firstLine="709"/>
        <w:jc w:val="both"/>
        <w:rPr>
          <w:rFonts w:ascii="Times New Roman" w:hAnsi="Times New Roman" w:cs="Times New Roman"/>
          <w:sz w:val="16"/>
          <w:szCs w:val="16"/>
        </w:rPr>
      </w:pPr>
      <w:r w:rsidRPr="008E67CF">
        <w:rPr>
          <w:rFonts w:ascii="Times New Roman" w:hAnsi="Times New Roman" w:cs="Times New Roman"/>
          <w:sz w:val="16"/>
          <w:szCs w:val="16"/>
        </w:rPr>
        <w:t>За неисполнение или ненадлежащее исполнение обязательств, предусмотренных п. 3.1 настоящего Договора, Управляющая компания несет ответственность, установленную законодательством РФ.</w:t>
      </w:r>
    </w:p>
    <w:p w:rsidR="005C6D5A" w:rsidRPr="008E67CF" w:rsidRDefault="005C6D5A" w:rsidP="005C6D5A">
      <w:pPr>
        <w:pStyle w:val="ConsNormal"/>
        <w:numPr>
          <w:ilvl w:val="2"/>
          <w:numId w:val="17"/>
        </w:numPr>
        <w:ind w:left="0" w:firstLine="709"/>
        <w:jc w:val="both"/>
        <w:rPr>
          <w:rFonts w:ascii="Times New Roman" w:hAnsi="Times New Roman" w:cs="Times New Roman"/>
          <w:sz w:val="16"/>
          <w:szCs w:val="16"/>
        </w:rPr>
      </w:pPr>
      <w:r w:rsidRPr="008E67CF">
        <w:rPr>
          <w:rFonts w:ascii="Times New Roman" w:hAnsi="Times New Roman" w:cs="Times New Roman"/>
          <w:sz w:val="16"/>
          <w:szCs w:val="16"/>
        </w:rPr>
        <w:t>Управляющая организация несёт ответственность за ущерб, причинённый имуществу собственников в многоквартирном доме, возникший в результате ее действий или бездействий, в порядке, установленном законодательством.</w:t>
      </w:r>
    </w:p>
    <w:p w:rsidR="005C6D5A" w:rsidRPr="008E67CF" w:rsidRDefault="005C6D5A" w:rsidP="005C6D5A">
      <w:pPr>
        <w:pStyle w:val="40"/>
        <w:numPr>
          <w:ilvl w:val="1"/>
          <w:numId w:val="17"/>
        </w:numPr>
        <w:shd w:val="clear" w:color="auto" w:fill="auto"/>
        <w:tabs>
          <w:tab w:val="left" w:pos="1162"/>
        </w:tabs>
        <w:spacing w:before="0" w:line="240" w:lineRule="auto"/>
        <w:ind w:hanging="26"/>
        <w:rPr>
          <w:sz w:val="16"/>
          <w:szCs w:val="16"/>
        </w:rPr>
      </w:pPr>
      <w:r w:rsidRPr="008E67CF">
        <w:rPr>
          <w:b/>
          <w:sz w:val="16"/>
          <w:szCs w:val="16"/>
        </w:rPr>
        <w:t>Порядок оформления факта нарушения условий настоящего Договора</w:t>
      </w:r>
      <w:r w:rsidRPr="008E67CF">
        <w:rPr>
          <w:sz w:val="16"/>
          <w:szCs w:val="16"/>
        </w:rPr>
        <w:t>:</w:t>
      </w:r>
    </w:p>
    <w:p w:rsidR="005C6D5A" w:rsidRPr="008E67CF" w:rsidRDefault="005C6D5A" w:rsidP="005C6D5A">
      <w:pPr>
        <w:pStyle w:val="40"/>
        <w:numPr>
          <w:ilvl w:val="2"/>
          <w:numId w:val="17"/>
        </w:numPr>
        <w:shd w:val="clear" w:color="auto" w:fill="auto"/>
        <w:tabs>
          <w:tab w:val="left" w:pos="1162"/>
        </w:tabs>
        <w:spacing w:before="0" w:line="240" w:lineRule="auto"/>
        <w:ind w:left="0" w:firstLine="709"/>
        <w:rPr>
          <w:sz w:val="16"/>
          <w:szCs w:val="16"/>
        </w:rPr>
      </w:pPr>
      <w:r w:rsidRPr="008E67CF">
        <w:rPr>
          <w:sz w:val="16"/>
          <w:szCs w:val="16"/>
        </w:rPr>
        <w:t>Контроль над деятельностью Управляющей организации в части исполнения настоящего Договора осуществляется собственником помещения и доверенными им лицами в соответствии с их полномочиями путем:</w:t>
      </w:r>
    </w:p>
    <w:p w:rsidR="005C6D5A" w:rsidRPr="008E67CF" w:rsidRDefault="005C6D5A" w:rsidP="005C6D5A">
      <w:pPr>
        <w:pStyle w:val="40"/>
        <w:numPr>
          <w:ilvl w:val="3"/>
          <w:numId w:val="17"/>
        </w:numPr>
        <w:shd w:val="clear" w:color="auto" w:fill="auto"/>
        <w:tabs>
          <w:tab w:val="left" w:pos="1162"/>
        </w:tabs>
        <w:spacing w:before="0" w:line="240" w:lineRule="auto"/>
        <w:rPr>
          <w:sz w:val="16"/>
          <w:szCs w:val="16"/>
        </w:rPr>
      </w:pPr>
      <w:r w:rsidRPr="008E67CF">
        <w:rPr>
          <w:sz w:val="16"/>
          <w:szCs w:val="16"/>
        </w:rPr>
        <w:t>подачи в письменном виде жалоб, претензий и прочих обращений;</w:t>
      </w:r>
    </w:p>
    <w:p w:rsidR="005C6D5A" w:rsidRPr="008E67CF" w:rsidRDefault="005C6D5A" w:rsidP="005C6D5A">
      <w:pPr>
        <w:pStyle w:val="40"/>
        <w:numPr>
          <w:ilvl w:val="3"/>
          <w:numId w:val="17"/>
        </w:numPr>
        <w:shd w:val="clear" w:color="auto" w:fill="auto"/>
        <w:tabs>
          <w:tab w:val="left" w:pos="1162"/>
        </w:tabs>
        <w:spacing w:before="0" w:line="240" w:lineRule="auto"/>
        <w:rPr>
          <w:sz w:val="16"/>
          <w:szCs w:val="16"/>
        </w:rPr>
      </w:pPr>
      <w:r w:rsidRPr="008E67CF">
        <w:rPr>
          <w:sz w:val="16"/>
          <w:szCs w:val="16"/>
        </w:rPr>
        <w:t>составления актов о нарушении условий договора в соответствии положениями п.6.2-6.5 настоящего раздела Договора;</w:t>
      </w:r>
    </w:p>
    <w:p w:rsidR="005C6D5A" w:rsidRPr="008E67CF" w:rsidRDefault="005C6D5A" w:rsidP="005C6D5A">
      <w:pPr>
        <w:pStyle w:val="40"/>
        <w:numPr>
          <w:ilvl w:val="3"/>
          <w:numId w:val="17"/>
        </w:numPr>
        <w:shd w:val="clear" w:color="auto" w:fill="auto"/>
        <w:tabs>
          <w:tab w:val="left" w:pos="1162"/>
        </w:tabs>
        <w:spacing w:before="0" w:line="240" w:lineRule="auto"/>
        <w:rPr>
          <w:sz w:val="16"/>
          <w:szCs w:val="16"/>
        </w:rPr>
      </w:pPr>
      <w:r w:rsidRPr="008E67CF">
        <w:rPr>
          <w:sz w:val="16"/>
          <w:szCs w:val="16"/>
        </w:rPr>
        <w:t xml:space="preserve">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(АТИ, МЖИ, </w:t>
      </w:r>
      <w:proofErr w:type="spellStart"/>
      <w:r w:rsidRPr="008E67CF">
        <w:rPr>
          <w:sz w:val="16"/>
          <w:szCs w:val="16"/>
        </w:rPr>
        <w:t>Госпожнадзор</w:t>
      </w:r>
      <w:proofErr w:type="spellEnd"/>
      <w:r w:rsidRPr="008E67CF">
        <w:rPr>
          <w:sz w:val="16"/>
          <w:szCs w:val="16"/>
        </w:rPr>
        <w:t>, СЭС и другие) для административного воздействия, обращения в другие инстанции согласно действующему законодательству.</w:t>
      </w:r>
    </w:p>
    <w:p w:rsidR="005C6D5A" w:rsidRPr="008E67CF" w:rsidRDefault="005C6D5A" w:rsidP="005C6D5A">
      <w:pPr>
        <w:pStyle w:val="40"/>
        <w:numPr>
          <w:ilvl w:val="2"/>
          <w:numId w:val="17"/>
        </w:numPr>
        <w:shd w:val="clear" w:color="auto" w:fill="auto"/>
        <w:tabs>
          <w:tab w:val="left" w:pos="1162"/>
        </w:tabs>
        <w:spacing w:before="0" w:line="240" w:lineRule="auto"/>
        <w:ind w:left="0" w:firstLine="709"/>
        <w:rPr>
          <w:sz w:val="16"/>
          <w:szCs w:val="16"/>
        </w:rPr>
      </w:pPr>
      <w:r w:rsidRPr="008E67CF">
        <w:rPr>
          <w:sz w:val="16"/>
          <w:szCs w:val="16"/>
        </w:rPr>
        <w:t>В случаях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пользующихся его помещением(</w:t>
      </w:r>
      <w:proofErr w:type="spellStart"/>
      <w:r w:rsidRPr="008E67CF">
        <w:rPr>
          <w:sz w:val="16"/>
          <w:szCs w:val="16"/>
        </w:rPr>
        <w:t>ями</w:t>
      </w:r>
      <w:proofErr w:type="spellEnd"/>
      <w:r w:rsidRPr="008E67CF">
        <w:rPr>
          <w:sz w:val="16"/>
          <w:szCs w:val="16"/>
        </w:rPr>
        <w:t>) в этом Многоквартирном доме лиц, общему имуществу собственников помещений в Многоквартирном доме, а также по требованию Управляющей организации либо Собственника составляется Акт нарушения условий настоящего Договора или нанесения ущерба.</w:t>
      </w:r>
    </w:p>
    <w:p w:rsidR="005C6D5A" w:rsidRPr="008E67CF" w:rsidRDefault="005C6D5A" w:rsidP="005C6D5A">
      <w:pPr>
        <w:pStyle w:val="40"/>
        <w:numPr>
          <w:ilvl w:val="2"/>
          <w:numId w:val="17"/>
        </w:numPr>
        <w:shd w:val="clear" w:color="auto" w:fill="auto"/>
        <w:tabs>
          <w:tab w:val="left" w:pos="1162"/>
        </w:tabs>
        <w:spacing w:before="0" w:line="240" w:lineRule="auto"/>
        <w:ind w:left="0" w:firstLine="709"/>
        <w:rPr>
          <w:sz w:val="16"/>
          <w:szCs w:val="16"/>
        </w:rPr>
      </w:pPr>
      <w:r w:rsidRPr="008E67CF">
        <w:rPr>
          <w:sz w:val="16"/>
          <w:szCs w:val="16"/>
        </w:rPr>
        <w:t>В случае письменного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 с указанием виновной стороны.</w:t>
      </w:r>
    </w:p>
    <w:p w:rsidR="005C6D5A" w:rsidRPr="008E67CF" w:rsidRDefault="005C6D5A" w:rsidP="005C6D5A">
      <w:pPr>
        <w:pStyle w:val="40"/>
        <w:numPr>
          <w:ilvl w:val="2"/>
          <w:numId w:val="17"/>
        </w:numPr>
        <w:shd w:val="clear" w:color="auto" w:fill="auto"/>
        <w:tabs>
          <w:tab w:val="left" w:pos="1162"/>
        </w:tabs>
        <w:spacing w:before="0" w:line="240" w:lineRule="auto"/>
        <w:ind w:left="0" w:firstLine="709"/>
        <w:rPr>
          <w:sz w:val="16"/>
          <w:szCs w:val="16"/>
        </w:rPr>
      </w:pPr>
      <w:r w:rsidRPr="008E67CF">
        <w:rPr>
          <w:sz w:val="16"/>
          <w:szCs w:val="16"/>
        </w:rPr>
        <w:t>Акт составляется комиссией, которая должна состоять не менее чем из трех человек, включая представителей Управляющей организации (обязательно), Собственника, а при его отсутствии лиц, пользующихся его помещением(</w:t>
      </w:r>
      <w:proofErr w:type="spellStart"/>
      <w:r w:rsidRPr="008E67CF">
        <w:rPr>
          <w:sz w:val="16"/>
          <w:szCs w:val="16"/>
        </w:rPr>
        <w:t>ями</w:t>
      </w:r>
      <w:proofErr w:type="spellEnd"/>
      <w:r w:rsidRPr="008E67CF">
        <w:rPr>
          <w:sz w:val="16"/>
          <w:szCs w:val="16"/>
        </w:rPr>
        <w:t>) в этом Многоквартирном доме, представителей подрядных организаций, свидетелей (соседей) и других лиц. Если в течение одного часа в дневное время или двух часов в ночное время (с 22.00 до 6.00 по местному времени) с момента сообщения Собственником или лицом пользующимся его помещением(</w:t>
      </w:r>
      <w:proofErr w:type="spellStart"/>
      <w:r w:rsidRPr="008E67CF">
        <w:rPr>
          <w:sz w:val="16"/>
          <w:szCs w:val="16"/>
        </w:rPr>
        <w:t>ями</w:t>
      </w:r>
      <w:proofErr w:type="spellEnd"/>
      <w:r w:rsidRPr="008E67CF">
        <w:rPr>
          <w:sz w:val="16"/>
          <w:szCs w:val="16"/>
        </w:rPr>
        <w:t xml:space="preserve">) в Многоквартирном доме о нарушении представитель Управляющей организации не прибыл для проверки факта нарушения составление акта производится без его присутствия. В этом случае акт, подписывается остальными членами комиссии. </w:t>
      </w:r>
    </w:p>
    <w:p w:rsidR="005C6D5A" w:rsidRPr="008E67CF" w:rsidRDefault="005C6D5A" w:rsidP="005C6D5A">
      <w:pPr>
        <w:pStyle w:val="40"/>
        <w:numPr>
          <w:ilvl w:val="2"/>
          <w:numId w:val="17"/>
        </w:numPr>
        <w:shd w:val="clear" w:color="auto" w:fill="auto"/>
        <w:tabs>
          <w:tab w:val="left" w:pos="1162"/>
        </w:tabs>
        <w:spacing w:before="0" w:line="240" w:lineRule="auto"/>
        <w:ind w:left="0" w:firstLine="709"/>
        <w:rPr>
          <w:sz w:val="16"/>
          <w:szCs w:val="16"/>
        </w:rPr>
      </w:pPr>
      <w:r w:rsidRPr="008E67CF">
        <w:rPr>
          <w:sz w:val="16"/>
          <w:szCs w:val="16"/>
        </w:rPr>
        <w:t>Акт составляется в произвольной форме и должен содержать: дату и время его составления; дату, время и характер нарушения, возможных или явных причин и выявленных последствий недостатков: факты нарушения требований законодательства Российской Федерации, условий настоящего Договора, или причинения вреда жизни, здоровью и имуществу Собственника и (или) лиц, пользующихся его помещением(</w:t>
      </w:r>
      <w:proofErr w:type="spellStart"/>
      <w:r w:rsidRPr="008E67CF">
        <w:rPr>
          <w:sz w:val="16"/>
          <w:szCs w:val="16"/>
        </w:rPr>
        <w:t>ями</w:t>
      </w:r>
      <w:proofErr w:type="spellEnd"/>
      <w:r w:rsidRPr="008E67CF">
        <w:rPr>
          <w:sz w:val="16"/>
          <w:szCs w:val="16"/>
        </w:rPr>
        <w:t>) в этом Многоквартирном доме, описание (при наличии возможности их фотографирование или видео съемка) повреждений имущества, все разногласия, особые мнения и возражения, возникшие при составлении акта; подписи членов комиссии.</w:t>
      </w:r>
    </w:p>
    <w:p w:rsidR="005C6D5A" w:rsidRPr="008E67CF" w:rsidRDefault="005C6D5A" w:rsidP="005C6D5A">
      <w:pPr>
        <w:pStyle w:val="40"/>
        <w:numPr>
          <w:ilvl w:val="2"/>
          <w:numId w:val="17"/>
        </w:numPr>
        <w:shd w:val="clear" w:color="auto" w:fill="auto"/>
        <w:tabs>
          <w:tab w:val="left" w:pos="1162"/>
        </w:tabs>
        <w:spacing w:before="0" w:line="240" w:lineRule="auto"/>
        <w:ind w:left="0" w:firstLine="709"/>
        <w:rPr>
          <w:sz w:val="16"/>
          <w:szCs w:val="16"/>
        </w:rPr>
      </w:pPr>
      <w:r w:rsidRPr="008E67CF">
        <w:rPr>
          <w:sz w:val="16"/>
          <w:szCs w:val="16"/>
        </w:rPr>
        <w:t>Акт составляется в присутствии Собственника помещения и (или) пользующихся его помещением(</w:t>
      </w:r>
      <w:proofErr w:type="spellStart"/>
      <w:r w:rsidRPr="008E67CF">
        <w:rPr>
          <w:sz w:val="16"/>
          <w:szCs w:val="16"/>
        </w:rPr>
        <w:t>ями</w:t>
      </w:r>
      <w:proofErr w:type="spellEnd"/>
      <w:r w:rsidRPr="008E67CF">
        <w:rPr>
          <w:sz w:val="16"/>
          <w:szCs w:val="16"/>
        </w:rPr>
        <w:t>) в этом Многоквартирном доме лиц. При отсутствии Собственника и лиц, пользующихся его помещением(</w:t>
      </w:r>
      <w:proofErr w:type="spellStart"/>
      <w:r w:rsidRPr="008E67CF">
        <w:rPr>
          <w:sz w:val="16"/>
          <w:szCs w:val="16"/>
        </w:rPr>
        <w:t>ями</w:t>
      </w:r>
      <w:proofErr w:type="spellEnd"/>
      <w:r w:rsidRPr="008E67CF">
        <w:rPr>
          <w:sz w:val="16"/>
          <w:szCs w:val="16"/>
        </w:rPr>
        <w:t>) в Многоквартирном доме, акт составляется комиссией без его (их) участия с приглашением в состав комиссии иных лиц (например, соседей, родственников).</w:t>
      </w:r>
    </w:p>
    <w:p w:rsidR="005C6D5A" w:rsidRPr="008E67CF" w:rsidRDefault="005C6D5A" w:rsidP="005C6D5A">
      <w:pPr>
        <w:spacing w:line="216" w:lineRule="auto"/>
        <w:ind w:left="1"/>
        <w:jc w:val="both"/>
        <w:rPr>
          <w:rFonts w:ascii="Times New Roman" w:hAnsi="Times New Roman" w:cs="Times New Roman"/>
          <w:sz w:val="16"/>
          <w:szCs w:val="16"/>
        </w:rPr>
      </w:pPr>
      <w:r w:rsidRPr="008E67CF">
        <w:rPr>
          <w:rFonts w:ascii="Times New Roman" w:hAnsi="Times New Roman" w:cs="Times New Roman"/>
          <w:sz w:val="16"/>
          <w:szCs w:val="16"/>
        </w:rPr>
        <w:t>Акт составляется комиссией не менее чем в двух экземплярах. Один экземпляр акта вручается под расписку Собственнику, а при его отсутствии лицу пользующимися его помещением(</w:t>
      </w:r>
      <w:proofErr w:type="spellStart"/>
      <w:r w:rsidRPr="008E67CF">
        <w:rPr>
          <w:rFonts w:ascii="Times New Roman" w:hAnsi="Times New Roman" w:cs="Times New Roman"/>
          <w:sz w:val="16"/>
          <w:szCs w:val="16"/>
        </w:rPr>
        <w:t>ями</w:t>
      </w:r>
      <w:proofErr w:type="spellEnd"/>
      <w:r w:rsidRPr="008E67CF">
        <w:rPr>
          <w:rFonts w:ascii="Times New Roman" w:hAnsi="Times New Roman" w:cs="Times New Roman"/>
          <w:sz w:val="16"/>
          <w:szCs w:val="16"/>
        </w:rPr>
        <w:t>) в Многоквартирном доме. Подготовка бланков акта осуществляется Управляющей организацией. При отсутствии бланков акт составляется в произвольной форме.</w:t>
      </w:r>
    </w:p>
    <w:p w:rsidR="005C6D5A" w:rsidRPr="008E67CF" w:rsidRDefault="005C6D5A" w:rsidP="005C6D5A">
      <w:pPr>
        <w:pStyle w:val="a3"/>
        <w:numPr>
          <w:ilvl w:val="1"/>
          <w:numId w:val="17"/>
        </w:numPr>
        <w:spacing w:line="216" w:lineRule="auto"/>
        <w:ind w:left="0" w:firstLine="709"/>
        <w:jc w:val="both"/>
        <w:rPr>
          <w:rFonts w:ascii="Times New Roman" w:hAnsi="Times New Roman" w:cs="Times New Roman"/>
          <w:sz w:val="16"/>
          <w:szCs w:val="16"/>
        </w:rPr>
      </w:pPr>
      <w:r w:rsidRPr="008E67CF">
        <w:rPr>
          <w:rFonts w:ascii="Times New Roman" w:hAnsi="Times New Roman" w:cs="Times New Roman"/>
          <w:sz w:val="16"/>
          <w:szCs w:val="16"/>
        </w:rPr>
        <w:t>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5C6D5A" w:rsidRPr="008E67CF" w:rsidRDefault="005C6D5A" w:rsidP="005C6D5A">
      <w:pPr>
        <w:pStyle w:val="40"/>
        <w:shd w:val="clear" w:color="auto" w:fill="auto"/>
        <w:tabs>
          <w:tab w:val="left" w:pos="1162"/>
        </w:tabs>
        <w:spacing w:before="0" w:line="240" w:lineRule="auto"/>
        <w:ind w:firstLine="0"/>
        <w:rPr>
          <w:sz w:val="16"/>
          <w:szCs w:val="16"/>
        </w:rPr>
      </w:pPr>
    </w:p>
    <w:p w:rsidR="005C6D5A" w:rsidRPr="008E67CF" w:rsidRDefault="005C6D5A" w:rsidP="005C6D5A">
      <w:pPr>
        <w:pStyle w:val="60"/>
        <w:numPr>
          <w:ilvl w:val="0"/>
          <w:numId w:val="19"/>
        </w:numPr>
        <w:shd w:val="clear" w:color="auto" w:fill="auto"/>
        <w:spacing w:line="240" w:lineRule="auto"/>
        <w:jc w:val="center"/>
        <w:rPr>
          <w:b/>
          <w:sz w:val="16"/>
          <w:szCs w:val="16"/>
        </w:rPr>
      </w:pPr>
      <w:bookmarkStart w:id="8" w:name="bookmark11"/>
      <w:r w:rsidRPr="008E67CF">
        <w:rPr>
          <w:b/>
          <w:sz w:val="16"/>
          <w:szCs w:val="16"/>
        </w:rPr>
        <w:t>Порядок изменения и расторжения договора</w:t>
      </w:r>
      <w:bookmarkEnd w:id="8"/>
    </w:p>
    <w:p w:rsidR="005C6D5A" w:rsidRPr="008E67CF" w:rsidRDefault="005C6D5A" w:rsidP="005C6D5A">
      <w:pPr>
        <w:pStyle w:val="60"/>
        <w:shd w:val="clear" w:color="auto" w:fill="auto"/>
        <w:spacing w:line="240" w:lineRule="auto"/>
        <w:ind w:left="360" w:firstLine="0"/>
        <w:rPr>
          <w:b/>
          <w:sz w:val="16"/>
          <w:szCs w:val="16"/>
        </w:rPr>
      </w:pPr>
    </w:p>
    <w:p w:rsidR="005C6D5A" w:rsidRPr="008E67CF" w:rsidRDefault="005C6D5A" w:rsidP="005C6D5A">
      <w:pPr>
        <w:pStyle w:val="60"/>
        <w:numPr>
          <w:ilvl w:val="1"/>
          <w:numId w:val="19"/>
        </w:numPr>
        <w:shd w:val="clear" w:color="auto" w:fill="auto"/>
        <w:spacing w:line="240" w:lineRule="auto"/>
        <w:ind w:left="709"/>
        <w:rPr>
          <w:b/>
          <w:sz w:val="16"/>
          <w:szCs w:val="16"/>
        </w:rPr>
      </w:pPr>
      <w:r w:rsidRPr="008E67CF">
        <w:rPr>
          <w:sz w:val="16"/>
          <w:szCs w:val="16"/>
        </w:rPr>
        <w:t>Настоящий договор может быть расторгнут:</w:t>
      </w:r>
    </w:p>
    <w:p w:rsidR="005C6D5A" w:rsidRPr="008E67CF" w:rsidRDefault="005C6D5A" w:rsidP="005C6D5A">
      <w:pPr>
        <w:pStyle w:val="60"/>
        <w:numPr>
          <w:ilvl w:val="2"/>
          <w:numId w:val="19"/>
        </w:numPr>
        <w:shd w:val="clear" w:color="auto" w:fill="auto"/>
        <w:spacing w:line="240" w:lineRule="auto"/>
        <w:ind w:left="709"/>
        <w:rPr>
          <w:b/>
          <w:sz w:val="16"/>
          <w:szCs w:val="16"/>
        </w:rPr>
      </w:pPr>
      <w:r w:rsidRPr="008E67CF">
        <w:rPr>
          <w:sz w:val="16"/>
          <w:szCs w:val="16"/>
        </w:rPr>
        <w:t>В одностороннем порядке:</w:t>
      </w:r>
    </w:p>
    <w:p w:rsidR="005C6D5A" w:rsidRPr="008E67CF" w:rsidRDefault="005C6D5A" w:rsidP="005C6D5A">
      <w:pPr>
        <w:pStyle w:val="70"/>
        <w:shd w:val="clear" w:color="auto" w:fill="auto"/>
        <w:tabs>
          <w:tab w:val="left" w:pos="1091"/>
        </w:tabs>
        <w:spacing w:after="0" w:line="240" w:lineRule="auto"/>
        <w:ind w:firstLine="765"/>
        <w:rPr>
          <w:sz w:val="16"/>
          <w:szCs w:val="16"/>
        </w:rPr>
      </w:pPr>
      <w:proofErr w:type="gramStart"/>
      <w:r w:rsidRPr="008E67CF">
        <w:rPr>
          <w:sz w:val="16"/>
          <w:szCs w:val="16"/>
        </w:rPr>
        <w:t>а)</w:t>
      </w:r>
      <w:r w:rsidRPr="008E67CF">
        <w:rPr>
          <w:sz w:val="16"/>
          <w:szCs w:val="16"/>
        </w:rPr>
        <w:tab/>
      </w:r>
      <w:proofErr w:type="gramEnd"/>
      <w:r w:rsidRPr="008E67CF">
        <w:rPr>
          <w:sz w:val="16"/>
          <w:szCs w:val="16"/>
        </w:rPr>
        <w:t>по инициативе Собственника в случае:</w:t>
      </w:r>
    </w:p>
    <w:p w:rsidR="005C6D5A" w:rsidRPr="008E67CF" w:rsidRDefault="005C6D5A" w:rsidP="005C6D5A">
      <w:pPr>
        <w:numPr>
          <w:ilvl w:val="3"/>
          <w:numId w:val="17"/>
        </w:numPr>
        <w:jc w:val="both"/>
        <w:rPr>
          <w:rFonts w:ascii="Times New Roman" w:hAnsi="Times New Roman" w:cs="Times New Roman"/>
          <w:sz w:val="16"/>
          <w:szCs w:val="16"/>
        </w:rPr>
      </w:pPr>
      <w:r w:rsidRPr="008E67CF">
        <w:rPr>
          <w:rFonts w:ascii="Times New Roman" w:hAnsi="Times New Roman" w:cs="Times New Roman"/>
          <w:sz w:val="16"/>
          <w:szCs w:val="16"/>
        </w:rPr>
        <w:t>отчуждения ранее находящегося в его собственности помещения, вследствие заключения какого-либо договора (купли-продажи, мены, пожизненной ренты и пр.), путем уведомления Управляющей организации о произведенных действиях с помещением и приложением соответствующего документа;</w:t>
      </w:r>
    </w:p>
    <w:p w:rsidR="005C6D5A" w:rsidRPr="008E67CF" w:rsidRDefault="005C6D5A" w:rsidP="005C6D5A">
      <w:pPr>
        <w:numPr>
          <w:ilvl w:val="3"/>
          <w:numId w:val="17"/>
        </w:numPr>
        <w:jc w:val="both"/>
        <w:rPr>
          <w:rFonts w:ascii="Times New Roman" w:hAnsi="Times New Roman" w:cs="Times New Roman"/>
          <w:sz w:val="16"/>
          <w:szCs w:val="16"/>
        </w:rPr>
      </w:pPr>
      <w:r w:rsidRPr="008E67CF">
        <w:rPr>
          <w:rFonts w:ascii="Times New Roman" w:hAnsi="Times New Roman" w:cs="Times New Roman"/>
          <w:sz w:val="16"/>
          <w:szCs w:val="16"/>
        </w:rPr>
        <w:t>принятия общим собранием собственников помещений в Многоквартирном доме решения о выборе иного способа управления или иной управляющей организации, о чем управляющая организация должна быть предупреждена не позже чем за два месяца до прекращения настоящего договора путем предоставления ей копии протокола решения общего собрания;</w:t>
      </w:r>
    </w:p>
    <w:p w:rsidR="005C6D5A" w:rsidRPr="008E67CF" w:rsidRDefault="005C6D5A" w:rsidP="005C6D5A">
      <w:pPr>
        <w:tabs>
          <w:tab w:val="left" w:pos="1051"/>
        </w:tabs>
        <w:ind w:firstLine="765"/>
        <w:rPr>
          <w:rFonts w:ascii="Times New Roman" w:hAnsi="Times New Roman" w:cs="Times New Roman"/>
          <w:sz w:val="16"/>
          <w:szCs w:val="16"/>
        </w:rPr>
      </w:pPr>
      <w:proofErr w:type="gramStart"/>
      <w:r w:rsidRPr="008E67CF">
        <w:rPr>
          <w:rStyle w:val="24"/>
          <w:rFonts w:eastAsia="Courier New"/>
          <w:sz w:val="16"/>
          <w:szCs w:val="16"/>
        </w:rPr>
        <w:t>б)</w:t>
      </w:r>
      <w:r w:rsidRPr="008E67CF">
        <w:rPr>
          <w:rStyle w:val="24"/>
          <w:rFonts w:eastAsia="Courier New"/>
          <w:sz w:val="16"/>
          <w:szCs w:val="16"/>
        </w:rPr>
        <w:tab/>
      </w:r>
      <w:proofErr w:type="gramEnd"/>
      <w:r w:rsidRPr="008E67CF">
        <w:rPr>
          <w:rStyle w:val="24"/>
          <w:rFonts w:eastAsia="Courier New"/>
          <w:sz w:val="16"/>
          <w:szCs w:val="16"/>
        </w:rPr>
        <w:t xml:space="preserve">по инициативе Управляющей организации, </w:t>
      </w:r>
      <w:r w:rsidRPr="008E67CF">
        <w:rPr>
          <w:rFonts w:ascii="Times New Roman" w:hAnsi="Times New Roman" w:cs="Times New Roman"/>
          <w:sz w:val="16"/>
          <w:szCs w:val="16"/>
        </w:rPr>
        <w:t>о чём собственник помещения должен быть предупреждён не позже, чем за два месяца до прекращения настоящего договора в случае если:</w:t>
      </w:r>
    </w:p>
    <w:p w:rsidR="005C6D5A" w:rsidRPr="008E67CF" w:rsidRDefault="005C6D5A" w:rsidP="005C6D5A">
      <w:pPr>
        <w:numPr>
          <w:ilvl w:val="3"/>
          <w:numId w:val="17"/>
        </w:numPr>
        <w:ind w:left="1418" w:hanging="293"/>
        <w:jc w:val="both"/>
        <w:rPr>
          <w:rFonts w:ascii="Times New Roman" w:hAnsi="Times New Roman" w:cs="Times New Roman"/>
          <w:sz w:val="16"/>
          <w:szCs w:val="16"/>
        </w:rPr>
      </w:pPr>
      <w:r w:rsidRPr="008E67CF">
        <w:rPr>
          <w:rFonts w:ascii="Times New Roman" w:hAnsi="Times New Roman" w:cs="Times New Roman"/>
          <w:sz w:val="16"/>
          <w:szCs w:val="16"/>
        </w:rPr>
        <w:t>многоквартирный дом окажется в состоянии, непригодном для использования по назначению в силу обстоятельств, за которые Управляющая организация не отвечает;</w:t>
      </w:r>
    </w:p>
    <w:p w:rsidR="005C6D5A" w:rsidRPr="008E67CF" w:rsidRDefault="005C6D5A" w:rsidP="005C6D5A">
      <w:pPr>
        <w:numPr>
          <w:ilvl w:val="3"/>
          <w:numId w:val="17"/>
        </w:numPr>
        <w:ind w:left="1418" w:hanging="293"/>
        <w:jc w:val="both"/>
        <w:rPr>
          <w:rFonts w:ascii="Times New Roman" w:hAnsi="Times New Roman" w:cs="Times New Roman"/>
          <w:sz w:val="16"/>
          <w:szCs w:val="16"/>
        </w:rPr>
      </w:pPr>
      <w:r w:rsidRPr="008E67CF">
        <w:rPr>
          <w:rFonts w:ascii="Times New Roman" w:hAnsi="Times New Roman" w:cs="Times New Roman"/>
          <w:sz w:val="16"/>
          <w:szCs w:val="16"/>
        </w:rPr>
        <w:t>собственники помещений в Многоквартирном доме на своём общем собрании приняли иные условия договора управления Многоквартирным домом, которые оказались неприемлемыми для Управляющей организации;</w:t>
      </w:r>
    </w:p>
    <w:p w:rsidR="005C6D5A" w:rsidRPr="008E67CF" w:rsidRDefault="005C6D5A" w:rsidP="005C6D5A">
      <w:pPr>
        <w:numPr>
          <w:ilvl w:val="3"/>
          <w:numId w:val="17"/>
        </w:numPr>
        <w:ind w:left="0" w:firstLine="1125"/>
        <w:jc w:val="both"/>
        <w:rPr>
          <w:rFonts w:ascii="Times New Roman" w:hAnsi="Times New Roman" w:cs="Times New Roman"/>
          <w:sz w:val="16"/>
          <w:szCs w:val="16"/>
        </w:rPr>
      </w:pPr>
      <w:r w:rsidRPr="008E67CF">
        <w:rPr>
          <w:rFonts w:ascii="Times New Roman" w:hAnsi="Times New Roman" w:cs="Times New Roman"/>
          <w:sz w:val="16"/>
          <w:szCs w:val="16"/>
        </w:rPr>
        <w:t>собственники помещений регулярно не исполняют своих обязательств в части оплаты по настоящему Договору.</w:t>
      </w:r>
    </w:p>
    <w:p w:rsidR="005C6D5A" w:rsidRPr="008E67CF" w:rsidRDefault="005C6D5A" w:rsidP="005C6D5A">
      <w:pPr>
        <w:numPr>
          <w:ilvl w:val="2"/>
          <w:numId w:val="19"/>
        </w:numPr>
        <w:ind w:left="709"/>
        <w:jc w:val="both"/>
        <w:rPr>
          <w:rFonts w:ascii="Times New Roman" w:hAnsi="Times New Roman" w:cs="Times New Roman"/>
          <w:sz w:val="16"/>
          <w:szCs w:val="16"/>
        </w:rPr>
      </w:pPr>
      <w:r w:rsidRPr="008E67CF">
        <w:rPr>
          <w:rFonts w:ascii="Times New Roman" w:hAnsi="Times New Roman" w:cs="Times New Roman"/>
          <w:sz w:val="16"/>
          <w:szCs w:val="16"/>
        </w:rPr>
        <w:t>По соглашению сторон.</w:t>
      </w:r>
    </w:p>
    <w:p w:rsidR="005C6D5A" w:rsidRPr="008E67CF" w:rsidRDefault="005C6D5A" w:rsidP="005C6D5A">
      <w:pPr>
        <w:numPr>
          <w:ilvl w:val="2"/>
          <w:numId w:val="19"/>
        </w:numPr>
        <w:ind w:left="709"/>
        <w:jc w:val="both"/>
        <w:rPr>
          <w:rFonts w:ascii="Times New Roman" w:hAnsi="Times New Roman" w:cs="Times New Roman"/>
          <w:sz w:val="16"/>
          <w:szCs w:val="16"/>
        </w:rPr>
      </w:pPr>
      <w:r w:rsidRPr="008E67CF">
        <w:rPr>
          <w:rFonts w:ascii="Times New Roman" w:hAnsi="Times New Roman" w:cs="Times New Roman"/>
          <w:sz w:val="16"/>
          <w:szCs w:val="16"/>
        </w:rPr>
        <w:t>В судебном порядке.</w:t>
      </w:r>
    </w:p>
    <w:p w:rsidR="005C6D5A" w:rsidRPr="008E67CF" w:rsidRDefault="005C6D5A" w:rsidP="005C6D5A">
      <w:pPr>
        <w:numPr>
          <w:ilvl w:val="2"/>
          <w:numId w:val="19"/>
        </w:numPr>
        <w:ind w:left="709"/>
        <w:jc w:val="both"/>
        <w:rPr>
          <w:rFonts w:ascii="Times New Roman" w:hAnsi="Times New Roman" w:cs="Times New Roman"/>
          <w:sz w:val="16"/>
          <w:szCs w:val="16"/>
        </w:rPr>
      </w:pPr>
      <w:r w:rsidRPr="008E67CF">
        <w:rPr>
          <w:rFonts w:ascii="Times New Roman" w:hAnsi="Times New Roman" w:cs="Times New Roman"/>
          <w:sz w:val="16"/>
          <w:szCs w:val="16"/>
        </w:rPr>
        <w:t>В случае смерти собственника со дня смерти при наличии копии свидетельства о смерти или других подтверждающих документов.</w:t>
      </w:r>
    </w:p>
    <w:p w:rsidR="005C6D5A" w:rsidRPr="008E67CF" w:rsidRDefault="005C6D5A" w:rsidP="005C6D5A">
      <w:pPr>
        <w:numPr>
          <w:ilvl w:val="2"/>
          <w:numId w:val="19"/>
        </w:numPr>
        <w:ind w:left="709"/>
        <w:jc w:val="both"/>
        <w:rPr>
          <w:rFonts w:ascii="Times New Roman" w:hAnsi="Times New Roman" w:cs="Times New Roman"/>
          <w:sz w:val="16"/>
          <w:szCs w:val="16"/>
        </w:rPr>
      </w:pPr>
      <w:r w:rsidRPr="008E67CF">
        <w:rPr>
          <w:rFonts w:ascii="Times New Roman" w:hAnsi="Times New Roman" w:cs="Times New Roman"/>
          <w:sz w:val="16"/>
          <w:szCs w:val="16"/>
        </w:rPr>
        <w:t>В случае ликвидации Управляющей организации.</w:t>
      </w:r>
    </w:p>
    <w:p w:rsidR="005C6D5A" w:rsidRPr="008E67CF" w:rsidRDefault="005C6D5A" w:rsidP="005C6D5A">
      <w:pPr>
        <w:numPr>
          <w:ilvl w:val="2"/>
          <w:numId w:val="19"/>
        </w:numPr>
        <w:ind w:left="709"/>
        <w:jc w:val="both"/>
        <w:rPr>
          <w:rFonts w:ascii="Times New Roman" w:hAnsi="Times New Roman" w:cs="Times New Roman"/>
          <w:sz w:val="16"/>
          <w:szCs w:val="16"/>
        </w:rPr>
      </w:pPr>
      <w:r w:rsidRPr="008E67CF">
        <w:rPr>
          <w:rFonts w:ascii="Times New Roman" w:hAnsi="Times New Roman" w:cs="Times New Roman"/>
          <w:sz w:val="16"/>
          <w:szCs w:val="16"/>
        </w:rPr>
        <w:t>В связи с окончанием срока действия Договора и уведомления одной из сторон другой стороны о нежелании его продлевать.</w:t>
      </w:r>
    </w:p>
    <w:p w:rsidR="005C6D5A" w:rsidRPr="008E67CF" w:rsidRDefault="005C6D5A" w:rsidP="005C6D5A">
      <w:pPr>
        <w:numPr>
          <w:ilvl w:val="2"/>
          <w:numId w:val="19"/>
        </w:numPr>
        <w:ind w:left="709"/>
        <w:jc w:val="both"/>
        <w:rPr>
          <w:rFonts w:ascii="Times New Roman" w:hAnsi="Times New Roman" w:cs="Times New Roman"/>
          <w:sz w:val="16"/>
          <w:szCs w:val="16"/>
        </w:rPr>
      </w:pPr>
      <w:r w:rsidRPr="008E67CF">
        <w:rPr>
          <w:rFonts w:ascii="Times New Roman" w:hAnsi="Times New Roman" w:cs="Times New Roman"/>
          <w:sz w:val="16"/>
          <w:szCs w:val="16"/>
        </w:rPr>
        <w:t>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 / или иных по п. 3.2.4. Договора.</w:t>
      </w:r>
    </w:p>
    <w:p w:rsidR="005C6D5A" w:rsidRPr="008E67CF" w:rsidRDefault="005C6D5A" w:rsidP="005C6D5A">
      <w:pPr>
        <w:numPr>
          <w:ilvl w:val="1"/>
          <w:numId w:val="19"/>
        </w:numPr>
        <w:ind w:firstLine="709"/>
        <w:jc w:val="both"/>
        <w:rPr>
          <w:rFonts w:ascii="Times New Roman" w:hAnsi="Times New Roman" w:cs="Times New Roman"/>
          <w:sz w:val="16"/>
          <w:szCs w:val="16"/>
        </w:rPr>
      </w:pPr>
      <w:r w:rsidRPr="008E67CF">
        <w:rPr>
          <w:rFonts w:ascii="Times New Roman" w:hAnsi="Times New Roman" w:cs="Times New Roman"/>
          <w:sz w:val="16"/>
          <w:szCs w:val="16"/>
        </w:rPr>
        <w:t xml:space="preserve">Настоящий Договор в одностороннем порядке по инициативе любой из сторон считается расторгнутым через два месяца с момента направления другой стороне письменного уведомления за исключением случаев, указанных в абз.1 </w:t>
      </w:r>
      <w:proofErr w:type="gramStart"/>
      <w:r w:rsidRPr="008E67CF">
        <w:rPr>
          <w:rFonts w:ascii="Times New Roman" w:hAnsi="Times New Roman" w:cs="Times New Roman"/>
          <w:sz w:val="16"/>
          <w:szCs w:val="16"/>
        </w:rPr>
        <w:t>подпункта</w:t>
      </w:r>
      <w:proofErr w:type="gramEnd"/>
      <w:r w:rsidRPr="008E67CF">
        <w:rPr>
          <w:rFonts w:ascii="Times New Roman" w:hAnsi="Times New Roman" w:cs="Times New Roman"/>
          <w:sz w:val="16"/>
          <w:szCs w:val="16"/>
        </w:rPr>
        <w:t xml:space="preserve"> а) пункта 6.1.1. настоящего Договора.</w:t>
      </w:r>
    </w:p>
    <w:p w:rsidR="005C6D5A" w:rsidRPr="008E67CF" w:rsidRDefault="005C6D5A" w:rsidP="005C6D5A">
      <w:pPr>
        <w:numPr>
          <w:ilvl w:val="1"/>
          <w:numId w:val="19"/>
        </w:numPr>
        <w:ind w:firstLine="709"/>
        <w:jc w:val="both"/>
        <w:rPr>
          <w:rFonts w:ascii="Times New Roman" w:hAnsi="Times New Roman" w:cs="Times New Roman"/>
          <w:sz w:val="16"/>
          <w:szCs w:val="16"/>
        </w:rPr>
      </w:pPr>
      <w:r w:rsidRPr="008E67CF">
        <w:rPr>
          <w:rFonts w:ascii="Times New Roman" w:hAnsi="Times New Roman" w:cs="Times New Roman"/>
          <w:sz w:val="16"/>
          <w:szCs w:val="16"/>
        </w:rPr>
        <w:t>При отсутствии заявления одной из Сторон о прекращении Договора по окончании срока его действия Договор считается продленным на тот же срок и на тех же условиях.</w:t>
      </w:r>
    </w:p>
    <w:p w:rsidR="005C6D5A" w:rsidRPr="008E67CF" w:rsidRDefault="005C6D5A" w:rsidP="005C6D5A">
      <w:pPr>
        <w:numPr>
          <w:ilvl w:val="1"/>
          <w:numId w:val="19"/>
        </w:numPr>
        <w:ind w:firstLine="709"/>
        <w:jc w:val="both"/>
        <w:rPr>
          <w:rFonts w:ascii="Times New Roman" w:hAnsi="Times New Roman" w:cs="Times New Roman"/>
          <w:sz w:val="16"/>
          <w:szCs w:val="16"/>
        </w:rPr>
      </w:pPr>
      <w:r w:rsidRPr="008E67CF">
        <w:rPr>
          <w:rFonts w:ascii="Times New Roman" w:hAnsi="Times New Roman" w:cs="Times New Roman"/>
          <w:sz w:val="16"/>
          <w:szCs w:val="16"/>
        </w:rPr>
        <w:t>В случае расторжения Договора в одностороннем порядке по инициативе Управляющей организации по основаниям, указанным в настоящем Договоре Управляющая организация одновременно с уведомлением Собственника должна уведомить органы исполнительной власти для принятия ими соответствующих решений.</w:t>
      </w:r>
    </w:p>
    <w:p w:rsidR="005C6D5A" w:rsidRPr="008E67CF" w:rsidRDefault="005C6D5A" w:rsidP="005C6D5A">
      <w:pPr>
        <w:numPr>
          <w:ilvl w:val="1"/>
          <w:numId w:val="19"/>
        </w:numPr>
        <w:ind w:firstLine="709"/>
        <w:jc w:val="both"/>
        <w:rPr>
          <w:rFonts w:ascii="Times New Roman" w:hAnsi="Times New Roman" w:cs="Times New Roman"/>
          <w:sz w:val="16"/>
          <w:szCs w:val="16"/>
        </w:rPr>
      </w:pPr>
      <w:r w:rsidRPr="008E67CF">
        <w:rPr>
          <w:rFonts w:ascii="Times New Roman" w:hAnsi="Times New Roman" w:cs="Times New Roman"/>
          <w:sz w:val="16"/>
          <w:szCs w:val="16"/>
        </w:rPr>
        <w:t>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w:t>
      </w:r>
    </w:p>
    <w:p w:rsidR="005C6D5A" w:rsidRPr="008E67CF" w:rsidRDefault="005C6D5A" w:rsidP="005C6D5A">
      <w:pPr>
        <w:numPr>
          <w:ilvl w:val="1"/>
          <w:numId w:val="19"/>
        </w:numPr>
        <w:ind w:firstLine="709"/>
        <w:jc w:val="both"/>
        <w:rPr>
          <w:rFonts w:ascii="Times New Roman" w:hAnsi="Times New Roman" w:cs="Times New Roman"/>
          <w:sz w:val="16"/>
          <w:szCs w:val="16"/>
        </w:rPr>
      </w:pPr>
      <w:r w:rsidRPr="008E67CF">
        <w:rPr>
          <w:rFonts w:ascii="Times New Roman" w:hAnsi="Times New Roman" w:cs="Times New Roman"/>
          <w:sz w:val="16"/>
          <w:szCs w:val="16"/>
        </w:rPr>
        <w:t>Расторжение договора не является основанием для Собственника в прекращении обязательств по оплате произведенных Управляющей организацией затрат (услуг и работ) во время действия настоящего Договора.</w:t>
      </w:r>
    </w:p>
    <w:p w:rsidR="005C6D5A" w:rsidRPr="008E67CF" w:rsidRDefault="005C6D5A" w:rsidP="005C6D5A">
      <w:pPr>
        <w:numPr>
          <w:ilvl w:val="1"/>
          <w:numId w:val="19"/>
        </w:numPr>
        <w:ind w:firstLine="709"/>
        <w:jc w:val="both"/>
        <w:rPr>
          <w:rFonts w:ascii="Times New Roman" w:hAnsi="Times New Roman" w:cs="Times New Roman"/>
          <w:sz w:val="16"/>
          <w:szCs w:val="16"/>
        </w:rPr>
      </w:pPr>
      <w:r w:rsidRPr="008E67CF">
        <w:rPr>
          <w:rFonts w:ascii="Times New Roman" w:hAnsi="Times New Roman" w:cs="Times New Roman"/>
          <w:sz w:val="16"/>
          <w:szCs w:val="16"/>
        </w:rPr>
        <w:t>В случае переплаты Собственником средств за услуги по настоящему Договору на момент его расторжения Управляющая организация обязана уведомить Собственника о сумме переплаты. Получить от Собственника распоряжение о перечислении излишне полученных ей средств на указанный им счет.</w:t>
      </w:r>
    </w:p>
    <w:p w:rsidR="005C6D5A" w:rsidRPr="008E67CF" w:rsidRDefault="005C6D5A" w:rsidP="005C6D5A">
      <w:pPr>
        <w:numPr>
          <w:ilvl w:val="1"/>
          <w:numId w:val="19"/>
        </w:numPr>
        <w:ind w:firstLine="709"/>
        <w:jc w:val="both"/>
        <w:rPr>
          <w:rFonts w:ascii="Times New Roman" w:hAnsi="Times New Roman" w:cs="Times New Roman"/>
          <w:sz w:val="16"/>
          <w:szCs w:val="16"/>
        </w:rPr>
      </w:pPr>
      <w:r w:rsidRPr="008E67CF">
        <w:rPr>
          <w:rFonts w:ascii="Times New Roman" w:hAnsi="Times New Roman" w:cs="Times New Roman"/>
          <w:sz w:val="16"/>
          <w:szCs w:val="16"/>
        </w:rPr>
        <w:t>Изменение условий настоящего Договора осуществляется в порядке, предусмотренном жилищным и гражданским законодательством.</w:t>
      </w:r>
      <w:bookmarkStart w:id="9" w:name="bookmark13"/>
    </w:p>
    <w:p w:rsidR="005C6D5A" w:rsidRPr="008E67CF" w:rsidRDefault="005C6D5A" w:rsidP="005C6D5A">
      <w:pPr>
        <w:ind w:left="709"/>
        <w:rPr>
          <w:rFonts w:ascii="Times New Roman" w:hAnsi="Times New Roman" w:cs="Times New Roman"/>
          <w:sz w:val="16"/>
          <w:szCs w:val="16"/>
        </w:rPr>
      </w:pPr>
    </w:p>
    <w:p w:rsidR="005C6D5A" w:rsidRPr="008E67CF" w:rsidRDefault="005C6D5A" w:rsidP="005C6D5A">
      <w:pPr>
        <w:numPr>
          <w:ilvl w:val="0"/>
          <w:numId w:val="19"/>
        </w:numPr>
        <w:jc w:val="center"/>
        <w:rPr>
          <w:rFonts w:ascii="Times New Roman" w:hAnsi="Times New Roman" w:cs="Times New Roman"/>
          <w:b/>
          <w:sz w:val="16"/>
          <w:szCs w:val="16"/>
        </w:rPr>
      </w:pPr>
      <w:r w:rsidRPr="008E67CF">
        <w:rPr>
          <w:rFonts w:ascii="Times New Roman" w:hAnsi="Times New Roman" w:cs="Times New Roman"/>
          <w:b/>
          <w:sz w:val="16"/>
          <w:szCs w:val="16"/>
        </w:rPr>
        <w:t>Особые условия</w:t>
      </w:r>
      <w:bookmarkEnd w:id="9"/>
    </w:p>
    <w:p w:rsidR="005C6D5A" w:rsidRPr="008E67CF" w:rsidRDefault="005C6D5A" w:rsidP="005C6D5A">
      <w:pPr>
        <w:ind w:left="360"/>
        <w:jc w:val="both"/>
        <w:rPr>
          <w:rFonts w:ascii="Times New Roman" w:hAnsi="Times New Roman" w:cs="Times New Roman"/>
          <w:b/>
          <w:sz w:val="16"/>
          <w:szCs w:val="16"/>
        </w:rPr>
      </w:pPr>
    </w:p>
    <w:p w:rsidR="005C6D5A" w:rsidRPr="008E67CF" w:rsidRDefault="005C6D5A" w:rsidP="005C6D5A">
      <w:pPr>
        <w:numPr>
          <w:ilvl w:val="1"/>
          <w:numId w:val="10"/>
        </w:numPr>
        <w:tabs>
          <w:tab w:val="left" w:pos="1191"/>
        </w:tabs>
        <w:ind w:firstLine="709"/>
        <w:jc w:val="both"/>
        <w:rPr>
          <w:rFonts w:ascii="Times New Roman" w:hAnsi="Times New Roman" w:cs="Times New Roman"/>
          <w:sz w:val="16"/>
          <w:szCs w:val="16"/>
        </w:rPr>
      </w:pPr>
      <w:r w:rsidRPr="008E67CF">
        <w:rPr>
          <w:rFonts w:ascii="Times New Roman" w:hAnsi="Times New Roman" w:cs="Times New Roman"/>
          <w:sz w:val="16"/>
          <w:szCs w:val="16"/>
        </w:rPr>
        <w:t>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5C6D5A" w:rsidRPr="008E67CF" w:rsidRDefault="005C6D5A" w:rsidP="005C6D5A">
      <w:pPr>
        <w:numPr>
          <w:ilvl w:val="1"/>
          <w:numId w:val="10"/>
        </w:numPr>
        <w:tabs>
          <w:tab w:val="left" w:pos="1191"/>
        </w:tabs>
        <w:spacing w:after="389"/>
        <w:ind w:firstLine="709"/>
        <w:jc w:val="both"/>
        <w:rPr>
          <w:rFonts w:ascii="Times New Roman" w:hAnsi="Times New Roman" w:cs="Times New Roman"/>
          <w:sz w:val="16"/>
          <w:szCs w:val="16"/>
        </w:rPr>
      </w:pPr>
      <w:r w:rsidRPr="008E67CF">
        <w:rPr>
          <w:rFonts w:ascii="Times New Roman" w:hAnsi="Times New Roman" w:cs="Times New Roman"/>
          <w:sz w:val="16"/>
          <w:szCs w:val="16"/>
        </w:rPr>
        <w:t>Собственник может заключить с Управляющей организацией отдельный договор, в котором поручить Управляющей организации получать за Собственника денежные средства от сдачи его помещения в наем или аренду в счет платежей по настоящему Договору, или же начислять нанимателям и арендаторам эти платежи в своем платежном документе, выдаваемом для оплаты услуг по настоящему Договору, для их перечисления Собственнику.</w:t>
      </w:r>
    </w:p>
    <w:p w:rsidR="005C6D5A" w:rsidRPr="008E67CF" w:rsidRDefault="005C6D5A" w:rsidP="005C6D5A">
      <w:pPr>
        <w:pStyle w:val="20"/>
        <w:keepNext/>
        <w:keepLines/>
        <w:numPr>
          <w:ilvl w:val="0"/>
          <w:numId w:val="10"/>
        </w:numPr>
        <w:shd w:val="clear" w:color="auto" w:fill="auto"/>
        <w:tabs>
          <w:tab w:val="left" w:pos="4645"/>
        </w:tabs>
        <w:spacing w:after="261" w:line="240" w:lineRule="auto"/>
        <w:rPr>
          <w:sz w:val="16"/>
          <w:szCs w:val="16"/>
        </w:rPr>
      </w:pPr>
      <w:bookmarkStart w:id="10" w:name="bookmark14"/>
      <w:r w:rsidRPr="008E67CF">
        <w:rPr>
          <w:sz w:val="16"/>
          <w:szCs w:val="16"/>
        </w:rPr>
        <w:t>Форс-мажор</w:t>
      </w:r>
      <w:bookmarkEnd w:id="10"/>
    </w:p>
    <w:p w:rsidR="005C6D5A" w:rsidRPr="008E67CF" w:rsidRDefault="005C6D5A" w:rsidP="005C6D5A">
      <w:pPr>
        <w:numPr>
          <w:ilvl w:val="1"/>
          <w:numId w:val="10"/>
        </w:numPr>
        <w:tabs>
          <w:tab w:val="left" w:pos="1191"/>
        </w:tabs>
        <w:ind w:firstLine="709"/>
        <w:jc w:val="both"/>
        <w:rPr>
          <w:rFonts w:ascii="Times New Roman" w:hAnsi="Times New Roman" w:cs="Times New Roman"/>
          <w:sz w:val="16"/>
          <w:szCs w:val="16"/>
        </w:rPr>
      </w:pPr>
      <w:r w:rsidRPr="008E67CF">
        <w:rPr>
          <w:rFonts w:ascii="Times New Roman" w:hAnsi="Times New Roman" w:cs="Times New Roman"/>
          <w:sz w:val="16"/>
          <w:szCs w:val="16"/>
        </w:rPr>
        <w:t>Управляющая организация,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относятся техногенные и природные катастрофы, не связанные с виновной деятельностью сторон договора, военные действия, террористические акты и иные, не зависящие от сторон обстоятельства.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5C6D5A" w:rsidRPr="008E67CF" w:rsidRDefault="005C6D5A" w:rsidP="005C6D5A">
      <w:pPr>
        <w:numPr>
          <w:ilvl w:val="1"/>
          <w:numId w:val="10"/>
        </w:numPr>
        <w:tabs>
          <w:tab w:val="left" w:pos="1191"/>
        </w:tabs>
        <w:ind w:firstLine="709"/>
        <w:jc w:val="both"/>
        <w:rPr>
          <w:rFonts w:ascii="Times New Roman" w:hAnsi="Times New Roman" w:cs="Times New Roman"/>
          <w:sz w:val="16"/>
          <w:szCs w:val="16"/>
        </w:rPr>
      </w:pPr>
      <w:r w:rsidRPr="008E67CF">
        <w:rPr>
          <w:rFonts w:ascii="Times New Roman" w:hAnsi="Times New Roman" w:cs="Times New Roman"/>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5C6D5A" w:rsidRPr="008E67CF" w:rsidRDefault="005C6D5A" w:rsidP="005C6D5A">
      <w:pPr>
        <w:numPr>
          <w:ilvl w:val="1"/>
          <w:numId w:val="10"/>
        </w:numPr>
        <w:tabs>
          <w:tab w:val="left" w:pos="1186"/>
        </w:tabs>
        <w:spacing w:after="389"/>
        <w:ind w:firstLine="709"/>
        <w:jc w:val="both"/>
        <w:rPr>
          <w:rFonts w:ascii="Times New Roman" w:hAnsi="Times New Roman" w:cs="Times New Roman"/>
          <w:sz w:val="16"/>
          <w:szCs w:val="16"/>
        </w:rPr>
      </w:pPr>
      <w:r w:rsidRPr="008E67CF">
        <w:rPr>
          <w:rFonts w:ascii="Times New Roman" w:hAnsi="Times New Roman" w:cs="Times New Roman"/>
          <w:sz w:val="16"/>
          <w:szCs w:val="16"/>
        </w:rPr>
        <w:t>Сторона, оказавшаяся не в состоянии выполнить свои 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p>
    <w:p w:rsidR="005C6D5A" w:rsidRPr="008E67CF" w:rsidRDefault="005C6D5A" w:rsidP="005C6D5A">
      <w:pPr>
        <w:pStyle w:val="20"/>
        <w:keepNext/>
        <w:keepLines/>
        <w:numPr>
          <w:ilvl w:val="0"/>
          <w:numId w:val="10"/>
        </w:numPr>
        <w:shd w:val="clear" w:color="auto" w:fill="auto"/>
        <w:tabs>
          <w:tab w:val="left" w:pos="4035"/>
        </w:tabs>
        <w:spacing w:after="283" w:line="240" w:lineRule="auto"/>
        <w:rPr>
          <w:sz w:val="16"/>
          <w:szCs w:val="16"/>
        </w:rPr>
      </w:pPr>
      <w:bookmarkStart w:id="11" w:name="bookmark15"/>
      <w:r w:rsidRPr="008E67CF">
        <w:rPr>
          <w:sz w:val="16"/>
          <w:szCs w:val="16"/>
        </w:rPr>
        <w:t>Срок действия Договора</w:t>
      </w:r>
      <w:bookmarkEnd w:id="11"/>
    </w:p>
    <w:p w:rsidR="005C6D5A" w:rsidRPr="008E67CF" w:rsidRDefault="005C6D5A" w:rsidP="005C6D5A">
      <w:pPr>
        <w:numPr>
          <w:ilvl w:val="1"/>
          <w:numId w:val="10"/>
        </w:numPr>
        <w:tabs>
          <w:tab w:val="left" w:pos="1186"/>
        </w:tabs>
        <w:spacing w:after="389"/>
        <w:ind w:firstLine="709"/>
        <w:jc w:val="both"/>
        <w:rPr>
          <w:rFonts w:ascii="Times New Roman" w:hAnsi="Times New Roman" w:cs="Times New Roman"/>
          <w:sz w:val="16"/>
          <w:szCs w:val="16"/>
        </w:rPr>
      </w:pPr>
      <w:r w:rsidRPr="008E67CF">
        <w:rPr>
          <w:rFonts w:ascii="Times New Roman" w:hAnsi="Times New Roman" w:cs="Times New Roman"/>
          <w:sz w:val="16"/>
          <w:szCs w:val="16"/>
        </w:rPr>
        <w:t>Договор вступает в действие с момента подписания и заключен на неопределенный срок.</w:t>
      </w:r>
    </w:p>
    <w:p w:rsidR="005C6D5A" w:rsidRPr="008E67CF" w:rsidRDefault="005C6D5A" w:rsidP="005C6D5A">
      <w:pPr>
        <w:spacing w:after="254"/>
        <w:jc w:val="both"/>
        <w:rPr>
          <w:rFonts w:ascii="Times New Roman" w:hAnsi="Times New Roman" w:cs="Times New Roman"/>
          <w:sz w:val="16"/>
          <w:szCs w:val="16"/>
        </w:rPr>
      </w:pPr>
      <w:r w:rsidRPr="008E67CF">
        <w:rPr>
          <w:rFonts w:ascii="Times New Roman" w:hAnsi="Times New Roman" w:cs="Times New Roman"/>
          <w:sz w:val="16"/>
          <w:szCs w:val="16"/>
        </w:rPr>
        <w:t>Настоящий договор составлен в двух экземплярах по одному для каждой из сторон. Оба экземпляра идентичны и имеют одинаковую юридическую силу. Все приложения к настоящему Договору являются его неотъемлемой частью. Договор составлен на 13 страницах и содержит 6 приложений на 11 страницах:</w:t>
      </w:r>
    </w:p>
    <w:p w:rsidR="005C6D5A" w:rsidRPr="008E67CF" w:rsidRDefault="005C6D5A" w:rsidP="005C6D5A">
      <w:pPr>
        <w:ind w:firstLine="745"/>
        <w:jc w:val="both"/>
        <w:rPr>
          <w:rFonts w:ascii="Times New Roman" w:hAnsi="Times New Roman" w:cs="Times New Roman"/>
          <w:sz w:val="16"/>
          <w:szCs w:val="16"/>
        </w:rPr>
      </w:pPr>
      <w:r w:rsidRPr="008E67CF">
        <w:rPr>
          <w:rFonts w:ascii="Times New Roman" w:hAnsi="Times New Roman" w:cs="Times New Roman"/>
          <w:sz w:val="16"/>
          <w:szCs w:val="16"/>
        </w:rPr>
        <w:t>№ 1 Состав и состояние общего имущества Многоквартирного дома по адресу;</w:t>
      </w:r>
    </w:p>
    <w:p w:rsidR="005C6D5A" w:rsidRPr="008E67CF" w:rsidRDefault="005C6D5A" w:rsidP="005C6D5A">
      <w:pPr>
        <w:ind w:firstLine="745"/>
        <w:jc w:val="both"/>
        <w:rPr>
          <w:rFonts w:ascii="Times New Roman" w:hAnsi="Times New Roman" w:cs="Times New Roman"/>
          <w:sz w:val="16"/>
          <w:szCs w:val="16"/>
        </w:rPr>
      </w:pPr>
      <w:r w:rsidRPr="008E67CF">
        <w:rPr>
          <w:rFonts w:ascii="Times New Roman" w:hAnsi="Times New Roman" w:cs="Times New Roman"/>
          <w:sz w:val="16"/>
          <w:szCs w:val="16"/>
        </w:rPr>
        <w:t>№ 2 Перечень услуг и работ по содержанию общего имущества в многоквартирном доме;</w:t>
      </w:r>
    </w:p>
    <w:p w:rsidR="005C6D5A" w:rsidRPr="008E67CF" w:rsidRDefault="005C6D5A" w:rsidP="005C6D5A">
      <w:pPr>
        <w:ind w:firstLine="745"/>
        <w:jc w:val="both"/>
        <w:rPr>
          <w:rFonts w:ascii="Times New Roman" w:hAnsi="Times New Roman" w:cs="Times New Roman"/>
          <w:sz w:val="16"/>
          <w:szCs w:val="16"/>
        </w:rPr>
      </w:pPr>
      <w:r w:rsidRPr="008E67CF">
        <w:rPr>
          <w:rFonts w:ascii="Times New Roman" w:hAnsi="Times New Roman" w:cs="Times New Roman"/>
          <w:sz w:val="16"/>
          <w:szCs w:val="16"/>
        </w:rPr>
        <w:t>№ 3 Регламент выполнения строительных (монтажных) работ на системах водоснабжения и канализации квартир, а также порядок приема их в эксплуатацию;</w:t>
      </w:r>
    </w:p>
    <w:p w:rsidR="005C6D5A" w:rsidRPr="008E67CF" w:rsidRDefault="005C6D5A" w:rsidP="005C6D5A">
      <w:pPr>
        <w:ind w:firstLine="745"/>
        <w:jc w:val="both"/>
        <w:rPr>
          <w:rFonts w:ascii="Times New Roman" w:hAnsi="Times New Roman" w:cs="Times New Roman"/>
          <w:sz w:val="16"/>
          <w:szCs w:val="16"/>
        </w:rPr>
      </w:pPr>
      <w:r w:rsidRPr="008E67CF">
        <w:rPr>
          <w:rFonts w:ascii="Times New Roman" w:hAnsi="Times New Roman" w:cs="Times New Roman"/>
          <w:sz w:val="16"/>
          <w:szCs w:val="16"/>
        </w:rPr>
        <w:t>№ 4 Регламент выполнения работ по электрооборудованию квартир и порядок приема их в эксплуатацию;</w:t>
      </w:r>
    </w:p>
    <w:p w:rsidR="005C6D5A" w:rsidRPr="008E67CF" w:rsidRDefault="005C6D5A" w:rsidP="005C6D5A">
      <w:pPr>
        <w:ind w:firstLine="745"/>
        <w:jc w:val="both"/>
        <w:rPr>
          <w:rFonts w:ascii="Times New Roman" w:hAnsi="Times New Roman" w:cs="Times New Roman"/>
          <w:sz w:val="16"/>
          <w:szCs w:val="16"/>
        </w:rPr>
      </w:pPr>
      <w:r w:rsidRPr="008E67CF">
        <w:rPr>
          <w:rFonts w:ascii="Times New Roman" w:hAnsi="Times New Roman" w:cs="Times New Roman"/>
          <w:sz w:val="16"/>
          <w:szCs w:val="16"/>
        </w:rPr>
        <w:t>№ 5 Положение о проведении строительно-отделочных работ в квартирах (помещениях) жилого комплекса;</w:t>
      </w:r>
    </w:p>
    <w:p w:rsidR="005C6D5A" w:rsidRPr="008E67CF" w:rsidRDefault="005C6D5A" w:rsidP="005C6D5A">
      <w:pPr>
        <w:ind w:firstLine="745"/>
        <w:jc w:val="both"/>
        <w:rPr>
          <w:rFonts w:ascii="Times New Roman" w:hAnsi="Times New Roman" w:cs="Times New Roman"/>
          <w:sz w:val="16"/>
          <w:szCs w:val="16"/>
        </w:rPr>
      </w:pPr>
      <w:r w:rsidRPr="008E67CF">
        <w:rPr>
          <w:rFonts w:ascii="Times New Roman" w:hAnsi="Times New Roman" w:cs="Times New Roman"/>
          <w:sz w:val="16"/>
          <w:szCs w:val="16"/>
        </w:rPr>
        <w:t>№ 6 Акт разграничения ответственности за эксплуатацию и сохранность инженерных сетей и оборудования между Эксплуатирующей организацией и Участником долевого строительства (будущим собственником).</w:t>
      </w:r>
    </w:p>
    <w:p w:rsidR="005C6D5A" w:rsidRPr="008E67CF" w:rsidRDefault="005C6D5A" w:rsidP="005C6D5A">
      <w:pPr>
        <w:ind w:firstLine="745"/>
        <w:jc w:val="both"/>
        <w:rPr>
          <w:rFonts w:ascii="Times New Roman" w:hAnsi="Times New Roman" w:cs="Times New Roman"/>
          <w:sz w:val="16"/>
          <w:szCs w:val="16"/>
        </w:rPr>
      </w:pPr>
    </w:p>
    <w:p w:rsidR="005C6D5A" w:rsidRPr="008E67CF" w:rsidRDefault="005C6D5A" w:rsidP="005C6D5A">
      <w:pPr>
        <w:pStyle w:val="130"/>
        <w:keepNext/>
        <w:keepLines/>
        <w:shd w:val="clear" w:color="auto" w:fill="auto"/>
        <w:spacing w:before="0" w:line="240" w:lineRule="auto"/>
        <w:ind w:firstLine="20"/>
        <w:jc w:val="center"/>
        <w:rPr>
          <w:b/>
          <w:sz w:val="16"/>
          <w:szCs w:val="16"/>
        </w:rPr>
      </w:pPr>
      <w:bookmarkStart w:id="12" w:name="bookmark17"/>
      <w:r w:rsidRPr="008E67CF">
        <w:rPr>
          <w:b/>
          <w:sz w:val="16"/>
          <w:szCs w:val="16"/>
        </w:rPr>
        <w:t>Реквизиты сторон</w:t>
      </w:r>
      <w:bookmarkEnd w:id="12"/>
    </w:p>
    <w:p w:rsidR="005C6D5A" w:rsidRPr="008E67CF" w:rsidRDefault="005C6D5A" w:rsidP="005C6D5A">
      <w:pPr>
        <w:pStyle w:val="130"/>
        <w:keepNext/>
        <w:keepLines/>
        <w:shd w:val="clear" w:color="auto" w:fill="auto"/>
        <w:spacing w:before="0" w:line="240" w:lineRule="auto"/>
        <w:ind w:firstLine="20"/>
        <w:jc w:val="center"/>
        <w:rPr>
          <w:b/>
          <w:sz w:val="16"/>
          <w:szCs w:val="1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8"/>
        <w:gridCol w:w="5242"/>
      </w:tblGrid>
      <w:tr w:rsidR="005C6D5A" w:rsidRPr="008E67CF" w:rsidTr="00F25578">
        <w:trPr>
          <w:trHeight w:val="3348"/>
        </w:trPr>
        <w:tc>
          <w:tcPr>
            <w:tcW w:w="5338" w:type="dxa"/>
          </w:tcPr>
          <w:p w:rsidR="005C6D5A" w:rsidRPr="008E67CF" w:rsidRDefault="005C6D5A" w:rsidP="005C6D5A">
            <w:pPr>
              <w:pStyle w:val="130"/>
              <w:keepNext/>
              <w:keepLines/>
              <w:shd w:val="clear" w:color="auto" w:fill="auto"/>
              <w:spacing w:before="0" w:line="240" w:lineRule="auto"/>
              <w:ind w:firstLine="20"/>
              <w:rPr>
                <w:sz w:val="16"/>
                <w:szCs w:val="16"/>
              </w:rPr>
            </w:pPr>
            <w:r w:rsidRPr="008E67CF">
              <w:rPr>
                <w:sz w:val="16"/>
                <w:szCs w:val="16"/>
              </w:rPr>
              <w:t>Собственник</w:t>
            </w:r>
          </w:p>
          <w:p w:rsidR="005C6D5A" w:rsidRPr="008E67CF" w:rsidRDefault="00770581" w:rsidP="00376C33">
            <w:pPr>
              <w:ind w:firstLine="745"/>
              <w:jc w:val="both"/>
              <w:rPr>
                <w:b/>
                <w:sz w:val="16"/>
                <w:szCs w:val="16"/>
              </w:rPr>
            </w:pPr>
            <w:r>
              <w:rPr>
                <w:sz w:val="16"/>
                <w:szCs w:val="16"/>
              </w:rPr>
              <w:t xml:space="preserve">   </w:t>
            </w:r>
            <w:r w:rsidR="00376C33" w:rsidRPr="00376C33">
              <w:rPr>
                <w:rFonts w:ascii="Times New Roman" w:hAnsi="Times New Roman" w:cs="Times New Roman"/>
                <w:sz w:val="16"/>
                <w:szCs w:val="16"/>
              </w:rPr>
              <w:t>[Подпись ФЛ]</w:t>
            </w:r>
          </w:p>
        </w:tc>
        <w:tc>
          <w:tcPr>
            <w:tcW w:w="5338" w:type="dxa"/>
          </w:tcPr>
          <w:p w:rsidR="005C6D5A" w:rsidRPr="008E67CF" w:rsidRDefault="005C6D5A" w:rsidP="005C6D5A">
            <w:pPr>
              <w:tabs>
                <w:tab w:val="left" w:pos="5212"/>
              </w:tabs>
              <w:ind w:firstLine="20"/>
              <w:rPr>
                <w:rFonts w:ascii="Times New Roman" w:hAnsi="Times New Roman" w:cs="Times New Roman"/>
                <w:sz w:val="16"/>
                <w:szCs w:val="16"/>
              </w:rPr>
            </w:pPr>
            <w:r w:rsidRPr="008E67CF">
              <w:rPr>
                <w:rFonts w:ascii="Times New Roman" w:hAnsi="Times New Roman" w:cs="Times New Roman"/>
                <w:sz w:val="16"/>
                <w:szCs w:val="16"/>
              </w:rPr>
              <w:t>Управляющая организация:</w:t>
            </w:r>
          </w:p>
          <w:p w:rsidR="005C6D5A" w:rsidRPr="008E67CF" w:rsidRDefault="005C6D5A" w:rsidP="005C6D5A">
            <w:pPr>
              <w:rPr>
                <w:rFonts w:ascii="Times New Roman" w:hAnsi="Times New Roman" w:cs="Times New Roman"/>
                <w:b/>
                <w:sz w:val="16"/>
                <w:szCs w:val="16"/>
              </w:rPr>
            </w:pPr>
            <w:r w:rsidRPr="008E67CF">
              <w:rPr>
                <w:rFonts w:ascii="Times New Roman" w:hAnsi="Times New Roman" w:cs="Times New Roman"/>
                <w:b/>
                <w:sz w:val="16"/>
                <w:szCs w:val="16"/>
              </w:rPr>
              <w:t>Общество с ограниченной ответственностью «Управляющая компания «НАШ ДОМ»</w:t>
            </w:r>
          </w:p>
          <w:p w:rsidR="005C6D5A" w:rsidRPr="008E67CF" w:rsidRDefault="005C6D5A" w:rsidP="005C6D5A">
            <w:pPr>
              <w:tabs>
                <w:tab w:val="left" w:pos="5212"/>
              </w:tabs>
              <w:ind w:firstLine="20"/>
              <w:rPr>
                <w:rFonts w:ascii="Times New Roman" w:hAnsi="Times New Roman" w:cs="Times New Roman"/>
                <w:sz w:val="16"/>
                <w:szCs w:val="16"/>
              </w:rPr>
            </w:pPr>
            <w:bookmarkStart w:id="13" w:name="bookmark18"/>
            <w:r w:rsidRPr="008E67CF">
              <w:rPr>
                <w:rFonts w:ascii="Times New Roman" w:hAnsi="Times New Roman" w:cs="Times New Roman"/>
                <w:sz w:val="16"/>
                <w:szCs w:val="16"/>
              </w:rPr>
              <w:t>ИНН - 5047195266</w:t>
            </w:r>
          </w:p>
          <w:p w:rsidR="005C6D5A" w:rsidRPr="008E67CF" w:rsidRDefault="005C6D5A" w:rsidP="005C6D5A">
            <w:pPr>
              <w:tabs>
                <w:tab w:val="left" w:pos="5212"/>
              </w:tabs>
              <w:ind w:firstLine="20"/>
              <w:rPr>
                <w:rFonts w:ascii="Times New Roman" w:hAnsi="Times New Roman" w:cs="Times New Roman"/>
                <w:sz w:val="16"/>
                <w:szCs w:val="16"/>
              </w:rPr>
            </w:pPr>
            <w:r w:rsidRPr="008E67CF">
              <w:rPr>
                <w:rFonts w:ascii="Times New Roman" w:hAnsi="Times New Roman" w:cs="Times New Roman"/>
                <w:sz w:val="16"/>
                <w:szCs w:val="16"/>
              </w:rPr>
              <w:t>КПП – 504701001</w:t>
            </w:r>
          </w:p>
          <w:p w:rsidR="005C6D5A" w:rsidRPr="008E67CF" w:rsidRDefault="005C6D5A" w:rsidP="005C6D5A">
            <w:pPr>
              <w:tabs>
                <w:tab w:val="left" w:pos="5212"/>
              </w:tabs>
              <w:ind w:firstLine="20"/>
              <w:rPr>
                <w:rFonts w:ascii="Times New Roman" w:hAnsi="Times New Roman" w:cs="Times New Roman"/>
                <w:sz w:val="16"/>
                <w:szCs w:val="16"/>
              </w:rPr>
            </w:pPr>
            <w:r w:rsidRPr="008E67CF">
              <w:rPr>
                <w:rFonts w:ascii="Times New Roman" w:hAnsi="Times New Roman" w:cs="Times New Roman"/>
                <w:sz w:val="16"/>
                <w:szCs w:val="16"/>
              </w:rPr>
              <w:t>ОГРН – 1175029006250</w:t>
            </w:r>
          </w:p>
          <w:p w:rsidR="005C6D5A" w:rsidRPr="008E67CF" w:rsidRDefault="005C6D5A" w:rsidP="005C6D5A">
            <w:pPr>
              <w:pStyle w:val="20"/>
              <w:keepNext/>
              <w:keepLines/>
              <w:shd w:val="clear" w:color="auto" w:fill="auto"/>
              <w:spacing w:after="0" w:line="240" w:lineRule="auto"/>
              <w:ind w:right="780" w:firstLine="20"/>
              <w:jc w:val="left"/>
              <w:rPr>
                <w:b w:val="0"/>
                <w:sz w:val="16"/>
                <w:szCs w:val="16"/>
              </w:rPr>
            </w:pPr>
            <w:r w:rsidRPr="008E67CF">
              <w:rPr>
                <w:rStyle w:val="23"/>
                <w:sz w:val="16"/>
                <w:szCs w:val="16"/>
              </w:rPr>
              <w:t xml:space="preserve">Юридический адрес: </w:t>
            </w:r>
            <w:bookmarkEnd w:id="13"/>
            <w:r w:rsidRPr="008E67CF">
              <w:rPr>
                <w:b w:val="0"/>
                <w:sz w:val="16"/>
                <w:szCs w:val="16"/>
              </w:rPr>
              <w:t xml:space="preserve">141730, Московская область, г. Лобня, ул. </w:t>
            </w:r>
            <w:proofErr w:type="spellStart"/>
            <w:r w:rsidRPr="008E67CF">
              <w:rPr>
                <w:b w:val="0"/>
                <w:sz w:val="16"/>
                <w:szCs w:val="16"/>
              </w:rPr>
              <w:t>Жирохова</w:t>
            </w:r>
            <w:proofErr w:type="spellEnd"/>
            <w:r w:rsidRPr="008E67CF">
              <w:rPr>
                <w:b w:val="0"/>
                <w:sz w:val="16"/>
                <w:szCs w:val="16"/>
              </w:rPr>
              <w:t>, д.2, пом.1</w:t>
            </w:r>
          </w:p>
          <w:p w:rsidR="005C6D5A" w:rsidRPr="008E67CF" w:rsidRDefault="005C6D5A" w:rsidP="005C6D5A">
            <w:pPr>
              <w:tabs>
                <w:tab w:val="left" w:pos="5212"/>
              </w:tabs>
              <w:ind w:firstLine="20"/>
              <w:rPr>
                <w:rFonts w:ascii="Times New Roman" w:hAnsi="Times New Roman" w:cs="Times New Roman"/>
                <w:sz w:val="16"/>
                <w:szCs w:val="16"/>
              </w:rPr>
            </w:pPr>
            <w:r w:rsidRPr="008E67CF">
              <w:rPr>
                <w:rFonts w:ascii="Times New Roman" w:hAnsi="Times New Roman" w:cs="Times New Roman"/>
                <w:sz w:val="16"/>
                <w:szCs w:val="16"/>
              </w:rPr>
              <w:t xml:space="preserve">Фактический адрес: 141730, Московская область, г. Лобня, ул. </w:t>
            </w:r>
            <w:proofErr w:type="spellStart"/>
            <w:r w:rsidRPr="008E67CF">
              <w:rPr>
                <w:rFonts w:ascii="Times New Roman" w:hAnsi="Times New Roman" w:cs="Times New Roman"/>
                <w:sz w:val="16"/>
                <w:szCs w:val="16"/>
              </w:rPr>
              <w:t>Жирохова</w:t>
            </w:r>
            <w:proofErr w:type="spellEnd"/>
            <w:r w:rsidRPr="008E67CF">
              <w:rPr>
                <w:rFonts w:ascii="Times New Roman" w:hAnsi="Times New Roman" w:cs="Times New Roman"/>
                <w:sz w:val="16"/>
                <w:szCs w:val="16"/>
              </w:rPr>
              <w:t>, д.2, пом.1</w:t>
            </w:r>
          </w:p>
          <w:p w:rsidR="005C6D5A" w:rsidRPr="008E67CF" w:rsidRDefault="005C6D5A" w:rsidP="005C6D5A">
            <w:pPr>
              <w:tabs>
                <w:tab w:val="left" w:pos="5212"/>
              </w:tabs>
              <w:ind w:firstLine="20"/>
              <w:rPr>
                <w:rFonts w:ascii="Times New Roman" w:hAnsi="Times New Roman" w:cs="Times New Roman"/>
                <w:sz w:val="16"/>
                <w:szCs w:val="16"/>
              </w:rPr>
            </w:pPr>
            <w:r w:rsidRPr="008E67CF">
              <w:rPr>
                <w:rFonts w:ascii="Times New Roman" w:hAnsi="Times New Roman" w:cs="Times New Roman"/>
                <w:sz w:val="16"/>
                <w:szCs w:val="16"/>
              </w:rPr>
              <w:t>р/с 40702810940000019912</w:t>
            </w:r>
          </w:p>
          <w:p w:rsidR="005C6D5A" w:rsidRPr="008E67CF" w:rsidRDefault="005C6D5A" w:rsidP="005C6D5A">
            <w:pPr>
              <w:tabs>
                <w:tab w:val="left" w:pos="5212"/>
              </w:tabs>
              <w:ind w:firstLine="20"/>
              <w:rPr>
                <w:rFonts w:ascii="Times New Roman" w:hAnsi="Times New Roman" w:cs="Times New Roman"/>
                <w:sz w:val="16"/>
                <w:szCs w:val="16"/>
              </w:rPr>
            </w:pPr>
            <w:r w:rsidRPr="008E67CF">
              <w:rPr>
                <w:rFonts w:ascii="Times New Roman" w:hAnsi="Times New Roman" w:cs="Times New Roman"/>
                <w:sz w:val="16"/>
                <w:szCs w:val="16"/>
              </w:rPr>
              <w:t>к/с 30101810400000000225</w:t>
            </w:r>
          </w:p>
          <w:p w:rsidR="005C6D5A" w:rsidRPr="008E67CF" w:rsidRDefault="005C6D5A" w:rsidP="005C6D5A">
            <w:pPr>
              <w:tabs>
                <w:tab w:val="left" w:pos="5212"/>
              </w:tabs>
              <w:ind w:firstLine="20"/>
              <w:rPr>
                <w:rFonts w:ascii="Times New Roman" w:hAnsi="Times New Roman" w:cs="Times New Roman"/>
                <w:sz w:val="16"/>
                <w:szCs w:val="16"/>
              </w:rPr>
            </w:pPr>
            <w:proofErr w:type="gramStart"/>
            <w:r w:rsidRPr="008E67CF">
              <w:rPr>
                <w:rFonts w:ascii="Times New Roman" w:hAnsi="Times New Roman" w:cs="Times New Roman"/>
                <w:sz w:val="16"/>
                <w:szCs w:val="16"/>
              </w:rPr>
              <w:t>БИК  044525225</w:t>
            </w:r>
            <w:proofErr w:type="gramEnd"/>
          </w:p>
          <w:p w:rsidR="005C6D5A" w:rsidRPr="008E67CF" w:rsidRDefault="005C6D5A" w:rsidP="005C6D5A">
            <w:pPr>
              <w:tabs>
                <w:tab w:val="left" w:pos="5212"/>
              </w:tabs>
              <w:ind w:firstLine="20"/>
              <w:rPr>
                <w:rFonts w:ascii="Times New Roman" w:hAnsi="Times New Roman" w:cs="Times New Roman"/>
                <w:sz w:val="16"/>
                <w:szCs w:val="16"/>
              </w:rPr>
            </w:pPr>
            <w:r w:rsidRPr="008E67CF">
              <w:rPr>
                <w:rFonts w:ascii="Times New Roman" w:hAnsi="Times New Roman" w:cs="Times New Roman"/>
                <w:sz w:val="16"/>
                <w:szCs w:val="16"/>
              </w:rPr>
              <w:t xml:space="preserve">В Публичном акционерном обществе «Сбербанк </w:t>
            </w:r>
            <w:proofErr w:type="gramStart"/>
            <w:r w:rsidRPr="008E67CF">
              <w:rPr>
                <w:rFonts w:ascii="Times New Roman" w:hAnsi="Times New Roman" w:cs="Times New Roman"/>
                <w:sz w:val="16"/>
                <w:szCs w:val="16"/>
              </w:rPr>
              <w:t>России»  (</w:t>
            </w:r>
            <w:proofErr w:type="gramEnd"/>
            <w:r w:rsidRPr="008E67CF">
              <w:rPr>
                <w:rFonts w:ascii="Times New Roman" w:hAnsi="Times New Roman" w:cs="Times New Roman"/>
                <w:sz w:val="16"/>
                <w:szCs w:val="16"/>
              </w:rPr>
              <w:t>ПАО Сбербанк)</w:t>
            </w:r>
          </w:p>
          <w:p w:rsidR="005C6D5A" w:rsidRPr="008E67CF" w:rsidRDefault="005C6D5A" w:rsidP="005C6D5A">
            <w:pPr>
              <w:tabs>
                <w:tab w:val="left" w:pos="5212"/>
              </w:tabs>
              <w:ind w:firstLine="20"/>
              <w:rPr>
                <w:rFonts w:ascii="Times New Roman" w:hAnsi="Times New Roman" w:cs="Times New Roman"/>
                <w:sz w:val="16"/>
                <w:szCs w:val="16"/>
              </w:rPr>
            </w:pPr>
          </w:p>
          <w:p w:rsidR="005C6D5A" w:rsidRPr="008E67CF" w:rsidRDefault="00661E2D" w:rsidP="005C6D5A">
            <w:pPr>
              <w:pStyle w:val="130"/>
              <w:keepNext/>
              <w:keepLines/>
              <w:shd w:val="clear" w:color="auto" w:fill="auto"/>
              <w:spacing w:before="0" w:line="240" w:lineRule="auto"/>
              <w:ind w:firstLine="0"/>
              <w:rPr>
                <w:sz w:val="16"/>
                <w:szCs w:val="16"/>
              </w:rPr>
            </w:pPr>
            <w:r>
              <w:rPr>
                <w:sz w:val="16"/>
                <w:szCs w:val="16"/>
              </w:rPr>
              <w:t xml:space="preserve">Генеральный </w:t>
            </w:r>
            <w:proofErr w:type="gramStart"/>
            <w:r>
              <w:rPr>
                <w:sz w:val="16"/>
                <w:szCs w:val="16"/>
              </w:rPr>
              <w:t xml:space="preserve">директор </w:t>
            </w:r>
            <w:r w:rsidR="005C6D5A" w:rsidRPr="008E67CF">
              <w:rPr>
                <w:sz w:val="16"/>
                <w:szCs w:val="16"/>
              </w:rPr>
              <w:t xml:space="preserve"> _</w:t>
            </w:r>
            <w:proofErr w:type="gramEnd"/>
            <w:r w:rsidR="005C6D5A" w:rsidRPr="008E67CF">
              <w:rPr>
                <w:sz w:val="16"/>
                <w:szCs w:val="16"/>
              </w:rPr>
              <w:t xml:space="preserve">__________( </w:t>
            </w:r>
            <w:r>
              <w:rPr>
                <w:sz w:val="16"/>
                <w:szCs w:val="16"/>
              </w:rPr>
              <w:t xml:space="preserve">О.Н. </w:t>
            </w:r>
            <w:proofErr w:type="spellStart"/>
            <w:r>
              <w:rPr>
                <w:sz w:val="16"/>
                <w:szCs w:val="16"/>
              </w:rPr>
              <w:t>Голубцова</w:t>
            </w:r>
            <w:proofErr w:type="spellEnd"/>
            <w:r w:rsidR="005C6D5A" w:rsidRPr="008E67CF">
              <w:rPr>
                <w:sz w:val="16"/>
                <w:szCs w:val="16"/>
              </w:rPr>
              <w:t>)</w:t>
            </w:r>
          </w:p>
          <w:p w:rsidR="005C6D5A" w:rsidRPr="008E67CF" w:rsidRDefault="005C6D5A" w:rsidP="005C6D5A">
            <w:pPr>
              <w:pStyle w:val="130"/>
              <w:keepNext/>
              <w:keepLines/>
              <w:shd w:val="clear" w:color="auto" w:fill="auto"/>
              <w:spacing w:before="0" w:line="240" w:lineRule="auto"/>
              <w:ind w:firstLine="0"/>
              <w:rPr>
                <w:sz w:val="16"/>
                <w:szCs w:val="16"/>
              </w:rPr>
            </w:pPr>
          </w:p>
          <w:p w:rsidR="005C6D5A" w:rsidRPr="008E67CF" w:rsidRDefault="005C6D5A" w:rsidP="005C6D5A">
            <w:pPr>
              <w:spacing w:after="377"/>
              <w:ind w:left="1260" w:hanging="2"/>
              <w:rPr>
                <w:rFonts w:ascii="Times New Roman" w:hAnsi="Times New Roman" w:cs="Times New Roman"/>
                <w:sz w:val="16"/>
                <w:szCs w:val="16"/>
              </w:rPr>
            </w:pPr>
            <w:r w:rsidRPr="008E67CF">
              <w:rPr>
                <w:rFonts w:ascii="Times New Roman" w:hAnsi="Times New Roman" w:cs="Times New Roman"/>
                <w:sz w:val="16"/>
                <w:szCs w:val="16"/>
              </w:rPr>
              <w:t>М.П.</w:t>
            </w:r>
          </w:p>
        </w:tc>
      </w:tr>
    </w:tbl>
    <w:p w:rsidR="005C6D5A" w:rsidRDefault="005C6D5A" w:rsidP="005C6D5A">
      <w:pPr>
        <w:rPr>
          <w:rFonts w:ascii="Times New Roman" w:hAnsi="Times New Roman" w:cs="Times New Roman"/>
          <w:sz w:val="16"/>
          <w:szCs w:val="16"/>
        </w:rPr>
      </w:pPr>
    </w:p>
    <w:p w:rsidR="008E67CF" w:rsidRDefault="008E67CF" w:rsidP="005C6D5A">
      <w:pPr>
        <w:rPr>
          <w:rFonts w:ascii="Times New Roman" w:hAnsi="Times New Roman" w:cs="Times New Roman"/>
          <w:sz w:val="16"/>
          <w:szCs w:val="16"/>
        </w:rPr>
      </w:pPr>
    </w:p>
    <w:p w:rsidR="008E67CF" w:rsidRDefault="008E67CF" w:rsidP="005C6D5A">
      <w:pPr>
        <w:rPr>
          <w:rFonts w:ascii="Times New Roman" w:hAnsi="Times New Roman" w:cs="Times New Roman"/>
          <w:sz w:val="16"/>
          <w:szCs w:val="16"/>
        </w:rPr>
      </w:pPr>
    </w:p>
    <w:p w:rsidR="008E67CF" w:rsidRDefault="008E67CF" w:rsidP="005C6D5A">
      <w:pPr>
        <w:rPr>
          <w:rFonts w:ascii="Times New Roman" w:hAnsi="Times New Roman" w:cs="Times New Roman"/>
          <w:sz w:val="16"/>
          <w:szCs w:val="16"/>
        </w:rPr>
      </w:pPr>
    </w:p>
    <w:p w:rsidR="008E67CF" w:rsidRDefault="008E67CF" w:rsidP="005C6D5A">
      <w:pPr>
        <w:rPr>
          <w:rFonts w:ascii="Times New Roman" w:hAnsi="Times New Roman" w:cs="Times New Roman"/>
          <w:sz w:val="16"/>
          <w:szCs w:val="16"/>
        </w:rPr>
      </w:pPr>
    </w:p>
    <w:p w:rsidR="008E67CF" w:rsidRDefault="008E67CF" w:rsidP="005C6D5A">
      <w:pPr>
        <w:rPr>
          <w:rFonts w:ascii="Times New Roman" w:hAnsi="Times New Roman" w:cs="Times New Roman"/>
          <w:sz w:val="16"/>
          <w:szCs w:val="16"/>
        </w:rPr>
      </w:pPr>
    </w:p>
    <w:p w:rsidR="008E67CF" w:rsidRDefault="008E67CF" w:rsidP="005C6D5A">
      <w:pPr>
        <w:rPr>
          <w:rFonts w:ascii="Times New Roman" w:hAnsi="Times New Roman" w:cs="Times New Roman"/>
          <w:sz w:val="16"/>
          <w:szCs w:val="16"/>
        </w:rPr>
      </w:pPr>
    </w:p>
    <w:p w:rsidR="008E67CF" w:rsidRDefault="008E67CF" w:rsidP="005C6D5A">
      <w:pPr>
        <w:rPr>
          <w:rFonts w:ascii="Times New Roman" w:hAnsi="Times New Roman" w:cs="Times New Roman"/>
          <w:sz w:val="16"/>
          <w:szCs w:val="16"/>
        </w:rPr>
      </w:pPr>
    </w:p>
    <w:p w:rsidR="008E67CF" w:rsidRDefault="008E67CF" w:rsidP="005C6D5A">
      <w:pPr>
        <w:rPr>
          <w:rFonts w:ascii="Times New Roman" w:hAnsi="Times New Roman" w:cs="Times New Roman"/>
          <w:sz w:val="16"/>
          <w:szCs w:val="16"/>
        </w:rPr>
      </w:pPr>
    </w:p>
    <w:p w:rsidR="008E67CF" w:rsidRDefault="008E67CF" w:rsidP="005C6D5A">
      <w:pPr>
        <w:rPr>
          <w:rFonts w:ascii="Times New Roman" w:hAnsi="Times New Roman" w:cs="Times New Roman"/>
          <w:sz w:val="16"/>
          <w:szCs w:val="16"/>
        </w:rPr>
      </w:pPr>
    </w:p>
    <w:p w:rsidR="008E67CF" w:rsidRDefault="008E67CF" w:rsidP="005C6D5A">
      <w:pPr>
        <w:rPr>
          <w:rFonts w:ascii="Times New Roman" w:hAnsi="Times New Roman" w:cs="Times New Roman"/>
          <w:sz w:val="16"/>
          <w:szCs w:val="16"/>
        </w:rPr>
      </w:pPr>
    </w:p>
    <w:p w:rsidR="008E67CF" w:rsidRDefault="008E67CF" w:rsidP="005C6D5A">
      <w:pPr>
        <w:rPr>
          <w:rFonts w:ascii="Times New Roman" w:hAnsi="Times New Roman" w:cs="Times New Roman"/>
          <w:sz w:val="16"/>
          <w:szCs w:val="16"/>
        </w:rPr>
      </w:pPr>
    </w:p>
    <w:p w:rsidR="008E67CF" w:rsidRDefault="008E67CF" w:rsidP="005C6D5A">
      <w:pPr>
        <w:rPr>
          <w:rFonts w:ascii="Times New Roman" w:hAnsi="Times New Roman" w:cs="Times New Roman"/>
          <w:sz w:val="16"/>
          <w:szCs w:val="16"/>
        </w:rPr>
      </w:pPr>
    </w:p>
    <w:p w:rsidR="008E67CF" w:rsidRDefault="008E67CF" w:rsidP="005C6D5A">
      <w:pPr>
        <w:rPr>
          <w:rFonts w:ascii="Times New Roman" w:hAnsi="Times New Roman" w:cs="Times New Roman"/>
          <w:sz w:val="16"/>
          <w:szCs w:val="16"/>
        </w:rPr>
      </w:pPr>
    </w:p>
    <w:p w:rsidR="004B0F47" w:rsidRDefault="004B0F47" w:rsidP="005C6D5A">
      <w:pPr>
        <w:rPr>
          <w:rFonts w:ascii="Times New Roman" w:hAnsi="Times New Roman" w:cs="Times New Roman"/>
          <w:sz w:val="16"/>
          <w:szCs w:val="16"/>
        </w:rPr>
      </w:pPr>
    </w:p>
    <w:p w:rsidR="004B0F47" w:rsidRDefault="004B0F47" w:rsidP="005C6D5A">
      <w:pPr>
        <w:rPr>
          <w:rFonts w:ascii="Times New Roman" w:hAnsi="Times New Roman" w:cs="Times New Roman"/>
          <w:sz w:val="16"/>
          <w:szCs w:val="16"/>
        </w:rPr>
      </w:pPr>
    </w:p>
    <w:p w:rsidR="004B0F47" w:rsidRDefault="004B0F47" w:rsidP="005C6D5A">
      <w:pPr>
        <w:rPr>
          <w:rFonts w:ascii="Times New Roman" w:hAnsi="Times New Roman" w:cs="Times New Roman"/>
          <w:sz w:val="16"/>
          <w:szCs w:val="16"/>
        </w:rPr>
      </w:pPr>
    </w:p>
    <w:p w:rsidR="004B0F47" w:rsidRDefault="004B0F47" w:rsidP="005C6D5A">
      <w:pPr>
        <w:rPr>
          <w:rFonts w:ascii="Times New Roman" w:hAnsi="Times New Roman" w:cs="Times New Roman"/>
          <w:sz w:val="16"/>
          <w:szCs w:val="16"/>
        </w:rPr>
      </w:pPr>
    </w:p>
    <w:p w:rsidR="004B0F47" w:rsidRDefault="004B0F47" w:rsidP="005C6D5A">
      <w:pPr>
        <w:rPr>
          <w:rFonts w:ascii="Times New Roman" w:hAnsi="Times New Roman" w:cs="Times New Roman"/>
          <w:sz w:val="16"/>
          <w:szCs w:val="16"/>
        </w:rPr>
      </w:pPr>
    </w:p>
    <w:p w:rsidR="004B0F47" w:rsidRDefault="004B0F47" w:rsidP="005C6D5A">
      <w:pPr>
        <w:rPr>
          <w:rFonts w:ascii="Times New Roman" w:hAnsi="Times New Roman" w:cs="Times New Roman"/>
          <w:sz w:val="16"/>
          <w:szCs w:val="16"/>
        </w:rPr>
      </w:pPr>
    </w:p>
    <w:p w:rsidR="008E67CF" w:rsidRDefault="008E67CF" w:rsidP="005C6D5A">
      <w:pPr>
        <w:rPr>
          <w:rFonts w:ascii="Times New Roman" w:hAnsi="Times New Roman" w:cs="Times New Roman"/>
          <w:sz w:val="16"/>
          <w:szCs w:val="16"/>
        </w:rPr>
      </w:pPr>
    </w:p>
    <w:p w:rsidR="008E67CF" w:rsidRDefault="008E67CF" w:rsidP="005C6D5A">
      <w:pPr>
        <w:rPr>
          <w:rFonts w:ascii="Times New Roman" w:hAnsi="Times New Roman" w:cs="Times New Roman"/>
          <w:sz w:val="16"/>
          <w:szCs w:val="16"/>
        </w:rPr>
      </w:pPr>
    </w:p>
    <w:p w:rsidR="008E67CF" w:rsidRDefault="008E67CF" w:rsidP="005C6D5A">
      <w:pPr>
        <w:rPr>
          <w:rFonts w:ascii="Times New Roman" w:hAnsi="Times New Roman" w:cs="Times New Roman"/>
          <w:sz w:val="16"/>
          <w:szCs w:val="16"/>
        </w:rPr>
      </w:pPr>
    </w:p>
    <w:p w:rsidR="008E67CF" w:rsidRDefault="008E67CF" w:rsidP="005C6D5A">
      <w:pPr>
        <w:rPr>
          <w:rFonts w:ascii="Times New Roman" w:hAnsi="Times New Roman" w:cs="Times New Roman"/>
          <w:sz w:val="16"/>
          <w:szCs w:val="16"/>
        </w:rPr>
      </w:pPr>
    </w:p>
    <w:p w:rsidR="008E67CF" w:rsidRDefault="008E67CF" w:rsidP="005C6D5A">
      <w:pPr>
        <w:rPr>
          <w:rFonts w:ascii="Times New Roman" w:hAnsi="Times New Roman" w:cs="Times New Roman"/>
          <w:sz w:val="16"/>
          <w:szCs w:val="16"/>
        </w:rPr>
      </w:pPr>
    </w:p>
    <w:p w:rsidR="008E67CF" w:rsidRDefault="008E67CF" w:rsidP="005C6D5A">
      <w:pPr>
        <w:rPr>
          <w:rFonts w:ascii="Times New Roman" w:hAnsi="Times New Roman" w:cs="Times New Roman"/>
          <w:sz w:val="16"/>
          <w:szCs w:val="16"/>
        </w:rPr>
      </w:pPr>
    </w:p>
    <w:p w:rsidR="008E67CF" w:rsidRDefault="008E67CF" w:rsidP="005C6D5A">
      <w:pPr>
        <w:rPr>
          <w:rFonts w:ascii="Times New Roman" w:hAnsi="Times New Roman" w:cs="Times New Roman"/>
          <w:sz w:val="16"/>
          <w:szCs w:val="16"/>
        </w:rPr>
      </w:pPr>
    </w:p>
    <w:p w:rsidR="008E67CF" w:rsidRDefault="008E67CF" w:rsidP="005C6D5A">
      <w:pPr>
        <w:rPr>
          <w:rFonts w:ascii="Times New Roman" w:hAnsi="Times New Roman" w:cs="Times New Roman"/>
          <w:sz w:val="16"/>
          <w:szCs w:val="16"/>
        </w:rPr>
      </w:pPr>
    </w:p>
    <w:p w:rsidR="008E67CF" w:rsidRDefault="008E67CF" w:rsidP="005C6D5A">
      <w:pPr>
        <w:rPr>
          <w:rFonts w:ascii="Times New Roman" w:hAnsi="Times New Roman" w:cs="Times New Roman"/>
          <w:sz w:val="16"/>
          <w:szCs w:val="16"/>
        </w:rPr>
      </w:pPr>
    </w:p>
    <w:p w:rsidR="008E67CF" w:rsidRDefault="008E67CF" w:rsidP="005C6D5A">
      <w:pPr>
        <w:rPr>
          <w:rFonts w:ascii="Times New Roman" w:hAnsi="Times New Roman" w:cs="Times New Roman"/>
          <w:sz w:val="16"/>
          <w:szCs w:val="16"/>
        </w:rPr>
      </w:pPr>
    </w:p>
    <w:p w:rsidR="008E67CF" w:rsidRDefault="008E67CF" w:rsidP="005C6D5A">
      <w:pPr>
        <w:rPr>
          <w:rFonts w:ascii="Times New Roman" w:hAnsi="Times New Roman" w:cs="Times New Roman"/>
          <w:sz w:val="16"/>
          <w:szCs w:val="16"/>
        </w:rPr>
      </w:pPr>
    </w:p>
    <w:p w:rsidR="008E67CF" w:rsidRDefault="008E67CF" w:rsidP="005C6D5A">
      <w:pPr>
        <w:rPr>
          <w:rFonts w:ascii="Times New Roman" w:hAnsi="Times New Roman" w:cs="Times New Roman"/>
          <w:sz w:val="16"/>
          <w:szCs w:val="16"/>
        </w:rPr>
      </w:pPr>
    </w:p>
    <w:p w:rsidR="008E67CF" w:rsidRDefault="008E67CF" w:rsidP="005C6D5A">
      <w:pPr>
        <w:rPr>
          <w:rFonts w:ascii="Times New Roman" w:hAnsi="Times New Roman" w:cs="Times New Roman"/>
          <w:sz w:val="16"/>
          <w:szCs w:val="16"/>
        </w:rPr>
      </w:pPr>
    </w:p>
    <w:p w:rsidR="008E67CF" w:rsidRDefault="008E67CF" w:rsidP="005C6D5A">
      <w:pPr>
        <w:rPr>
          <w:rFonts w:ascii="Times New Roman" w:hAnsi="Times New Roman" w:cs="Times New Roman"/>
          <w:sz w:val="16"/>
          <w:szCs w:val="16"/>
        </w:rPr>
      </w:pPr>
    </w:p>
    <w:p w:rsidR="008E67CF" w:rsidRDefault="008E67CF" w:rsidP="005C6D5A">
      <w:pPr>
        <w:rPr>
          <w:rFonts w:ascii="Times New Roman" w:hAnsi="Times New Roman" w:cs="Times New Roman"/>
          <w:sz w:val="16"/>
          <w:szCs w:val="16"/>
        </w:rPr>
      </w:pPr>
    </w:p>
    <w:p w:rsidR="008E67CF" w:rsidRDefault="008E67CF" w:rsidP="005C6D5A">
      <w:pPr>
        <w:rPr>
          <w:rFonts w:ascii="Times New Roman" w:hAnsi="Times New Roman" w:cs="Times New Roman"/>
          <w:sz w:val="16"/>
          <w:szCs w:val="16"/>
        </w:rPr>
      </w:pPr>
    </w:p>
    <w:p w:rsidR="008E67CF" w:rsidRDefault="008E67CF" w:rsidP="005C6D5A">
      <w:pPr>
        <w:rPr>
          <w:rFonts w:ascii="Times New Roman" w:hAnsi="Times New Roman" w:cs="Times New Roman"/>
          <w:sz w:val="16"/>
          <w:szCs w:val="16"/>
        </w:rPr>
      </w:pPr>
    </w:p>
    <w:p w:rsidR="008E67CF" w:rsidRDefault="008E67CF" w:rsidP="005C6D5A">
      <w:pPr>
        <w:rPr>
          <w:rFonts w:ascii="Times New Roman" w:hAnsi="Times New Roman" w:cs="Times New Roman"/>
          <w:sz w:val="16"/>
          <w:szCs w:val="16"/>
        </w:rPr>
      </w:pPr>
    </w:p>
    <w:p w:rsidR="008E67CF" w:rsidRDefault="008E67CF" w:rsidP="005C6D5A">
      <w:pPr>
        <w:rPr>
          <w:rFonts w:ascii="Times New Roman" w:hAnsi="Times New Roman" w:cs="Times New Roman"/>
          <w:sz w:val="16"/>
          <w:szCs w:val="16"/>
        </w:rPr>
      </w:pPr>
    </w:p>
    <w:p w:rsidR="008E67CF" w:rsidRDefault="008E67CF" w:rsidP="005C6D5A">
      <w:pPr>
        <w:rPr>
          <w:rFonts w:ascii="Times New Roman" w:hAnsi="Times New Roman" w:cs="Times New Roman"/>
          <w:sz w:val="16"/>
          <w:szCs w:val="16"/>
        </w:rPr>
      </w:pPr>
    </w:p>
    <w:p w:rsidR="008E67CF" w:rsidRDefault="008E67CF" w:rsidP="005C6D5A">
      <w:pPr>
        <w:rPr>
          <w:rFonts w:ascii="Times New Roman" w:hAnsi="Times New Roman" w:cs="Times New Roman"/>
          <w:sz w:val="16"/>
          <w:szCs w:val="16"/>
        </w:rPr>
      </w:pPr>
    </w:p>
    <w:p w:rsidR="008E67CF" w:rsidRDefault="008E67CF" w:rsidP="005C6D5A">
      <w:pPr>
        <w:rPr>
          <w:rFonts w:ascii="Times New Roman" w:hAnsi="Times New Roman" w:cs="Times New Roman"/>
          <w:sz w:val="16"/>
          <w:szCs w:val="16"/>
        </w:rPr>
      </w:pPr>
    </w:p>
    <w:p w:rsidR="008E67CF" w:rsidRDefault="008E67CF" w:rsidP="005C6D5A">
      <w:pPr>
        <w:rPr>
          <w:rFonts w:ascii="Times New Roman" w:hAnsi="Times New Roman" w:cs="Times New Roman"/>
          <w:sz w:val="16"/>
          <w:szCs w:val="16"/>
        </w:rPr>
      </w:pPr>
    </w:p>
    <w:p w:rsidR="008E67CF" w:rsidRDefault="008E67CF" w:rsidP="005C6D5A">
      <w:pPr>
        <w:rPr>
          <w:rFonts w:ascii="Times New Roman" w:hAnsi="Times New Roman" w:cs="Times New Roman"/>
          <w:sz w:val="16"/>
          <w:szCs w:val="16"/>
        </w:rPr>
      </w:pPr>
    </w:p>
    <w:p w:rsidR="008E67CF" w:rsidRDefault="008E67CF" w:rsidP="005C6D5A">
      <w:pPr>
        <w:rPr>
          <w:rFonts w:ascii="Times New Roman" w:hAnsi="Times New Roman" w:cs="Times New Roman"/>
          <w:sz w:val="16"/>
          <w:szCs w:val="16"/>
        </w:rPr>
      </w:pPr>
    </w:p>
    <w:p w:rsidR="008E67CF" w:rsidRDefault="008E67CF" w:rsidP="005C6D5A">
      <w:pPr>
        <w:rPr>
          <w:rFonts w:ascii="Times New Roman" w:hAnsi="Times New Roman" w:cs="Times New Roman"/>
          <w:sz w:val="16"/>
          <w:szCs w:val="16"/>
        </w:rPr>
      </w:pPr>
    </w:p>
    <w:p w:rsidR="008E67CF" w:rsidRPr="008E67CF" w:rsidRDefault="008E67CF" w:rsidP="005C6D5A">
      <w:pPr>
        <w:rPr>
          <w:rFonts w:ascii="Times New Roman" w:hAnsi="Times New Roman" w:cs="Times New Roman"/>
          <w:sz w:val="16"/>
          <w:szCs w:val="16"/>
        </w:rPr>
      </w:pPr>
    </w:p>
    <w:p w:rsidR="005C6D5A" w:rsidRPr="008E67CF" w:rsidRDefault="005C6D5A" w:rsidP="005C6D5A">
      <w:pPr>
        <w:rPr>
          <w:rFonts w:ascii="Times New Roman" w:hAnsi="Times New Roman" w:cs="Times New Roman"/>
          <w:sz w:val="16"/>
          <w:szCs w:val="16"/>
        </w:rPr>
      </w:pPr>
    </w:p>
    <w:p w:rsidR="005C6D5A" w:rsidRPr="008E67CF" w:rsidRDefault="005C6D5A" w:rsidP="005C6D5A">
      <w:pPr>
        <w:rPr>
          <w:rFonts w:ascii="Times New Roman" w:hAnsi="Times New Roman" w:cs="Times New Roman"/>
          <w:sz w:val="16"/>
          <w:szCs w:val="16"/>
        </w:rPr>
      </w:pPr>
    </w:p>
    <w:p w:rsidR="005C6D5A" w:rsidRPr="008E67CF" w:rsidRDefault="005C6D5A" w:rsidP="005C6D5A">
      <w:pPr>
        <w:rPr>
          <w:rFonts w:ascii="Times New Roman" w:hAnsi="Times New Roman" w:cs="Times New Roman"/>
          <w:sz w:val="16"/>
          <w:szCs w:val="16"/>
        </w:rPr>
      </w:pPr>
    </w:p>
    <w:p w:rsidR="005C6D5A" w:rsidRPr="008E67CF" w:rsidRDefault="005C6D5A" w:rsidP="005C6D5A">
      <w:pPr>
        <w:widowControl/>
        <w:jc w:val="right"/>
        <w:rPr>
          <w:rFonts w:ascii="Arial" w:eastAsia="Times New Roman" w:hAnsi="Arial" w:cs="Arial"/>
          <w:i/>
          <w:color w:val="auto"/>
          <w:sz w:val="16"/>
          <w:szCs w:val="16"/>
          <w:lang w:bidi="ar-SA"/>
        </w:rPr>
      </w:pPr>
      <w:r w:rsidRPr="008E67CF">
        <w:rPr>
          <w:rFonts w:ascii="Arial" w:eastAsia="Times New Roman" w:hAnsi="Arial" w:cs="Arial"/>
          <w:i/>
          <w:color w:val="auto"/>
          <w:sz w:val="16"/>
          <w:szCs w:val="16"/>
          <w:lang w:bidi="ar-SA"/>
        </w:rPr>
        <w:t>Приложение №1</w:t>
      </w:r>
    </w:p>
    <w:p w:rsidR="008E67CF" w:rsidRDefault="005C6D5A" w:rsidP="005C6D5A">
      <w:pPr>
        <w:widowControl/>
        <w:shd w:val="clear" w:color="auto" w:fill="FFFFFF"/>
        <w:ind w:left="4862"/>
        <w:jc w:val="right"/>
        <w:rPr>
          <w:rFonts w:ascii="Arial" w:eastAsia="Times New Roman" w:hAnsi="Arial" w:cs="Arial"/>
          <w:i/>
          <w:sz w:val="16"/>
          <w:szCs w:val="16"/>
          <w:lang w:bidi="ar-SA"/>
        </w:rPr>
      </w:pPr>
      <w:r w:rsidRPr="008E67CF">
        <w:rPr>
          <w:rFonts w:ascii="Arial" w:eastAsia="Times New Roman" w:hAnsi="Arial" w:cs="Arial"/>
          <w:i/>
          <w:sz w:val="16"/>
          <w:szCs w:val="16"/>
          <w:lang w:bidi="ar-SA"/>
        </w:rPr>
        <w:t>к договору управления Многоквартирным домом</w:t>
      </w:r>
    </w:p>
    <w:p w:rsidR="005C6D5A" w:rsidRPr="008E67CF" w:rsidRDefault="005C6D5A" w:rsidP="005C6D5A">
      <w:pPr>
        <w:widowControl/>
        <w:shd w:val="clear" w:color="auto" w:fill="FFFFFF"/>
        <w:ind w:left="4862"/>
        <w:jc w:val="right"/>
        <w:rPr>
          <w:rFonts w:ascii="Arial" w:eastAsia="Times New Roman" w:hAnsi="Arial" w:cs="Arial"/>
          <w:i/>
          <w:iCs/>
          <w:spacing w:val="-6"/>
          <w:sz w:val="16"/>
          <w:szCs w:val="16"/>
          <w:lang w:bidi="ar-SA"/>
        </w:rPr>
      </w:pPr>
      <w:r w:rsidRPr="008E67CF">
        <w:rPr>
          <w:rFonts w:ascii="Arial" w:eastAsia="Times New Roman" w:hAnsi="Arial" w:cs="Arial"/>
          <w:i/>
          <w:sz w:val="16"/>
          <w:szCs w:val="16"/>
          <w:lang w:bidi="ar-SA"/>
        </w:rPr>
        <w:t xml:space="preserve"> </w:t>
      </w:r>
      <w:r w:rsidRPr="008E67CF">
        <w:rPr>
          <w:rFonts w:ascii="Arial" w:eastAsia="Times New Roman" w:hAnsi="Arial" w:cs="Arial"/>
          <w:i/>
          <w:iCs/>
          <w:spacing w:val="-6"/>
          <w:sz w:val="16"/>
          <w:szCs w:val="16"/>
          <w:lang w:bidi="ar-SA"/>
        </w:rPr>
        <w:t>№</w:t>
      </w:r>
      <w:r w:rsidR="002C0466" w:rsidRPr="008E67CF">
        <w:rPr>
          <w:rFonts w:ascii="Arial" w:eastAsia="Times New Roman" w:hAnsi="Arial" w:cs="Arial"/>
          <w:i/>
          <w:iCs/>
          <w:spacing w:val="-6"/>
          <w:sz w:val="16"/>
          <w:szCs w:val="16"/>
          <w:lang w:bidi="ar-SA"/>
        </w:rPr>
        <w:t xml:space="preserve"> </w:t>
      </w:r>
      <w:r w:rsidR="00376C33" w:rsidRPr="00376C33">
        <w:rPr>
          <w:rFonts w:ascii="Arial" w:eastAsia="Times New Roman" w:hAnsi="Arial" w:cs="Arial"/>
          <w:i/>
          <w:iCs/>
          <w:spacing w:val="-6"/>
          <w:sz w:val="16"/>
          <w:szCs w:val="16"/>
          <w:lang w:bidi="ar-SA"/>
        </w:rPr>
        <w:t>[№ пом.]</w:t>
      </w:r>
      <w:r w:rsidRPr="008E67CF">
        <w:rPr>
          <w:rFonts w:ascii="Arial" w:eastAsia="Times New Roman" w:hAnsi="Arial" w:cs="Arial"/>
          <w:i/>
          <w:iCs/>
          <w:spacing w:val="-6"/>
          <w:sz w:val="16"/>
          <w:szCs w:val="16"/>
          <w:lang w:bidi="ar-SA"/>
        </w:rPr>
        <w:t xml:space="preserve"> </w:t>
      </w:r>
      <w:proofErr w:type="gramStart"/>
      <w:r w:rsidRPr="008E67CF">
        <w:rPr>
          <w:rFonts w:ascii="Arial" w:eastAsia="Times New Roman" w:hAnsi="Arial" w:cs="Arial"/>
          <w:i/>
          <w:iCs/>
          <w:spacing w:val="-6"/>
          <w:sz w:val="16"/>
          <w:szCs w:val="16"/>
          <w:lang w:bidi="ar-SA"/>
        </w:rPr>
        <w:t>от  «</w:t>
      </w:r>
      <w:proofErr w:type="gramEnd"/>
      <w:r w:rsidR="002C0466" w:rsidRPr="008E67CF">
        <w:rPr>
          <w:rFonts w:ascii="Arial" w:eastAsia="Times New Roman" w:hAnsi="Arial" w:cs="Arial"/>
          <w:i/>
          <w:iCs/>
          <w:spacing w:val="-6"/>
          <w:sz w:val="16"/>
          <w:szCs w:val="16"/>
          <w:lang w:bidi="ar-SA"/>
        </w:rPr>
        <w:t>01</w:t>
      </w:r>
      <w:r w:rsidRPr="008E67CF">
        <w:rPr>
          <w:rFonts w:ascii="Arial" w:eastAsia="Times New Roman" w:hAnsi="Arial" w:cs="Arial"/>
          <w:i/>
          <w:iCs/>
          <w:spacing w:val="-6"/>
          <w:sz w:val="16"/>
          <w:szCs w:val="16"/>
          <w:lang w:bidi="ar-SA"/>
        </w:rPr>
        <w:t>»  ию</w:t>
      </w:r>
      <w:r w:rsidR="002C0466" w:rsidRPr="008E67CF">
        <w:rPr>
          <w:rFonts w:ascii="Arial" w:eastAsia="Times New Roman" w:hAnsi="Arial" w:cs="Arial"/>
          <w:i/>
          <w:iCs/>
          <w:spacing w:val="-6"/>
          <w:sz w:val="16"/>
          <w:szCs w:val="16"/>
          <w:lang w:bidi="ar-SA"/>
        </w:rPr>
        <w:t>л</w:t>
      </w:r>
      <w:r w:rsidR="003758DA">
        <w:rPr>
          <w:rFonts w:ascii="Arial" w:eastAsia="Times New Roman" w:hAnsi="Arial" w:cs="Arial"/>
          <w:i/>
          <w:iCs/>
          <w:spacing w:val="-6"/>
          <w:sz w:val="16"/>
          <w:szCs w:val="16"/>
          <w:lang w:bidi="ar-SA"/>
        </w:rPr>
        <w:t>я 2018</w:t>
      </w:r>
      <w:r w:rsidRPr="008E67CF">
        <w:rPr>
          <w:rFonts w:ascii="Arial" w:eastAsia="Times New Roman" w:hAnsi="Arial" w:cs="Arial"/>
          <w:i/>
          <w:iCs/>
          <w:spacing w:val="-6"/>
          <w:sz w:val="16"/>
          <w:szCs w:val="16"/>
          <w:lang w:bidi="ar-SA"/>
        </w:rPr>
        <w:t xml:space="preserve"> года</w:t>
      </w:r>
    </w:p>
    <w:p w:rsidR="005C6D5A" w:rsidRPr="008E67CF" w:rsidRDefault="005C6D5A" w:rsidP="005C6D5A">
      <w:pPr>
        <w:widowControl/>
        <w:shd w:val="clear" w:color="auto" w:fill="FFFFFF"/>
        <w:ind w:left="4862"/>
        <w:jc w:val="right"/>
        <w:rPr>
          <w:rFonts w:ascii="Arial" w:eastAsia="Times New Roman" w:hAnsi="Arial" w:cs="Arial"/>
          <w:i/>
          <w:iCs/>
          <w:spacing w:val="-6"/>
          <w:sz w:val="16"/>
          <w:szCs w:val="16"/>
          <w:lang w:bidi="ar-SA"/>
        </w:rPr>
      </w:pPr>
    </w:p>
    <w:p w:rsidR="005C6D5A" w:rsidRDefault="005C6D5A" w:rsidP="003B09EB">
      <w:pPr>
        <w:widowControl/>
        <w:jc w:val="center"/>
        <w:rPr>
          <w:rFonts w:ascii="Arial" w:eastAsia="Times New Roman" w:hAnsi="Arial" w:cs="Arial"/>
          <w:color w:val="auto"/>
          <w:sz w:val="16"/>
          <w:szCs w:val="16"/>
          <w:lang w:bidi="ar-SA"/>
        </w:rPr>
      </w:pPr>
      <w:r w:rsidRPr="008E67CF">
        <w:rPr>
          <w:rFonts w:ascii="Arial" w:eastAsia="Times New Roman" w:hAnsi="Arial" w:cs="Arial"/>
          <w:b/>
          <w:color w:val="auto"/>
          <w:sz w:val="16"/>
          <w:szCs w:val="16"/>
          <w:lang w:bidi="ar-SA"/>
        </w:rPr>
        <w:t>Состав и состояние общего имущества собственников помещений в многоквартирном доме</w:t>
      </w:r>
    </w:p>
    <w:p w:rsidR="003B09EB" w:rsidRDefault="003B09EB" w:rsidP="005C6D5A">
      <w:pPr>
        <w:widowControl/>
        <w:rPr>
          <w:rFonts w:ascii="Arial" w:eastAsia="Times New Roman" w:hAnsi="Arial" w:cs="Arial"/>
          <w:color w:val="auto"/>
          <w:sz w:val="16"/>
          <w:szCs w:val="16"/>
          <w:lang w:bidi="ar-SA"/>
        </w:rPr>
      </w:pPr>
    </w:p>
    <w:p w:rsidR="003B09EB" w:rsidRDefault="003B09EB" w:rsidP="005C6D5A">
      <w:pPr>
        <w:widowControl/>
        <w:rPr>
          <w:rFonts w:ascii="Arial" w:eastAsia="Times New Roman" w:hAnsi="Arial" w:cs="Arial"/>
          <w:color w:val="auto"/>
          <w:sz w:val="16"/>
          <w:szCs w:val="16"/>
          <w:lang w:bidi="ar-SA"/>
        </w:rPr>
      </w:pPr>
    </w:p>
    <w:p w:rsidR="003B09EB" w:rsidRPr="008E67CF" w:rsidRDefault="003B09EB" w:rsidP="003B09EB">
      <w:pPr>
        <w:widowControl/>
        <w:numPr>
          <w:ilvl w:val="0"/>
          <w:numId w:val="20"/>
        </w:numPr>
        <w:contextualSpacing/>
        <w:rPr>
          <w:rFonts w:ascii="Arial" w:eastAsia="Times New Roman" w:hAnsi="Arial" w:cs="Arial"/>
          <w:b/>
          <w:color w:val="auto"/>
          <w:sz w:val="16"/>
          <w:szCs w:val="16"/>
          <w:lang w:bidi="ar-SA"/>
        </w:rPr>
      </w:pPr>
      <w:r w:rsidRPr="008E67CF">
        <w:rPr>
          <w:rFonts w:ascii="Arial" w:eastAsia="Times New Roman" w:hAnsi="Arial" w:cs="Arial"/>
          <w:color w:val="auto"/>
          <w:sz w:val="16"/>
          <w:szCs w:val="16"/>
          <w:lang w:bidi="ar-SA"/>
        </w:rPr>
        <w:t xml:space="preserve">Адрес многоквартирного дома: 141730, Московская обл., г. Лобня, ул. </w:t>
      </w:r>
      <w:proofErr w:type="spellStart"/>
      <w:r w:rsidRPr="008E67CF">
        <w:rPr>
          <w:rFonts w:ascii="Arial" w:eastAsia="Times New Roman" w:hAnsi="Arial" w:cs="Arial"/>
          <w:color w:val="auto"/>
          <w:sz w:val="16"/>
          <w:szCs w:val="16"/>
          <w:lang w:bidi="ar-SA"/>
        </w:rPr>
        <w:t>Жирохова</w:t>
      </w:r>
      <w:proofErr w:type="spellEnd"/>
      <w:r w:rsidRPr="008E67CF">
        <w:rPr>
          <w:rFonts w:ascii="Arial" w:eastAsia="Times New Roman" w:hAnsi="Arial" w:cs="Arial"/>
          <w:color w:val="auto"/>
          <w:sz w:val="16"/>
          <w:szCs w:val="16"/>
          <w:lang w:bidi="ar-SA"/>
        </w:rPr>
        <w:t>, д. 3</w:t>
      </w:r>
    </w:p>
    <w:p w:rsidR="003B09EB" w:rsidRPr="008E67CF" w:rsidRDefault="003B09EB" w:rsidP="003B09EB">
      <w:pPr>
        <w:widowControl/>
        <w:numPr>
          <w:ilvl w:val="0"/>
          <w:numId w:val="20"/>
        </w:numPr>
        <w:contextualSpacing/>
        <w:rPr>
          <w:rFonts w:ascii="Arial" w:eastAsia="Times New Roman" w:hAnsi="Arial" w:cs="Arial"/>
          <w:b/>
          <w:color w:val="auto"/>
          <w:sz w:val="16"/>
          <w:szCs w:val="16"/>
          <w:lang w:bidi="ar-SA"/>
        </w:rPr>
      </w:pPr>
      <w:r w:rsidRPr="008E67CF">
        <w:rPr>
          <w:rFonts w:ascii="Arial" w:eastAsia="Times New Roman" w:hAnsi="Arial" w:cs="Arial"/>
          <w:color w:val="auto"/>
          <w:sz w:val="16"/>
          <w:szCs w:val="16"/>
          <w:lang w:bidi="ar-SA"/>
        </w:rPr>
        <w:t xml:space="preserve">Серия, </w:t>
      </w:r>
      <w:proofErr w:type="gramStart"/>
      <w:r w:rsidRPr="008E67CF">
        <w:rPr>
          <w:rFonts w:ascii="Arial" w:eastAsia="Times New Roman" w:hAnsi="Arial" w:cs="Arial"/>
          <w:color w:val="auto"/>
          <w:sz w:val="16"/>
          <w:szCs w:val="16"/>
          <w:lang w:bidi="ar-SA"/>
        </w:rPr>
        <w:t>тип  постройки</w:t>
      </w:r>
      <w:proofErr w:type="gramEnd"/>
      <w:r w:rsidRPr="008E67CF">
        <w:rPr>
          <w:rFonts w:ascii="Arial" w:eastAsia="Times New Roman" w:hAnsi="Arial" w:cs="Arial"/>
          <w:color w:val="auto"/>
          <w:sz w:val="16"/>
          <w:szCs w:val="16"/>
          <w:lang w:bidi="ar-SA"/>
        </w:rPr>
        <w:t xml:space="preserve"> - индивидуальный проект, монолитный</w:t>
      </w:r>
    </w:p>
    <w:p w:rsidR="003B09EB" w:rsidRPr="008E67CF" w:rsidRDefault="003B09EB" w:rsidP="003B09EB">
      <w:pPr>
        <w:widowControl/>
        <w:numPr>
          <w:ilvl w:val="0"/>
          <w:numId w:val="20"/>
        </w:numPr>
        <w:contextualSpacing/>
        <w:rPr>
          <w:rFonts w:ascii="Arial" w:eastAsia="Times New Roman" w:hAnsi="Arial" w:cs="Arial"/>
          <w:b/>
          <w:color w:val="auto"/>
          <w:sz w:val="16"/>
          <w:szCs w:val="16"/>
          <w:lang w:bidi="ar-SA"/>
        </w:rPr>
      </w:pPr>
      <w:r w:rsidRPr="008E67CF">
        <w:rPr>
          <w:rFonts w:ascii="Arial" w:eastAsia="Times New Roman" w:hAnsi="Arial" w:cs="Arial"/>
          <w:color w:val="auto"/>
          <w:sz w:val="16"/>
          <w:szCs w:val="16"/>
          <w:lang w:bidi="ar-SA"/>
        </w:rPr>
        <w:t>Год постройки – 2017</w:t>
      </w:r>
    </w:p>
    <w:p w:rsidR="003B09EB" w:rsidRPr="008E67CF" w:rsidRDefault="003B09EB" w:rsidP="003B09EB">
      <w:pPr>
        <w:widowControl/>
        <w:numPr>
          <w:ilvl w:val="0"/>
          <w:numId w:val="20"/>
        </w:numPr>
        <w:contextualSpacing/>
        <w:rPr>
          <w:rFonts w:ascii="Arial" w:eastAsia="Times New Roman" w:hAnsi="Arial" w:cs="Arial"/>
          <w:b/>
          <w:color w:val="auto"/>
          <w:sz w:val="16"/>
          <w:szCs w:val="16"/>
          <w:lang w:bidi="ar-SA"/>
        </w:rPr>
      </w:pPr>
      <w:r w:rsidRPr="008E67CF">
        <w:rPr>
          <w:rFonts w:ascii="Arial" w:eastAsia="Times New Roman" w:hAnsi="Arial" w:cs="Arial"/>
          <w:color w:val="auto"/>
          <w:sz w:val="16"/>
          <w:szCs w:val="16"/>
          <w:lang w:bidi="ar-SA"/>
        </w:rPr>
        <w:t>Степень износа по данным БТИ на 2017 год в % - 0</w:t>
      </w:r>
    </w:p>
    <w:p w:rsidR="003B09EB" w:rsidRPr="008E67CF" w:rsidRDefault="003B09EB" w:rsidP="003B09EB">
      <w:pPr>
        <w:widowControl/>
        <w:numPr>
          <w:ilvl w:val="0"/>
          <w:numId w:val="20"/>
        </w:numPr>
        <w:contextualSpacing/>
        <w:rPr>
          <w:rFonts w:ascii="Arial" w:eastAsia="Times New Roman" w:hAnsi="Arial" w:cs="Arial"/>
          <w:b/>
          <w:color w:val="auto"/>
          <w:sz w:val="16"/>
          <w:szCs w:val="16"/>
          <w:lang w:bidi="ar-SA"/>
        </w:rPr>
      </w:pPr>
      <w:r w:rsidRPr="008E67CF">
        <w:rPr>
          <w:rFonts w:ascii="Arial" w:eastAsia="Times New Roman" w:hAnsi="Arial" w:cs="Arial"/>
          <w:color w:val="auto"/>
          <w:sz w:val="16"/>
          <w:szCs w:val="16"/>
          <w:lang w:bidi="ar-SA"/>
        </w:rPr>
        <w:t>Правовой акт о признании многоквартирного дома аварийным или подлежащим сносу – нет</w:t>
      </w:r>
    </w:p>
    <w:p w:rsidR="003B09EB" w:rsidRPr="008E67CF" w:rsidRDefault="003B09EB" w:rsidP="003B09EB">
      <w:pPr>
        <w:widowControl/>
        <w:numPr>
          <w:ilvl w:val="0"/>
          <w:numId w:val="20"/>
        </w:numPr>
        <w:contextualSpacing/>
        <w:rPr>
          <w:rFonts w:ascii="Arial" w:eastAsia="Times New Roman" w:hAnsi="Arial" w:cs="Arial"/>
          <w:color w:val="auto"/>
          <w:sz w:val="16"/>
          <w:szCs w:val="16"/>
          <w:lang w:bidi="ar-SA"/>
        </w:rPr>
      </w:pPr>
      <w:r w:rsidRPr="008E67CF">
        <w:rPr>
          <w:rFonts w:ascii="Arial" w:eastAsia="Times New Roman" w:hAnsi="Arial" w:cs="Arial"/>
          <w:color w:val="auto"/>
          <w:sz w:val="16"/>
          <w:szCs w:val="16"/>
          <w:lang w:bidi="ar-SA"/>
        </w:rPr>
        <w:t>Количество этажей надземной части: 18</w:t>
      </w:r>
    </w:p>
    <w:p w:rsidR="003B09EB" w:rsidRPr="008E67CF" w:rsidRDefault="003B09EB" w:rsidP="003B09EB">
      <w:pPr>
        <w:widowControl/>
        <w:numPr>
          <w:ilvl w:val="0"/>
          <w:numId w:val="20"/>
        </w:numPr>
        <w:contextualSpacing/>
        <w:rPr>
          <w:rFonts w:ascii="Arial" w:eastAsia="Times New Roman" w:hAnsi="Arial" w:cs="Arial"/>
          <w:color w:val="auto"/>
          <w:sz w:val="16"/>
          <w:szCs w:val="16"/>
          <w:lang w:bidi="ar-SA"/>
        </w:rPr>
      </w:pPr>
      <w:r w:rsidRPr="008E67CF">
        <w:rPr>
          <w:rFonts w:ascii="Arial" w:eastAsia="Times New Roman" w:hAnsi="Arial" w:cs="Arial"/>
          <w:color w:val="auto"/>
          <w:sz w:val="16"/>
          <w:szCs w:val="16"/>
          <w:lang w:bidi="ar-SA"/>
        </w:rPr>
        <w:t xml:space="preserve">Количество этажей </w:t>
      </w:r>
      <w:proofErr w:type="gramStart"/>
      <w:r w:rsidRPr="008E67CF">
        <w:rPr>
          <w:rFonts w:ascii="Arial" w:eastAsia="Times New Roman" w:hAnsi="Arial" w:cs="Arial"/>
          <w:color w:val="auto"/>
          <w:sz w:val="16"/>
          <w:szCs w:val="16"/>
          <w:lang w:bidi="ar-SA"/>
        </w:rPr>
        <w:t>подземной  части</w:t>
      </w:r>
      <w:proofErr w:type="gramEnd"/>
      <w:r w:rsidRPr="008E67CF">
        <w:rPr>
          <w:rFonts w:ascii="Arial" w:eastAsia="Times New Roman" w:hAnsi="Arial" w:cs="Arial"/>
          <w:color w:val="auto"/>
          <w:sz w:val="16"/>
          <w:szCs w:val="16"/>
          <w:lang w:bidi="ar-SA"/>
        </w:rPr>
        <w:t>: 1</w:t>
      </w:r>
    </w:p>
    <w:p w:rsidR="003B09EB" w:rsidRPr="008E67CF" w:rsidRDefault="003B09EB" w:rsidP="003B09EB">
      <w:pPr>
        <w:widowControl/>
        <w:numPr>
          <w:ilvl w:val="0"/>
          <w:numId w:val="20"/>
        </w:numPr>
        <w:contextualSpacing/>
        <w:rPr>
          <w:rFonts w:ascii="Arial" w:eastAsia="Times New Roman" w:hAnsi="Arial" w:cs="Arial"/>
          <w:b/>
          <w:color w:val="auto"/>
          <w:sz w:val="16"/>
          <w:szCs w:val="16"/>
          <w:lang w:bidi="ar-SA"/>
        </w:rPr>
      </w:pPr>
      <w:r w:rsidRPr="008E67CF">
        <w:rPr>
          <w:rFonts w:ascii="Arial" w:eastAsia="Times New Roman" w:hAnsi="Arial" w:cs="Arial"/>
          <w:color w:val="auto"/>
          <w:sz w:val="16"/>
          <w:szCs w:val="16"/>
          <w:lang w:bidi="ar-SA"/>
        </w:rPr>
        <w:t>Количество подъездов – 6</w:t>
      </w:r>
    </w:p>
    <w:p w:rsidR="003B09EB" w:rsidRPr="008E67CF" w:rsidRDefault="003B09EB" w:rsidP="003B09EB">
      <w:pPr>
        <w:widowControl/>
        <w:numPr>
          <w:ilvl w:val="0"/>
          <w:numId w:val="20"/>
        </w:numPr>
        <w:contextualSpacing/>
        <w:rPr>
          <w:rFonts w:ascii="Arial" w:eastAsia="Times New Roman" w:hAnsi="Arial" w:cs="Arial"/>
          <w:b/>
          <w:color w:val="auto"/>
          <w:sz w:val="16"/>
          <w:szCs w:val="16"/>
          <w:lang w:bidi="ar-SA"/>
        </w:rPr>
      </w:pPr>
      <w:r w:rsidRPr="008E67CF">
        <w:rPr>
          <w:rFonts w:ascii="Arial" w:eastAsia="Times New Roman" w:hAnsi="Arial" w:cs="Arial"/>
          <w:color w:val="auto"/>
          <w:sz w:val="16"/>
          <w:szCs w:val="16"/>
          <w:lang w:bidi="ar-SA"/>
        </w:rPr>
        <w:t>Наличие подвала/площадь –</w:t>
      </w:r>
      <w:r>
        <w:rPr>
          <w:rFonts w:ascii="Arial" w:eastAsia="Times New Roman" w:hAnsi="Arial" w:cs="Arial"/>
          <w:color w:val="auto"/>
          <w:sz w:val="16"/>
          <w:szCs w:val="16"/>
          <w:lang w:bidi="ar-SA"/>
        </w:rPr>
        <w:t xml:space="preserve"> 2 636 </w:t>
      </w:r>
      <w:proofErr w:type="spellStart"/>
      <w:r>
        <w:rPr>
          <w:rFonts w:ascii="Arial" w:eastAsia="Times New Roman" w:hAnsi="Arial" w:cs="Arial"/>
          <w:color w:val="auto"/>
          <w:sz w:val="16"/>
          <w:szCs w:val="16"/>
          <w:lang w:bidi="ar-SA"/>
        </w:rPr>
        <w:t>кв.м</w:t>
      </w:r>
      <w:proofErr w:type="spellEnd"/>
      <w:r>
        <w:rPr>
          <w:rFonts w:ascii="Arial" w:eastAsia="Times New Roman" w:hAnsi="Arial" w:cs="Arial"/>
          <w:color w:val="auto"/>
          <w:sz w:val="16"/>
          <w:szCs w:val="16"/>
          <w:lang w:bidi="ar-SA"/>
        </w:rPr>
        <w:t>.</w:t>
      </w:r>
    </w:p>
    <w:p w:rsidR="003B09EB" w:rsidRPr="008E67CF" w:rsidRDefault="003B09EB" w:rsidP="003B09EB">
      <w:pPr>
        <w:widowControl/>
        <w:numPr>
          <w:ilvl w:val="0"/>
          <w:numId w:val="20"/>
        </w:numPr>
        <w:contextualSpacing/>
        <w:rPr>
          <w:rFonts w:ascii="Arial" w:eastAsia="Times New Roman" w:hAnsi="Arial" w:cs="Arial"/>
          <w:b/>
          <w:color w:val="auto"/>
          <w:sz w:val="16"/>
          <w:szCs w:val="16"/>
          <w:lang w:bidi="ar-SA"/>
        </w:rPr>
      </w:pPr>
      <w:r w:rsidRPr="008E67CF">
        <w:rPr>
          <w:rFonts w:ascii="Arial" w:eastAsia="Times New Roman" w:hAnsi="Arial" w:cs="Arial"/>
          <w:color w:val="auto"/>
          <w:sz w:val="16"/>
          <w:szCs w:val="16"/>
          <w:lang w:bidi="ar-SA"/>
        </w:rPr>
        <w:t>Наличие цокольного этажа - нет</w:t>
      </w:r>
    </w:p>
    <w:p w:rsidR="003B09EB" w:rsidRPr="008E67CF" w:rsidRDefault="003B09EB" w:rsidP="003B09EB">
      <w:pPr>
        <w:widowControl/>
        <w:numPr>
          <w:ilvl w:val="0"/>
          <w:numId w:val="20"/>
        </w:numPr>
        <w:contextualSpacing/>
        <w:rPr>
          <w:rFonts w:ascii="Arial" w:eastAsia="Times New Roman" w:hAnsi="Arial" w:cs="Arial"/>
          <w:b/>
          <w:color w:val="auto"/>
          <w:sz w:val="16"/>
          <w:szCs w:val="16"/>
          <w:highlight w:val="yellow"/>
          <w:lang w:bidi="ar-SA"/>
        </w:rPr>
      </w:pPr>
      <w:r w:rsidRPr="008E67CF">
        <w:rPr>
          <w:rFonts w:ascii="Arial" w:eastAsia="Times New Roman" w:hAnsi="Arial" w:cs="Arial"/>
          <w:color w:val="auto"/>
          <w:sz w:val="16"/>
          <w:szCs w:val="16"/>
          <w:lang w:bidi="ar-SA"/>
        </w:rPr>
        <w:t xml:space="preserve">Наличие мансарды – технический (мансардный) этаж. </w:t>
      </w:r>
    </w:p>
    <w:p w:rsidR="003B09EB" w:rsidRPr="008E67CF" w:rsidRDefault="003B09EB" w:rsidP="003B09EB">
      <w:pPr>
        <w:widowControl/>
        <w:numPr>
          <w:ilvl w:val="0"/>
          <w:numId w:val="20"/>
        </w:numPr>
        <w:contextualSpacing/>
        <w:rPr>
          <w:rFonts w:ascii="Arial" w:eastAsia="Times New Roman" w:hAnsi="Arial" w:cs="Arial"/>
          <w:b/>
          <w:color w:val="auto"/>
          <w:sz w:val="16"/>
          <w:szCs w:val="16"/>
          <w:lang w:bidi="ar-SA"/>
        </w:rPr>
      </w:pPr>
      <w:r w:rsidRPr="008E67CF">
        <w:rPr>
          <w:rFonts w:ascii="Arial" w:eastAsia="Times New Roman" w:hAnsi="Arial" w:cs="Arial"/>
          <w:color w:val="auto"/>
          <w:sz w:val="16"/>
          <w:szCs w:val="16"/>
          <w:lang w:bidi="ar-SA"/>
        </w:rPr>
        <w:t xml:space="preserve">Количество нежилых помещений, не входящих в состав общего имущества – </w:t>
      </w:r>
      <w:proofErr w:type="gramStart"/>
      <w:r w:rsidRPr="008E67CF">
        <w:rPr>
          <w:rFonts w:ascii="Arial" w:eastAsia="Times New Roman" w:hAnsi="Arial" w:cs="Arial"/>
          <w:color w:val="auto"/>
          <w:sz w:val="16"/>
          <w:szCs w:val="16"/>
          <w:lang w:bidi="ar-SA"/>
        </w:rPr>
        <w:t>40  шт.</w:t>
      </w:r>
      <w:proofErr w:type="gramEnd"/>
    </w:p>
    <w:p w:rsidR="003B09EB" w:rsidRPr="008E67CF" w:rsidRDefault="003B09EB" w:rsidP="003B09EB">
      <w:pPr>
        <w:widowControl/>
        <w:numPr>
          <w:ilvl w:val="0"/>
          <w:numId w:val="20"/>
        </w:numPr>
        <w:contextualSpacing/>
        <w:rPr>
          <w:rFonts w:ascii="Arial" w:eastAsia="Times New Roman" w:hAnsi="Arial" w:cs="Arial"/>
          <w:b/>
          <w:color w:val="auto"/>
          <w:sz w:val="16"/>
          <w:szCs w:val="16"/>
          <w:lang w:bidi="ar-SA"/>
        </w:rPr>
      </w:pPr>
      <w:r w:rsidRPr="008E67CF">
        <w:rPr>
          <w:rFonts w:ascii="Arial" w:eastAsia="Times New Roman" w:hAnsi="Arial" w:cs="Arial"/>
          <w:color w:val="auto"/>
          <w:sz w:val="16"/>
          <w:szCs w:val="16"/>
          <w:lang w:bidi="ar-SA"/>
        </w:rPr>
        <w:t>Количество квартир – 501 шт.</w:t>
      </w:r>
    </w:p>
    <w:p w:rsidR="003B09EB" w:rsidRPr="008E67CF" w:rsidRDefault="003B09EB" w:rsidP="003B09EB">
      <w:pPr>
        <w:widowControl/>
        <w:numPr>
          <w:ilvl w:val="0"/>
          <w:numId w:val="20"/>
        </w:numPr>
        <w:contextualSpacing/>
        <w:rPr>
          <w:rFonts w:ascii="Arial" w:eastAsia="Times New Roman" w:hAnsi="Arial" w:cs="Arial"/>
          <w:b/>
          <w:color w:val="auto"/>
          <w:sz w:val="16"/>
          <w:szCs w:val="16"/>
          <w:lang w:bidi="ar-SA"/>
        </w:rPr>
      </w:pPr>
      <w:r w:rsidRPr="008E67CF">
        <w:rPr>
          <w:rFonts w:ascii="Arial" w:eastAsia="Times New Roman" w:hAnsi="Arial" w:cs="Arial"/>
          <w:color w:val="auto"/>
          <w:sz w:val="16"/>
          <w:szCs w:val="16"/>
          <w:lang w:bidi="ar-SA"/>
        </w:rPr>
        <w:t>Строительный объем – 150 137 куб. м</w:t>
      </w:r>
    </w:p>
    <w:p w:rsidR="003B09EB" w:rsidRPr="008E67CF" w:rsidRDefault="003B09EB" w:rsidP="003B09EB">
      <w:pPr>
        <w:widowControl/>
        <w:numPr>
          <w:ilvl w:val="0"/>
          <w:numId w:val="20"/>
        </w:numPr>
        <w:contextualSpacing/>
        <w:rPr>
          <w:rFonts w:ascii="Arial" w:eastAsia="Times New Roman" w:hAnsi="Arial" w:cs="Arial"/>
          <w:b/>
          <w:color w:val="auto"/>
          <w:sz w:val="16"/>
          <w:szCs w:val="16"/>
          <w:lang w:bidi="ar-SA"/>
        </w:rPr>
      </w:pPr>
      <w:r w:rsidRPr="008E67CF">
        <w:rPr>
          <w:rFonts w:ascii="Arial" w:eastAsia="Times New Roman" w:hAnsi="Arial" w:cs="Arial"/>
          <w:color w:val="auto"/>
          <w:sz w:val="16"/>
          <w:szCs w:val="16"/>
          <w:lang w:bidi="ar-SA"/>
        </w:rPr>
        <w:t xml:space="preserve">Площадь здания (с лоджиями, балконами, шкафами, коридорами и лестничными </w:t>
      </w:r>
      <w:proofErr w:type="gramStart"/>
      <w:r w:rsidRPr="008E67CF">
        <w:rPr>
          <w:rFonts w:ascii="Arial" w:eastAsia="Times New Roman" w:hAnsi="Arial" w:cs="Arial"/>
          <w:color w:val="auto"/>
          <w:sz w:val="16"/>
          <w:szCs w:val="16"/>
          <w:lang w:bidi="ar-SA"/>
        </w:rPr>
        <w:t xml:space="preserve">клетками)  </w:t>
      </w:r>
      <w:r>
        <w:rPr>
          <w:rFonts w:ascii="Arial" w:eastAsia="Times New Roman" w:hAnsi="Arial" w:cs="Arial"/>
          <w:color w:val="auto"/>
          <w:sz w:val="16"/>
          <w:szCs w:val="16"/>
          <w:lang w:bidi="ar-SA"/>
        </w:rPr>
        <w:t>45</w:t>
      </w:r>
      <w:proofErr w:type="gramEnd"/>
      <w:r>
        <w:rPr>
          <w:rFonts w:ascii="Arial" w:eastAsia="Times New Roman" w:hAnsi="Arial" w:cs="Arial"/>
          <w:color w:val="auto"/>
          <w:sz w:val="16"/>
          <w:szCs w:val="16"/>
          <w:lang w:bidi="ar-SA"/>
        </w:rPr>
        <w:t xml:space="preserve"> 430</w:t>
      </w:r>
      <w:r w:rsidRPr="008E67CF">
        <w:rPr>
          <w:rFonts w:ascii="Arial" w:eastAsia="Times New Roman" w:hAnsi="Arial" w:cs="Arial"/>
          <w:color w:val="auto"/>
          <w:sz w:val="16"/>
          <w:szCs w:val="16"/>
          <w:lang w:bidi="ar-SA"/>
        </w:rPr>
        <w:t xml:space="preserve">,3 </w:t>
      </w:r>
      <w:proofErr w:type="spellStart"/>
      <w:r w:rsidRPr="008E67CF">
        <w:rPr>
          <w:rFonts w:ascii="Arial" w:eastAsia="Times New Roman" w:hAnsi="Arial" w:cs="Arial"/>
          <w:color w:val="auto"/>
          <w:sz w:val="16"/>
          <w:szCs w:val="16"/>
          <w:lang w:bidi="ar-SA"/>
        </w:rPr>
        <w:t>кв.м</w:t>
      </w:r>
      <w:proofErr w:type="spellEnd"/>
      <w:r w:rsidRPr="008E67CF">
        <w:rPr>
          <w:rFonts w:ascii="Arial" w:eastAsia="Times New Roman" w:hAnsi="Arial" w:cs="Arial"/>
          <w:color w:val="auto"/>
          <w:sz w:val="16"/>
          <w:szCs w:val="16"/>
          <w:lang w:bidi="ar-SA"/>
        </w:rPr>
        <w:t>, из нее:</w:t>
      </w:r>
    </w:p>
    <w:p w:rsidR="003B09EB" w:rsidRPr="008E67CF" w:rsidRDefault="003B09EB" w:rsidP="003B09EB">
      <w:pPr>
        <w:widowControl/>
        <w:numPr>
          <w:ilvl w:val="1"/>
          <w:numId w:val="20"/>
        </w:numPr>
        <w:contextualSpacing/>
        <w:rPr>
          <w:rFonts w:ascii="Arial" w:eastAsia="Times New Roman" w:hAnsi="Arial" w:cs="Arial"/>
          <w:b/>
          <w:color w:val="auto"/>
          <w:sz w:val="16"/>
          <w:szCs w:val="16"/>
          <w:lang w:bidi="ar-SA"/>
        </w:rPr>
      </w:pPr>
      <w:r w:rsidRPr="008E67CF">
        <w:rPr>
          <w:rFonts w:ascii="Arial" w:eastAsia="Times New Roman" w:hAnsi="Arial" w:cs="Arial"/>
          <w:color w:val="auto"/>
          <w:sz w:val="16"/>
          <w:szCs w:val="16"/>
          <w:lang w:bidi="ar-SA"/>
        </w:rPr>
        <w:t>жилые помещения (</w:t>
      </w:r>
      <w:r>
        <w:rPr>
          <w:rFonts w:ascii="Arial" w:eastAsia="Times New Roman" w:hAnsi="Arial" w:cs="Arial"/>
          <w:color w:val="auto"/>
          <w:sz w:val="16"/>
          <w:szCs w:val="16"/>
          <w:lang w:bidi="ar-SA"/>
        </w:rPr>
        <w:t xml:space="preserve">приведенная </w:t>
      </w:r>
      <w:r w:rsidRPr="008E67CF">
        <w:rPr>
          <w:rFonts w:ascii="Arial" w:eastAsia="Times New Roman" w:hAnsi="Arial" w:cs="Arial"/>
          <w:color w:val="auto"/>
          <w:sz w:val="16"/>
          <w:szCs w:val="16"/>
          <w:lang w:bidi="ar-SA"/>
        </w:rPr>
        <w:t xml:space="preserve">общая площадь квартир) – </w:t>
      </w:r>
      <w:r>
        <w:rPr>
          <w:rFonts w:ascii="Arial" w:eastAsia="Times New Roman" w:hAnsi="Arial" w:cs="Arial"/>
          <w:color w:val="auto"/>
          <w:sz w:val="16"/>
          <w:szCs w:val="16"/>
          <w:lang w:bidi="ar-SA"/>
        </w:rPr>
        <w:t>31 330,3</w:t>
      </w:r>
      <w:r w:rsidRPr="008E67CF">
        <w:rPr>
          <w:rFonts w:ascii="Arial" w:eastAsia="Times New Roman" w:hAnsi="Arial" w:cs="Arial"/>
          <w:color w:val="auto"/>
          <w:sz w:val="16"/>
          <w:szCs w:val="16"/>
          <w:lang w:bidi="ar-SA"/>
        </w:rPr>
        <w:t xml:space="preserve"> </w:t>
      </w:r>
      <w:proofErr w:type="spellStart"/>
      <w:r w:rsidRPr="008E67CF">
        <w:rPr>
          <w:rFonts w:ascii="Arial" w:eastAsia="Times New Roman" w:hAnsi="Arial" w:cs="Arial"/>
          <w:color w:val="auto"/>
          <w:sz w:val="16"/>
          <w:szCs w:val="16"/>
          <w:lang w:bidi="ar-SA"/>
        </w:rPr>
        <w:t>кв.м</w:t>
      </w:r>
      <w:proofErr w:type="spellEnd"/>
      <w:r>
        <w:rPr>
          <w:rFonts w:ascii="Arial" w:eastAsia="Times New Roman" w:hAnsi="Arial" w:cs="Arial"/>
          <w:color w:val="auto"/>
          <w:sz w:val="16"/>
          <w:szCs w:val="16"/>
          <w:lang w:bidi="ar-SA"/>
        </w:rPr>
        <w:t>,</w:t>
      </w:r>
      <w:r w:rsidRPr="008E67CF">
        <w:rPr>
          <w:rFonts w:ascii="Arial" w:eastAsia="Times New Roman" w:hAnsi="Arial" w:cs="Arial"/>
          <w:color w:val="auto"/>
          <w:sz w:val="16"/>
          <w:szCs w:val="16"/>
          <w:lang w:bidi="ar-SA"/>
        </w:rPr>
        <w:t xml:space="preserve"> </w:t>
      </w:r>
      <w:r>
        <w:rPr>
          <w:rFonts w:ascii="Arial" w:eastAsia="Times New Roman" w:hAnsi="Arial" w:cs="Arial"/>
          <w:color w:val="auto"/>
          <w:sz w:val="16"/>
          <w:szCs w:val="16"/>
          <w:lang w:bidi="ar-SA"/>
        </w:rPr>
        <w:t xml:space="preserve">общая </w:t>
      </w:r>
      <w:r w:rsidRPr="008E67CF">
        <w:rPr>
          <w:rFonts w:ascii="Arial" w:eastAsia="Times New Roman" w:hAnsi="Arial" w:cs="Arial"/>
          <w:color w:val="auto"/>
          <w:sz w:val="16"/>
          <w:szCs w:val="16"/>
          <w:lang w:bidi="ar-SA"/>
        </w:rPr>
        <w:t>площадь квартир (без лоджий, балконов) -  30</w:t>
      </w:r>
      <w:r>
        <w:rPr>
          <w:rFonts w:ascii="Arial" w:eastAsia="Times New Roman" w:hAnsi="Arial" w:cs="Arial"/>
          <w:color w:val="auto"/>
          <w:sz w:val="16"/>
          <w:szCs w:val="16"/>
          <w:lang w:bidi="ar-SA"/>
        </w:rPr>
        <w:t> 429,2</w:t>
      </w:r>
      <w:r w:rsidRPr="008E67CF">
        <w:rPr>
          <w:rFonts w:ascii="Arial" w:eastAsia="Times New Roman" w:hAnsi="Arial" w:cs="Arial"/>
          <w:color w:val="auto"/>
          <w:sz w:val="16"/>
          <w:szCs w:val="16"/>
          <w:lang w:bidi="ar-SA"/>
        </w:rPr>
        <w:t xml:space="preserve"> </w:t>
      </w:r>
      <w:proofErr w:type="spellStart"/>
      <w:r w:rsidRPr="008E67CF">
        <w:rPr>
          <w:rFonts w:ascii="Arial" w:eastAsia="Times New Roman" w:hAnsi="Arial" w:cs="Arial"/>
          <w:color w:val="auto"/>
          <w:sz w:val="16"/>
          <w:szCs w:val="16"/>
          <w:lang w:bidi="ar-SA"/>
        </w:rPr>
        <w:t>кв.м</w:t>
      </w:r>
      <w:proofErr w:type="spellEnd"/>
      <w:r w:rsidRPr="008E67CF">
        <w:rPr>
          <w:rFonts w:ascii="Arial" w:eastAsia="Times New Roman" w:hAnsi="Arial" w:cs="Arial"/>
          <w:color w:val="auto"/>
          <w:sz w:val="16"/>
          <w:szCs w:val="16"/>
          <w:lang w:bidi="ar-SA"/>
        </w:rPr>
        <w:t xml:space="preserve">. в </w:t>
      </w:r>
      <w:proofErr w:type="spellStart"/>
      <w:r w:rsidRPr="008E67CF">
        <w:rPr>
          <w:rFonts w:ascii="Arial" w:eastAsia="Times New Roman" w:hAnsi="Arial" w:cs="Arial"/>
          <w:color w:val="auto"/>
          <w:sz w:val="16"/>
          <w:szCs w:val="16"/>
          <w:lang w:bidi="ar-SA"/>
        </w:rPr>
        <w:t>т.ч</w:t>
      </w:r>
      <w:proofErr w:type="spellEnd"/>
      <w:r w:rsidRPr="008E67CF">
        <w:rPr>
          <w:rFonts w:ascii="Arial" w:eastAsia="Times New Roman" w:hAnsi="Arial" w:cs="Arial"/>
          <w:color w:val="auto"/>
          <w:sz w:val="16"/>
          <w:szCs w:val="16"/>
          <w:lang w:bidi="ar-SA"/>
        </w:rPr>
        <w:t xml:space="preserve">. </w:t>
      </w:r>
    </w:p>
    <w:p w:rsidR="003B09EB" w:rsidRPr="008E67CF" w:rsidRDefault="003B09EB" w:rsidP="003B09EB">
      <w:pPr>
        <w:widowControl/>
        <w:numPr>
          <w:ilvl w:val="1"/>
          <w:numId w:val="20"/>
        </w:numPr>
        <w:contextualSpacing/>
        <w:rPr>
          <w:rFonts w:ascii="Arial" w:eastAsia="Times New Roman" w:hAnsi="Arial" w:cs="Arial"/>
          <w:b/>
          <w:color w:val="auto"/>
          <w:sz w:val="16"/>
          <w:szCs w:val="16"/>
          <w:lang w:bidi="ar-SA"/>
        </w:rPr>
      </w:pPr>
      <w:r w:rsidRPr="008E67CF">
        <w:rPr>
          <w:rFonts w:ascii="Arial" w:eastAsia="Times New Roman" w:hAnsi="Arial" w:cs="Arial"/>
          <w:color w:val="auto"/>
          <w:sz w:val="16"/>
          <w:szCs w:val="16"/>
          <w:lang w:bidi="ar-SA"/>
        </w:rPr>
        <w:t xml:space="preserve">нежилые помещения (не входящие в состав общего имущества в многоквартирном доме) – </w:t>
      </w:r>
      <w:r>
        <w:rPr>
          <w:rFonts w:ascii="Arial" w:eastAsia="Times New Roman" w:hAnsi="Arial" w:cs="Arial"/>
          <w:color w:val="auto"/>
          <w:sz w:val="16"/>
          <w:szCs w:val="16"/>
          <w:lang w:bidi="ar-SA"/>
        </w:rPr>
        <w:t>2 281,1</w:t>
      </w:r>
      <w:r w:rsidRPr="008E67CF">
        <w:rPr>
          <w:rFonts w:ascii="Arial" w:eastAsia="Times New Roman" w:hAnsi="Arial" w:cs="Arial"/>
          <w:color w:val="auto"/>
          <w:sz w:val="16"/>
          <w:szCs w:val="16"/>
          <w:lang w:bidi="ar-SA"/>
        </w:rPr>
        <w:t xml:space="preserve"> </w:t>
      </w:r>
      <w:proofErr w:type="spellStart"/>
      <w:r w:rsidRPr="008E67CF">
        <w:rPr>
          <w:rFonts w:ascii="Arial" w:eastAsia="Times New Roman" w:hAnsi="Arial" w:cs="Arial"/>
          <w:color w:val="auto"/>
          <w:sz w:val="16"/>
          <w:szCs w:val="16"/>
          <w:lang w:bidi="ar-SA"/>
        </w:rPr>
        <w:t>кв.м</w:t>
      </w:r>
      <w:proofErr w:type="spellEnd"/>
      <w:r w:rsidRPr="008E67CF">
        <w:rPr>
          <w:rFonts w:ascii="Arial" w:eastAsia="Times New Roman" w:hAnsi="Arial" w:cs="Arial"/>
          <w:color w:val="auto"/>
          <w:sz w:val="16"/>
          <w:szCs w:val="16"/>
          <w:lang w:bidi="ar-SA"/>
        </w:rPr>
        <w:t>.</w:t>
      </w:r>
    </w:p>
    <w:p w:rsidR="003B09EB" w:rsidRPr="008E67CF" w:rsidRDefault="003B09EB" w:rsidP="003B09EB">
      <w:pPr>
        <w:widowControl/>
        <w:numPr>
          <w:ilvl w:val="1"/>
          <w:numId w:val="20"/>
        </w:numPr>
        <w:contextualSpacing/>
        <w:rPr>
          <w:rFonts w:ascii="Arial" w:eastAsia="Times New Roman" w:hAnsi="Arial" w:cs="Arial"/>
          <w:b/>
          <w:color w:val="auto"/>
          <w:sz w:val="16"/>
          <w:szCs w:val="16"/>
          <w:lang w:bidi="ar-SA"/>
        </w:rPr>
      </w:pPr>
      <w:r w:rsidRPr="008E67CF">
        <w:rPr>
          <w:rFonts w:ascii="Arial" w:eastAsia="Times New Roman" w:hAnsi="Arial" w:cs="Arial"/>
          <w:color w:val="auto"/>
          <w:sz w:val="16"/>
          <w:szCs w:val="16"/>
          <w:lang w:bidi="ar-SA"/>
        </w:rPr>
        <w:t xml:space="preserve">помещения общего пользования (общая площадь нежилых помещений, входящих в состав общего имущества в многоквартирном доме) – </w:t>
      </w:r>
      <w:r>
        <w:rPr>
          <w:rFonts w:ascii="Arial" w:eastAsia="Times New Roman" w:hAnsi="Arial" w:cs="Arial"/>
          <w:color w:val="auto"/>
          <w:sz w:val="16"/>
          <w:szCs w:val="16"/>
          <w:lang w:bidi="ar-SA"/>
        </w:rPr>
        <w:t>8 329,5</w:t>
      </w:r>
      <w:r w:rsidRPr="008E67CF">
        <w:rPr>
          <w:rFonts w:ascii="Arial" w:eastAsia="Times New Roman" w:hAnsi="Arial" w:cs="Arial"/>
          <w:color w:val="auto"/>
          <w:sz w:val="16"/>
          <w:szCs w:val="16"/>
          <w:lang w:bidi="ar-SA"/>
        </w:rPr>
        <w:t xml:space="preserve"> </w:t>
      </w:r>
      <w:proofErr w:type="spellStart"/>
      <w:r w:rsidRPr="008E67CF">
        <w:rPr>
          <w:rFonts w:ascii="Arial" w:eastAsia="Times New Roman" w:hAnsi="Arial" w:cs="Arial"/>
          <w:color w:val="auto"/>
          <w:sz w:val="16"/>
          <w:szCs w:val="16"/>
          <w:lang w:bidi="ar-SA"/>
        </w:rPr>
        <w:t>кв.м</w:t>
      </w:r>
      <w:proofErr w:type="spellEnd"/>
      <w:r w:rsidRPr="008E67CF">
        <w:rPr>
          <w:rFonts w:ascii="Arial" w:eastAsia="Times New Roman" w:hAnsi="Arial" w:cs="Arial"/>
          <w:color w:val="auto"/>
          <w:sz w:val="16"/>
          <w:szCs w:val="16"/>
          <w:lang w:bidi="ar-SA"/>
        </w:rPr>
        <w:t>.</w:t>
      </w:r>
    </w:p>
    <w:p w:rsidR="003B09EB" w:rsidRPr="008E67CF" w:rsidRDefault="003B09EB" w:rsidP="003B09EB">
      <w:pPr>
        <w:widowControl/>
        <w:numPr>
          <w:ilvl w:val="0"/>
          <w:numId w:val="20"/>
        </w:numPr>
        <w:contextualSpacing/>
        <w:rPr>
          <w:rFonts w:ascii="Arial" w:eastAsia="Times New Roman" w:hAnsi="Arial" w:cs="Arial"/>
          <w:b/>
          <w:color w:val="auto"/>
          <w:sz w:val="16"/>
          <w:szCs w:val="16"/>
          <w:lang w:bidi="ar-SA"/>
        </w:rPr>
      </w:pPr>
      <w:r w:rsidRPr="008E67CF">
        <w:rPr>
          <w:rFonts w:ascii="Arial" w:eastAsia="Times New Roman" w:hAnsi="Arial" w:cs="Arial"/>
          <w:color w:val="auto"/>
          <w:sz w:val="16"/>
          <w:szCs w:val="16"/>
          <w:lang w:bidi="ar-SA"/>
        </w:rPr>
        <w:t xml:space="preserve">Количество лестниц – 210 шт. их уборочная площадь -  </w:t>
      </w:r>
      <w:r>
        <w:rPr>
          <w:rFonts w:ascii="Arial" w:eastAsia="Times New Roman" w:hAnsi="Arial" w:cs="Arial"/>
          <w:color w:val="auto"/>
          <w:sz w:val="16"/>
          <w:szCs w:val="16"/>
          <w:lang w:bidi="ar-SA"/>
        </w:rPr>
        <w:t>1 317,7</w:t>
      </w:r>
      <w:r w:rsidRPr="008E67CF">
        <w:rPr>
          <w:rFonts w:ascii="Arial" w:eastAsia="Times New Roman" w:hAnsi="Arial" w:cs="Arial"/>
          <w:color w:val="auto"/>
          <w:sz w:val="16"/>
          <w:szCs w:val="16"/>
          <w:lang w:bidi="ar-SA"/>
        </w:rPr>
        <w:t xml:space="preserve"> </w:t>
      </w:r>
      <w:proofErr w:type="spellStart"/>
      <w:r w:rsidRPr="008E67CF">
        <w:rPr>
          <w:rFonts w:ascii="Arial" w:eastAsia="Times New Roman" w:hAnsi="Arial" w:cs="Arial"/>
          <w:color w:val="auto"/>
          <w:sz w:val="16"/>
          <w:szCs w:val="16"/>
          <w:lang w:bidi="ar-SA"/>
        </w:rPr>
        <w:t>кв.м</w:t>
      </w:r>
      <w:proofErr w:type="spellEnd"/>
      <w:r w:rsidRPr="008E67CF">
        <w:rPr>
          <w:rFonts w:ascii="Arial" w:eastAsia="Times New Roman" w:hAnsi="Arial" w:cs="Arial"/>
          <w:color w:val="auto"/>
          <w:sz w:val="16"/>
          <w:szCs w:val="16"/>
          <w:lang w:bidi="ar-SA"/>
        </w:rPr>
        <w:t>.</w:t>
      </w:r>
    </w:p>
    <w:p w:rsidR="003B09EB" w:rsidRPr="008E67CF" w:rsidRDefault="003B09EB" w:rsidP="003B09EB">
      <w:pPr>
        <w:widowControl/>
        <w:numPr>
          <w:ilvl w:val="0"/>
          <w:numId w:val="20"/>
        </w:numPr>
        <w:contextualSpacing/>
        <w:rPr>
          <w:rFonts w:ascii="Arial" w:eastAsia="Times New Roman" w:hAnsi="Arial" w:cs="Arial"/>
          <w:b/>
          <w:color w:val="auto"/>
          <w:sz w:val="16"/>
          <w:szCs w:val="16"/>
          <w:lang w:bidi="ar-SA"/>
        </w:rPr>
      </w:pPr>
      <w:r w:rsidRPr="008E67CF">
        <w:rPr>
          <w:rFonts w:ascii="Arial" w:eastAsia="Times New Roman" w:hAnsi="Arial" w:cs="Arial"/>
          <w:color w:val="auto"/>
          <w:sz w:val="16"/>
          <w:szCs w:val="16"/>
          <w:lang w:bidi="ar-SA"/>
        </w:rPr>
        <w:t xml:space="preserve">Уборочная площадь общих коридоров и мест общего пользования </w:t>
      </w:r>
      <w:r>
        <w:rPr>
          <w:rFonts w:ascii="Arial" w:eastAsia="Times New Roman" w:hAnsi="Arial" w:cs="Arial"/>
          <w:color w:val="auto"/>
          <w:sz w:val="16"/>
          <w:szCs w:val="16"/>
          <w:lang w:bidi="ar-SA"/>
        </w:rPr>
        <w:t>4 219,7</w:t>
      </w:r>
      <w:r w:rsidRPr="008E67CF">
        <w:rPr>
          <w:rFonts w:ascii="Arial" w:eastAsia="Times New Roman" w:hAnsi="Arial" w:cs="Arial"/>
          <w:color w:val="auto"/>
          <w:sz w:val="16"/>
          <w:szCs w:val="16"/>
          <w:lang w:bidi="ar-SA"/>
        </w:rPr>
        <w:t xml:space="preserve"> </w:t>
      </w:r>
      <w:proofErr w:type="spellStart"/>
      <w:r w:rsidRPr="008E67CF">
        <w:rPr>
          <w:rFonts w:ascii="Arial" w:eastAsia="Times New Roman" w:hAnsi="Arial" w:cs="Arial"/>
          <w:color w:val="auto"/>
          <w:sz w:val="16"/>
          <w:szCs w:val="16"/>
          <w:lang w:bidi="ar-SA"/>
        </w:rPr>
        <w:t>кв.м</w:t>
      </w:r>
      <w:proofErr w:type="spellEnd"/>
      <w:r w:rsidRPr="008E67CF">
        <w:rPr>
          <w:rFonts w:ascii="Arial" w:eastAsia="Times New Roman" w:hAnsi="Arial" w:cs="Arial"/>
          <w:color w:val="auto"/>
          <w:sz w:val="16"/>
          <w:szCs w:val="16"/>
          <w:lang w:bidi="ar-SA"/>
        </w:rPr>
        <w:t>.</w:t>
      </w:r>
    </w:p>
    <w:p w:rsidR="003B09EB" w:rsidRPr="008E67CF" w:rsidRDefault="003B09EB" w:rsidP="003B09EB">
      <w:pPr>
        <w:widowControl/>
        <w:numPr>
          <w:ilvl w:val="0"/>
          <w:numId w:val="20"/>
        </w:numPr>
        <w:contextualSpacing/>
        <w:rPr>
          <w:rFonts w:ascii="Arial" w:eastAsia="Times New Roman" w:hAnsi="Arial" w:cs="Arial"/>
          <w:color w:val="auto"/>
          <w:sz w:val="16"/>
          <w:szCs w:val="16"/>
          <w:lang w:bidi="ar-SA"/>
        </w:rPr>
      </w:pPr>
      <w:r w:rsidRPr="008E67CF">
        <w:rPr>
          <w:rFonts w:ascii="Arial" w:eastAsia="Times New Roman" w:hAnsi="Arial" w:cs="Arial"/>
          <w:color w:val="auto"/>
          <w:sz w:val="16"/>
          <w:szCs w:val="16"/>
          <w:lang w:bidi="ar-SA"/>
        </w:rPr>
        <w:t>Степень благоустройства:</w:t>
      </w:r>
    </w:p>
    <w:p w:rsidR="003B09EB" w:rsidRPr="008E67CF" w:rsidRDefault="003B09EB" w:rsidP="003B09EB">
      <w:pPr>
        <w:widowControl/>
        <w:numPr>
          <w:ilvl w:val="1"/>
          <w:numId w:val="21"/>
        </w:numPr>
        <w:contextualSpacing/>
        <w:rPr>
          <w:rFonts w:ascii="Arial" w:eastAsia="Times New Roman" w:hAnsi="Arial" w:cs="Arial"/>
          <w:color w:val="auto"/>
          <w:sz w:val="16"/>
          <w:szCs w:val="16"/>
          <w:lang w:bidi="ar-SA"/>
        </w:rPr>
      </w:pPr>
      <w:r w:rsidRPr="008E67CF">
        <w:rPr>
          <w:rFonts w:ascii="Arial" w:eastAsia="Times New Roman" w:hAnsi="Arial" w:cs="Arial"/>
          <w:color w:val="auto"/>
          <w:sz w:val="16"/>
          <w:szCs w:val="16"/>
          <w:lang w:bidi="ar-SA"/>
        </w:rPr>
        <w:t xml:space="preserve">водопровод </w:t>
      </w:r>
    </w:p>
    <w:p w:rsidR="003B09EB" w:rsidRPr="008E67CF" w:rsidRDefault="003B09EB" w:rsidP="003B09EB">
      <w:pPr>
        <w:widowControl/>
        <w:numPr>
          <w:ilvl w:val="1"/>
          <w:numId w:val="21"/>
        </w:numPr>
        <w:contextualSpacing/>
        <w:rPr>
          <w:rFonts w:ascii="Arial" w:eastAsia="Times New Roman" w:hAnsi="Arial" w:cs="Arial"/>
          <w:color w:val="auto"/>
          <w:sz w:val="16"/>
          <w:szCs w:val="16"/>
          <w:lang w:bidi="ar-SA"/>
        </w:rPr>
      </w:pPr>
      <w:r w:rsidRPr="008E67CF">
        <w:rPr>
          <w:rFonts w:ascii="Arial" w:eastAsia="Times New Roman" w:hAnsi="Arial" w:cs="Arial"/>
          <w:color w:val="auto"/>
          <w:sz w:val="16"/>
          <w:szCs w:val="16"/>
          <w:lang w:bidi="ar-SA"/>
        </w:rPr>
        <w:t xml:space="preserve">канализация </w:t>
      </w:r>
    </w:p>
    <w:p w:rsidR="003B09EB" w:rsidRPr="008E67CF" w:rsidRDefault="003B09EB" w:rsidP="003B09EB">
      <w:pPr>
        <w:widowControl/>
        <w:numPr>
          <w:ilvl w:val="1"/>
          <w:numId w:val="21"/>
        </w:numPr>
        <w:contextualSpacing/>
        <w:rPr>
          <w:rFonts w:ascii="Arial" w:eastAsia="Times New Roman" w:hAnsi="Arial" w:cs="Arial"/>
          <w:color w:val="auto"/>
          <w:sz w:val="16"/>
          <w:szCs w:val="16"/>
          <w:lang w:bidi="ar-SA"/>
        </w:rPr>
      </w:pPr>
      <w:r w:rsidRPr="008E67CF">
        <w:rPr>
          <w:rFonts w:ascii="Arial" w:eastAsia="Times New Roman" w:hAnsi="Arial" w:cs="Arial"/>
          <w:color w:val="auto"/>
          <w:sz w:val="16"/>
          <w:szCs w:val="16"/>
          <w:lang w:bidi="ar-SA"/>
        </w:rPr>
        <w:t>ГВС</w:t>
      </w:r>
    </w:p>
    <w:p w:rsidR="003B09EB" w:rsidRPr="008E67CF" w:rsidRDefault="003B09EB" w:rsidP="003B09EB">
      <w:pPr>
        <w:widowControl/>
        <w:numPr>
          <w:ilvl w:val="1"/>
          <w:numId w:val="21"/>
        </w:numPr>
        <w:contextualSpacing/>
        <w:rPr>
          <w:rFonts w:ascii="Arial" w:eastAsia="Times New Roman" w:hAnsi="Arial" w:cs="Arial"/>
          <w:color w:val="auto"/>
          <w:sz w:val="16"/>
          <w:szCs w:val="16"/>
          <w:lang w:bidi="ar-SA"/>
        </w:rPr>
      </w:pPr>
      <w:r w:rsidRPr="008E67CF">
        <w:rPr>
          <w:rFonts w:ascii="Arial" w:eastAsia="Times New Roman" w:hAnsi="Arial" w:cs="Arial"/>
          <w:color w:val="auto"/>
          <w:sz w:val="16"/>
          <w:szCs w:val="16"/>
          <w:lang w:bidi="ar-SA"/>
        </w:rPr>
        <w:t xml:space="preserve">отопление </w:t>
      </w:r>
    </w:p>
    <w:p w:rsidR="003B09EB" w:rsidRPr="008E67CF" w:rsidRDefault="003B09EB" w:rsidP="003B09EB">
      <w:pPr>
        <w:widowControl/>
        <w:numPr>
          <w:ilvl w:val="1"/>
          <w:numId w:val="21"/>
        </w:numPr>
        <w:contextualSpacing/>
        <w:rPr>
          <w:rFonts w:ascii="Arial" w:eastAsia="Times New Roman" w:hAnsi="Arial" w:cs="Arial"/>
          <w:color w:val="auto"/>
          <w:sz w:val="16"/>
          <w:szCs w:val="16"/>
          <w:lang w:bidi="ar-SA"/>
        </w:rPr>
      </w:pPr>
      <w:r w:rsidRPr="008E67CF">
        <w:rPr>
          <w:rFonts w:ascii="Arial" w:eastAsia="Times New Roman" w:hAnsi="Arial" w:cs="Arial"/>
          <w:color w:val="auto"/>
          <w:sz w:val="16"/>
          <w:szCs w:val="16"/>
          <w:lang w:bidi="ar-SA"/>
        </w:rPr>
        <w:t xml:space="preserve"> мусоропровод</w:t>
      </w:r>
    </w:p>
    <w:p w:rsidR="003B09EB" w:rsidRPr="008E67CF" w:rsidRDefault="003B09EB" w:rsidP="003B09EB">
      <w:pPr>
        <w:widowControl/>
        <w:numPr>
          <w:ilvl w:val="1"/>
          <w:numId w:val="21"/>
        </w:numPr>
        <w:contextualSpacing/>
        <w:rPr>
          <w:rFonts w:ascii="Arial" w:eastAsia="Times New Roman" w:hAnsi="Arial" w:cs="Arial"/>
          <w:color w:val="auto"/>
          <w:sz w:val="16"/>
          <w:szCs w:val="16"/>
          <w:lang w:bidi="ar-SA"/>
        </w:rPr>
      </w:pPr>
      <w:r w:rsidRPr="008E67CF">
        <w:rPr>
          <w:rFonts w:ascii="Arial" w:eastAsia="Times New Roman" w:hAnsi="Arial" w:cs="Arial"/>
          <w:color w:val="auto"/>
          <w:sz w:val="16"/>
          <w:szCs w:val="16"/>
          <w:lang w:bidi="ar-SA"/>
        </w:rPr>
        <w:t>лифты 12 шт.</w:t>
      </w:r>
    </w:p>
    <w:p w:rsidR="003B09EB" w:rsidRPr="008E67CF" w:rsidRDefault="003B09EB" w:rsidP="003B09EB">
      <w:pPr>
        <w:widowControl/>
        <w:numPr>
          <w:ilvl w:val="1"/>
          <w:numId w:val="21"/>
        </w:numPr>
        <w:contextualSpacing/>
        <w:rPr>
          <w:rFonts w:ascii="Arial" w:eastAsia="Times New Roman" w:hAnsi="Arial" w:cs="Arial"/>
          <w:color w:val="auto"/>
          <w:sz w:val="16"/>
          <w:szCs w:val="16"/>
          <w:lang w:bidi="ar-SA"/>
        </w:rPr>
      </w:pPr>
      <w:r w:rsidRPr="008E67CF">
        <w:rPr>
          <w:rFonts w:ascii="Arial" w:eastAsia="Times New Roman" w:hAnsi="Arial" w:cs="Arial"/>
          <w:color w:val="auto"/>
          <w:sz w:val="16"/>
          <w:szCs w:val="16"/>
          <w:lang w:bidi="ar-SA"/>
        </w:rPr>
        <w:t xml:space="preserve">электроснабжение </w:t>
      </w:r>
    </w:p>
    <w:p w:rsidR="003B09EB" w:rsidRPr="008E67CF" w:rsidRDefault="003B09EB" w:rsidP="003B09EB">
      <w:pPr>
        <w:widowControl/>
        <w:numPr>
          <w:ilvl w:val="1"/>
          <w:numId w:val="21"/>
        </w:numPr>
        <w:contextualSpacing/>
        <w:rPr>
          <w:rFonts w:ascii="Arial" w:eastAsia="Times New Roman" w:hAnsi="Arial" w:cs="Arial"/>
          <w:color w:val="auto"/>
          <w:sz w:val="16"/>
          <w:szCs w:val="16"/>
          <w:lang w:bidi="ar-SA"/>
        </w:rPr>
      </w:pPr>
      <w:r w:rsidRPr="00AC7742">
        <w:rPr>
          <w:rFonts w:ascii="Arial" w:eastAsia="Times New Roman" w:hAnsi="Arial" w:cs="Arial"/>
          <w:color w:val="auto"/>
          <w:sz w:val="16"/>
          <w:szCs w:val="16"/>
          <w:lang w:bidi="ar-SA"/>
        </w:rPr>
        <w:t>газоснабжение крышной котельной</w:t>
      </w:r>
      <w:r w:rsidRPr="008E67CF">
        <w:rPr>
          <w:rFonts w:ascii="Arial" w:eastAsia="Times New Roman" w:hAnsi="Arial" w:cs="Arial"/>
          <w:color w:val="auto"/>
          <w:sz w:val="16"/>
          <w:szCs w:val="16"/>
          <w:lang w:bidi="ar-SA"/>
        </w:rPr>
        <w:t xml:space="preserve"> </w:t>
      </w:r>
    </w:p>
    <w:p w:rsidR="003B09EB" w:rsidRPr="008E67CF" w:rsidRDefault="003B09EB" w:rsidP="003B09EB">
      <w:pPr>
        <w:widowControl/>
        <w:numPr>
          <w:ilvl w:val="1"/>
          <w:numId w:val="21"/>
        </w:numPr>
        <w:contextualSpacing/>
        <w:rPr>
          <w:rFonts w:ascii="Arial" w:eastAsia="Times New Roman" w:hAnsi="Arial" w:cs="Arial"/>
          <w:color w:val="auto"/>
          <w:sz w:val="16"/>
          <w:szCs w:val="16"/>
          <w:lang w:bidi="ar-SA"/>
        </w:rPr>
      </w:pPr>
      <w:r w:rsidRPr="008E67CF">
        <w:rPr>
          <w:rFonts w:ascii="Arial" w:eastAsia="Times New Roman" w:hAnsi="Arial" w:cs="Arial"/>
          <w:color w:val="auto"/>
          <w:sz w:val="16"/>
          <w:szCs w:val="16"/>
          <w:lang w:bidi="ar-SA"/>
        </w:rPr>
        <w:t xml:space="preserve">система пожаротушения и </w:t>
      </w:r>
      <w:proofErr w:type="spellStart"/>
      <w:r w:rsidRPr="008E67CF">
        <w:rPr>
          <w:rFonts w:ascii="Arial" w:eastAsia="Times New Roman" w:hAnsi="Arial" w:cs="Arial"/>
          <w:color w:val="auto"/>
          <w:sz w:val="16"/>
          <w:szCs w:val="16"/>
          <w:lang w:bidi="ar-SA"/>
        </w:rPr>
        <w:t>дымоудаления</w:t>
      </w:r>
      <w:proofErr w:type="spellEnd"/>
      <w:r w:rsidRPr="008E67CF">
        <w:rPr>
          <w:rFonts w:ascii="Arial" w:eastAsia="Times New Roman" w:hAnsi="Arial" w:cs="Arial"/>
          <w:color w:val="auto"/>
          <w:sz w:val="16"/>
          <w:szCs w:val="16"/>
          <w:lang w:bidi="ar-SA"/>
        </w:rPr>
        <w:t xml:space="preserve"> </w:t>
      </w:r>
    </w:p>
    <w:p w:rsidR="003B09EB" w:rsidRPr="008E67CF" w:rsidRDefault="003B09EB" w:rsidP="003B09EB">
      <w:pPr>
        <w:widowControl/>
        <w:numPr>
          <w:ilvl w:val="1"/>
          <w:numId w:val="21"/>
        </w:numPr>
        <w:contextualSpacing/>
        <w:rPr>
          <w:rFonts w:ascii="Arial" w:eastAsia="Times New Roman" w:hAnsi="Arial" w:cs="Arial"/>
          <w:color w:val="auto"/>
          <w:sz w:val="16"/>
          <w:szCs w:val="16"/>
          <w:lang w:bidi="ar-SA"/>
        </w:rPr>
      </w:pPr>
      <w:r w:rsidRPr="008E67CF">
        <w:rPr>
          <w:rFonts w:ascii="Arial" w:eastAsia="Times New Roman" w:hAnsi="Arial" w:cs="Arial"/>
          <w:color w:val="auto"/>
          <w:sz w:val="16"/>
          <w:szCs w:val="16"/>
          <w:lang w:bidi="ar-SA"/>
        </w:rPr>
        <w:t>вентиляция</w:t>
      </w:r>
    </w:p>
    <w:p w:rsidR="003B09EB" w:rsidRPr="008E67CF" w:rsidRDefault="003B09EB" w:rsidP="003B09EB">
      <w:pPr>
        <w:widowControl/>
        <w:numPr>
          <w:ilvl w:val="1"/>
          <w:numId w:val="21"/>
        </w:numPr>
        <w:contextualSpacing/>
        <w:rPr>
          <w:rFonts w:ascii="Arial" w:eastAsia="Times New Roman" w:hAnsi="Arial" w:cs="Arial"/>
          <w:color w:val="auto"/>
          <w:sz w:val="16"/>
          <w:szCs w:val="16"/>
          <w:lang w:bidi="ar-SA"/>
        </w:rPr>
      </w:pPr>
      <w:r w:rsidRPr="008E67CF">
        <w:rPr>
          <w:rFonts w:ascii="Arial" w:eastAsia="Times New Roman" w:hAnsi="Arial" w:cs="Arial"/>
          <w:color w:val="auto"/>
          <w:sz w:val="16"/>
          <w:szCs w:val="16"/>
          <w:lang w:bidi="ar-SA"/>
        </w:rPr>
        <w:t xml:space="preserve">радио </w:t>
      </w:r>
    </w:p>
    <w:p w:rsidR="003B09EB" w:rsidRPr="008E67CF" w:rsidRDefault="003B09EB" w:rsidP="003B09EB">
      <w:pPr>
        <w:widowControl/>
        <w:numPr>
          <w:ilvl w:val="1"/>
          <w:numId w:val="21"/>
        </w:numPr>
        <w:contextualSpacing/>
        <w:rPr>
          <w:rFonts w:ascii="Arial" w:eastAsia="Times New Roman" w:hAnsi="Arial" w:cs="Arial"/>
          <w:color w:val="auto"/>
          <w:sz w:val="16"/>
          <w:szCs w:val="16"/>
          <w:lang w:bidi="ar-SA"/>
        </w:rPr>
      </w:pPr>
      <w:r w:rsidRPr="008E67CF">
        <w:rPr>
          <w:rFonts w:ascii="Arial" w:eastAsia="Times New Roman" w:hAnsi="Arial" w:cs="Arial"/>
          <w:color w:val="auto"/>
          <w:sz w:val="16"/>
          <w:szCs w:val="16"/>
          <w:lang w:bidi="ar-SA"/>
        </w:rPr>
        <w:t>телевидение</w:t>
      </w:r>
    </w:p>
    <w:p w:rsidR="003B09EB" w:rsidRPr="008E67CF" w:rsidRDefault="003B09EB" w:rsidP="003B09EB">
      <w:pPr>
        <w:widowControl/>
        <w:numPr>
          <w:ilvl w:val="1"/>
          <w:numId w:val="21"/>
        </w:numPr>
        <w:contextualSpacing/>
        <w:rPr>
          <w:rFonts w:ascii="Arial" w:eastAsia="Times New Roman" w:hAnsi="Arial" w:cs="Arial"/>
          <w:color w:val="auto"/>
          <w:sz w:val="16"/>
          <w:szCs w:val="16"/>
          <w:lang w:bidi="ar-SA"/>
        </w:rPr>
      </w:pPr>
      <w:r w:rsidRPr="008E67CF">
        <w:rPr>
          <w:rFonts w:ascii="Arial" w:eastAsia="Times New Roman" w:hAnsi="Arial" w:cs="Arial"/>
          <w:color w:val="auto"/>
          <w:sz w:val="16"/>
          <w:szCs w:val="16"/>
          <w:lang w:bidi="ar-SA"/>
        </w:rPr>
        <w:t>телефон</w:t>
      </w:r>
    </w:p>
    <w:p w:rsidR="003B09EB" w:rsidRPr="008E67CF" w:rsidRDefault="003B09EB" w:rsidP="003B09EB">
      <w:pPr>
        <w:widowControl/>
        <w:numPr>
          <w:ilvl w:val="0"/>
          <w:numId w:val="21"/>
        </w:numPr>
        <w:ind w:left="785"/>
        <w:contextualSpacing/>
        <w:rPr>
          <w:rFonts w:ascii="Arial" w:eastAsia="Times New Roman" w:hAnsi="Arial" w:cs="Arial"/>
          <w:color w:val="auto"/>
          <w:sz w:val="16"/>
          <w:szCs w:val="16"/>
          <w:lang w:bidi="ar-SA"/>
        </w:rPr>
      </w:pPr>
      <w:r w:rsidRPr="008E67CF">
        <w:rPr>
          <w:rFonts w:ascii="Arial" w:eastAsia="Times New Roman" w:hAnsi="Arial" w:cs="Arial"/>
          <w:color w:val="auto"/>
          <w:sz w:val="16"/>
          <w:szCs w:val="16"/>
          <w:lang w:bidi="ar-SA"/>
        </w:rPr>
        <w:t xml:space="preserve">Площадь земельного участка, входящего в состав общего имущества многоквартирного дома </w:t>
      </w:r>
      <w:r w:rsidRPr="005F24F7">
        <w:rPr>
          <w:rFonts w:ascii="Arial" w:eastAsia="Times New Roman" w:hAnsi="Arial" w:cs="Arial"/>
          <w:color w:val="auto"/>
          <w:sz w:val="16"/>
          <w:szCs w:val="16"/>
          <w:lang w:bidi="ar-SA"/>
        </w:rPr>
        <w:t>13 607</w:t>
      </w:r>
      <w:r w:rsidRPr="008E67CF">
        <w:rPr>
          <w:rFonts w:ascii="Arial" w:eastAsia="Times New Roman" w:hAnsi="Arial" w:cs="Arial"/>
          <w:color w:val="auto"/>
          <w:sz w:val="16"/>
          <w:szCs w:val="16"/>
          <w:lang w:bidi="ar-SA"/>
        </w:rPr>
        <w:t xml:space="preserve"> </w:t>
      </w:r>
      <w:proofErr w:type="spellStart"/>
      <w:r w:rsidRPr="008E67CF">
        <w:rPr>
          <w:rFonts w:ascii="Arial" w:eastAsia="Times New Roman" w:hAnsi="Arial" w:cs="Arial"/>
          <w:color w:val="auto"/>
          <w:sz w:val="16"/>
          <w:szCs w:val="16"/>
          <w:lang w:bidi="ar-SA"/>
        </w:rPr>
        <w:t>кв.м</w:t>
      </w:r>
      <w:proofErr w:type="spellEnd"/>
      <w:r w:rsidRPr="008E67CF">
        <w:rPr>
          <w:rFonts w:ascii="Arial" w:eastAsia="Times New Roman" w:hAnsi="Arial" w:cs="Arial"/>
          <w:color w:val="auto"/>
          <w:sz w:val="16"/>
          <w:szCs w:val="16"/>
          <w:lang w:bidi="ar-SA"/>
        </w:rPr>
        <w:t>.</w:t>
      </w:r>
    </w:p>
    <w:p w:rsidR="003B09EB" w:rsidRPr="008E67CF" w:rsidRDefault="003B09EB" w:rsidP="003B09EB">
      <w:pPr>
        <w:widowControl/>
        <w:numPr>
          <w:ilvl w:val="0"/>
          <w:numId w:val="21"/>
        </w:numPr>
        <w:ind w:left="785"/>
        <w:contextualSpacing/>
        <w:rPr>
          <w:rFonts w:ascii="Arial" w:eastAsia="Times New Roman" w:hAnsi="Arial" w:cs="Arial"/>
          <w:color w:val="auto"/>
          <w:sz w:val="16"/>
          <w:szCs w:val="16"/>
          <w:lang w:bidi="ar-SA"/>
        </w:rPr>
      </w:pPr>
      <w:r w:rsidRPr="008E67CF">
        <w:rPr>
          <w:rFonts w:ascii="Arial" w:eastAsia="Times New Roman" w:hAnsi="Arial" w:cs="Arial"/>
          <w:color w:val="auto"/>
          <w:sz w:val="16"/>
          <w:szCs w:val="16"/>
          <w:lang w:bidi="ar-SA"/>
        </w:rPr>
        <w:t xml:space="preserve">Кадастровый номер земельного участка (при его наличии) </w:t>
      </w:r>
      <w:r w:rsidRPr="00A70D40">
        <w:rPr>
          <w:rFonts w:ascii="Arial" w:eastAsia="Times New Roman" w:hAnsi="Arial" w:cs="Arial"/>
          <w:color w:val="auto"/>
          <w:sz w:val="16"/>
          <w:szCs w:val="16"/>
          <w:lang w:bidi="ar-SA"/>
        </w:rPr>
        <w:t>50:41:0020105:97</w:t>
      </w:r>
    </w:p>
    <w:p w:rsidR="003B09EB" w:rsidRDefault="003B09EB" w:rsidP="003B09EB">
      <w:pPr>
        <w:pStyle w:val="a3"/>
        <w:numPr>
          <w:ilvl w:val="0"/>
          <w:numId w:val="21"/>
        </w:numPr>
        <w:ind w:left="785"/>
        <w:rPr>
          <w:rFonts w:ascii="Arial" w:eastAsia="Times New Roman" w:hAnsi="Arial" w:cs="Arial"/>
          <w:color w:val="auto"/>
          <w:sz w:val="16"/>
          <w:szCs w:val="16"/>
          <w:lang w:bidi="ar-SA"/>
        </w:rPr>
      </w:pPr>
      <w:r w:rsidRPr="007E0854">
        <w:rPr>
          <w:rFonts w:ascii="Arial" w:eastAsia="Times New Roman" w:hAnsi="Arial" w:cs="Arial"/>
          <w:color w:val="auto"/>
          <w:sz w:val="16"/>
          <w:szCs w:val="16"/>
          <w:lang w:bidi="ar-SA"/>
        </w:rPr>
        <w:t>Малые архитектурные формы: скамейки – 12 шт., урна для мусора – 12 шт. Контейнеры для ТБО - 6 шт.</w:t>
      </w:r>
    </w:p>
    <w:p w:rsidR="008720E4" w:rsidRDefault="008720E4" w:rsidP="008720E4">
      <w:pPr>
        <w:pStyle w:val="a3"/>
        <w:ind w:left="785"/>
        <w:rPr>
          <w:rFonts w:ascii="Arial" w:eastAsia="Times New Roman" w:hAnsi="Arial" w:cs="Arial"/>
          <w:b/>
          <w:color w:val="auto"/>
          <w:sz w:val="16"/>
          <w:szCs w:val="16"/>
          <w:lang w:bidi="ar-SA"/>
        </w:rPr>
      </w:pPr>
    </w:p>
    <w:p w:rsidR="003B09EB" w:rsidRDefault="008720E4" w:rsidP="008720E4">
      <w:pPr>
        <w:pStyle w:val="a3"/>
        <w:ind w:left="785"/>
        <w:rPr>
          <w:rFonts w:ascii="Arial" w:eastAsia="Times New Roman" w:hAnsi="Arial" w:cs="Arial"/>
          <w:color w:val="auto"/>
          <w:sz w:val="16"/>
          <w:szCs w:val="16"/>
          <w:lang w:bidi="ar-SA"/>
        </w:rPr>
      </w:pPr>
      <w:r w:rsidRPr="008720E4">
        <w:rPr>
          <w:rFonts w:ascii="Arial" w:eastAsia="Times New Roman" w:hAnsi="Arial" w:cs="Arial"/>
          <w:b/>
          <w:color w:val="auto"/>
          <w:sz w:val="16"/>
          <w:szCs w:val="16"/>
          <w:lang w:bidi="ar-SA"/>
        </w:rPr>
        <w:t>Техническое состояние многоквартирного дома, включая пристройки</w:t>
      </w:r>
    </w:p>
    <w:tbl>
      <w:tblPr>
        <w:tblW w:w="9492" w:type="dxa"/>
        <w:tblInd w:w="79"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579"/>
        <w:gridCol w:w="2330"/>
        <w:gridCol w:w="4394"/>
        <w:gridCol w:w="2189"/>
      </w:tblGrid>
      <w:tr w:rsidR="008720E4" w:rsidRPr="007E0854" w:rsidTr="00E92AAB">
        <w:tc>
          <w:tcPr>
            <w:tcW w:w="57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20E4" w:rsidRPr="007E0854" w:rsidRDefault="008720E4" w:rsidP="00E92AAB">
            <w:pPr>
              <w:widowControl/>
              <w:jc w:val="center"/>
              <w:rPr>
                <w:rFonts w:ascii="Arial" w:eastAsia="Times New Roman" w:hAnsi="Arial" w:cs="Arial"/>
                <w:b/>
                <w:color w:val="auto"/>
                <w:sz w:val="16"/>
                <w:szCs w:val="16"/>
                <w:lang w:bidi="ar-SA"/>
              </w:rPr>
            </w:pPr>
          </w:p>
        </w:tc>
        <w:tc>
          <w:tcPr>
            <w:tcW w:w="233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Наименование конструктивных элементов</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Описание элементов (материал, конструкция или система, отделка и прочее)</w:t>
            </w:r>
          </w:p>
        </w:tc>
        <w:tc>
          <w:tcPr>
            <w:tcW w:w="2189"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Техническое состояние элементов общего имущества многоквартирного дома</w:t>
            </w:r>
          </w:p>
        </w:tc>
      </w:tr>
      <w:tr w:rsidR="008720E4" w:rsidRPr="007E0854" w:rsidTr="00E92AAB">
        <w:tc>
          <w:tcPr>
            <w:tcW w:w="57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1.</w:t>
            </w:r>
          </w:p>
        </w:tc>
        <w:tc>
          <w:tcPr>
            <w:tcW w:w="233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Фундамент</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Монолитная фундаментная плита толщиной 900 мм из бетона класса В35 с модифицированными добавками типа «</w:t>
            </w:r>
            <w:proofErr w:type="spellStart"/>
            <w:r w:rsidRPr="007E0854">
              <w:rPr>
                <w:rFonts w:ascii="Arial" w:eastAsia="Times New Roman" w:hAnsi="Arial" w:cs="Arial"/>
                <w:b/>
                <w:color w:val="auto"/>
                <w:sz w:val="16"/>
                <w:szCs w:val="16"/>
                <w:lang w:bidi="ar-SA"/>
              </w:rPr>
              <w:t>Эмбелит</w:t>
            </w:r>
            <w:proofErr w:type="spellEnd"/>
            <w:r w:rsidRPr="007E0854">
              <w:rPr>
                <w:rFonts w:ascii="Arial" w:eastAsia="Times New Roman" w:hAnsi="Arial" w:cs="Arial"/>
                <w:b/>
                <w:color w:val="auto"/>
                <w:sz w:val="16"/>
                <w:szCs w:val="16"/>
                <w:lang w:bidi="ar-SA"/>
              </w:rPr>
              <w:t>».</w:t>
            </w:r>
          </w:p>
        </w:tc>
        <w:tc>
          <w:tcPr>
            <w:tcW w:w="2189"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новое</w:t>
            </w:r>
          </w:p>
        </w:tc>
      </w:tr>
      <w:tr w:rsidR="008720E4" w:rsidRPr="007E0854" w:rsidTr="00E92AAB">
        <w:tc>
          <w:tcPr>
            <w:tcW w:w="57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val="en-US" w:bidi="ar-SA"/>
              </w:rPr>
              <w:t xml:space="preserve"> </w:t>
            </w:r>
            <w:r w:rsidRPr="007E0854">
              <w:rPr>
                <w:rFonts w:ascii="Arial" w:eastAsia="Times New Roman" w:hAnsi="Arial" w:cs="Arial"/>
                <w:b/>
                <w:color w:val="auto"/>
                <w:sz w:val="16"/>
                <w:szCs w:val="16"/>
                <w:lang w:bidi="ar-SA"/>
              </w:rPr>
              <w:t>2.</w:t>
            </w:r>
          </w:p>
        </w:tc>
        <w:tc>
          <w:tcPr>
            <w:tcW w:w="233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Каркас здания</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Монолитный железобетон</w:t>
            </w:r>
          </w:p>
        </w:tc>
        <w:tc>
          <w:tcPr>
            <w:tcW w:w="2189"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новое</w:t>
            </w:r>
          </w:p>
        </w:tc>
      </w:tr>
      <w:tr w:rsidR="008720E4" w:rsidRPr="007E0854" w:rsidTr="00E92AAB">
        <w:tc>
          <w:tcPr>
            <w:tcW w:w="57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2.</w:t>
            </w:r>
          </w:p>
        </w:tc>
        <w:tc>
          <w:tcPr>
            <w:tcW w:w="233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Наружные и внутренние капитальные стены</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Монолитный железобетон</w:t>
            </w:r>
          </w:p>
        </w:tc>
        <w:tc>
          <w:tcPr>
            <w:tcW w:w="2189"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новое</w:t>
            </w:r>
          </w:p>
        </w:tc>
      </w:tr>
      <w:tr w:rsidR="008720E4" w:rsidRPr="007E0854" w:rsidTr="00E92AAB">
        <w:tc>
          <w:tcPr>
            <w:tcW w:w="57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3.</w:t>
            </w:r>
          </w:p>
        </w:tc>
        <w:tc>
          <w:tcPr>
            <w:tcW w:w="233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Стены и перегородки внутри подъездов</w:t>
            </w:r>
          </w:p>
          <w:p w:rsidR="008720E4" w:rsidRPr="007E0854" w:rsidRDefault="008720E4" w:rsidP="00E92AAB">
            <w:pPr>
              <w:widowControl/>
              <w:jc w:val="center"/>
              <w:rPr>
                <w:rFonts w:ascii="Arial" w:eastAsia="Times New Roman" w:hAnsi="Arial" w:cs="Arial"/>
                <w:b/>
                <w:i/>
                <w:color w:val="auto"/>
                <w:sz w:val="16"/>
                <w:szCs w:val="16"/>
                <w:lang w:bidi="ar-SA"/>
              </w:rPr>
            </w:pP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Количество подъездов – 6 шт.,</w:t>
            </w:r>
          </w:p>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Площадь стен в подъездах -22161 кв. м</w:t>
            </w:r>
          </w:p>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Материал отделки стен – водно-дисперсионная окраска.</w:t>
            </w:r>
          </w:p>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Площадь потолков – 5852 кв. м</w:t>
            </w:r>
          </w:p>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Материал отделки потолков - водно-дисперсионная окраска.</w:t>
            </w:r>
          </w:p>
        </w:tc>
        <w:tc>
          <w:tcPr>
            <w:tcW w:w="2189"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новое</w:t>
            </w:r>
          </w:p>
        </w:tc>
      </w:tr>
      <w:tr w:rsidR="008720E4" w:rsidRPr="007E0854" w:rsidTr="00E92AAB">
        <w:tc>
          <w:tcPr>
            <w:tcW w:w="57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4.</w:t>
            </w:r>
          </w:p>
        </w:tc>
        <w:tc>
          <w:tcPr>
            <w:tcW w:w="2330"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Плиты перекрытий</w:t>
            </w:r>
          </w:p>
        </w:tc>
        <w:tc>
          <w:tcPr>
            <w:tcW w:w="4394"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8720E4" w:rsidRPr="007E0854" w:rsidRDefault="008720E4" w:rsidP="004D329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 xml:space="preserve">Монолитный железобетон </w:t>
            </w:r>
            <w:r w:rsidRPr="007E0854">
              <w:rPr>
                <w:rFonts w:ascii="Arial" w:eastAsia="Times New Roman" w:hAnsi="Arial" w:cs="Arial"/>
                <w:b/>
                <w:color w:val="auto"/>
                <w:sz w:val="16"/>
                <w:szCs w:val="16"/>
                <w:lang w:val="en-US" w:bidi="ar-SA"/>
              </w:rPr>
              <w:t>t=</w:t>
            </w:r>
            <w:r w:rsidR="004D329B">
              <w:rPr>
                <w:rFonts w:ascii="Arial" w:eastAsia="Times New Roman" w:hAnsi="Arial" w:cs="Arial"/>
                <w:b/>
                <w:color w:val="auto"/>
                <w:sz w:val="16"/>
                <w:szCs w:val="16"/>
                <w:lang w:val="en-US" w:bidi="ar-SA"/>
              </w:rPr>
              <w:t>20</w:t>
            </w:r>
            <w:bookmarkStart w:id="14" w:name="_GoBack"/>
            <w:bookmarkEnd w:id="14"/>
            <w:r w:rsidRPr="007E0854">
              <w:rPr>
                <w:rFonts w:ascii="Arial" w:eastAsia="Times New Roman" w:hAnsi="Arial" w:cs="Arial"/>
                <w:b/>
                <w:color w:val="auto"/>
                <w:sz w:val="16"/>
                <w:szCs w:val="16"/>
                <w:lang w:bidi="ar-SA"/>
              </w:rPr>
              <w:t>0 мм</w:t>
            </w:r>
          </w:p>
        </w:tc>
        <w:tc>
          <w:tcPr>
            <w:tcW w:w="2189" w:type="dxa"/>
            <w:tcBorders>
              <w:top w:val="single" w:sz="6" w:space="0" w:color="000000"/>
              <w:left w:val="single" w:sz="6" w:space="0" w:color="000000"/>
              <w:bottom w:val="nil"/>
            </w:tcBorders>
            <w:shd w:val="clear" w:color="auto" w:fill="FFFFFF"/>
            <w:tcMar>
              <w:top w:w="140" w:type="dxa"/>
              <w:left w:w="80" w:type="dxa"/>
              <w:bottom w:w="140" w:type="dxa"/>
              <w:right w:w="80" w:type="dxa"/>
            </w:tcMar>
            <w:hideMark/>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новое</w:t>
            </w:r>
          </w:p>
        </w:tc>
      </w:tr>
      <w:tr w:rsidR="008720E4" w:rsidRPr="007E0854" w:rsidTr="00E92AAB">
        <w:tc>
          <w:tcPr>
            <w:tcW w:w="57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5.</w:t>
            </w:r>
          </w:p>
        </w:tc>
        <w:tc>
          <w:tcPr>
            <w:tcW w:w="233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Крыша</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 xml:space="preserve">Кровля плоская с </w:t>
            </w:r>
            <w:proofErr w:type="gramStart"/>
            <w:r w:rsidRPr="007E0854">
              <w:rPr>
                <w:rFonts w:ascii="Arial" w:eastAsia="Times New Roman" w:hAnsi="Arial" w:cs="Arial"/>
                <w:b/>
                <w:color w:val="auto"/>
                <w:sz w:val="16"/>
                <w:szCs w:val="16"/>
                <w:lang w:bidi="ar-SA"/>
              </w:rPr>
              <w:t>мансардной наклонной частью</w:t>
            </w:r>
            <w:proofErr w:type="gramEnd"/>
            <w:r w:rsidRPr="007E0854">
              <w:rPr>
                <w:rFonts w:ascii="Arial" w:eastAsia="Times New Roman" w:hAnsi="Arial" w:cs="Arial"/>
                <w:b/>
                <w:color w:val="auto"/>
                <w:sz w:val="16"/>
                <w:szCs w:val="16"/>
                <w:lang w:bidi="ar-SA"/>
              </w:rPr>
              <w:t xml:space="preserve"> покрытой мягкой полимерной черепицей фирмы «</w:t>
            </w:r>
            <w:proofErr w:type="spellStart"/>
            <w:r w:rsidRPr="007E0854">
              <w:rPr>
                <w:rFonts w:ascii="Arial" w:eastAsia="Times New Roman" w:hAnsi="Arial" w:cs="Arial"/>
                <w:b/>
                <w:color w:val="auto"/>
                <w:sz w:val="16"/>
                <w:szCs w:val="16"/>
                <w:lang w:bidi="ar-SA"/>
              </w:rPr>
              <w:t>Тегола</w:t>
            </w:r>
            <w:proofErr w:type="spellEnd"/>
            <w:r w:rsidRPr="007E0854">
              <w:rPr>
                <w:rFonts w:ascii="Arial" w:eastAsia="Times New Roman" w:hAnsi="Arial" w:cs="Arial"/>
                <w:b/>
                <w:color w:val="auto"/>
                <w:sz w:val="16"/>
                <w:szCs w:val="16"/>
                <w:lang w:bidi="ar-SA"/>
              </w:rPr>
              <w:t>»</w:t>
            </w:r>
          </w:p>
        </w:tc>
        <w:tc>
          <w:tcPr>
            <w:tcW w:w="2189"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hideMark/>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новое</w:t>
            </w:r>
          </w:p>
        </w:tc>
      </w:tr>
      <w:tr w:rsidR="008720E4" w:rsidRPr="007E0854" w:rsidTr="00E92AAB">
        <w:tc>
          <w:tcPr>
            <w:tcW w:w="57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6.</w:t>
            </w:r>
          </w:p>
        </w:tc>
        <w:tc>
          <w:tcPr>
            <w:tcW w:w="233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p>
          <w:p w:rsidR="008720E4" w:rsidRPr="007E0854" w:rsidRDefault="008720E4" w:rsidP="00E92AAB">
            <w:pPr>
              <w:widowControl/>
              <w:jc w:val="center"/>
              <w:rPr>
                <w:rFonts w:ascii="Arial" w:eastAsia="Times New Roman" w:hAnsi="Arial" w:cs="Arial"/>
                <w:b/>
                <w:color w:val="auto"/>
                <w:sz w:val="16"/>
                <w:szCs w:val="16"/>
                <w:lang w:bidi="ar-SA"/>
              </w:rPr>
            </w:pPr>
          </w:p>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Двери</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 xml:space="preserve">Количество </w:t>
            </w:r>
            <w:proofErr w:type="gramStart"/>
            <w:r w:rsidRPr="007E0854">
              <w:rPr>
                <w:rFonts w:ascii="Arial" w:eastAsia="Times New Roman" w:hAnsi="Arial" w:cs="Arial"/>
                <w:b/>
                <w:color w:val="auto"/>
                <w:sz w:val="16"/>
                <w:szCs w:val="16"/>
                <w:lang w:bidi="ar-SA"/>
              </w:rPr>
              <w:t>дверей</w:t>
            </w:r>
            <w:proofErr w:type="gramEnd"/>
            <w:r w:rsidRPr="007E0854">
              <w:rPr>
                <w:rFonts w:ascii="Arial" w:eastAsia="Times New Roman" w:hAnsi="Arial" w:cs="Arial"/>
                <w:b/>
                <w:color w:val="auto"/>
                <w:sz w:val="16"/>
                <w:szCs w:val="16"/>
                <w:lang w:bidi="ar-SA"/>
              </w:rPr>
              <w:t xml:space="preserve"> ограждающих вход в помещения общего пользования - 735 шт.</w:t>
            </w:r>
          </w:p>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 xml:space="preserve">из них: </w:t>
            </w:r>
          </w:p>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 xml:space="preserve">деревянных – 206 шт. </w:t>
            </w:r>
          </w:p>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металлических - 529 шт.</w:t>
            </w:r>
          </w:p>
        </w:tc>
        <w:tc>
          <w:tcPr>
            <w:tcW w:w="2189"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новое</w:t>
            </w:r>
          </w:p>
        </w:tc>
      </w:tr>
      <w:tr w:rsidR="008720E4" w:rsidRPr="007E0854" w:rsidTr="00E92AAB">
        <w:tc>
          <w:tcPr>
            <w:tcW w:w="57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7.</w:t>
            </w:r>
          </w:p>
        </w:tc>
        <w:tc>
          <w:tcPr>
            <w:tcW w:w="233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Окна</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Количество окон, расположенных в помещениях общего пользования:</w:t>
            </w:r>
          </w:p>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В помещениях консьержей – 5 окон внутренних, 1 окно наружное.</w:t>
            </w:r>
          </w:p>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 xml:space="preserve">Окна в подвале – 12 шт. </w:t>
            </w:r>
          </w:p>
        </w:tc>
        <w:tc>
          <w:tcPr>
            <w:tcW w:w="2189"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новое</w:t>
            </w:r>
          </w:p>
        </w:tc>
      </w:tr>
      <w:tr w:rsidR="008720E4" w:rsidRPr="007E0854" w:rsidTr="00E92AAB">
        <w:tc>
          <w:tcPr>
            <w:tcW w:w="57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8.</w:t>
            </w:r>
          </w:p>
        </w:tc>
        <w:tc>
          <w:tcPr>
            <w:tcW w:w="233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Люки, лазы, иные закрываемые проемы</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 xml:space="preserve">Количество - 6 шт. </w:t>
            </w:r>
          </w:p>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 xml:space="preserve">В том числе: </w:t>
            </w:r>
          </w:p>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 xml:space="preserve">люки – 6 шт. </w:t>
            </w:r>
          </w:p>
          <w:p w:rsidR="008720E4" w:rsidRPr="007E0854" w:rsidRDefault="008720E4" w:rsidP="00E92AAB">
            <w:pPr>
              <w:widowControl/>
              <w:jc w:val="center"/>
              <w:rPr>
                <w:rFonts w:ascii="Arial" w:eastAsia="Times New Roman" w:hAnsi="Arial" w:cs="Arial"/>
                <w:b/>
                <w:color w:val="auto"/>
                <w:sz w:val="16"/>
                <w:szCs w:val="16"/>
                <w:lang w:bidi="ar-SA"/>
              </w:rPr>
            </w:pPr>
          </w:p>
        </w:tc>
        <w:tc>
          <w:tcPr>
            <w:tcW w:w="2189"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новое</w:t>
            </w:r>
          </w:p>
        </w:tc>
      </w:tr>
      <w:tr w:rsidR="008720E4" w:rsidRPr="007E0854" w:rsidTr="00E92AAB">
        <w:tc>
          <w:tcPr>
            <w:tcW w:w="57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9.</w:t>
            </w:r>
          </w:p>
        </w:tc>
        <w:tc>
          <w:tcPr>
            <w:tcW w:w="2330"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Перила</w:t>
            </w:r>
          </w:p>
        </w:tc>
        <w:tc>
          <w:tcPr>
            <w:tcW w:w="4394"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Материал перил балконов – металл.</w:t>
            </w:r>
          </w:p>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Длина перил балконов – 521,5 м.</w:t>
            </w:r>
          </w:p>
          <w:p w:rsidR="008720E4" w:rsidRPr="007E0854" w:rsidRDefault="008720E4" w:rsidP="00E92AAB">
            <w:pPr>
              <w:widowControl/>
              <w:jc w:val="center"/>
              <w:rPr>
                <w:rFonts w:ascii="Arial" w:eastAsia="Times New Roman" w:hAnsi="Arial" w:cs="Arial"/>
                <w:b/>
                <w:color w:val="auto"/>
                <w:sz w:val="16"/>
                <w:szCs w:val="16"/>
                <w:lang w:bidi="ar-SA"/>
              </w:rPr>
            </w:pPr>
          </w:p>
        </w:tc>
        <w:tc>
          <w:tcPr>
            <w:tcW w:w="2189"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новое</w:t>
            </w:r>
          </w:p>
        </w:tc>
      </w:tr>
      <w:tr w:rsidR="008720E4" w:rsidRPr="007E0854" w:rsidTr="00E92AAB">
        <w:tc>
          <w:tcPr>
            <w:tcW w:w="57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10.</w:t>
            </w:r>
          </w:p>
        </w:tc>
        <w:tc>
          <w:tcPr>
            <w:tcW w:w="2330"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Мусоропровод</w:t>
            </w:r>
          </w:p>
        </w:tc>
        <w:tc>
          <w:tcPr>
            <w:tcW w:w="4394"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Количество — 6 шт.</w:t>
            </w:r>
          </w:p>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 xml:space="preserve">Длина ствола: </w:t>
            </w:r>
          </w:p>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 xml:space="preserve">сек.1-2 = 54м; сек. 3-6 = 57 </w:t>
            </w:r>
            <w:proofErr w:type="gramStart"/>
            <w:r w:rsidRPr="007E0854">
              <w:rPr>
                <w:rFonts w:ascii="Arial" w:eastAsia="Times New Roman" w:hAnsi="Arial" w:cs="Arial"/>
                <w:b/>
                <w:color w:val="auto"/>
                <w:sz w:val="16"/>
                <w:szCs w:val="16"/>
                <w:lang w:bidi="ar-SA"/>
              </w:rPr>
              <w:t>м .</w:t>
            </w:r>
            <w:proofErr w:type="gramEnd"/>
          </w:p>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 xml:space="preserve">Количество загрузочных устройств (на одном стволе) в секциях 1 и 2 =15 </w:t>
            </w:r>
            <w:proofErr w:type="spellStart"/>
            <w:r w:rsidRPr="007E0854">
              <w:rPr>
                <w:rFonts w:ascii="Arial" w:eastAsia="Times New Roman" w:hAnsi="Arial" w:cs="Arial"/>
                <w:b/>
                <w:color w:val="auto"/>
                <w:sz w:val="16"/>
                <w:szCs w:val="16"/>
                <w:lang w:bidi="ar-SA"/>
              </w:rPr>
              <w:t>шт</w:t>
            </w:r>
            <w:proofErr w:type="spellEnd"/>
            <w:r w:rsidRPr="007E0854">
              <w:rPr>
                <w:rFonts w:ascii="Arial" w:eastAsia="Times New Roman" w:hAnsi="Arial" w:cs="Arial"/>
                <w:b/>
                <w:color w:val="auto"/>
                <w:sz w:val="16"/>
                <w:szCs w:val="16"/>
                <w:lang w:bidi="ar-SA"/>
              </w:rPr>
              <w:t>; в секциях 3, 4, 5, 6 =16 шт.</w:t>
            </w:r>
          </w:p>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Всего по дому = 94 шт.</w:t>
            </w:r>
          </w:p>
        </w:tc>
        <w:tc>
          <w:tcPr>
            <w:tcW w:w="2189" w:type="dxa"/>
            <w:tcBorders>
              <w:top w:val="single" w:sz="6" w:space="0" w:color="000000"/>
              <w:left w:val="single" w:sz="6" w:space="0" w:color="000000"/>
              <w:bottom w:val="nil"/>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новое</w:t>
            </w:r>
          </w:p>
        </w:tc>
      </w:tr>
      <w:tr w:rsidR="008720E4" w:rsidRPr="007E0854" w:rsidTr="00E92AAB">
        <w:tc>
          <w:tcPr>
            <w:tcW w:w="579"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11.</w:t>
            </w:r>
          </w:p>
        </w:tc>
        <w:tc>
          <w:tcPr>
            <w:tcW w:w="2330"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Вентиляция</w:t>
            </w:r>
          </w:p>
        </w:tc>
        <w:tc>
          <w:tcPr>
            <w:tcW w:w="4394"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 xml:space="preserve">Количество вентиляционных каналов –76 </w:t>
            </w:r>
            <w:proofErr w:type="spellStart"/>
            <w:r w:rsidRPr="007E0854">
              <w:rPr>
                <w:rFonts w:ascii="Arial" w:eastAsia="Times New Roman" w:hAnsi="Arial" w:cs="Arial"/>
                <w:b/>
                <w:color w:val="auto"/>
                <w:sz w:val="16"/>
                <w:szCs w:val="16"/>
                <w:lang w:bidi="ar-SA"/>
              </w:rPr>
              <w:t>шт</w:t>
            </w:r>
            <w:proofErr w:type="spellEnd"/>
            <w:r w:rsidRPr="007E0854">
              <w:rPr>
                <w:rFonts w:ascii="Arial" w:eastAsia="Times New Roman" w:hAnsi="Arial" w:cs="Arial"/>
                <w:b/>
                <w:color w:val="auto"/>
                <w:sz w:val="16"/>
                <w:szCs w:val="16"/>
                <w:lang w:bidi="ar-SA"/>
              </w:rPr>
              <w:t>/этаж. Х 2канала = 152 канала</w:t>
            </w:r>
          </w:p>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Материал вентиляционных каналов –гипсобетон.</w:t>
            </w:r>
          </w:p>
          <w:p w:rsidR="008720E4" w:rsidRPr="007E0854" w:rsidRDefault="008720E4" w:rsidP="00E92AAB">
            <w:pPr>
              <w:widowControl/>
              <w:jc w:val="center"/>
              <w:rPr>
                <w:rFonts w:ascii="Arial" w:eastAsia="Times New Roman" w:hAnsi="Arial" w:cs="Arial"/>
                <w:b/>
                <w:color w:val="auto"/>
                <w:sz w:val="16"/>
                <w:szCs w:val="16"/>
                <w:lang w:bidi="ar-SA"/>
              </w:rPr>
            </w:pPr>
          </w:p>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Количество вентиляционных коробов «БВ-4» – 1190 шт.</w:t>
            </w:r>
          </w:p>
        </w:tc>
        <w:tc>
          <w:tcPr>
            <w:tcW w:w="2189" w:type="dxa"/>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новое</w:t>
            </w:r>
          </w:p>
        </w:tc>
      </w:tr>
      <w:tr w:rsidR="008720E4" w:rsidRPr="007E0854" w:rsidTr="00E92AAB">
        <w:tc>
          <w:tcPr>
            <w:tcW w:w="579"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12.</w:t>
            </w:r>
          </w:p>
        </w:tc>
        <w:tc>
          <w:tcPr>
            <w:tcW w:w="2330"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Дымовые трубы, вентиляционные трубы</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Количество вентиляционных труб -27 шт.</w:t>
            </w:r>
          </w:p>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Материал – оцинкованная сталь.</w:t>
            </w:r>
          </w:p>
        </w:tc>
        <w:tc>
          <w:tcPr>
            <w:tcW w:w="2189"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новое</w:t>
            </w:r>
          </w:p>
        </w:tc>
      </w:tr>
      <w:tr w:rsidR="008720E4" w:rsidRPr="007E0854" w:rsidTr="00E92AAB">
        <w:tc>
          <w:tcPr>
            <w:tcW w:w="579" w:type="dxa"/>
            <w:tcBorders>
              <w:top w:val="single" w:sz="4" w:space="0" w:color="auto"/>
              <w:bottom w:val="single" w:sz="6" w:space="0" w:color="000000"/>
              <w:right w:val="single" w:sz="6" w:space="0" w:color="000000"/>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13.</w:t>
            </w:r>
          </w:p>
        </w:tc>
        <w:tc>
          <w:tcPr>
            <w:tcW w:w="2330" w:type="dxa"/>
            <w:tcBorders>
              <w:top w:val="single" w:sz="4" w:space="0" w:color="auto"/>
              <w:left w:val="single" w:sz="6" w:space="0" w:color="000000"/>
              <w:bottom w:val="nil"/>
              <w:right w:val="single" w:sz="6" w:space="0" w:color="000000"/>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Водосточные</w:t>
            </w:r>
          </w:p>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желоба/водосточные</w:t>
            </w:r>
          </w:p>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трубы</w:t>
            </w:r>
          </w:p>
        </w:tc>
        <w:tc>
          <w:tcPr>
            <w:tcW w:w="4394" w:type="dxa"/>
            <w:tcBorders>
              <w:top w:val="single" w:sz="4" w:space="0" w:color="auto"/>
              <w:left w:val="single" w:sz="6" w:space="0" w:color="000000"/>
              <w:bottom w:val="nil"/>
              <w:right w:val="single" w:sz="6" w:space="0" w:color="000000"/>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 xml:space="preserve">Водосточные воронки </w:t>
            </w:r>
            <w:r w:rsidRPr="007E0854">
              <w:rPr>
                <w:rFonts w:ascii="Arial" w:eastAsia="Times New Roman" w:hAnsi="Arial" w:cs="Arial"/>
                <w:b/>
                <w:color w:val="auto"/>
                <w:sz w:val="16"/>
                <w:szCs w:val="16"/>
                <w:lang w:val="en-US" w:bidi="ar-SA"/>
              </w:rPr>
              <w:t>HL</w:t>
            </w:r>
            <w:r w:rsidRPr="007E0854">
              <w:rPr>
                <w:rFonts w:ascii="Arial" w:eastAsia="Times New Roman" w:hAnsi="Arial" w:cs="Arial"/>
                <w:b/>
                <w:color w:val="auto"/>
                <w:sz w:val="16"/>
                <w:szCs w:val="16"/>
                <w:lang w:bidi="ar-SA"/>
              </w:rPr>
              <w:t>62.1</w:t>
            </w:r>
            <w:r w:rsidRPr="007E0854">
              <w:rPr>
                <w:rFonts w:ascii="Arial" w:eastAsia="Times New Roman" w:hAnsi="Arial" w:cs="Arial"/>
                <w:b/>
                <w:color w:val="auto"/>
                <w:sz w:val="16"/>
                <w:szCs w:val="16"/>
                <w:lang w:val="en-US" w:bidi="ar-SA"/>
              </w:rPr>
              <w:t>H</w:t>
            </w:r>
            <w:r w:rsidRPr="007E0854">
              <w:rPr>
                <w:rFonts w:ascii="Arial" w:eastAsia="Times New Roman" w:hAnsi="Arial" w:cs="Arial"/>
                <w:b/>
                <w:color w:val="auto"/>
                <w:sz w:val="16"/>
                <w:szCs w:val="16"/>
                <w:lang w:bidi="ar-SA"/>
              </w:rPr>
              <w:t>– 12 шт.</w:t>
            </w:r>
          </w:p>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Протяженность водосточных труб - 61 м в каждой секции.</w:t>
            </w:r>
          </w:p>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Протяженность водосточных желобов -  156 м.</w:t>
            </w:r>
          </w:p>
        </w:tc>
        <w:tc>
          <w:tcPr>
            <w:tcW w:w="2189" w:type="dxa"/>
            <w:tcBorders>
              <w:top w:val="single" w:sz="4" w:space="0" w:color="auto"/>
              <w:left w:val="single" w:sz="6" w:space="0" w:color="000000"/>
              <w:bottom w:val="nil"/>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новое</w:t>
            </w:r>
          </w:p>
        </w:tc>
      </w:tr>
      <w:tr w:rsidR="008720E4" w:rsidRPr="007E0854" w:rsidTr="00E92AAB">
        <w:trPr>
          <w:trHeight w:val="247"/>
        </w:trPr>
        <w:tc>
          <w:tcPr>
            <w:tcW w:w="57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14.</w:t>
            </w:r>
          </w:p>
        </w:tc>
        <w:tc>
          <w:tcPr>
            <w:tcW w:w="2330"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 xml:space="preserve">Системы </w:t>
            </w:r>
            <w:proofErr w:type="spellStart"/>
            <w:r w:rsidRPr="007E0854">
              <w:rPr>
                <w:rFonts w:ascii="Arial" w:eastAsia="Times New Roman" w:hAnsi="Arial" w:cs="Arial"/>
                <w:b/>
                <w:color w:val="auto"/>
                <w:sz w:val="16"/>
                <w:szCs w:val="16"/>
                <w:lang w:bidi="ar-SA"/>
              </w:rPr>
              <w:t>дымоудаления</w:t>
            </w:r>
            <w:proofErr w:type="spellEnd"/>
            <w:r w:rsidRPr="007E0854">
              <w:rPr>
                <w:rFonts w:ascii="Arial" w:eastAsia="Times New Roman" w:hAnsi="Arial" w:cs="Arial"/>
                <w:b/>
                <w:color w:val="auto"/>
                <w:sz w:val="16"/>
                <w:szCs w:val="16"/>
                <w:lang w:bidi="ar-SA"/>
              </w:rPr>
              <w:t xml:space="preserve"> и подпора воздуха</w:t>
            </w:r>
          </w:p>
        </w:tc>
        <w:tc>
          <w:tcPr>
            <w:tcW w:w="4394"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 xml:space="preserve">Количество – </w:t>
            </w:r>
            <w:proofErr w:type="gramStart"/>
            <w:r w:rsidRPr="007E0854">
              <w:rPr>
                <w:rFonts w:ascii="Arial" w:eastAsia="Times New Roman" w:hAnsi="Arial" w:cs="Arial"/>
                <w:b/>
                <w:color w:val="auto"/>
                <w:sz w:val="16"/>
                <w:szCs w:val="16"/>
                <w:lang w:bidi="ar-SA"/>
              </w:rPr>
              <w:t>24  системы</w:t>
            </w:r>
            <w:proofErr w:type="gramEnd"/>
            <w:r w:rsidRPr="007E0854">
              <w:rPr>
                <w:rFonts w:ascii="Arial" w:eastAsia="Times New Roman" w:hAnsi="Arial" w:cs="Arial"/>
                <w:b/>
                <w:color w:val="auto"/>
                <w:sz w:val="16"/>
                <w:szCs w:val="16"/>
                <w:lang w:bidi="ar-SA"/>
              </w:rPr>
              <w:t>.</w:t>
            </w:r>
          </w:p>
        </w:tc>
        <w:tc>
          <w:tcPr>
            <w:tcW w:w="2189" w:type="dxa"/>
            <w:tcBorders>
              <w:top w:val="single" w:sz="6" w:space="0" w:color="000000"/>
              <w:left w:val="single" w:sz="6" w:space="0" w:color="000000"/>
              <w:bottom w:val="nil"/>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новое</w:t>
            </w:r>
          </w:p>
        </w:tc>
      </w:tr>
      <w:tr w:rsidR="008720E4" w:rsidRPr="007E0854" w:rsidTr="00E92AAB">
        <w:tc>
          <w:tcPr>
            <w:tcW w:w="57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15.</w:t>
            </w:r>
          </w:p>
        </w:tc>
        <w:tc>
          <w:tcPr>
            <w:tcW w:w="2330"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Лифты</w:t>
            </w:r>
          </w:p>
        </w:tc>
        <w:tc>
          <w:tcPr>
            <w:tcW w:w="4394"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Количество - 12-шт.</w:t>
            </w:r>
          </w:p>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 xml:space="preserve">В том числе количество и марка: </w:t>
            </w:r>
          </w:p>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 xml:space="preserve">грузовых лифтов -  6 шт., пассажирских лифтов – 6 шт., </w:t>
            </w:r>
          </w:p>
        </w:tc>
        <w:tc>
          <w:tcPr>
            <w:tcW w:w="2189" w:type="dxa"/>
            <w:tcBorders>
              <w:top w:val="single" w:sz="6" w:space="0" w:color="000000"/>
              <w:left w:val="single" w:sz="6" w:space="0" w:color="000000"/>
              <w:bottom w:val="nil"/>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новое</w:t>
            </w:r>
          </w:p>
        </w:tc>
      </w:tr>
      <w:tr w:rsidR="008720E4" w:rsidRPr="007E0854" w:rsidTr="00E92AAB">
        <w:tc>
          <w:tcPr>
            <w:tcW w:w="57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Pr>
                <w:rFonts w:ascii="Arial" w:eastAsia="Times New Roman" w:hAnsi="Arial" w:cs="Arial"/>
                <w:b/>
                <w:color w:val="auto"/>
                <w:sz w:val="16"/>
                <w:szCs w:val="16"/>
                <w:lang w:bidi="ar-SA"/>
              </w:rPr>
              <w:t>16.</w:t>
            </w:r>
          </w:p>
        </w:tc>
        <w:tc>
          <w:tcPr>
            <w:tcW w:w="2330"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Системы отопления и вентиляции</w:t>
            </w:r>
          </w:p>
        </w:tc>
        <w:tc>
          <w:tcPr>
            <w:tcW w:w="4394"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В соответствии со спецификациями РД разделов: ОВ1, ОВ2, ОВ3.</w:t>
            </w:r>
          </w:p>
        </w:tc>
        <w:tc>
          <w:tcPr>
            <w:tcW w:w="2189" w:type="dxa"/>
            <w:tcBorders>
              <w:top w:val="single" w:sz="6" w:space="0" w:color="000000"/>
              <w:left w:val="single" w:sz="6" w:space="0" w:color="000000"/>
              <w:bottom w:val="nil"/>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новое</w:t>
            </w:r>
          </w:p>
        </w:tc>
      </w:tr>
      <w:tr w:rsidR="008720E4" w:rsidRPr="007E0854" w:rsidTr="00E92AAB">
        <w:tc>
          <w:tcPr>
            <w:tcW w:w="57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Pr>
                <w:rFonts w:ascii="Arial" w:eastAsia="Times New Roman" w:hAnsi="Arial" w:cs="Arial"/>
                <w:b/>
                <w:color w:val="auto"/>
                <w:sz w:val="16"/>
                <w:szCs w:val="16"/>
                <w:lang w:bidi="ar-SA"/>
              </w:rPr>
              <w:t>17.</w:t>
            </w:r>
          </w:p>
        </w:tc>
        <w:tc>
          <w:tcPr>
            <w:tcW w:w="2330"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Системы водоснабжения и канализации.</w:t>
            </w:r>
          </w:p>
        </w:tc>
        <w:tc>
          <w:tcPr>
            <w:tcW w:w="4394"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В соответствии со спецификациями РД разделов: ВК1, ВК2, ВК3.</w:t>
            </w:r>
          </w:p>
        </w:tc>
        <w:tc>
          <w:tcPr>
            <w:tcW w:w="2189" w:type="dxa"/>
            <w:tcBorders>
              <w:top w:val="single" w:sz="6" w:space="0" w:color="000000"/>
              <w:left w:val="single" w:sz="6" w:space="0" w:color="000000"/>
              <w:bottom w:val="nil"/>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новое</w:t>
            </w:r>
          </w:p>
        </w:tc>
      </w:tr>
      <w:tr w:rsidR="008720E4" w:rsidRPr="007E0854" w:rsidTr="00E92AAB">
        <w:tc>
          <w:tcPr>
            <w:tcW w:w="579"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Pr>
                <w:rFonts w:ascii="Arial" w:eastAsia="Times New Roman" w:hAnsi="Arial" w:cs="Arial"/>
                <w:b/>
                <w:color w:val="auto"/>
                <w:sz w:val="16"/>
                <w:szCs w:val="16"/>
                <w:lang w:bidi="ar-SA"/>
              </w:rPr>
              <w:t>18.</w:t>
            </w:r>
          </w:p>
        </w:tc>
        <w:tc>
          <w:tcPr>
            <w:tcW w:w="2330"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Системы электроснабжения и освещения</w:t>
            </w:r>
          </w:p>
        </w:tc>
        <w:tc>
          <w:tcPr>
            <w:tcW w:w="4394"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В соответствии со спецификациями РД разделов: ЭОМ1, ЭОМ2, ЭОМ3.</w:t>
            </w:r>
          </w:p>
        </w:tc>
        <w:tc>
          <w:tcPr>
            <w:tcW w:w="2189" w:type="dxa"/>
            <w:tcBorders>
              <w:top w:val="single" w:sz="6" w:space="0" w:color="000000"/>
              <w:left w:val="single" w:sz="6" w:space="0" w:color="000000"/>
              <w:bottom w:val="nil"/>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новое</w:t>
            </w:r>
          </w:p>
        </w:tc>
      </w:tr>
      <w:tr w:rsidR="008720E4" w:rsidRPr="007E0854" w:rsidTr="00E92AAB">
        <w:tc>
          <w:tcPr>
            <w:tcW w:w="579"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Pr>
                <w:rFonts w:ascii="Arial" w:eastAsia="Times New Roman" w:hAnsi="Arial" w:cs="Arial"/>
                <w:b/>
                <w:color w:val="auto"/>
                <w:sz w:val="16"/>
                <w:szCs w:val="16"/>
                <w:lang w:bidi="ar-SA"/>
              </w:rPr>
              <w:t>19.</w:t>
            </w:r>
          </w:p>
        </w:tc>
        <w:tc>
          <w:tcPr>
            <w:tcW w:w="2330"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Сети связи</w:t>
            </w:r>
          </w:p>
        </w:tc>
        <w:tc>
          <w:tcPr>
            <w:tcW w:w="4394"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В соответствии со спецификациями РД разделов: СС1.1, СС1.2, СС1.3, СС1.4, СС1.5, СС2.1, СС2.2, СС2.3, СС2.4, СС2.5, СС3.1, СС3.2, СС3.3, СС3.4, СС3.5.</w:t>
            </w:r>
          </w:p>
        </w:tc>
        <w:tc>
          <w:tcPr>
            <w:tcW w:w="2189" w:type="dxa"/>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новое</w:t>
            </w:r>
          </w:p>
        </w:tc>
      </w:tr>
      <w:tr w:rsidR="008720E4" w:rsidRPr="007E0854" w:rsidTr="00E92AAB">
        <w:tc>
          <w:tcPr>
            <w:tcW w:w="579"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Pr>
                <w:rFonts w:ascii="Arial" w:eastAsia="Times New Roman" w:hAnsi="Arial" w:cs="Arial"/>
                <w:b/>
                <w:color w:val="auto"/>
                <w:sz w:val="16"/>
                <w:szCs w:val="16"/>
                <w:lang w:bidi="ar-SA"/>
              </w:rPr>
              <w:t>20.</w:t>
            </w:r>
          </w:p>
        </w:tc>
        <w:tc>
          <w:tcPr>
            <w:tcW w:w="2330"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Система противопожарной безопасности.</w:t>
            </w:r>
          </w:p>
        </w:tc>
        <w:tc>
          <w:tcPr>
            <w:tcW w:w="4394"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В соответствии со спецификациями РД разделов: ПБ1, ПБ2, ПБ3.</w:t>
            </w:r>
          </w:p>
        </w:tc>
        <w:tc>
          <w:tcPr>
            <w:tcW w:w="2189"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8720E4" w:rsidRPr="007E0854" w:rsidRDefault="008720E4" w:rsidP="00E92AAB">
            <w:pPr>
              <w:widowControl/>
              <w:jc w:val="center"/>
              <w:rPr>
                <w:rFonts w:ascii="Arial" w:eastAsia="Times New Roman" w:hAnsi="Arial" w:cs="Arial"/>
                <w:b/>
                <w:color w:val="auto"/>
                <w:sz w:val="16"/>
                <w:szCs w:val="16"/>
                <w:lang w:bidi="ar-SA"/>
              </w:rPr>
            </w:pPr>
            <w:r w:rsidRPr="007E0854">
              <w:rPr>
                <w:rFonts w:ascii="Arial" w:eastAsia="Times New Roman" w:hAnsi="Arial" w:cs="Arial"/>
                <w:b/>
                <w:color w:val="auto"/>
                <w:sz w:val="16"/>
                <w:szCs w:val="16"/>
                <w:lang w:bidi="ar-SA"/>
              </w:rPr>
              <w:t>новое</w:t>
            </w:r>
          </w:p>
        </w:tc>
      </w:tr>
    </w:tbl>
    <w:p w:rsidR="003B09EB" w:rsidRDefault="003B09EB" w:rsidP="005C6D5A">
      <w:pPr>
        <w:widowControl/>
        <w:rPr>
          <w:rFonts w:ascii="Arial" w:eastAsia="Times New Roman" w:hAnsi="Arial" w:cs="Arial"/>
          <w:color w:val="auto"/>
          <w:sz w:val="16"/>
          <w:szCs w:val="16"/>
          <w:lang w:bidi="ar-SA"/>
        </w:rPr>
      </w:pPr>
    </w:p>
    <w:p w:rsidR="003B09EB" w:rsidRDefault="003B09EB" w:rsidP="005C6D5A">
      <w:pPr>
        <w:widowControl/>
        <w:rPr>
          <w:rFonts w:ascii="Arial" w:eastAsia="Times New Roman" w:hAnsi="Arial" w:cs="Arial"/>
          <w:color w:val="auto"/>
          <w:sz w:val="16"/>
          <w:szCs w:val="16"/>
          <w:lang w:bidi="ar-SA"/>
        </w:rPr>
      </w:pPr>
    </w:p>
    <w:p w:rsidR="003B09EB" w:rsidRDefault="003B09EB" w:rsidP="005C6D5A">
      <w:pPr>
        <w:widowControl/>
        <w:rPr>
          <w:rFonts w:ascii="Arial" w:eastAsia="Times New Roman" w:hAnsi="Arial" w:cs="Arial"/>
          <w:color w:val="auto"/>
          <w:sz w:val="16"/>
          <w:szCs w:val="16"/>
          <w:lang w:bidi="ar-SA"/>
        </w:rPr>
      </w:pPr>
    </w:p>
    <w:p w:rsidR="003B09EB" w:rsidRDefault="003B09EB" w:rsidP="005C6D5A">
      <w:pPr>
        <w:widowControl/>
        <w:rPr>
          <w:rFonts w:ascii="Arial" w:eastAsia="Times New Roman" w:hAnsi="Arial" w:cs="Arial"/>
          <w:color w:val="auto"/>
          <w:sz w:val="16"/>
          <w:szCs w:val="16"/>
          <w:lang w:bidi="ar-SA"/>
        </w:rPr>
      </w:pPr>
    </w:p>
    <w:p w:rsidR="003B09EB" w:rsidRDefault="003B09EB" w:rsidP="005C6D5A">
      <w:pPr>
        <w:widowControl/>
        <w:rPr>
          <w:rFonts w:ascii="Arial" w:eastAsia="Times New Roman" w:hAnsi="Arial" w:cs="Arial"/>
          <w:color w:val="auto"/>
          <w:sz w:val="16"/>
          <w:szCs w:val="16"/>
          <w:lang w:bidi="ar-SA"/>
        </w:rPr>
      </w:pPr>
    </w:p>
    <w:p w:rsidR="003B09EB" w:rsidRDefault="003B09EB" w:rsidP="005C6D5A">
      <w:pPr>
        <w:widowControl/>
        <w:rPr>
          <w:rFonts w:ascii="Arial" w:eastAsia="Times New Roman" w:hAnsi="Arial" w:cs="Arial"/>
          <w:color w:val="auto"/>
          <w:sz w:val="16"/>
          <w:szCs w:val="16"/>
          <w:lang w:bidi="ar-SA"/>
        </w:rPr>
      </w:pPr>
    </w:p>
    <w:p w:rsidR="003B09EB" w:rsidRDefault="003B09EB" w:rsidP="005C6D5A">
      <w:pPr>
        <w:widowControl/>
        <w:rPr>
          <w:rFonts w:ascii="Arial" w:eastAsia="Times New Roman" w:hAnsi="Arial" w:cs="Arial"/>
          <w:color w:val="auto"/>
          <w:sz w:val="16"/>
          <w:szCs w:val="16"/>
          <w:lang w:bidi="ar-SA"/>
        </w:rPr>
      </w:pPr>
    </w:p>
    <w:p w:rsidR="003B09EB" w:rsidRDefault="003B09EB" w:rsidP="005C6D5A">
      <w:pPr>
        <w:widowControl/>
        <w:rPr>
          <w:rFonts w:ascii="Arial" w:eastAsia="Times New Roman" w:hAnsi="Arial" w:cs="Arial"/>
          <w:color w:val="auto"/>
          <w:sz w:val="16"/>
          <w:szCs w:val="16"/>
          <w:lang w:bidi="ar-SA"/>
        </w:rPr>
      </w:pPr>
    </w:p>
    <w:p w:rsidR="003B09EB" w:rsidRDefault="003B09EB" w:rsidP="005C6D5A">
      <w:pPr>
        <w:widowControl/>
        <w:rPr>
          <w:rFonts w:ascii="Arial" w:eastAsia="Times New Roman" w:hAnsi="Arial" w:cs="Arial"/>
          <w:color w:val="auto"/>
          <w:sz w:val="16"/>
          <w:szCs w:val="16"/>
          <w:lang w:bidi="ar-SA"/>
        </w:rPr>
      </w:pPr>
    </w:p>
    <w:p w:rsidR="003B09EB" w:rsidRDefault="003B09EB" w:rsidP="005C6D5A">
      <w:pPr>
        <w:widowControl/>
        <w:rPr>
          <w:rFonts w:ascii="Arial" w:eastAsia="Times New Roman" w:hAnsi="Arial" w:cs="Arial"/>
          <w:color w:val="auto"/>
          <w:sz w:val="16"/>
          <w:szCs w:val="16"/>
          <w:lang w:bidi="ar-SA"/>
        </w:rPr>
      </w:pPr>
    </w:p>
    <w:p w:rsidR="003B09EB" w:rsidRDefault="003B09EB" w:rsidP="005C6D5A">
      <w:pPr>
        <w:widowControl/>
        <w:rPr>
          <w:rFonts w:ascii="Arial" w:eastAsia="Times New Roman" w:hAnsi="Arial" w:cs="Arial"/>
          <w:color w:val="auto"/>
          <w:sz w:val="16"/>
          <w:szCs w:val="16"/>
          <w:lang w:bidi="ar-SA"/>
        </w:rPr>
      </w:pPr>
    </w:p>
    <w:p w:rsidR="003B09EB" w:rsidRDefault="003B09EB" w:rsidP="005C6D5A">
      <w:pPr>
        <w:widowControl/>
        <w:rPr>
          <w:rFonts w:ascii="Arial" w:eastAsia="Times New Roman" w:hAnsi="Arial" w:cs="Arial"/>
          <w:color w:val="auto"/>
          <w:sz w:val="16"/>
          <w:szCs w:val="16"/>
          <w:lang w:bidi="ar-SA"/>
        </w:rPr>
      </w:pPr>
    </w:p>
    <w:p w:rsidR="003B09EB" w:rsidRDefault="003B09EB" w:rsidP="005C6D5A">
      <w:pPr>
        <w:widowControl/>
        <w:rPr>
          <w:rFonts w:ascii="Arial" w:eastAsia="Times New Roman" w:hAnsi="Arial" w:cs="Arial"/>
          <w:color w:val="auto"/>
          <w:sz w:val="16"/>
          <w:szCs w:val="16"/>
          <w:lang w:bidi="ar-SA"/>
        </w:rPr>
      </w:pPr>
    </w:p>
    <w:p w:rsidR="003B09EB" w:rsidRDefault="003B09EB" w:rsidP="005C6D5A">
      <w:pPr>
        <w:widowControl/>
        <w:rPr>
          <w:rFonts w:ascii="Arial" w:eastAsia="Times New Roman" w:hAnsi="Arial" w:cs="Arial"/>
          <w:color w:val="auto"/>
          <w:sz w:val="16"/>
          <w:szCs w:val="16"/>
          <w:lang w:bidi="ar-SA"/>
        </w:rPr>
      </w:pPr>
    </w:p>
    <w:p w:rsidR="003B09EB" w:rsidRDefault="003B09EB" w:rsidP="005C6D5A">
      <w:pPr>
        <w:widowControl/>
        <w:rPr>
          <w:rFonts w:ascii="Arial" w:eastAsia="Times New Roman" w:hAnsi="Arial" w:cs="Arial"/>
          <w:color w:val="auto"/>
          <w:sz w:val="16"/>
          <w:szCs w:val="16"/>
          <w:lang w:bidi="ar-SA"/>
        </w:rPr>
      </w:pPr>
    </w:p>
    <w:p w:rsidR="003B09EB" w:rsidRDefault="003B09EB" w:rsidP="005C6D5A">
      <w:pPr>
        <w:widowControl/>
        <w:rPr>
          <w:rFonts w:ascii="Arial" w:eastAsia="Times New Roman" w:hAnsi="Arial" w:cs="Arial"/>
          <w:color w:val="auto"/>
          <w:sz w:val="16"/>
          <w:szCs w:val="16"/>
          <w:lang w:bidi="ar-SA"/>
        </w:rPr>
      </w:pPr>
    </w:p>
    <w:p w:rsidR="003B09EB" w:rsidRDefault="003B09EB" w:rsidP="005C6D5A">
      <w:pPr>
        <w:widowControl/>
        <w:rPr>
          <w:rFonts w:ascii="Arial" w:eastAsia="Times New Roman" w:hAnsi="Arial" w:cs="Arial"/>
          <w:color w:val="auto"/>
          <w:sz w:val="16"/>
          <w:szCs w:val="16"/>
          <w:lang w:bidi="ar-SA"/>
        </w:rPr>
      </w:pPr>
    </w:p>
    <w:p w:rsidR="003B09EB" w:rsidRDefault="003B09EB" w:rsidP="005C6D5A">
      <w:pPr>
        <w:widowControl/>
        <w:rPr>
          <w:rFonts w:ascii="Arial" w:eastAsia="Times New Roman" w:hAnsi="Arial" w:cs="Arial"/>
          <w:color w:val="auto"/>
          <w:sz w:val="16"/>
          <w:szCs w:val="16"/>
          <w:lang w:bidi="ar-SA"/>
        </w:rPr>
      </w:pPr>
    </w:p>
    <w:p w:rsidR="003B09EB" w:rsidRDefault="003B09EB" w:rsidP="005C6D5A">
      <w:pPr>
        <w:widowControl/>
        <w:rPr>
          <w:rFonts w:ascii="Arial" w:eastAsia="Times New Roman" w:hAnsi="Arial" w:cs="Arial"/>
          <w:color w:val="auto"/>
          <w:sz w:val="16"/>
          <w:szCs w:val="16"/>
          <w:lang w:bidi="ar-SA"/>
        </w:rPr>
      </w:pPr>
    </w:p>
    <w:p w:rsidR="003B09EB" w:rsidRPr="008E67CF" w:rsidRDefault="003B09EB" w:rsidP="005C6D5A">
      <w:pPr>
        <w:widowControl/>
        <w:rPr>
          <w:rFonts w:ascii="Arial" w:eastAsia="Times New Roman" w:hAnsi="Arial" w:cs="Arial"/>
          <w:color w:val="auto"/>
          <w:sz w:val="16"/>
          <w:szCs w:val="16"/>
          <w:lang w:bidi="ar-SA"/>
        </w:rPr>
      </w:pPr>
    </w:p>
    <w:p w:rsidR="005C6D5A" w:rsidRPr="008E67CF" w:rsidRDefault="005C6D5A" w:rsidP="005C6D5A">
      <w:pPr>
        <w:widowControl/>
        <w:rPr>
          <w:rFonts w:ascii="Arial" w:eastAsia="Times New Roman" w:hAnsi="Arial" w:cs="Arial"/>
          <w:color w:val="auto"/>
          <w:sz w:val="16"/>
          <w:szCs w:val="16"/>
          <w:lang w:bidi="ar-SA"/>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3"/>
        <w:gridCol w:w="4953"/>
      </w:tblGrid>
      <w:tr w:rsidR="005C6D5A" w:rsidRPr="008E67CF" w:rsidTr="005C6D5A">
        <w:tc>
          <w:tcPr>
            <w:tcW w:w="4953" w:type="dxa"/>
          </w:tcPr>
          <w:p w:rsidR="005C6D5A" w:rsidRPr="008E67CF" w:rsidRDefault="005C6D5A" w:rsidP="005C6D5A">
            <w:pPr>
              <w:widowControl/>
              <w:rPr>
                <w:rFonts w:ascii="Arial" w:eastAsia="Times New Roman" w:hAnsi="Arial" w:cs="Arial"/>
                <w:color w:val="auto"/>
                <w:sz w:val="16"/>
                <w:szCs w:val="16"/>
                <w:lang w:bidi="ar-SA"/>
              </w:rPr>
            </w:pPr>
            <w:r w:rsidRPr="008E67CF">
              <w:rPr>
                <w:rFonts w:ascii="Arial" w:eastAsia="Times New Roman" w:hAnsi="Arial" w:cs="Arial"/>
                <w:color w:val="auto"/>
                <w:sz w:val="16"/>
                <w:szCs w:val="16"/>
                <w:lang w:bidi="ar-SA"/>
              </w:rPr>
              <w:t>Собственник помещения:</w:t>
            </w:r>
          </w:p>
          <w:p w:rsidR="005C6D5A" w:rsidRPr="008E67CF" w:rsidRDefault="005C6D5A" w:rsidP="005C6D5A">
            <w:pPr>
              <w:widowControl/>
              <w:rPr>
                <w:rFonts w:ascii="Arial" w:eastAsia="Times New Roman" w:hAnsi="Arial" w:cs="Arial"/>
                <w:color w:val="auto"/>
                <w:sz w:val="16"/>
                <w:szCs w:val="16"/>
                <w:lang w:bidi="ar-SA"/>
              </w:rPr>
            </w:pPr>
          </w:p>
          <w:p w:rsidR="005C6D5A" w:rsidRPr="008E67CF" w:rsidRDefault="005C6D5A" w:rsidP="005C6D5A">
            <w:pPr>
              <w:widowControl/>
              <w:rPr>
                <w:rFonts w:ascii="Arial" w:eastAsia="Times New Roman" w:hAnsi="Arial" w:cs="Arial"/>
                <w:color w:val="auto"/>
                <w:sz w:val="16"/>
                <w:szCs w:val="16"/>
                <w:lang w:bidi="ar-SA"/>
              </w:rPr>
            </w:pPr>
          </w:p>
          <w:p w:rsidR="005C6D5A" w:rsidRPr="008E67CF" w:rsidRDefault="005C6D5A" w:rsidP="005C6D5A">
            <w:pPr>
              <w:widowControl/>
              <w:rPr>
                <w:rFonts w:ascii="Arial" w:eastAsia="Times New Roman" w:hAnsi="Arial" w:cs="Arial"/>
                <w:color w:val="auto"/>
                <w:sz w:val="16"/>
                <w:szCs w:val="16"/>
                <w:lang w:bidi="ar-SA"/>
              </w:rPr>
            </w:pPr>
          </w:p>
          <w:p w:rsidR="005C6D5A" w:rsidRPr="008E67CF" w:rsidRDefault="005C6D5A" w:rsidP="005C6D5A">
            <w:pPr>
              <w:widowControl/>
              <w:rPr>
                <w:rFonts w:ascii="Arial" w:eastAsia="Times New Roman" w:hAnsi="Arial" w:cs="Arial"/>
                <w:color w:val="auto"/>
                <w:sz w:val="16"/>
                <w:szCs w:val="16"/>
                <w:lang w:bidi="ar-SA"/>
              </w:rPr>
            </w:pPr>
          </w:p>
          <w:p w:rsidR="00376C33" w:rsidRPr="00711CCE" w:rsidRDefault="00376C33" w:rsidP="00711CCE">
            <w:pPr>
              <w:rPr>
                <w:rFonts w:ascii="Arial" w:eastAsia="Times New Roman" w:hAnsi="Arial" w:cs="Arial"/>
                <w:color w:val="auto"/>
                <w:sz w:val="16"/>
                <w:szCs w:val="16"/>
                <w:lang w:bidi="ar-SA"/>
              </w:rPr>
            </w:pPr>
            <w:r w:rsidRPr="00711CCE">
              <w:rPr>
                <w:rFonts w:ascii="Arial" w:eastAsia="Times New Roman" w:hAnsi="Arial" w:cs="Arial"/>
                <w:color w:val="auto"/>
                <w:sz w:val="16"/>
                <w:szCs w:val="16"/>
                <w:lang w:bidi="ar-SA"/>
              </w:rPr>
              <w:t>_______________[</w:t>
            </w:r>
            <w:proofErr w:type="spellStart"/>
            <w:r w:rsidRPr="00711CCE">
              <w:rPr>
                <w:rFonts w:ascii="Arial" w:eastAsia="Times New Roman" w:hAnsi="Arial" w:cs="Arial"/>
                <w:color w:val="auto"/>
                <w:sz w:val="16"/>
                <w:szCs w:val="16"/>
                <w:lang w:bidi="ar-SA"/>
              </w:rPr>
              <w:t>И.О.Фамилия</w:t>
            </w:r>
            <w:proofErr w:type="spellEnd"/>
            <w:r w:rsidRPr="00711CCE">
              <w:rPr>
                <w:rFonts w:ascii="Arial" w:eastAsia="Times New Roman" w:hAnsi="Arial" w:cs="Arial"/>
                <w:color w:val="auto"/>
                <w:sz w:val="16"/>
                <w:szCs w:val="16"/>
                <w:lang w:bidi="ar-SA"/>
              </w:rPr>
              <w:t>]</w:t>
            </w:r>
          </w:p>
          <w:p w:rsidR="005C6D5A" w:rsidRPr="008E67CF" w:rsidRDefault="005C6D5A" w:rsidP="005C6D5A">
            <w:pPr>
              <w:widowControl/>
              <w:rPr>
                <w:rFonts w:ascii="Arial" w:eastAsia="Times New Roman" w:hAnsi="Arial" w:cs="Arial"/>
                <w:color w:val="auto"/>
                <w:sz w:val="16"/>
                <w:szCs w:val="16"/>
                <w:lang w:bidi="ar-SA"/>
              </w:rPr>
            </w:pPr>
          </w:p>
          <w:p w:rsidR="005C6D5A" w:rsidRPr="008E67CF" w:rsidRDefault="005C6D5A" w:rsidP="005C6D5A">
            <w:pPr>
              <w:widowControl/>
              <w:rPr>
                <w:rFonts w:ascii="Arial" w:eastAsia="Times New Roman" w:hAnsi="Arial" w:cs="Arial"/>
                <w:color w:val="auto"/>
                <w:sz w:val="16"/>
                <w:szCs w:val="16"/>
                <w:lang w:bidi="ar-SA"/>
              </w:rPr>
            </w:pPr>
          </w:p>
          <w:p w:rsidR="005C6D5A" w:rsidRPr="008E67CF" w:rsidRDefault="005C6D5A" w:rsidP="005C6D5A">
            <w:pPr>
              <w:widowControl/>
              <w:rPr>
                <w:rFonts w:ascii="Arial" w:eastAsia="Times New Roman" w:hAnsi="Arial" w:cs="Arial"/>
                <w:color w:val="auto"/>
                <w:sz w:val="16"/>
                <w:szCs w:val="16"/>
                <w:lang w:bidi="ar-SA"/>
              </w:rPr>
            </w:pPr>
          </w:p>
        </w:tc>
        <w:tc>
          <w:tcPr>
            <w:tcW w:w="4953" w:type="dxa"/>
          </w:tcPr>
          <w:p w:rsidR="005C6D5A" w:rsidRPr="008E67CF" w:rsidRDefault="005C6D5A" w:rsidP="005C6D5A">
            <w:pPr>
              <w:widowControl/>
              <w:tabs>
                <w:tab w:val="left" w:pos="5212"/>
              </w:tabs>
              <w:ind w:firstLine="20"/>
              <w:rPr>
                <w:rFonts w:ascii="Arial" w:eastAsia="Times New Roman" w:hAnsi="Arial" w:cs="Arial"/>
                <w:color w:val="auto"/>
                <w:sz w:val="16"/>
                <w:szCs w:val="16"/>
                <w:lang w:bidi="ar-SA"/>
              </w:rPr>
            </w:pPr>
            <w:r w:rsidRPr="008E67CF">
              <w:rPr>
                <w:rFonts w:ascii="Arial" w:eastAsia="Times New Roman" w:hAnsi="Arial" w:cs="Arial"/>
                <w:color w:val="auto"/>
                <w:sz w:val="16"/>
                <w:szCs w:val="16"/>
                <w:lang w:bidi="ar-SA"/>
              </w:rPr>
              <w:t>Управляющая организация:</w:t>
            </w:r>
          </w:p>
          <w:p w:rsidR="005C6D5A" w:rsidRPr="008E67CF" w:rsidRDefault="005C6D5A" w:rsidP="005C6D5A">
            <w:pPr>
              <w:widowControl/>
              <w:rPr>
                <w:rFonts w:ascii="Arial" w:eastAsia="Times New Roman" w:hAnsi="Arial" w:cs="Arial"/>
                <w:b/>
                <w:color w:val="auto"/>
                <w:sz w:val="16"/>
                <w:szCs w:val="16"/>
                <w:lang w:bidi="ar-SA"/>
              </w:rPr>
            </w:pPr>
            <w:r w:rsidRPr="008E67CF">
              <w:rPr>
                <w:rFonts w:ascii="Arial" w:eastAsia="Times New Roman" w:hAnsi="Arial" w:cs="Arial"/>
                <w:b/>
                <w:color w:val="auto"/>
                <w:sz w:val="16"/>
                <w:szCs w:val="16"/>
                <w:lang w:bidi="ar-SA"/>
              </w:rPr>
              <w:t>Общество с ограниченной ответственностью «Управляющая компания «НАШ ДОМ»</w:t>
            </w:r>
          </w:p>
          <w:p w:rsidR="005C6D5A" w:rsidRPr="008E67CF" w:rsidRDefault="005C6D5A" w:rsidP="005C6D5A">
            <w:pPr>
              <w:widowControl/>
              <w:rPr>
                <w:rFonts w:ascii="Arial" w:eastAsia="Times New Roman" w:hAnsi="Arial" w:cs="Arial"/>
                <w:color w:val="auto"/>
                <w:sz w:val="16"/>
                <w:szCs w:val="16"/>
                <w:lang w:bidi="ar-SA"/>
              </w:rPr>
            </w:pPr>
          </w:p>
          <w:p w:rsidR="005C6D5A" w:rsidRPr="008E67CF" w:rsidRDefault="005C6D5A" w:rsidP="005C6D5A">
            <w:pPr>
              <w:widowControl/>
              <w:rPr>
                <w:rFonts w:ascii="Arial" w:eastAsia="Times New Roman" w:hAnsi="Arial" w:cs="Arial"/>
                <w:color w:val="auto"/>
                <w:sz w:val="16"/>
                <w:szCs w:val="16"/>
                <w:lang w:bidi="ar-SA"/>
              </w:rPr>
            </w:pPr>
          </w:p>
          <w:p w:rsidR="005C6D5A" w:rsidRPr="008E67CF" w:rsidRDefault="00661E2D" w:rsidP="005C6D5A">
            <w:pPr>
              <w:keepNext/>
              <w:keepLines/>
              <w:outlineLvl w:val="0"/>
              <w:rPr>
                <w:rFonts w:ascii="Arial" w:eastAsia="Times New Roman" w:hAnsi="Arial" w:cs="Arial"/>
                <w:color w:val="auto"/>
                <w:sz w:val="16"/>
                <w:szCs w:val="16"/>
                <w:lang w:bidi="ar-SA"/>
              </w:rPr>
            </w:pPr>
            <w:r w:rsidRPr="00661E2D">
              <w:rPr>
                <w:rFonts w:ascii="Arial" w:eastAsia="Times New Roman" w:hAnsi="Arial" w:cs="Arial"/>
                <w:color w:val="auto"/>
                <w:sz w:val="16"/>
                <w:szCs w:val="16"/>
                <w:lang w:bidi="ar-SA"/>
              </w:rPr>
              <w:t xml:space="preserve">Генеральный </w:t>
            </w:r>
            <w:proofErr w:type="gramStart"/>
            <w:r w:rsidRPr="00661E2D">
              <w:rPr>
                <w:rFonts w:ascii="Arial" w:eastAsia="Times New Roman" w:hAnsi="Arial" w:cs="Arial"/>
                <w:color w:val="auto"/>
                <w:sz w:val="16"/>
                <w:szCs w:val="16"/>
                <w:lang w:bidi="ar-SA"/>
              </w:rPr>
              <w:t>директор  _</w:t>
            </w:r>
            <w:proofErr w:type="gramEnd"/>
            <w:r w:rsidRPr="00661E2D">
              <w:rPr>
                <w:rFonts w:ascii="Arial" w:eastAsia="Times New Roman" w:hAnsi="Arial" w:cs="Arial"/>
                <w:color w:val="auto"/>
                <w:sz w:val="16"/>
                <w:szCs w:val="16"/>
                <w:lang w:bidi="ar-SA"/>
              </w:rPr>
              <w:t xml:space="preserve">__________( О.Н. </w:t>
            </w:r>
            <w:proofErr w:type="spellStart"/>
            <w:r w:rsidRPr="00661E2D">
              <w:rPr>
                <w:rFonts w:ascii="Arial" w:eastAsia="Times New Roman" w:hAnsi="Arial" w:cs="Arial"/>
                <w:color w:val="auto"/>
                <w:sz w:val="16"/>
                <w:szCs w:val="16"/>
                <w:lang w:bidi="ar-SA"/>
              </w:rPr>
              <w:t>Голубцова</w:t>
            </w:r>
            <w:proofErr w:type="spellEnd"/>
            <w:r w:rsidRPr="00661E2D">
              <w:rPr>
                <w:rFonts w:ascii="Arial" w:eastAsia="Times New Roman" w:hAnsi="Arial" w:cs="Arial"/>
                <w:color w:val="auto"/>
                <w:sz w:val="16"/>
                <w:szCs w:val="16"/>
                <w:lang w:bidi="ar-SA"/>
              </w:rPr>
              <w:t>)</w:t>
            </w:r>
          </w:p>
          <w:p w:rsidR="005C6D5A" w:rsidRPr="008E67CF" w:rsidRDefault="005C6D5A" w:rsidP="005C6D5A">
            <w:pPr>
              <w:keepNext/>
              <w:keepLines/>
              <w:outlineLvl w:val="0"/>
              <w:rPr>
                <w:rFonts w:ascii="Arial" w:eastAsia="Times New Roman" w:hAnsi="Arial" w:cs="Arial"/>
                <w:color w:val="auto"/>
                <w:sz w:val="16"/>
                <w:szCs w:val="16"/>
                <w:lang w:eastAsia="en-US" w:bidi="ar-SA"/>
              </w:rPr>
            </w:pPr>
          </w:p>
          <w:p w:rsidR="005C6D5A" w:rsidRPr="008E67CF" w:rsidRDefault="005C6D5A" w:rsidP="005C6D5A">
            <w:pPr>
              <w:widowControl/>
              <w:rPr>
                <w:rFonts w:ascii="Arial" w:eastAsia="Times New Roman" w:hAnsi="Arial" w:cs="Arial"/>
                <w:color w:val="auto"/>
                <w:sz w:val="16"/>
                <w:szCs w:val="16"/>
                <w:lang w:bidi="ar-SA"/>
              </w:rPr>
            </w:pPr>
            <w:r w:rsidRPr="008E67CF">
              <w:rPr>
                <w:rFonts w:ascii="Arial" w:eastAsia="Times New Roman" w:hAnsi="Arial" w:cs="Arial"/>
                <w:color w:val="auto"/>
                <w:sz w:val="16"/>
                <w:szCs w:val="16"/>
                <w:lang w:bidi="ar-SA"/>
              </w:rPr>
              <w:t>М.П.</w:t>
            </w:r>
          </w:p>
        </w:tc>
      </w:tr>
    </w:tbl>
    <w:p w:rsidR="004E2242" w:rsidRDefault="004E2242" w:rsidP="00770581">
      <w:pPr>
        <w:jc w:val="right"/>
        <w:rPr>
          <w:rFonts w:ascii="Times New Roman" w:hAnsi="Times New Roman" w:cs="Times New Roman"/>
          <w:i/>
          <w:sz w:val="16"/>
          <w:szCs w:val="16"/>
        </w:rPr>
      </w:pPr>
    </w:p>
    <w:p w:rsidR="004E2242" w:rsidRDefault="004E2242" w:rsidP="00770581">
      <w:pPr>
        <w:jc w:val="right"/>
        <w:rPr>
          <w:rFonts w:ascii="Times New Roman" w:hAnsi="Times New Roman" w:cs="Times New Roman"/>
          <w:i/>
          <w:sz w:val="16"/>
          <w:szCs w:val="16"/>
        </w:rPr>
      </w:pPr>
    </w:p>
    <w:p w:rsidR="004E2242" w:rsidRDefault="004E2242" w:rsidP="00770581">
      <w:pPr>
        <w:jc w:val="right"/>
        <w:rPr>
          <w:rFonts w:ascii="Times New Roman" w:hAnsi="Times New Roman" w:cs="Times New Roman"/>
          <w:i/>
          <w:sz w:val="16"/>
          <w:szCs w:val="16"/>
        </w:rPr>
      </w:pPr>
    </w:p>
    <w:p w:rsidR="004E2242" w:rsidRDefault="004E2242" w:rsidP="00770581">
      <w:pPr>
        <w:jc w:val="right"/>
        <w:rPr>
          <w:rFonts w:ascii="Times New Roman" w:hAnsi="Times New Roman" w:cs="Times New Roman"/>
          <w:i/>
          <w:sz w:val="16"/>
          <w:szCs w:val="16"/>
        </w:rPr>
      </w:pPr>
    </w:p>
    <w:p w:rsidR="004E2242" w:rsidRDefault="004E2242" w:rsidP="00770581">
      <w:pPr>
        <w:jc w:val="right"/>
        <w:rPr>
          <w:rFonts w:ascii="Times New Roman" w:hAnsi="Times New Roman" w:cs="Times New Roman"/>
          <w:i/>
          <w:sz w:val="16"/>
          <w:szCs w:val="16"/>
        </w:rPr>
      </w:pPr>
    </w:p>
    <w:p w:rsidR="004E2242" w:rsidRDefault="004E2242" w:rsidP="00770581">
      <w:pPr>
        <w:jc w:val="right"/>
        <w:rPr>
          <w:rFonts w:ascii="Times New Roman" w:hAnsi="Times New Roman" w:cs="Times New Roman"/>
          <w:i/>
          <w:sz w:val="16"/>
          <w:szCs w:val="16"/>
        </w:rPr>
      </w:pPr>
    </w:p>
    <w:p w:rsidR="004E2242" w:rsidRDefault="004E2242" w:rsidP="00770581">
      <w:pPr>
        <w:jc w:val="right"/>
        <w:rPr>
          <w:rFonts w:ascii="Times New Roman" w:hAnsi="Times New Roman" w:cs="Times New Roman"/>
          <w:i/>
          <w:sz w:val="16"/>
          <w:szCs w:val="16"/>
        </w:rPr>
      </w:pPr>
    </w:p>
    <w:p w:rsidR="004E2242" w:rsidRDefault="004E2242" w:rsidP="00770581">
      <w:pPr>
        <w:jc w:val="right"/>
        <w:rPr>
          <w:rFonts w:ascii="Times New Roman" w:hAnsi="Times New Roman" w:cs="Times New Roman"/>
          <w:i/>
          <w:sz w:val="16"/>
          <w:szCs w:val="16"/>
        </w:rPr>
      </w:pPr>
    </w:p>
    <w:p w:rsidR="004E2242" w:rsidRDefault="004E2242" w:rsidP="00770581">
      <w:pPr>
        <w:jc w:val="right"/>
        <w:rPr>
          <w:rFonts w:ascii="Times New Roman" w:hAnsi="Times New Roman" w:cs="Times New Roman"/>
          <w:i/>
          <w:sz w:val="16"/>
          <w:szCs w:val="16"/>
        </w:rPr>
      </w:pPr>
    </w:p>
    <w:p w:rsidR="004E2242" w:rsidRDefault="004E2242" w:rsidP="00770581">
      <w:pPr>
        <w:jc w:val="right"/>
        <w:rPr>
          <w:rFonts w:ascii="Times New Roman" w:hAnsi="Times New Roman" w:cs="Times New Roman"/>
          <w:i/>
          <w:sz w:val="16"/>
          <w:szCs w:val="16"/>
        </w:rPr>
      </w:pPr>
    </w:p>
    <w:p w:rsidR="004E2242" w:rsidRDefault="004E2242" w:rsidP="00770581">
      <w:pPr>
        <w:jc w:val="right"/>
        <w:rPr>
          <w:rFonts w:ascii="Times New Roman" w:hAnsi="Times New Roman" w:cs="Times New Roman"/>
          <w:i/>
          <w:sz w:val="16"/>
          <w:szCs w:val="16"/>
        </w:rPr>
      </w:pPr>
    </w:p>
    <w:p w:rsidR="004E2242" w:rsidRDefault="004E2242" w:rsidP="00770581">
      <w:pPr>
        <w:jc w:val="right"/>
        <w:rPr>
          <w:rFonts w:ascii="Times New Roman" w:hAnsi="Times New Roman" w:cs="Times New Roman"/>
          <w:i/>
          <w:sz w:val="16"/>
          <w:szCs w:val="16"/>
        </w:rPr>
      </w:pPr>
    </w:p>
    <w:p w:rsidR="004E2242" w:rsidRDefault="004E2242" w:rsidP="00770581">
      <w:pPr>
        <w:jc w:val="right"/>
        <w:rPr>
          <w:rFonts w:ascii="Times New Roman" w:hAnsi="Times New Roman" w:cs="Times New Roman"/>
          <w:i/>
          <w:sz w:val="16"/>
          <w:szCs w:val="16"/>
        </w:rPr>
      </w:pPr>
    </w:p>
    <w:p w:rsidR="004E2242" w:rsidRDefault="004E2242" w:rsidP="00770581">
      <w:pPr>
        <w:jc w:val="right"/>
        <w:rPr>
          <w:rFonts w:ascii="Times New Roman" w:hAnsi="Times New Roman" w:cs="Times New Roman"/>
          <w:i/>
          <w:sz w:val="16"/>
          <w:szCs w:val="16"/>
        </w:rPr>
      </w:pPr>
    </w:p>
    <w:p w:rsidR="004E2242" w:rsidRDefault="004E2242" w:rsidP="00770581">
      <w:pPr>
        <w:jc w:val="right"/>
        <w:rPr>
          <w:rFonts w:ascii="Times New Roman" w:hAnsi="Times New Roman" w:cs="Times New Roman"/>
          <w:i/>
          <w:sz w:val="16"/>
          <w:szCs w:val="16"/>
        </w:rPr>
      </w:pPr>
    </w:p>
    <w:p w:rsidR="004E2242" w:rsidRDefault="004E2242" w:rsidP="00770581">
      <w:pPr>
        <w:jc w:val="right"/>
        <w:rPr>
          <w:rFonts w:ascii="Times New Roman" w:hAnsi="Times New Roman" w:cs="Times New Roman"/>
          <w:i/>
          <w:sz w:val="16"/>
          <w:szCs w:val="16"/>
        </w:rPr>
      </w:pPr>
    </w:p>
    <w:p w:rsidR="004E2242" w:rsidRDefault="004E2242" w:rsidP="00770581">
      <w:pPr>
        <w:jc w:val="right"/>
        <w:rPr>
          <w:rFonts w:ascii="Times New Roman" w:hAnsi="Times New Roman" w:cs="Times New Roman"/>
          <w:i/>
          <w:sz w:val="16"/>
          <w:szCs w:val="16"/>
        </w:rPr>
      </w:pPr>
    </w:p>
    <w:p w:rsidR="004E2242" w:rsidRDefault="004E2242" w:rsidP="00770581">
      <w:pPr>
        <w:jc w:val="right"/>
        <w:rPr>
          <w:rFonts w:ascii="Times New Roman" w:hAnsi="Times New Roman" w:cs="Times New Roman"/>
          <w:i/>
          <w:sz w:val="16"/>
          <w:szCs w:val="16"/>
        </w:rPr>
      </w:pPr>
    </w:p>
    <w:p w:rsidR="004E2242" w:rsidRDefault="004E2242" w:rsidP="00770581">
      <w:pPr>
        <w:jc w:val="right"/>
        <w:rPr>
          <w:rFonts w:ascii="Times New Roman" w:hAnsi="Times New Roman" w:cs="Times New Roman"/>
          <w:i/>
          <w:sz w:val="16"/>
          <w:szCs w:val="16"/>
        </w:rPr>
      </w:pPr>
    </w:p>
    <w:p w:rsidR="004E2242" w:rsidRDefault="004E2242" w:rsidP="00770581">
      <w:pPr>
        <w:jc w:val="right"/>
        <w:rPr>
          <w:rFonts w:ascii="Times New Roman" w:hAnsi="Times New Roman" w:cs="Times New Roman"/>
          <w:i/>
          <w:sz w:val="16"/>
          <w:szCs w:val="16"/>
        </w:rPr>
      </w:pPr>
    </w:p>
    <w:p w:rsidR="004E2242" w:rsidRDefault="004E2242" w:rsidP="00770581">
      <w:pPr>
        <w:jc w:val="right"/>
        <w:rPr>
          <w:rFonts w:ascii="Times New Roman" w:hAnsi="Times New Roman" w:cs="Times New Roman"/>
          <w:i/>
          <w:sz w:val="16"/>
          <w:szCs w:val="16"/>
        </w:rPr>
      </w:pPr>
    </w:p>
    <w:p w:rsidR="004E2242" w:rsidRDefault="004E2242" w:rsidP="00770581">
      <w:pPr>
        <w:jc w:val="right"/>
        <w:rPr>
          <w:rFonts w:ascii="Times New Roman" w:hAnsi="Times New Roman" w:cs="Times New Roman"/>
          <w:i/>
          <w:sz w:val="16"/>
          <w:szCs w:val="16"/>
        </w:rPr>
      </w:pPr>
    </w:p>
    <w:p w:rsidR="004E2242" w:rsidRDefault="004E2242" w:rsidP="00770581">
      <w:pPr>
        <w:jc w:val="right"/>
        <w:rPr>
          <w:rFonts w:ascii="Times New Roman" w:hAnsi="Times New Roman" w:cs="Times New Roman"/>
          <w:i/>
          <w:sz w:val="16"/>
          <w:szCs w:val="16"/>
        </w:rPr>
      </w:pPr>
    </w:p>
    <w:p w:rsidR="004E2242" w:rsidRDefault="004E2242" w:rsidP="00770581">
      <w:pPr>
        <w:jc w:val="right"/>
        <w:rPr>
          <w:rFonts w:ascii="Times New Roman" w:hAnsi="Times New Roman" w:cs="Times New Roman"/>
          <w:i/>
          <w:sz w:val="16"/>
          <w:szCs w:val="16"/>
        </w:rPr>
      </w:pPr>
    </w:p>
    <w:p w:rsidR="004E2242" w:rsidRDefault="004E2242" w:rsidP="00770581">
      <w:pPr>
        <w:jc w:val="right"/>
        <w:rPr>
          <w:rFonts w:ascii="Times New Roman" w:hAnsi="Times New Roman" w:cs="Times New Roman"/>
          <w:i/>
          <w:sz w:val="16"/>
          <w:szCs w:val="16"/>
        </w:rPr>
      </w:pPr>
    </w:p>
    <w:p w:rsidR="004E2242" w:rsidRDefault="004E2242" w:rsidP="00770581">
      <w:pPr>
        <w:jc w:val="right"/>
        <w:rPr>
          <w:rFonts w:ascii="Times New Roman" w:hAnsi="Times New Roman" w:cs="Times New Roman"/>
          <w:i/>
          <w:sz w:val="16"/>
          <w:szCs w:val="16"/>
        </w:rPr>
      </w:pPr>
    </w:p>
    <w:p w:rsidR="004E2242" w:rsidRDefault="004E2242" w:rsidP="00770581">
      <w:pPr>
        <w:jc w:val="right"/>
        <w:rPr>
          <w:rFonts w:ascii="Times New Roman" w:hAnsi="Times New Roman" w:cs="Times New Roman"/>
          <w:i/>
          <w:sz w:val="16"/>
          <w:szCs w:val="16"/>
        </w:rPr>
      </w:pPr>
    </w:p>
    <w:p w:rsidR="004E2242" w:rsidRDefault="004E2242" w:rsidP="00770581">
      <w:pPr>
        <w:jc w:val="right"/>
        <w:rPr>
          <w:rFonts w:ascii="Times New Roman" w:hAnsi="Times New Roman" w:cs="Times New Roman"/>
          <w:i/>
          <w:sz w:val="16"/>
          <w:szCs w:val="16"/>
        </w:rPr>
      </w:pPr>
    </w:p>
    <w:p w:rsidR="004E2242" w:rsidRDefault="004E2242" w:rsidP="00770581">
      <w:pPr>
        <w:jc w:val="right"/>
        <w:rPr>
          <w:rFonts w:ascii="Times New Roman" w:hAnsi="Times New Roman" w:cs="Times New Roman"/>
          <w:i/>
          <w:sz w:val="16"/>
          <w:szCs w:val="16"/>
        </w:rPr>
      </w:pPr>
    </w:p>
    <w:p w:rsidR="004E2242" w:rsidRDefault="004E2242" w:rsidP="00770581">
      <w:pPr>
        <w:jc w:val="right"/>
        <w:rPr>
          <w:rFonts w:ascii="Times New Roman" w:hAnsi="Times New Roman" w:cs="Times New Roman"/>
          <w:i/>
          <w:sz w:val="16"/>
          <w:szCs w:val="16"/>
        </w:rPr>
      </w:pPr>
    </w:p>
    <w:p w:rsidR="004E2242" w:rsidRDefault="004E2242" w:rsidP="00770581">
      <w:pPr>
        <w:jc w:val="right"/>
        <w:rPr>
          <w:rFonts w:ascii="Times New Roman" w:hAnsi="Times New Roman" w:cs="Times New Roman"/>
          <w:i/>
          <w:sz w:val="16"/>
          <w:szCs w:val="16"/>
        </w:rPr>
      </w:pPr>
    </w:p>
    <w:p w:rsidR="004E2242" w:rsidRDefault="004E2242" w:rsidP="00770581">
      <w:pPr>
        <w:jc w:val="right"/>
        <w:rPr>
          <w:rFonts w:ascii="Times New Roman" w:hAnsi="Times New Roman" w:cs="Times New Roman"/>
          <w:i/>
          <w:sz w:val="16"/>
          <w:szCs w:val="16"/>
        </w:rPr>
      </w:pPr>
    </w:p>
    <w:p w:rsidR="004E2242" w:rsidRDefault="004E2242" w:rsidP="00770581">
      <w:pPr>
        <w:jc w:val="right"/>
        <w:rPr>
          <w:rFonts w:ascii="Times New Roman" w:hAnsi="Times New Roman" w:cs="Times New Roman"/>
          <w:i/>
          <w:sz w:val="16"/>
          <w:szCs w:val="16"/>
        </w:rPr>
      </w:pPr>
    </w:p>
    <w:p w:rsidR="004E2242" w:rsidRDefault="004E2242" w:rsidP="00770581">
      <w:pPr>
        <w:jc w:val="right"/>
        <w:rPr>
          <w:rFonts w:ascii="Times New Roman" w:hAnsi="Times New Roman" w:cs="Times New Roman"/>
          <w:i/>
          <w:sz w:val="16"/>
          <w:szCs w:val="16"/>
        </w:rPr>
      </w:pPr>
    </w:p>
    <w:p w:rsidR="004E2242" w:rsidRDefault="004E2242" w:rsidP="00770581">
      <w:pPr>
        <w:jc w:val="right"/>
        <w:rPr>
          <w:rFonts w:ascii="Times New Roman" w:hAnsi="Times New Roman" w:cs="Times New Roman"/>
          <w:i/>
          <w:sz w:val="16"/>
          <w:szCs w:val="16"/>
        </w:rPr>
      </w:pPr>
    </w:p>
    <w:p w:rsidR="004E2242" w:rsidRDefault="004E2242" w:rsidP="00770581">
      <w:pPr>
        <w:jc w:val="right"/>
        <w:rPr>
          <w:rFonts w:ascii="Times New Roman" w:hAnsi="Times New Roman" w:cs="Times New Roman"/>
          <w:i/>
          <w:sz w:val="16"/>
          <w:szCs w:val="16"/>
        </w:rPr>
      </w:pPr>
    </w:p>
    <w:p w:rsidR="004E2242" w:rsidRDefault="004E2242" w:rsidP="00770581">
      <w:pPr>
        <w:jc w:val="right"/>
        <w:rPr>
          <w:rFonts w:ascii="Times New Roman" w:hAnsi="Times New Roman" w:cs="Times New Roman"/>
          <w:i/>
          <w:sz w:val="16"/>
          <w:szCs w:val="16"/>
        </w:rPr>
      </w:pPr>
    </w:p>
    <w:p w:rsidR="004E2242" w:rsidRDefault="004E2242" w:rsidP="00770581">
      <w:pPr>
        <w:jc w:val="right"/>
        <w:rPr>
          <w:rFonts w:ascii="Times New Roman" w:hAnsi="Times New Roman" w:cs="Times New Roman"/>
          <w:i/>
          <w:sz w:val="16"/>
          <w:szCs w:val="16"/>
        </w:rPr>
      </w:pPr>
    </w:p>
    <w:p w:rsidR="004E2242" w:rsidRDefault="004E2242" w:rsidP="00770581">
      <w:pPr>
        <w:jc w:val="right"/>
        <w:rPr>
          <w:rFonts w:ascii="Times New Roman" w:hAnsi="Times New Roman" w:cs="Times New Roman"/>
          <w:i/>
          <w:sz w:val="16"/>
          <w:szCs w:val="16"/>
        </w:rPr>
      </w:pPr>
    </w:p>
    <w:p w:rsidR="004E2242" w:rsidRDefault="004E2242" w:rsidP="00770581">
      <w:pPr>
        <w:jc w:val="right"/>
        <w:rPr>
          <w:rFonts w:ascii="Times New Roman" w:hAnsi="Times New Roman" w:cs="Times New Roman"/>
          <w:i/>
          <w:sz w:val="16"/>
          <w:szCs w:val="16"/>
        </w:rPr>
      </w:pPr>
    </w:p>
    <w:p w:rsidR="004E2242" w:rsidRDefault="004E2242" w:rsidP="00770581">
      <w:pPr>
        <w:jc w:val="right"/>
        <w:rPr>
          <w:rFonts w:ascii="Times New Roman" w:hAnsi="Times New Roman" w:cs="Times New Roman"/>
          <w:i/>
          <w:sz w:val="16"/>
          <w:szCs w:val="16"/>
        </w:rPr>
      </w:pPr>
    </w:p>
    <w:p w:rsidR="004E2242" w:rsidRDefault="004E2242" w:rsidP="00770581">
      <w:pPr>
        <w:jc w:val="right"/>
        <w:rPr>
          <w:rFonts w:ascii="Times New Roman" w:hAnsi="Times New Roman" w:cs="Times New Roman"/>
          <w:i/>
          <w:sz w:val="16"/>
          <w:szCs w:val="16"/>
        </w:rPr>
      </w:pPr>
    </w:p>
    <w:p w:rsidR="004E2242" w:rsidRDefault="004E2242" w:rsidP="00770581">
      <w:pPr>
        <w:jc w:val="right"/>
        <w:rPr>
          <w:rFonts w:ascii="Times New Roman" w:hAnsi="Times New Roman" w:cs="Times New Roman"/>
          <w:i/>
          <w:sz w:val="16"/>
          <w:szCs w:val="16"/>
        </w:rPr>
      </w:pPr>
    </w:p>
    <w:p w:rsidR="004E2242" w:rsidRDefault="004E2242" w:rsidP="00770581">
      <w:pPr>
        <w:jc w:val="right"/>
        <w:rPr>
          <w:rFonts w:ascii="Times New Roman" w:hAnsi="Times New Roman" w:cs="Times New Roman"/>
          <w:i/>
          <w:sz w:val="16"/>
          <w:szCs w:val="16"/>
        </w:rPr>
      </w:pPr>
    </w:p>
    <w:p w:rsidR="004E2242" w:rsidRDefault="004E2242" w:rsidP="00770581">
      <w:pPr>
        <w:jc w:val="right"/>
        <w:rPr>
          <w:rFonts w:ascii="Times New Roman" w:hAnsi="Times New Roman" w:cs="Times New Roman"/>
          <w:i/>
          <w:sz w:val="16"/>
          <w:szCs w:val="16"/>
        </w:rPr>
      </w:pPr>
    </w:p>
    <w:p w:rsidR="004E2242" w:rsidRDefault="004E2242" w:rsidP="00770581">
      <w:pPr>
        <w:jc w:val="right"/>
        <w:rPr>
          <w:rFonts w:ascii="Times New Roman" w:hAnsi="Times New Roman" w:cs="Times New Roman"/>
          <w:i/>
          <w:sz w:val="16"/>
          <w:szCs w:val="16"/>
        </w:rPr>
      </w:pPr>
    </w:p>
    <w:p w:rsidR="004E2242" w:rsidRDefault="004E2242" w:rsidP="00770581">
      <w:pPr>
        <w:jc w:val="right"/>
        <w:rPr>
          <w:rFonts w:ascii="Times New Roman" w:hAnsi="Times New Roman" w:cs="Times New Roman"/>
          <w:i/>
          <w:sz w:val="16"/>
          <w:szCs w:val="16"/>
        </w:rPr>
      </w:pPr>
    </w:p>
    <w:p w:rsidR="00770581" w:rsidRDefault="00770581" w:rsidP="00770581">
      <w:pPr>
        <w:jc w:val="right"/>
        <w:rPr>
          <w:rFonts w:ascii="Times New Roman" w:hAnsi="Times New Roman" w:cs="Times New Roman"/>
          <w:i/>
          <w:sz w:val="16"/>
          <w:szCs w:val="16"/>
        </w:rPr>
      </w:pPr>
      <w:r>
        <w:rPr>
          <w:rFonts w:ascii="Times New Roman" w:hAnsi="Times New Roman" w:cs="Times New Roman"/>
          <w:i/>
          <w:sz w:val="16"/>
          <w:szCs w:val="16"/>
        </w:rPr>
        <w:t>Приложение №2</w:t>
      </w:r>
    </w:p>
    <w:p w:rsidR="00770581" w:rsidRDefault="00770581" w:rsidP="00770581">
      <w:pPr>
        <w:shd w:val="clear" w:color="auto" w:fill="FFFFFF"/>
        <w:ind w:left="4862"/>
        <w:jc w:val="right"/>
        <w:rPr>
          <w:rFonts w:ascii="Times New Roman" w:hAnsi="Times New Roman" w:cs="Times New Roman"/>
          <w:i/>
          <w:sz w:val="16"/>
          <w:szCs w:val="16"/>
        </w:rPr>
      </w:pPr>
      <w:r>
        <w:rPr>
          <w:rFonts w:ascii="Times New Roman" w:hAnsi="Times New Roman" w:cs="Times New Roman"/>
          <w:i/>
          <w:sz w:val="16"/>
          <w:szCs w:val="16"/>
        </w:rPr>
        <w:t xml:space="preserve">к договору управления Многоквартирным домом </w:t>
      </w:r>
    </w:p>
    <w:p w:rsidR="00770581" w:rsidRDefault="00376C33" w:rsidP="004E2242">
      <w:pPr>
        <w:shd w:val="clear" w:color="auto" w:fill="FFFFFF"/>
        <w:ind w:left="4862"/>
        <w:jc w:val="right"/>
        <w:rPr>
          <w:rFonts w:ascii="Times New Roman" w:eastAsia="Times New Roman" w:hAnsi="Times New Roman" w:cs="Times New Roman"/>
          <w:b/>
          <w:bCs/>
          <w:color w:val="auto"/>
          <w:sz w:val="16"/>
          <w:szCs w:val="16"/>
          <w:lang w:eastAsia="en-US" w:bidi="ar-SA"/>
        </w:rPr>
      </w:pPr>
      <w:r w:rsidRPr="00376C33">
        <w:rPr>
          <w:rFonts w:ascii="Times New Roman" w:hAnsi="Times New Roman" w:cs="Times New Roman"/>
          <w:i/>
          <w:iCs/>
          <w:spacing w:val="-6"/>
          <w:sz w:val="16"/>
          <w:szCs w:val="16"/>
        </w:rPr>
        <w:t xml:space="preserve">№ [№ пом.] </w:t>
      </w:r>
      <w:proofErr w:type="gramStart"/>
      <w:r w:rsidRPr="00376C33">
        <w:rPr>
          <w:rFonts w:ascii="Times New Roman" w:hAnsi="Times New Roman" w:cs="Times New Roman"/>
          <w:i/>
          <w:iCs/>
          <w:spacing w:val="-6"/>
          <w:sz w:val="16"/>
          <w:szCs w:val="16"/>
        </w:rPr>
        <w:t>от  «</w:t>
      </w:r>
      <w:proofErr w:type="gramEnd"/>
      <w:r w:rsidRPr="00376C33">
        <w:rPr>
          <w:rFonts w:ascii="Times New Roman" w:hAnsi="Times New Roman" w:cs="Times New Roman"/>
          <w:i/>
          <w:iCs/>
          <w:spacing w:val="-6"/>
          <w:sz w:val="16"/>
          <w:szCs w:val="16"/>
        </w:rPr>
        <w:t>01»  июля 2017 года</w:t>
      </w:r>
    </w:p>
    <w:p w:rsidR="00770581" w:rsidRDefault="00770581" w:rsidP="00770581">
      <w:pPr>
        <w:ind w:right="300"/>
        <w:jc w:val="center"/>
        <w:rPr>
          <w:rFonts w:ascii="Times New Roman" w:eastAsia="Times New Roman" w:hAnsi="Times New Roman" w:cs="Times New Roman"/>
          <w:b/>
          <w:bCs/>
          <w:color w:val="auto"/>
          <w:sz w:val="16"/>
          <w:szCs w:val="16"/>
          <w:lang w:eastAsia="en-US" w:bidi="ar-SA"/>
        </w:rPr>
      </w:pPr>
      <w:r>
        <w:rPr>
          <w:rFonts w:ascii="Times New Roman" w:eastAsia="Times New Roman" w:hAnsi="Times New Roman" w:cs="Times New Roman"/>
          <w:b/>
          <w:bCs/>
          <w:color w:val="auto"/>
          <w:sz w:val="16"/>
          <w:szCs w:val="16"/>
          <w:lang w:eastAsia="en-US" w:bidi="ar-SA"/>
        </w:rPr>
        <w:t>Перечень</w:t>
      </w:r>
    </w:p>
    <w:p w:rsidR="00770581" w:rsidRDefault="00770581" w:rsidP="004E2242">
      <w:pPr>
        <w:ind w:right="300"/>
        <w:jc w:val="center"/>
        <w:rPr>
          <w:rFonts w:ascii="Times New Roman" w:eastAsia="Times New Roman" w:hAnsi="Times New Roman" w:cs="Times New Roman"/>
          <w:b/>
          <w:bCs/>
          <w:color w:val="auto"/>
          <w:sz w:val="16"/>
          <w:szCs w:val="16"/>
          <w:lang w:eastAsia="en-US" w:bidi="ar-SA"/>
        </w:rPr>
      </w:pPr>
      <w:r>
        <w:rPr>
          <w:rFonts w:ascii="Times New Roman" w:eastAsia="Times New Roman" w:hAnsi="Times New Roman" w:cs="Times New Roman"/>
          <w:b/>
          <w:bCs/>
          <w:color w:val="auto"/>
          <w:sz w:val="16"/>
          <w:szCs w:val="16"/>
          <w:lang w:eastAsia="en-US" w:bidi="ar-SA"/>
        </w:rPr>
        <w:t>услуг и работ по содержанию общего имущества в многоквартирном доме</w:t>
      </w:r>
    </w:p>
    <w:tbl>
      <w:tblPr>
        <w:tblStyle w:val="a4"/>
        <w:tblW w:w="0" w:type="auto"/>
        <w:tblLook w:val="04A0" w:firstRow="1" w:lastRow="0" w:firstColumn="1" w:lastColumn="0" w:noHBand="0" w:noVBand="1"/>
      </w:tblPr>
      <w:tblGrid>
        <w:gridCol w:w="559"/>
        <w:gridCol w:w="3599"/>
        <w:gridCol w:w="1910"/>
        <w:gridCol w:w="4382"/>
      </w:tblGrid>
      <w:tr w:rsidR="00334AB0" w:rsidTr="00465778">
        <w:tc>
          <w:tcPr>
            <w:tcW w:w="559" w:type="dxa"/>
            <w:tcBorders>
              <w:top w:val="single" w:sz="4" w:space="0" w:color="auto"/>
              <w:left w:val="single" w:sz="4" w:space="0" w:color="auto"/>
            </w:tcBorders>
            <w:shd w:val="clear" w:color="auto" w:fill="FFFFFF"/>
          </w:tcPr>
          <w:p w:rsidR="00334AB0" w:rsidRPr="005A1CEB" w:rsidRDefault="00334AB0" w:rsidP="00465778">
            <w:pPr>
              <w:ind w:right="141"/>
              <w:jc w:val="center"/>
              <w:rPr>
                <w:rFonts w:ascii="Times New Roman" w:eastAsia="Times New Roman" w:hAnsi="Times New Roman" w:cs="Times New Roman"/>
                <w:sz w:val="16"/>
                <w:szCs w:val="16"/>
                <w:shd w:val="clear" w:color="auto" w:fill="FFFFFF"/>
              </w:rPr>
            </w:pPr>
            <w:r>
              <w:rPr>
                <w:rFonts w:ascii="Times New Roman" w:eastAsia="Times New Roman" w:hAnsi="Times New Roman" w:cs="Times New Roman"/>
                <w:sz w:val="16"/>
                <w:szCs w:val="16"/>
                <w:shd w:val="clear" w:color="auto" w:fill="FFFFFF"/>
              </w:rPr>
              <w:t>№</w:t>
            </w:r>
          </w:p>
        </w:tc>
        <w:tc>
          <w:tcPr>
            <w:tcW w:w="3599" w:type="dxa"/>
            <w:tcBorders>
              <w:top w:val="single" w:sz="4" w:space="0" w:color="auto"/>
              <w:left w:val="single" w:sz="4" w:space="0" w:color="auto"/>
              <w:bottom w:val="single" w:sz="4" w:space="0" w:color="auto"/>
            </w:tcBorders>
            <w:shd w:val="clear" w:color="auto" w:fill="FFFFFF"/>
          </w:tcPr>
          <w:p w:rsidR="00334AB0" w:rsidRPr="0047191A" w:rsidRDefault="00334AB0" w:rsidP="00465778">
            <w:pPr>
              <w:ind w:right="141" w:firstLine="142"/>
              <w:jc w:val="center"/>
              <w:rPr>
                <w:rFonts w:ascii="Times New Roman" w:eastAsia="Times New Roman" w:hAnsi="Times New Roman" w:cs="Times New Roman"/>
                <w:b/>
                <w:sz w:val="16"/>
                <w:szCs w:val="16"/>
                <w:shd w:val="clear" w:color="auto" w:fill="FFFFFF"/>
              </w:rPr>
            </w:pPr>
            <w:r w:rsidRPr="0047191A">
              <w:rPr>
                <w:rFonts w:ascii="Times New Roman" w:eastAsia="Times New Roman" w:hAnsi="Times New Roman" w:cs="Times New Roman"/>
                <w:b/>
                <w:sz w:val="16"/>
                <w:szCs w:val="16"/>
                <w:shd w:val="clear" w:color="auto" w:fill="FFFFFF"/>
              </w:rPr>
              <w:t>Наименование работ</w:t>
            </w:r>
          </w:p>
        </w:tc>
        <w:tc>
          <w:tcPr>
            <w:tcW w:w="6292" w:type="dxa"/>
            <w:gridSpan w:val="2"/>
            <w:tcBorders>
              <w:top w:val="single" w:sz="4" w:space="0" w:color="auto"/>
              <w:left w:val="single" w:sz="4" w:space="0" w:color="auto"/>
              <w:bottom w:val="single" w:sz="4" w:space="0" w:color="auto"/>
              <w:right w:val="single" w:sz="4" w:space="0" w:color="auto"/>
            </w:tcBorders>
            <w:shd w:val="clear" w:color="auto" w:fill="FFFFFF"/>
          </w:tcPr>
          <w:p w:rsidR="00334AB0" w:rsidRPr="0047191A" w:rsidRDefault="00334AB0" w:rsidP="00465778">
            <w:pPr>
              <w:ind w:right="141" w:firstLine="142"/>
              <w:jc w:val="center"/>
              <w:rPr>
                <w:rFonts w:ascii="Times New Roman" w:eastAsia="Times New Roman" w:hAnsi="Times New Roman" w:cs="Times New Roman"/>
                <w:b/>
                <w:sz w:val="16"/>
                <w:szCs w:val="16"/>
                <w:shd w:val="clear" w:color="auto" w:fill="FFFFFF"/>
              </w:rPr>
            </w:pPr>
            <w:r w:rsidRPr="0047191A">
              <w:rPr>
                <w:rFonts w:ascii="Times New Roman" w:eastAsia="Times New Roman" w:hAnsi="Times New Roman" w:cs="Times New Roman"/>
                <w:b/>
                <w:sz w:val="16"/>
                <w:szCs w:val="16"/>
                <w:shd w:val="clear" w:color="auto" w:fill="FFFFFF"/>
              </w:rPr>
              <w:t>Периодичность</w:t>
            </w:r>
          </w:p>
        </w:tc>
      </w:tr>
      <w:tr w:rsidR="00334AB0" w:rsidTr="00465778">
        <w:tc>
          <w:tcPr>
            <w:tcW w:w="10450" w:type="dxa"/>
            <w:gridSpan w:val="4"/>
          </w:tcPr>
          <w:p w:rsidR="00334AB0" w:rsidRDefault="00334AB0" w:rsidP="00465778">
            <w:pPr>
              <w:widowControl/>
              <w:rPr>
                <w:rFonts w:ascii="Arial" w:eastAsia="Times New Roman" w:hAnsi="Arial" w:cs="Arial"/>
                <w:color w:val="auto"/>
                <w:sz w:val="16"/>
                <w:szCs w:val="16"/>
                <w:lang w:bidi="ar-SA"/>
              </w:rPr>
            </w:pPr>
            <w:r w:rsidRPr="0047191A">
              <w:rPr>
                <w:rFonts w:ascii="Times New Roman" w:eastAsia="Times New Roman" w:hAnsi="Times New Roman" w:cs="Times New Roman"/>
                <w:b/>
                <w:bCs/>
                <w:sz w:val="16"/>
                <w:szCs w:val="16"/>
                <w:shd w:val="clear" w:color="auto" w:fill="FFFFFF"/>
              </w:rPr>
              <w:t>1.Санитарные работы по содержанию помещений общего пользования</w:t>
            </w:r>
          </w:p>
        </w:tc>
      </w:tr>
      <w:tr w:rsidR="00334AB0" w:rsidTr="00465778">
        <w:tc>
          <w:tcPr>
            <w:tcW w:w="559" w:type="dxa"/>
            <w:tcBorders>
              <w:top w:val="single" w:sz="4" w:space="0" w:color="auto"/>
              <w:left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b/>
                <w:bCs/>
                <w:sz w:val="16"/>
                <w:szCs w:val="16"/>
                <w:shd w:val="clear" w:color="auto" w:fill="FFFFFF"/>
              </w:rPr>
              <w:t xml:space="preserve"> 1.</w:t>
            </w:r>
          </w:p>
        </w:tc>
        <w:tc>
          <w:tcPr>
            <w:tcW w:w="3599" w:type="dxa"/>
            <w:tcBorders>
              <w:top w:val="single" w:sz="4" w:space="0" w:color="auto"/>
              <w:left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Подметание полов во всех помещениях общего пользования, кабины лифта и протирка их влажной шваброй</w:t>
            </w:r>
          </w:p>
        </w:tc>
        <w:tc>
          <w:tcPr>
            <w:tcW w:w="1910" w:type="dxa"/>
            <w:tcBorders>
              <w:top w:val="single" w:sz="4" w:space="0" w:color="auto"/>
              <w:left w:val="single" w:sz="4" w:space="0" w:color="auto"/>
            </w:tcBorders>
            <w:shd w:val="clear" w:color="auto" w:fill="FFFFFF"/>
          </w:tcPr>
          <w:p w:rsidR="00334AB0" w:rsidRPr="0047191A" w:rsidRDefault="00334AB0" w:rsidP="00465778">
            <w:pPr>
              <w:ind w:right="141" w:firstLine="142"/>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1 раз в неделю</w:t>
            </w:r>
          </w:p>
        </w:tc>
        <w:tc>
          <w:tcPr>
            <w:tcW w:w="4382" w:type="dxa"/>
            <w:vMerge w:val="restart"/>
          </w:tcPr>
          <w:p w:rsidR="00334AB0" w:rsidRPr="005A1CEB" w:rsidRDefault="00334AB0" w:rsidP="00465778">
            <w:pPr>
              <w:widowControl/>
              <w:rPr>
                <w:rFonts w:ascii="Arial" w:eastAsia="Times New Roman" w:hAnsi="Arial" w:cs="Arial"/>
                <w:color w:val="auto"/>
                <w:sz w:val="16"/>
                <w:szCs w:val="16"/>
                <w:lang w:bidi="ar-SA"/>
              </w:rPr>
            </w:pPr>
            <w:r w:rsidRPr="005A1CEB">
              <w:rPr>
                <w:rFonts w:ascii="Arial" w:eastAsia="Times New Roman" w:hAnsi="Arial" w:cs="Arial"/>
                <w:color w:val="auto"/>
                <w:sz w:val="16"/>
                <w:szCs w:val="16"/>
                <w:lang w:bidi="ar-SA"/>
              </w:rPr>
              <w:t>но не реже</w:t>
            </w:r>
          </w:p>
          <w:p w:rsidR="00334AB0" w:rsidRPr="005A1CEB" w:rsidRDefault="00334AB0" w:rsidP="00465778">
            <w:pPr>
              <w:widowControl/>
              <w:rPr>
                <w:rFonts w:ascii="Arial" w:eastAsia="Times New Roman" w:hAnsi="Arial" w:cs="Arial"/>
                <w:color w:val="auto"/>
                <w:sz w:val="16"/>
                <w:szCs w:val="16"/>
                <w:lang w:bidi="ar-SA"/>
              </w:rPr>
            </w:pPr>
            <w:r w:rsidRPr="005A1CEB">
              <w:rPr>
                <w:rFonts w:ascii="Arial" w:eastAsia="Times New Roman" w:hAnsi="Arial" w:cs="Arial"/>
                <w:color w:val="auto"/>
                <w:sz w:val="16"/>
                <w:szCs w:val="16"/>
                <w:lang w:bidi="ar-SA"/>
              </w:rPr>
              <w:t>предусмотренного</w:t>
            </w:r>
          </w:p>
          <w:p w:rsidR="00334AB0" w:rsidRPr="005A1CEB" w:rsidRDefault="00334AB0" w:rsidP="00465778">
            <w:pPr>
              <w:widowControl/>
              <w:rPr>
                <w:rFonts w:ascii="Arial" w:eastAsia="Times New Roman" w:hAnsi="Arial" w:cs="Arial"/>
                <w:color w:val="auto"/>
                <w:sz w:val="16"/>
                <w:szCs w:val="16"/>
                <w:lang w:bidi="ar-SA"/>
              </w:rPr>
            </w:pPr>
            <w:r w:rsidRPr="005A1CEB">
              <w:rPr>
                <w:rFonts w:ascii="Arial" w:eastAsia="Times New Roman" w:hAnsi="Arial" w:cs="Arial"/>
                <w:color w:val="auto"/>
                <w:sz w:val="16"/>
                <w:szCs w:val="16"/>
                <w:lang w:bidi="ar-SA"/>
              </w:rPr>
              <w:t>нормативами* по</w:t>
            </w:r>
          </w:p>
          <w:p w:rsidR="00334AB0" w:rsidRPr="005A1CEB" w:rsidRDefault="00334AB0" w:rsidP="00465778">
            <w:pPr>
              <w:widowControl/>
              <w:rPr>
                <w:rFonts w:ascii="Arial" w:eastAsia="Times New Roman" w:hAnsi="Arial" w:cs="Arial"/>
                <w:color w:val="auto"/>
                <w:sz w:val="16"/>
                <w:szCs w:val="16"/>
                <w:lang w:bidi="ar-SA"/>
              </w:rPr>
            </w:pPr>
            <w:r w:rsidRPr="005A1CEB">
              <w:rPr>
                <w:rFonts w:ascii="Arial" w:eastAsia="Times New Roman" w:hAnsi="Arial" w:cs="Arial"/>
                <w:color w:val="auto"/>
                <w:sz w:val="16"/>
                <w:szCs w:val="16"/>
                <w:lang w:bidi="ar-SA"/>
              </w:rPr>
              <w:t>эксплуатации</w:t>
            </w:r>
          </w:p>
          <w:p w:rsidR="00334AB0" w:rsidRPr="005A1CEB" w:rsidRDefault="00334AB0" w:rsidP="00465778">
            <w:pPr>
              <w:widowControl/>
              <w:rPr>
                <w:rFonts w:ascii="Arial" w:eastAsia="Times New Roman" w:hAnsi="Arial" w:cs="Arial"/>
                <w:color w:val="auto"/>
                <w:sz w:val="16"/>
                <w:szCs w:val="16"/>
                <w:lang w:bidi="ar-SA"/>
              </w:rPr>
            </w:pPr>
            <w:r w:rsidRPr="005A1CEB">
              <w:rPr>
                <w:rFonts w:ascii="Arial" w:eastAsia="Times New Roman" w:hAnsi="Arial" w:cs="Arial"/>
                <w:color w:val="auto"/>
                <w:sz w:val="16"/>
                <w:szCs w:val="16"/>
                <w:lang w:bidi="ar-SA"/>
              </w:rPr>
              <w:t>жилищного   фонда:</w:t>
            </w:r>
          </w:p>
          <w:p w:rsidR="00334AB0" w:rsidRPr="005A1CEB" w:rsidRDefault="00334AB0" w:rsidP="00465778">
            <w:pPr>
              <w:widowControl/>
              <w:rPr>
                <w:rFonts w:ascii="Arial" w:eastAsia="Times New Roman" w:hAnsi="Arial" w:cs="Arial"/>
                <w:color w:val="auto"/>
                <w:sz w:val="16"/>
                <w:szCs w:val="16"/>
                <w:lang w:bidi="ar-SA"/>
              </w:rPr>
            </w:pPr>
            <w:r w:rsidRPr="005A1CEB">
              <w:rPr>
                <w:rFonts w:ascii="Arial" w:eastAsia="Times New Roman" w:hAnsi="Arial" w:cs="Arial"/>
                <w:color w:val="auto"/>
                <w:sz w:val="16"/>
                <w:szCs w:val="16"/>
                <w:lang w:bidi="ar-SA"/>
              </w:rPr>
              <w:t>ЖНМ-96-01/7,</w:t>
            </w:r>
          </w:p>
          <w:p w:rsidR="00334AB0" w:rsidRDefault="00334AB0" w:rsidP="00465778">
            <w:pPr>
              <w:widowControl/>
              <w:rPr>
                <w:rFonts w:ascii="Arial" w:eastAsia="Times New Roman" w:hAnsi="Arial" w:cs="Arial"/>
                <w:color w:val="auto"/>
                <w:sz w:val="16"/>
                <w:szCs w:val="16"/>
                <w:lang w:bidi="ar-SA"/>
              </w:rPr>
            </w:pPr>
            <w:r w:rsidRPr="005A1CEB">
              <w:rPr>
                <w:rFonts w:ascii="Arial" w:eastAsia="Times New Roman" w:hAnsi="Arial" w:cs="Arial"/>
                <w:color w:val="auto"/>
                <w:sz w:val="16"/>
                <w:szCs w:val="16"/>
                <w:lang w:bidi="ar-SA"/>
              </w:rPr>
              <w:t>ЖНМ-96-01/8</w:t>
            </w:r>
          </w:p>
        </w:tc>
      </w:tr>
      <w:tr w:rsidR="00334AB0" w:rsidTr="00465778">
        <w:tc>
          <w:tcPr>
            <w:tcW w:w="559" w:type="dxa"/>
            <w:tcBorders>
              <w:top w:val="single" w:sz="4" w:space="0" w:color="auto"/>
              <w:left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b/>
                <w:bCs/>
                <w:sz w:val="16"/>
                <w:szCs w:val="16"/>
                <w:shd w:val="clear" w:color="auto" w:fill="FFFFFF"/>
              </w:rPr>
              <w:t xml:space="preserve"> 2.</w:t>
            </w:r>
          </w:p>
        </w:tc>
        <w:tc>
          <w:tcPr>
            <w:tcW w:w="3599" w:type="dxa"/>
            <w:tcBorders>
              <w:top w:val="single" w:sz="4" w:space="0" w:color="auto"/>
              <w:left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Очистка и протирка влажной шваброй мусорных камер</w:t>
            </w:r>
          </w:p>
        </w:tc>
        <w:tc>
          <w:tcPr>
            <w:tcW w:w="1910" w:type="dxa"/>
            <w:tcBorders>
              <w:top w:val="single" w:sz="4" w:space="0" w:color="auto"/>
              <w:left w:val="single" w:sz="4" w:space="0" w:color="auto"/>
            </w:tcBorders>
            <w:shd w:val="clear" w:color="auto" w:fill="FFFFFF"/>
          </w:tcPr>
          <w:p w:rsidR="00334AB0" w:rsidRPr="0047191A" w:rsidRDefault="00334AB0" w:rsidP="00465778">
            <w:pPr>
              <w:ind w:right="141" w:firstLine="142"/>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ежедневно</w:t>
            </w:r>
          </w:p>
        </w:tc>
        <w:tc>
          <w:tcPr>
            <w:tcW w:w="4382" w:type="dxa"/>
            <w:vMerge/>
          </w:tcPr>
          <w:p w:rsidR="00334AB0" w:rsidRDefault="00334AB0" w:rsidP="00465778">
            <w:pPr>
              <w:widowControl/>
              <w:rPr>
                <w:rFonts w:ascii="Arial" w:eastAsia="Times New Roman" w:hAnsi="Arial" w:cs="Arial"/>
                <w:color w:val="auto"/>
                <w:sz w:val="16"/>
                <w:szCs w:val="16"/>
                <w:lang w:bidi="ar-SA"/>
              </w:rPr>
            </w:pPr>
          </w:p>
        </w:tc>
      </w:tr>
      <w:tr w:rsidR="00334AB0" w:rsidTr="00465778">
        <w:tc>
          <w:tcPr>
            <w:tcW w:w="559" w:type="dxa"/>
            <w:tcBorders>
              <w:top w:val="single" w:sz="4" w:space="0" w:color="auto"/>
              <w:left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b/>
                <w:bCs/>
                <w:sz w:val="16"/>
                <w:szCs w:val="16"/>
                <w:shd w:val="clear" w:color="auto" w:fill="FFFFFF"/>
              </w:rPr>
              <w:t xml:space="preserve"> 3.</w:t>
            </w:r>
          </w:p>
        </w:tc>
        <w:tc>
          <w:tcPr>
            <w:tcW w:w="3599" w:type="dxa"/>
            <w:tcBorders>
              <w:top w:val="single" w:sz="4" w:space="0" w:color="auto"/>
              <w:left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Мытье и протирка закрывающих устройств мусоропровода</w:t>
            </w:r>
          </w:p>
        </w:tc>
        <w:tc>
          <w:tcPr>
            <w:tcW w:w="1910" w:type="dxa"/>
            <w:tcBorders>
              <w:top w:val="single" w:sz="4" w:space="0" w:color="auto"/>
              <w:left w:val="single" w:sz="4" w:space="0" w:color="auto"/>
            </w:tcBorders>
            <w:shd w:val="clear" w:color="auto" w:fill="FFFFFF"/>
          </w:tcPr>
          <w:p w:rsidR="00334AB0" w:rsidRPr="0047191A" w:rsidRDefault="00334AB0" w:rsidP="00465778">
            <w:pPr>
              <w:ind w:right="141" w:firstLine="142"/>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1 раз в месяц</w:t>
            </w:r>
          </w:p>
        </w:tc>
        <w:tc>
          <w:tcPr>
            <w:tcW w:w="4382" w:type="dxa"/>
            <w:vMerge/>
          </w:tcPr>
          <w:p w:rsidR="00334AB0" w:rsidRDefault="00334AB0" w:rsidP="00465778">
            <w:pPr>
              <w:widowControl/>
              <w:rPr>
                <w:rFonts w:ascii="Arial" w:eastAsia="Times New Roman" w:hAnsi="Arial" w:cs="Arial"/>
                <w:color w:val="auto"/>
                <w:sz w:val="16"/>
                <w:szCs w:val="16"/>
                <w:lang w:bidi="ar-SA"/>
              </w:rPr>
            </w:pPr>
          </w:p>
        </w:tc>
      </w:tr>
      <w:tr w:rsidR="00334AB0" w:rsidTr="00465778">
        <w:tc>
          <w:tcPr>
            <w:tcW w:w="559" w:type="dxa"/>
            <w:tcBorders>
              <w:top w:val="single" w:sz="4" w:space="0" w:color="auto"/>
              <w:left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b/>
                <w:bCs/>
                <w:sz w:val="16"/>
                <w:szCs w:val="16"/>
                <w:shd w:val="clear" w:color="auto" w:fill="FFFFFF"/>
              </w:rPr>
              <w:t xml:space="preserve"> 4.</w:t>
            </w:r>
          </w:p>
        </w:tc>
        <w:tc>
          <w:tcPr>
            <w:tcW w:w="3599" w:type="dxa"/>
            <w:tcBorders>
              <w:top w:val="single" w:sz="4" w:space="0" w:color="auto"/>
              <w:left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Протирка пыли с колпаков светильников, подоконников в помещениях общего пользования</w:t>
            </w:r>
          </w:p>
        </w:tc>
        <w:tc>
          <w:tcPr>
            <w:tcW w:w="1910" w:type="dxa"/>
            <w:tcBorders>
              <w:top w:val="single" w:sz="4" w:space="0" w:color="auto"/>
              <w:left w:val="single" w:sz="4" w:space="0" w:color="auto"/>
            </w:tcBorders>
            <w:shd w:val="clear" w:color="auto" w:fill="FFFFFF"/>
          </w:tcPr>
          <w:p w:rsidR="00334AB0" w:rsidRPr="0047191A" w:rsidRDefault="00334AB0" w:rsidP="00465778">
            <w:pPr>
              <w:ind w:right="141" w:firstLine="142"/>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2 раз в год</w:t>
            </w:r>
          </w:p>
        </w:tc>
        <w:tc>
          <w:tcPr>
            <w:tcW w:w="4382" w:type="dxa"/>
            <w:vMerge/>
          </w:tcPr>
          <w:p w:rsidR="00334AB0" w:rsidRDefault="00334AB0" w:rsidP="00465778">
            <w:pPr>
              <w:widowControl/>
              <w:rPr>
                <w:rFonts w:ascii="Arial" w:eastAsia="Times New Roman" w:hAnsi="Arial" w:cs="Arial"/>
                <w:color w:val="auto"/>
                <w:sz w:val="16"/>
                <w:szCs w:val="16"/>
                <w:lang w:bidi="ar-SA"/>
              </w:rPr>
            </w:pPr>
          </w:p>
        </w:tc>
      </w:tr>
      <w:tr w:rsidR="00334AB0" w:rsidTr="00465778">
        <w:tc>
          <w:tcPr>
            <w:tcW w:w="559" w:type="dxa"/>
            <w:tcBorders>
              <w:top w:val="single" w:sz="4" w:space="0" w:color="auto"/>
              <w:left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b/>
                <w:bCs/>
                <w:sz w:val="16"/>
                <w:szCs w:val="16"/>
                <w:shd w:val="clear" w:color="auto" w:fill="FFFFFF"/>
              </w:rPr>
              <w:t xml:space="preserve"> 5.</w:t>
            </w:r>
          </w:p>
        </w:tc>
        <w:tc>
          <w:tcPr>
            <w:tcW w:w="3599" w:type="dxa"/>
            <w:tcBorders>
              <w:top w:val="single" w:sz="4" w:space="0" w:color="auto"/>
              <w:left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Мытье и протирка дверей и окон в помещениях общего пользования, включая двери мусорных камер</w:t>
            </w:r>
          </w:p>
        </w:tc>
        <w:tc>
          <w:tcPr>
            <w:tcW w:w="1910" w:type="dxa"/>
            <w:tcBorders>
              <w:top w:val="single" w:sz="4" w:space="0" w:color="auto"/>
              <w:left w:val="single" w:sz="4" w:space="0" w:color="auto"/>
            </w:tcBorders>
            <w:shd w:val="clear" w:color="auto" w:fill="FFFFFF"/>
          </w:tcPr>
          <w:p w:rsidR="00334AB0" w:rsidRPr="0047191A" w:rsidRDefault="00334AB0" w:rsidP="00465778">
            <w:pPr>
              <w:ind w:right="141" w:firstLine="142"/>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1 раз в год</w:t>
            </w:r>
          </w:p>
        </w:tc>
        <w:tc>
          <w:tcPr>
            <w:tcW w:w="4382" w:type="dxa"/>
            <w:vMerge/>
          </w:tcPr>
          <w:p w:rsidR="00334AB0" w:rsidRDefault="00334AB0" w:rsidP="00465778">
            <w:pPr>
              <w:widowControl/>
              <w:rPr>
                <w:rFonts w:ascii="Arial" w:eastAsia="Times New Roman" w:hAnsi="Arial" w:cs="Arial"/>
                <w:color w:val="auto"/>
                <w:sz w:val="16"/>
                <w:szCs w:val="16"/>
                <w:lang w:bidi="ar-SA"/>
              </w:rPr>
            </w:pPr>
          </w:p>
        </w:tc>
      </w:tr>
      <w:tr w:rsidR="00334AB0" w:rsidTr="00465778">
        <w:tc>
          <w:tcPr>
            <w:tcW w:w="559" w:type="dxa"/>
            <w:tcBorders>
              <w:top w:val="single" w:sz="4" w:space="0" w:color="auto"/>
              <w:left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b/>
                <w:bCs/>
                <w:sz w:val="16"/>
                <w:szCs w:val="16"/>
                <w:shd w:val="clear" w:color="auto" w:fill="FFFFFF"/>
              </w:rPr>
              <w:t xml:space="preserve"> 6.</w:t>
            </w:r>
          </w:p>
        </w:tc>
        <w:tc>
          <w:tcPr>
            <w:tcW w:w="3599" w:type="dxa"/>
            <w:tcBorders>
              <w:top w:val="single" w:sz="4" w:space="0" w:color="auto"/>
              <w:left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Уборка чердачного и подвального помещения</w:t>
            </w:r>
          </w:p>
        </w:tc>
        <w:tc>
          <w:tcPr>
            <w:tcW w:w="1910" w:type="dxa"/>
            <w:tcBorders>
              <w:top w:val="single" w:sz="4" w:space="0" w:color="auto"/>
              <w:left w:val="single" w:sz="4" w:space="0" w:color="auto"/>
            </w:tcBorders>
            <w:shd w:val="clear" w:color="auto" w:fill="FFFFFF"/>
          </w:tcPr>
          <w:p w:rsidR="00334AB0" w:rsidRPr="0047191A" w:rsidRDefault="00334AB0" w:rsidP="00465778">
            <w:pPr>
              <w:ind w:right="141" w:firstLine="142"/>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2 раза в год</w:t>
            </w:r>
          </w:p>
        </w:tc>
        <w:tc>
          <w:tcPr>
            <w:tcW w:w="4382" w:type="dxa"/>
            <w:vMerge/>
          </w:tcPr>
          <w:p w:rsidR="00334AB0" w:rsidRDefault="00334AB0" w:rsidP="00465778">
            <w:pPr>
              <w:widowControl/>
              <w:rPr>
                <w:rFonts w:ascii="Arial" w:eastAsia="Times New Roman" w:hAnsi="Arial" w:cs="Arial"/>
                <w:color w:val="auto"/>
                <w:sz w:val="16"/>
                <w:szCs w:val="16"/>
                <w:lang w:bidi="ar-SA"/>
              </w:rPr>
            </w:pPr>
          </w:p>
        </w:tc>
      </w:tr>
      <w:tr w:rsidR="00334AB0" w:rsidTr="00465778">
        <w:tc>
          <w:tcPr>
            <w:tcW w:w="10450" w:type="dxa"/>
            <w:gridSpan w:val="4"/>
          </w:tcPr>
          <w:p w:rsidR="00334AB0" w:rsidRDefault="00334AB0" w:rsidP="00465778">
            <w:pPr>
              <w:widowControl/>
              <w:rPr>
                <w:rFonts w:ascii="Arial" w:eastAsia="Times New Roman" w:hAnsi="Arial" w:cs="Arial"/>
                <w:color w:val="auto"/>
                <w:sz w:val="16"/>
                <w:szCs w:val="16"/>
                <w:lang w:bidi="ar-SA"/>
              </w:rPr>
            </w:pPr>
            <w:r w:rsidRPr="0047191A">
              <w:rPr>
                <w:rFonts w:ascii="Times New Roman" w:eastAsia="Times New Roman" w:hAnsi="Times New Roman" w:cs="Times New Roman"/>
                <w:b/>
                <w:bCs/>
                <w:sz w:val="16"/>
                <w:szCs w:val="16"/>
                <w:shd w:val="clear" w:color="auto" w:fill="FFFFFF"/>
              </w:rPr>
              <w:t>II. Уборка земельного участка, входящей в состав общего имущества многоквартирного дома-отсутствует</w:t>
            </w:r>
          </w:p>
        </w:tc>
      </w:tr>
      <w:tr w:rsidR="00334AB0" w:rsidTr="00465778">
        <w:tc>
          <w:tcPr>
            <w:tcW w:w="559" w:type="dxa"/>
          </w:tcPr>
          <w:p w:rsidR="00334AB0" w:rsidRDefault="00334AB0" w:rsidP="00465778">
            <w:pPr>
              <w:widowControl/>
              <w:rPr>
                <w:rFonts w:ascii="Arial" w:eastAsia="Times New Roman" w:hAnsi="Arial" w:cs="Arial"/>
                <w:color w:val="auto"/>
                <w:sz w:val="16"/>
                <w:szCs w:val="16"/>
                <w:lang w:bidi="ar-SA"/>
              </w:rPr>
            </w:pPr>
            <w:r>
              <w:rPr>
                <w:rFonts w:ascii="Arial" w:eastAsia="Times New Roman" w:hAnsi="Arial" w:cs="Arial"/>
                <w:color w:val="auto"/>
                <w:sz w:val="16"/>
                <w:szCs w:val="16"/>
                <w:lang w:bidi="ar-SA"/>
              </w:rPr>
              <w:t>7.</w:t>
            </w:r>
          </w:p>
        </w:tc>
        <w:tc>
          <w:tcPr>
            <w:tcW w:w="3599" w:type="dxa"/>
            <w:tcBorders>
              <w:top w:val="single" w:sz="4" w:space="0" w:color="auto"/>
              <w:left w:val="single" w:sz="4" w:space="0" w:color="auto"/>
            </w:tcBorders>
            <w:shd w:val="clear" w:color="auto" w:fill="FFFFFF"/>
          </w:tcPr>
          <w:p w:rsidR="00334AB0" w:rsidRPr="00095A5C"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 xml:space="preserve">Подметание </w:t>
            </w:r>
            <w:r>
              <w:rPr>
                <w:rFonts w:ascii="Times New Roman" w:eastAsia="Times New Roman" w:hAnsi="Times New Roman" w:cs="Times New Roman"/>
                <w:sz w:val="16"/>
                <w:szCs w:val="16"/>
                <w:shd w:val="clear" w:color="auto" w:fill="FFFFFF"/>
              </w:rPr>
              <w:t>тротуаров, дорожек и т.д.</w:t>
            </w:r>
          </w:p>
        </w:tc>
        <w:tc>
          <w:tcPr>
            <w:tcW w:w="1910" w:type="dxa"/>
            <w:tcBorders>
              <w:top w:val="single" w:sz="4" w:space="0" w:color="auto"/>
              <w:left w:val="single" w:sz="4" w:space="0" w:color="auto"/>
            </w:tcBorders>
            <w:shd w:val="clear" w:color="auto" w:fill="FFFFFF"/>
          </w:tcPr>
          <w:p w:rsidR="00334AB0" w:rsidRPr="0047191A" w:rsidRDefault="00334AB0" w:rsidP="00465778">
            <w:pPr>
              <w:ind w:left="860" w:right="141" w:firstLine="142"/>
              <w:jc w:val="center"/>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раз в неделю</w:t>
            </w:r>
          </w:p>
        </w:tc>
        <w:tc>
          <w:tcPr>
            <w:tcW w:w="4382" w:type="dxa"/>
            <w:tcBorders>
              <w:top w:val="single" w:sz="4" w:space="0" w:color="auto"/>
              <w:left w:val="single" w:sz="4" w:space="0" w:color="auto"/>
            </w:tcBorders>
            <w:shd w:val="clear" w:color="auto" w:fill="FFFFFF"/>
          </w:tcPr>
          <w:p w:rsidR="00334AB0" w:rsidRPr="00095A5C"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 xml:space="preserve">Подметание </w:t>
            </w:r>
            <w:r>
              <w:rPr>
                <w:rFonts w:ascii="Times New Roman" w:eastAsia="Times New Roman" w:hAnsi="Times New Roman" w:cs="Times New Roman"/>
                <w:sz w:val="16"/>
                <w:szCs w:val="16"/>
                <w:shd w:val="clear" w:color="auto" w:fill="FFFFFF"/>
              </w:rPr>
              <w:t>тротуаров, дорожек и т.д.</w:t>
            </w:r>
          </w:p>
        </w:tc>
      </w:tr>
      <w:tr w:rsidR="00334AB0" w:rsidTr="00465778">
        <w:tc>
          <w:tcPr>
            <w:tcW w:w="559" w:type="dxa"/>
          </w:tcPr>
          <w:p w:rsidR="00334AB0" w:rsidRDefault="00334AB0" w:rsidP="00465778">
            <w:pPr>
              <w:widowControl/>
              <w:rPr>
                <w:rFonts w:ascii="Arial" w:eastAsia="Times New Roman" w:hAnsi="Arial" w:cs="Arial"/>
                <w:color w:val="auto"/>
                <w:sz w:val="16"/>
                <w:szCs w:val="16"/>
                <w:lang w:bidi="ar-SA"/>
              </w:rPr>
            </w:pPr>
            <w:r>
              <w:rPr>
                <w:rFonts w:ascii="Arial" w:eastAsia="Times New Roman" w:hAnsi="Arial" w:cs="Arial"/>
                <w:color w:val="auto"/>
                <w:sz w:val="16"/>
                <w:szCs w:val="16"/>
                <w:lang w:bidi="ar-SA"/>
              </w:rPr>
              <w:t>8.</w:t>
            </w:r>
          </w:p>
        </w:tc>
        <w:tc>
          <w:tcPr>
            <w:tcW w:w="3599" w:type="dxa"/>
            <w:tcBorders>
              <w:top w:val="single" w:sz="4" w:space="0" w:color="auto"/>
              <w:left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Полив тротуаров</w:t>
            </w:r>
          </w:p>
        </w:tc>
        <w:tc>
          <w:tcPr>
            <w:tcW w:w="1910" w:type="dxa"/>
            <w:tcBorders>
              <w:top w:val="single" w:sz="4" w:space="0" w:color="auto"/>
              <w:left w:val="single" w:sz="4" w:space="0" w:color="auto"/>
            </w:tcBorders>
            <w:shd w:val="clear" w:color="auto" w:fill="FFFFFF"/>
          </w:tcPr>
          <w:p w:rsidR="00334AB0" w:rsidRPr="0047191A" w:rsidRDefault="00334AB0" w:rsidP="00465778">
            <w:pPr>
              <w:ind w:right="141" w:firstLine="142"/>
              <w:jc w:val="center"/>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По мере необходимости</w:t>
            </w:r>
          </w:p>
        </w:tc>
        <w:tc>
          <w:tcPr>
            <w:tcW w:w="4382" w:type="dxa"/>
            <w:tcBorders>
              <w:top w:val="single" w:sz="4" w:space="0" w:color="auto"/>
              <w:left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Полив тротуаров</w:t>
            </w:r>
          </w:p>
        </w:tc>
      </w:tr>
      <w:tr w:rsidR="00334AB0" w:rsidTr="00465778">
        <w:tc>
          <w:tcPr>
            <w:tcW w:w="559" w:type="dxa"/>
          </w:tcPr>
          <w:p w:rsidR="00334AB0" w:rsidRDefault="00334AB0" w:rsidP="00465778">
            <w:pPr>
              <w:widowControl/>
              <w:rPr>
                <w:rFonts w:ascii="Arial" w:eastAsia="Times New Roman" w:hAnsi="Arial" w:cs="Arial"/>
                <w:color w:val="auto"/>
                <w:sz w:val="16"/>
                <w:szCs w:val="16"/>
                <w:lang w:bidi="ar-SA"/>
              </w:rPr>
            </w:pPr>
            <w:r>
              <w:rPr>
                <w:rFonts w:ascii="Arial" w:eastAsia="Times New Roman" w:hAnsi="Arial" w:cs="Arial"/>
                <w:color w:val="auto"/>
                <w:sz w:val="16"/>
                <w:szCs w:val="16"/>
                <w:lang w:bidi="ar-SA"/>
              </w:rPr>
              <w:t>9.</w:t>
            </w:r>
          </w:p>
        </w:tc>
        <w:tc>
          <w:tcPr>
            <w:tcW w:w="3599" w:type="dxa"/>
            <w:tcBorders>
              <w:top w:val="single" w:sz="4" w:space="0" w:color="auto"/>
              <w:left w:val="single" w:sz="4" w:space="0" w:color="auto"/>
            </w:tcBorders>
            <w:shd w:val="clear" w:color="auto" w:fill="FFFFFF"/>
          </w:tcPr>
          <w:p w:rsidR="00334AB0" w:rsidRPr="0047191A" w:rsidRDefault="00334AB0" w:rsidP="00465778">
            <w:pPr>
              <w:tabs>
                <w:tab w:val="left" w:pos="567"/>
              </w:tabs>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Убора мусора с газона, очистка урн</w:t>
            </w:r>
          </w:p>
        </w:tc>
        <w:tc>
          <w:tcPr>
            <w:tcW w:w="1910" w:type="dxa"/>
            <w:tcBorders>
              <w:top w:val="single" w:sz="4" w:space="0" w:color="auto"/>
              <w:left w:val="single" w:sz="4" w:space="0" w:color="auto"/>
            </w:tcBorders>
            <w:shd w:val="clear" w:color="auto" w:fill="FFFFFF"/>
          </w:tcPr>
          <w:p w:rsidR="00334AB0" w:rsidRPr="0047191A" w:rsidRDefault="00334AB0" w:rsidP="00465778">
            <w:pPr>
              <w:ind w:left="860" w:right="141" w:firstLine="142"/>
              <w:jc w:val="center"/>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раз в неделю</w:t>
            </w:r>
          </w:p>
        </w:tc>
        <w:tc>
          <w:tcPr>
            <w:tcW w:w="4382" w:type="dxa"/>
            <w:tcBorders>
              <w:top w:val="single" w:sz="4" w:space="0" w:color="auto"/>
              <w:left w:val="single" w:sz="4" w:space="0" w:color="auto"/>
            </w:tcBorders>
            <w:shd w:val="clear" w:color="auto" w:fill="FFFFFF"/>
          </w:tcPr>
          <w:p w:rsidR="00334AB0" w:rsidRPr="0047191A" w:rsidRDefault="00334AB0" w:rsidP="00465778">
            <w:pPr>
              <w:tabs>
                <w:tab w:val="left" w:pos="567"/>
              </w:tabs>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Убора мусора с газона, очистка урн</w:t>
            </w:r>
          </w:p>
        </w:tc>
      </w:tr>
      <w:tr w:rsidR="00334AB0" w:rsidTr="00465778">
        <w:tc>
          <w:tcPr>
            <w:tcW w:w="559" w:type="dxa"/>
          </w:tcPr>
          <w:p w:rsidR="00334AB0" w:rsidRDefault="00334AB0" w:rsidP="00465778">
            <w:pPr>
              <w:widowControl/>
              <w:rPr>
                <w:rFonts w:ascii="Arial" w:eastAsia="Times New Roman" w:hAnsi="Arial" w:cs="Arial"/>
                <w:color w:val="auto"/>
                <w:sz w:val="16"/>
                <w:szCs w:val="16"/>
                <w:lang w:bidi="ar-SA"/>
              </w:rPr>
            </w:pPr>
            <w:r>
              <w:rPr>
                <w:rFonts w:ascii="Arial" w:eastAsia="Times New Roman" w:hAnsi="Arial" w:cs="Arial"/>
                <w:color w:val="auto"/>
                <w:sz w:val="16"/>
                <w:szCs w:val="16"/>
                <w:lang w:bidi="ar-SA"/>
              </w:rPr>
              <w:t>10.</w:t>
            </w:r>
          </w:p>
        </w:tc>
        <w:tc>
          <w:tcPr>
            <w:tcW w:w="3599" w:type="dxa"/>
            <w:tcBorders>
              <w:top w:val="single" w:sz="4" w:space="0" w:color="auto"/>
              <w:left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Уборка мусора на контейнерных площадках</w:t>
            </w:r>
          </w:p>
        </w:tc>
        <w:tc>
          <w:tcPr>
            <w:tcW w:w="1910" w:type="dxa"/>
            <w:tcBorders>
              <w:top w:val="single" w:sz="4" w:space="0" w:color="auto"/>
              <w:left w:val="single" w:sz="4" w:space="0" w:color="auto"/>
            </w:tcBorders>
            <w:shd w:val="clear" w:color="auto" w:fill="FFFFFF"/>
          </w:tcPr>
          <w:p w:rsidR="00334AB0" w:rsidRPr="0047191A" w:rsidRDefault="00334AB0" w:rsidP="00465778">
            <w:pPr>
              <w:ind w:left="860" w:right="141" w:firstLine="142"/>
              <w:jc w:val="center"/>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раз в неделю</w:t>
            </w:r>
          </w:p>
        </w:tc>
        <w:tc>
          <w:tcPr>
            <w:tcW w:w="4382" w:type="dxa"/>
            <w:tcBorders>
              <w:top w:val="single" w:sz="4" w:space="0" w:color="auto"/>
              <w:left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Уборка мусора на контейнерных площадках</w:t>
            </w:r>
          </w:p>
        </w:tc>
      </w:tr>
      <w:tr w:rsidR="00334AB0" w:rsidTr="00465778">
        <w:tc>
          <w:tcPr>
            <w:tcW w:w="559" w:type="dxa"/>
          </w:tcPr>
          <w:p w:rsidR="00334AB0" w:rsidRDefault="00334AB0" w:rsidP="00465778">
            <w:pPr>
              <w:widowControl/>
              <w:rPr>
                <w:rFonts w:ascii="Arial" w:eastAsia="Times New Roman" w:hAnsi="Arial" w:cs="Arial"/>
                <w:color w:val="auto"/>
                <w:sz w:val="16"/>
                <w:szCs w:val="16"/>
                <w:lang w:bidi="ar-SA"/>
              </w:rPr>
            </w:pPr>
            <w:r>
              <w:rPr>
                <w:rFonts w:ascii="Arial" w:eastAsia="Times New Roman" w:hAnsi="Arial" w:cs="Arial"/>
                <w:color w:val="auto"/>
                <w:sz w:val="16"/>
                <w:szCs w:val="16"/>
                <w:lang w:bidi="ar-SA"/>
              </w:rPr>
              <w:t>11.</w:t>
            </w:r>
          </w:p>
        </w:tc>
        <w:tc>
          <w:tcPr>
            <w:tcW w:w="3599" w:type="dxa"/>
            <w:tcBorders>
              <w:top w:val="single" w:sz="4" w:space="0" w:color="auto"/>
              <w:left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Полив газонов</w:t>
            </w:r>
          </w:p>
        </w:tc>
        <w:tc>
          <w:tcPr>
            <w:tcW w:w="1910" w:type="dxa"/>
            <w:tcBorders>
              <w:top w:val="single" w:sz="4" w:space="0" w:color="auto"/>
              <w:left w:val="single" w:sz="4" w:space="0" w:color="auto"/>
            </w:tcBorders>
            <w:shd w:val="clear" w:color="auto" w:fill="FFFFFF"/>
          </w:tcPr>
          <w:p w:rsidR="00334AB0" w:rsidRPr="0047191A" w:rsidRDefault="00334AB0" w:rsidP="00465778">
            <w:pPr>
              <w:ind w:right="141" w:firstLine="142"/>
              <w:jc w:val="center"/>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По мере необходимости</w:t>
            </w:r>
          </w:p>
        </w:tc>
        <w:tc>
          <w:tcPr>
            <w:tcW w:w="4382" w:type="dxa"/>
            <w:tcBorders>
              <w:top w:val="single" w:sz="4" w:space="0" w:color="auto"/>
              <w:left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Полив газонов</w:t>
            </w:r>
          </w:p>
        </w:tc>
      </w:tr>
      <w:tr w:rsidR="00334AB0" w:rsidTr="00465778">
        <w:tc>
          <w:tcPr>
            <w:tcW w:w="559" w:type="dxa"/>
          </w:tcPr>
          <w:p w:rsidR="00334AB0" w:rsidRDefault="00334AB0" w:rsidP="00465778">
            <w:pPr>
              <w:widowControl/>
              <w:rPr>
                <w:rFonts w:ascii="Arial" w:eastAsia="Times New Roman" w:hAnsi="Arial" w:cs="Arial"/>
                <w:color w:val="auto"/>
                <w:sz w:val="16"/>
                <w:szCs w:val="16"/>
                <w:lang w:bidi="ar-SA"/>
              </w:rPr>
            </w:pPr>
            <w:r>
              <w:rPr>
                <w:rFonts w:ascii="Arial" w:eastAsia="Times New Roman" w:hAnsi="Arial" w:cs="Arial"/>
                <w:color w:val="auto"/>
                <w:sz w:val="16"/>
                <w:szCs w:val="16"/>
                <w:lang w:bidi="ar-SA"/>
              </w:rPr>
              <w:t>12.</w:t>
            </w:r>
          </w:p>
        </w:tc>
        <w:tc>
          <w:tcPr>
            <w:tcW w:w="3599" w:type="dxa"/>
            <w:tcBorders>
              <w:top w:val="single" w:sz="4" w:space="0" w:color="auto"/>
              <w:left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Стрижка газона</w:t>
            </w:r>
          </w:p>
        </w:tc>
        <w:tc>
          <w:tcPr>
            <w:tcW w:w="1910" w:type="dxa"/>
            <w:tcBorders>
              <w:top w:val="single" w:sz="4" w:space="0" w:color="auto"/>
              <w:left w:val="single" w:sz="4" w:space="0" w:color="auto"/>
            </w:tcBorders>
            <w:shd w:val="clear" w:color="auto" w:fill="FFFFFF"/>
          </w:tcPr>
          <w:p w:rsidR="00334AB0" w:rsidRPr="0047191A" w:rsidRDefault="00334AB0" w:rsidP="00465778">
            <w:pPr>
              <w:ind w:right="141" w:firstLine="142"/>
              <w:jc w:val="center"/>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По мере необходимости</w:t>
            </w:r>
          </w:p>
        </w:tc>
        <w:tc>
          <w:tcPr>
            <w:tcW w:w="4382" w:type="dxa"/>
            <w:tcBorders>
              <w:top w:val="single" w:sz="4" w:space="0" w:color="auto"/>
              <w:left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Стрижка газона</w:t>
            </w:r>
          </w:p>
        </w:tc>
      </w:tr>
      <w:tr w:rsidR="00334AB0" w:rsidTr="00465778">
        <w:tc>
          <w:tcPr>
            <w:tcW w:w="559" w:type="dxa"/>
          </w:tcPr>
          <w:p w:rsidR="00334AB0" w:rsidRDefault="00334AB0" w:rsidP="00465778">
            <w:pPr>
              <w:widowControl/>
              <w:rPr>
                <w:rFonts w:ascii="Arial" w:eastAsia="Times New Roman" w:hAnsi="Arial" w:cs="Arial"/>
                <w:color w:val="auto"/>
                <w:sz w:val="16"/>
                <w:szCs w:val="16"/>
                <w:lang w:bidi="ar-SA"/>
              </w:rPr>
            </w:pPr>
            <w:r>
              <w:rPr>
                <w:rFonts w:ascii="Arial" w:eastAsia="Times New Roman" w:hAnsi="Arial" w:cs="Arial"/>
                <w:color w:val="auto"/>
                <w:sz w:val="16"/>
                <w:szCs w:val="16"/>
                <w:lang w:bidi="ar-SA"/>
              </w:rPr>
              <w:t>13.</w:t>
            </w:r>
          </w:p>
        </w:tc>
        <w:tc>
          <w:tcPr>
            <w:tcW w:w="3599" w:type="dxa"/>
            <w:tcBorders>
              <w:top w:val="single" w:sz="4" w:space="0" w:color="auto"/>
              <w:left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Подрезка деревьев и кустов</w:t>
            </w:r>
          </w:p>
        </w:tc>
        <w:tc>
          <w:tcPr>
            <w:tcW w:w="1910" w:type="dxa"/>
            <w:tcBorders>
              <w:top w:val="single" w:sz="4" w:space="0" w:color="auto"/>
              <w:left w:val="single" w:sz="4" w:space="0" w:color="auto"/>
            </w:tcBorders>
            <w:shd w:val="clear" w:color="auto" w:fill="FFFFFF"/>
          </w:tcPr>
          <w:p w:rsidR="00334AB0" w:rsidRPr="0047191A" w:rsidRDefault="00334AB0" w:rsidP="00465778">
            <w:pPr>
              <w:ind w:right="141" w:firstLine="142"/>
              <w:jc w:val="center"/>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По мере необходимости</w:t>
            </w:r>
          </w:p>
        </w:tc>
        <w:tc>
          <w:tcPr>
            <w:tcW w:w="4382" w:type="dxa"/>
            <w:tcBorders>
              <w:top w:val="single" w:sz="4" w:space="0" w:color="auto"/>
              <w:left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Подрезка деревьев и кустов</w:t>
            </w:r>
          </w:p>
        </w:tc>
      </w:tr>
      <w:tr w:rsidR="00334AB0" w:rsidTr="00465778">
        <w:tc>
          <w:tcPr>
            <w:tcW w:w="559" w:type="dxa"/>
          </w:tcPr>
          <w:p w:rsidR="00334AB0" w:rsidRDefault="00334AB0" w:rsidP="00465778">
            <w:pPr>
              <w:widowControl/>
              <w:rPr>
                <w:rFonts w:ascii="Arial" w:eastAsia="Times New Roman" w:hAnsi="Arial" w:cs="Arial"/>
                <w:color w:val="auto"/>
                <w:sz w:val="16"/>
                <w:szCs w:val="16"/>
                <w:lang w:bidi="ar-SA"/>
              </w:rPr>
            </w:pPr>
            <w:r>
              <w:rPr>
                <w:rFonts w:ascii="Arial" w:eastAsia="Times New Roman" w:hAnsi="Arial" w:cs="Arial"/>
                <w:color w:val="auto"/>
                <w:sz w:val="16"/>
                <w:szCs w:val="16"/>
                <w:lang w:bidi="ar-SA"/>
              </w:rPr>
              <w:t>14.</w:t>
            </w:r>
          </w:p>
        </w:tc>
        <w:tc>
          <w:tcPr>
            <w:tcW w:w="3599" w:type="dxa"/>
            <w:tcBorders>
              <w:top w:val="single" w:sz="4" w:space="0" w:color="auto"/>
              <w:left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Очистка и ремонт детских и спортивных площадок, элементов благоустройства</w:t>
            </w:r>
          </w:p>
        </w:tc>
        <w:tc>
          <w:tcPr>
            <w:tcW w:w="1910" w:type="dxa"/>
            <w:tcBorders>
              <w:top w:val="single" w:sz="4" w:space="0" w:color="auto"/>
              <w:left w:val="single" w:sz="4" w:space="0" w:color="auto"/>
            </w:tcBorders>
            <w:shd w:val="clear" w:color="auto" w:fill="FFFFFF"/>
          </w:tcPr>
          <w:p w:rsidR="00334AB0" w:rsidRPr="0047191A" w:rsidRDefault="00334AB0" w:rsidP="00465778">
            <w:pPr>
              <w:ind w:right="141" w:firstLine="142"/>
              <w:jc w:val="center"/>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По мере перехода к эксплуатации в весенне-летний период.</w:t>
            </w:r>
          </w:p>
        </w:tc>
        <w:tc>
          <w:tcPr>
            <w:tcW w:w="4382" w:type="dxa"/>
            <w:tcBorders>
              <w:top w:val="single" w:sz="4" w:space="0" w:color="auto"/>
              <w:left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Очистка и ремонт детских и спортивных площадок, элементов благоустройства</w:t>
            </w:r>
          </w:p>
        </w:tc>
      </w:tr>
      <w:tr w:rsidR="00334AB0" w:rsidTr="00465778">
        <w:tc>
          <w:tcPr>
            <w:tcW w:w="559" w:type="dxa"/>
          </w:tcPr>
          <w:p w:rsidR="00334AB0" w:rsidRDefault="00334AB0" w:rsidP="00465778">
            <w:pPr>
              <w:widowControl/>
              <w:rPr>
                <w:rFonts w:ascii="Arial" w:eastAsia="Times New Roman" w:hAnsi="Arial" w:cs="Arial"/>
                <w:color w:val="auto"/>
                <w:sz w:val="16"/>
                <w:szCs w:val="16"/>
                <w:lang w:bidi="ar-SA"/>
              </w:rPr>
            </w:pPr>
            <w:r>
              <w:rPr>
                <w:rFonts w:ascii="Arial" w:eastAsia="Times New Roman" w:hAnsi="Arial" w:cs="Arial"/>
                <w:color w:val="auto"/>
                <w:sz w:val="16"/>
                <w:szCs w:val="16"/>
                <w:lang w:bidi="ar-SA"/>
              </w:rPr>
              <w:t>15.</w:t>
            </w:r>
          </w:p>
        </w:tc>
        <w:tc>
          <w:tcPr>
            <w:tcW w:w="3599" w:type="dxa"/>
            <w:tcBorders>
              <w:top w:val="single" w:sz="4" w:space="0" w:color="auto"/>
              <w:left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Сдвижка и подметание снега при отсутствии снегопадов.</w:t>
            </w:r>
          </w:p>
        </w:tc>
        <w:tc>
          <w:tcPr>
            <w:tcW w:w="1910" w:type="dxa"/>
            <w:tcBorders>
              <w:top w:val="single" w:sz="4" w:space="0" w:color="auto"/>
              <w:left w:val="single" w:sz="4" w:space="0" w:color="auto"/>
            </w:tcBorders>
            <w:shd w:val="clear" w:color="auto" w:fill="FFFFFF"/>
          </w:tcPr>
          <w:p w:rsidR="00334AB0" w:rsidRPr="0047191A" w:rsidRDefault="00334AB0" w:rsidP="00465778">
            <w:pPr>
              <w:ind w:left="860" w:right="141" w:firstLine="142"/>
              <w:jc w:val="center"/>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раз в неделю</w:t>
            </w:r>
          </w:p>
        </w:tc>
        <w:tc>
          <w:tcPr>
            <w:tcW w:w="4382" w:type="dxa"/>
            <w:tcBorders>
              <w:top w:val="single" w:sz="4" w:space="0" w:color="auto"/>
              <w:left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Сдвижка и подметание снега при отсутствии снегопадов.</w:t>
            </w:r>
          </w:p>
        </w:tc>
      </w:tr>
      <w:tr w:rsidR="00334AB0" w:rsidTr="00465778">
        <w:tc>
          <w:tcPr>
            <w:tcW w:w="559" w:type="dxa"/>
          </w:tcPr>
          <w:p w:rsidR="00334AB0" w:rsidRDefault="00334AB0" w:rsidP="00465778">
            <w:pPr>
              <w:widowControl/>
              <w:rPr>
                <w:rFonts w:ascii="Arial" w:eastAsia="Times New Roman" w:hAnsi="Arial" w:cs="Arial"/>
                <w:color w:val="auto"/>
                <w:sz w:val="16"/>
                <w:szCs w:val="16"/>
                <w:lang w:bidi="ar-SA"/>
              </w:rPr>
            </w:pPr>
            <w:r>
              <w:rPr>
                <w:rFonts w:ascii="Arial" w:eastAsia="Times New Roman" w:hAnsi="Arial" w:cs="Arial"/>
                <w:color w:val="auto"/>
                <w:sz w:val="16"/>
                <w:szCs w:val="16"/>
                <w:lang w:bidi="ar-SA"/>
              </w:rPr>
              <w:t>16.</w:t>
            </w:r>
          </w:p>
        </w:tc>
        <w:tc>
          <w:tcPr>
            <w:tcW w:w="3599" w:type="dxa"/>
            <w:tcBorders>
              <w:top w:val="single" w:sz="4" w:space="0" w:color="auto"/>
              <w:left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Сдвижка и подметание снега при снегопаде.</w:t>
            </w:r>
          </w:p>
        </w:tc>
        <w:tc>
          <w:tcPr>
            <w:tcW w:w="1910" w:type="dxa"/>
            <w:tcBorders>
              <w:top w:val="single" w:sz="4" w:space="0" w:color="auto"/>
              <w:left w:val="single" w:sz="4" w:space="0" w:color="auto"/>
            </w:tcBorders>
            <w:shd w:val="clear" w:color="auto" w:fill="FFFFFF"/>
          </w:tcPr>
          <w:p w:rsidR="00334AB0" w:rsidRPr="0047191A" w:rsidRDefault="00334AB0" w:rsidP="00465778">
            <w:pPr>
              <w:ind w:left="460" w:right="141" w:firstLine="142"/>
              <w:jc w:val="center"/>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По мере необходимости. Начало работ не позднее 2 часов после начала снегопада.</w:t>
            </w:r>
          </w:p>
        </w:tc>
        <w:tc>
          <w:tcPr>
            <w:tcW w:w="4382" w:type="dxa"/>
            <w:tcBorders>
              <w:top w:val="single" w:sz="4" w:space="0" w:color="auto"/>
              <w:left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Сдвижка и подметание снега при снегопаде.</w:t>
            </w:r>
          </w:p>
        </w:tc>
      </w:tr>
      <w:tr w:rsidR="00334AB0" w:rsidTr="00465778">
        <w:tc>
          <w:tcPr>
            <w:tcW w:w="559" w:type="dxa"/>
          </w:tcPr>
          <w:p w:rsidR="00334AB0" w:rsidRDefault="00334AB0" w:rsidP="00465778">
            <w:pPr>
              <w:widowControl/>
              <w:rPr>
                <w:rFonts w:ascii="Arial" w:eastAsia="Times New Roman" w:hAnsi="Arial" w:cs="Arial"/>
                <w:color w:val="auto"/>
                <w:sz w:val="16"/>
                <w:szCs w:val="16"/>
                <w:lang w:bidi="ar-SA"/>
              </w:rPr>
            </w:pPr>
            <w:r>
              <w:rPr>
                <w:rFonts w:ascii="Arial" w:eastAsia="Times New Roman" w:hAnsi="Arial" w:cs="Arial"/>
                <w:color w:val="auto"/>
                <w:sz w:val="16"/>
                <w:szCs w:val="16"/>
                <w:lang w:bidi="ar-SA"/>
              </w:rPr>
              <w:t>17.</w:t>
            </w:r>
          </w:p>
        </w:tc>
        <w:tc>
          <w:tcPr>
            <w:tcW w:w="3599" w:type="dxa"/>
            <w:tcBorders>
              <w:top w:val="single" w:sz="4" w:space="0" w:color="auto"/>
              <w:left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Ликвидация скользкости</w:t>
            </w:r>
          </w:p>
        </w:tc>
        <w:tc>
          <w:tcPr>
            <w:tcW w:w="1910" w:type="dxa"/>
            <w:tcBorders>
              <w:top w:val="single" w:sz="4" w:space="0" w:color="auto"/>
              <w:left w:val="single" w:sz="4" w:space="0" w:color="auto"/>
            </w:tcBorders>
            <w:shd w:val="clear" w:color="auto" w:fill="FFFFFF"/>
          </w:tcPr>
          <w:p w:rsidR="00334AB0" w:rsidRPr="0047191A" w:rsidRDefault="00334AB0" w:rsidP="00465778">
            <w:pPr>
              <w:ind w:right="141" w:firstLine="142"/>
              <w:jc w:val="center"/>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По мере необходимости</w:t>
            </w:r>
          </w:p>
        </w:tc>
        <w:tc>
          <w:tcPr>
            <w:tcW w:w="4382" w:type="dxa"/>
            <w:tcBorders>
              <w:top w:val="single" w:sz="4" w:space="0" w:color="auto"/>
              <w:left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Ликвидация скользкости</w:t>
            </w:r>
          </w:p>
        </w:tc>
      </w:tr>
      <w:tr w:rsidR="00334AB0" w:rsidTr="00465778">
        <w:tc>
          <w:tcPr>
            <w:tcW w:w="559" w:type="dxa"/>
          </w:tcPr>
          <w:p w:rsidR="00334AB0" w:rsidRDefault="00334AB0" w:rsidP="00465778">
            <w:pPr>
              <w:widowControl/>
              <w:rPr>
                <w:rFonts w:ascii="Arial" w:eastAsia="Times New Roman" w:hAnsi="Arial" w:cs="Arial"/>
                <w:color w:val="auto"/>
                <w:sz w:val="16"/>
                <w:szCs w:val="16"/>
                <w:lang w:bidi="ar-SA"/>
              </w:rPr>
            </w:pPr>
            <w:r>
              <w:rPr>
                <w:rFonts w:ascii="Arial" w:eastAsia="Times New Roman" w:hAnsi="Arial" w:cs="Arial"/>
                <w:color w:val="auto"/>
                <w:sz w:val="16"/>
                <w:szCs w:val="16"/>
                <w:lang w:bidi="ar-SA"/>
              </w:rPr>
              <w:t>18.</w:t>
            </w:r>
          </w:p>
        </w:tc>
        <w:tc>
          <w:tcPr>
            <w:tcW w:w="3599" w:type="dxa"/>
            <w:tcBorders>
              <w:top w:val="single" w:sz="4" w:space="0" w:color="auto"/>
              <w:left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Сбрасывание снега с крыш, сбивание сосулек</w:t>
            </w:r>
          </w:p>
        </w:tc>
        <w:tc>
          <w:tcPr>
            <w:tcW w:w="1910" w:type="dxa"/>
            <w:tcBorders>
              <w:top w:val="single" w:sz="4" w:space="0" w:color="auto"/>
              <w:left w:val="single" w:sz="4" w:space="0" w:color="auto"/>
            </w:tcBorders>
            <w:shd w:val="clear" w:color="auto" w:fill="FFFFFF"/>
          </w:tcPr>
          <w:p w:rsidR="00334AB0" w:rsidRPr="0047191A" w:rsidRDefault="00334AB0" w:rsidP="00465778">
            <w:pPr>
              <w:ind w:right="141" w:firstLine="142"/>
              <w:jc w:val="center"/>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По мере необходимости</w:t>
            </w:r>
          </w:p>
        </w:tc>
        <w:tc>
          <w:tcPr>
            <w:tcW w:w="4382" w:type="dxa"/>
            <w:tcBorders>
              <w:top w:val="single" w:sz="4" w:space="0" w:color="auto"/>
              <w:left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Сбрасывание снега с крыш, сбивание сосулек</w:t>
            </w:r>
          </w:p>
        </w:tc>
      </w:tr>
      <w:tr w:rsidR="00334AB0" w:rsidTr="00465778">
        <w:tc>
          <w:tcPr>
            <w:tcW w:w="10450" w:type="dxa"/>
            <w:gridSpan w:val="4"/>
          </w:tcPr>
          <w:p w:rsidR="00334AB0" w:rsidRDefault="00334AB0" w:rsidP="00465778">
            <w:pPr>
              <w:widowControl/>
              <w:rPr>
                <w:rFonts w:ascii="Arial" w:eastAsia="Times New Roman" w:hAnsi="Arial" w:cs="Arial"/>
                <w:color w:val="auto"/>
                <w:sz w:val="16"/>
                <w:szCs w:val="16"/>
                <w:lang w:bidi="ar-SA"/>
              </w:rPr>
            </w:pPr>
            <w:r w:rsidRPr="0047191A">
              <w:rPr>
                <w:rFonts w:ascii="Times New Roman" w:eastAsia="Times New Roman" w:hAnsi="Times New Roman" w:cs="Times New Roman"/>
                <w:b/>
                <w:bCs/>
                <w:sz w:val="16"/>
                <w:szCs w:val="16"/>
                <w:shd w:val="clear" w:color="auto" w:fill="FFFFFF"/>
              </w:rPr>
              <w:t>III. Услуги вывоза бытовых отходов и крупногабаритного мусора</w:t>
            </w:r>
          </w:p>
        </w:tc>
      </w:tr>
      <w:tr w:rsidR="00334AB0" w:rsidTr="00465778">
        <w:tc>
          <w:tcPr>
            <w:tcW w:w="559" w:type="dxa"/>
          </w:tcPr>
          <w:p w:rsidR="00334AB0" w:rsidRDefault="00334AB0" w:rsidP="00465778">
            <w:pPr>
              <w:widowControl/>
              <w:rPr>
                <w:rFonts w:ascii="Arial" w:eastAsia="Times New Roman" w:hAnsi="Arial" w:cs="Arial"/>
                <w:color w:val="auto"/>
                <w:sz w:val="16"/>
                <w:szCs w:val="16"/>
                <w:lang w:bidi="ar-SA"/>
              </w:rPr>
            </w:pPr>
            <w:r>
              <w:rPr>
                <w:rFonts w:ascii="Arial" w:eastAsia="Times New Roman" w:hAnsi="Arial" w:cs="Arial"/>
                <w:color w:val="auto"/>
                <w:sz w:val="16"/>
                <w:szCs w:val="16"/>
                <w:lang w:bidi="ar-SA"/>
              </w:rPr>
              <w:t>19.</w:t>
            </w:r>
          </w:p>
        </w:tc>
        <w:tc>
          <w:tcPr>
            <w:tcW w:w="3599" w:type="dxa"/>
            <w:tcBorders>
              <w:top w:val="single" w:sz="4" w:space="0" w:color="auto"/>
              <w:left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Вывоз твердых бытовых отходов</w:t>
            </w:r>
          </w:p>
        </w:tc>
        <w:tc>
          <w:tcPr>
            <w:tcW w:w="1910" w:type="dxa"/>
            <w:tcBorders>
              <w:top w:val="single" w:sz="4" w:space="0" w:color="auto"/>
              <w:left w:val="single" w:sz="4" w:space="0" w:color="auto"/>
            </w:tcBorders>
            <w:shd w:val="clear" w:color="auto" w:fill="FFFFFF"/>
          </w:tcPr>
          <w:p w:rsidR="00334AB0" w:rsidRPr="0047191A" w:rsidRDefault="00334AB0" w:rsidP="00465778">
            <w:pPr>
              <w:ind w:right="141" w:firstLine="142"/>
              <w:jc w:val="center"/>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ежедневно</w:t>
            </w:r>
          </w:p>
        </w:tc>
        <w:tc>
          <w:tcPr>
            <w:tcW w:w="4382" w:type="dxa"/>
            <w:tcBorders>
              <w:top w:val="single" w:sz="4" w:space="0" w:color="auto"/>
              <w:left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Вывоз твердых бытовых отходов</w:t>
            </w:r>
          </w:p>
        </w:tc>
      </w:tr>
      <w:tr w:rsidR="00334AB0" w:rsidTr="00465778">
        <w:tc>
          <w:tcPr>
            <w:tcW w:w="559" w:type="dxa"/>
          </w:tcPr>
          <w:p w:rsidR="00334AB0" w:rsidRDefault="00334AB0" w:rsidP="00465778">
            <w:pPr>
              <w:widowControl/>
              <w:rPr>
                <w:rFonts w:ascii="Arial" w:eastAsia="Times New Roman" w:hAnsi="Arial" w:cs="Arial"/>
                <w:color w:val="auto"/>
                <w:sz w:val="16"/>
                <w:szCs w:val="16"/>
                <w:lang w:bidi="ar-SA"/>
              </w:rPr>
            </w:pPr>
            <w:r>
              <w:rPr>
                <w:rFonts w:ascii="Arial" w:eastAsia="Times New Roman" w:hAnsi="Arial" w:cs="Arial"/>
                <w:color w:val="auto"/>
                <w:sz w:val="16"/>
                <w:szCs w:val="16"/>
                <w:lang w:bidi="ar-SA"/>
              </w:rPr>
              <w:t>20.</w:t>
            </w:r>
          </w:p>
        </w:tc>
        <w:tc>
          <w:tcPr>
            <w:tcW w:w="3599" w:type="dxa"/>
            <w:tcBorders>
              <w:top w:val="single" w:sz="4" w:space="0" w:color="auto"/>
              <w:left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Вывоз крупногабаритного мусора</w:t>
            </w:r>
          </w:p>
        </w:tc>
        <w:tc>
          <w:tcPr>
            <w:tcW w:w="1910" w:type="dxa"/>
            <w:tcBorders>
              <w:top w:val="single" w:sz="4" w:space="0" w:color="auto"/>
              <w:left w:val="single" w:sz="4" w:space="0" w:color="auto"/>
            </w:tcBorders>
            <w:shd w:val="clear" w:color="auto" w:fill="FFFFFF"/>
          </w:tcPr>
          <w:p w:rsidR="00334AB0" w:rsidRPr="0047191A" w:rsidRDefault="00334AB0" w:rsidP="00465778">
            <w:pPr>
              <w:ind w:right="141" w:firstLine="142"/>
              <w:jc w:val="center"/>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По мере необходимости</w:t>
            </w:r>
          </w:p>
        </w:tc>
        <w:tc>
          <w:tcPr>
            <w:tcW w:w="4382" w:type="dxa"/>
            <w:tcBorders>
              <w:top w:val="single" w:sz="4" w:space="0" w:color="auto"/>
              <w:left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Вывоз крупногабаритного мусора</w:t>
            </w:r>
          </w:p>
        </w:tc>
      </w:tr>
      <w:tr w:rsidR="00334AB0" w:rsidTr="00465778">
        <w:tc>
          <w:tcPr>
            <w:tcW w:w="10450" w:type="dxa"/>
            <w:gridSpan w:val="4"/>
          </w:tcPr>
          <w:p w:rsidR="00334AB0" w:rsidRDefault="00334AB0" w:rsidP="00465778">
            <w:pPr>
              <w:widowControl/>
              <w:rPr>
                <w:rFonts w:ascii="Arial" w:eastAsia="Times New Roman" w:hAnsi="Arial" w:cs="Arial"/>
                <w:color w:val="auto"/>
                <w:sz w:val="16"/>
                <w:szCs w:val="16"/>
                <w:lang w:bidi="ar-SA"/>
              </w:rPr>
            </w:pPr>
            <w:r w:rsidRPr="0047191A">
              <w:rPr>
                <w:rFonts w:ascii="Times New Roman" w:eastAsia="Times New Roman" w:hAnsi="Times New Roman" w:cs="Times New Roman"/>
                <w:b/>
                <w:bCs/>
                <w:sz w:val="16"/>
                <w:szCs w:val="16"/>
                <w:shd w:val="clear" w:color="auto" w:fill="FFFFFF"/>
              </w:rPr>
              <w:t>IV. Подготовка многоквартирного дома к сезонной эксплуатации</w:t>
            </w:r>
          </w:p>
        </w:tc>
      </w:tr>
      <w:tr w:rsidR="00334AB0" w:rsidTr="00465778">
        <w:tc>
          <w:tcPr>
            <w:tcW w:w="559" w:type="dxa"/>
          </w:tcPr>
          <w:p w:rsidR="00334AB0" w:rsidRDefault="00334AB0" w:rsidP="00465778">
            <w:pPr>
              <w:widowControl/>
              <w:rPr>
                <w:rFonts w:ascii="Arial" w:eastAsia="Times New Roman" w:hAnsi="Arial" w:cs="Arial"/>
                <w:color w:val="auto"/>
                <w:sz w:val="16"/>
                <w:szCs w:val="16"/>
                <w:lang w:bidi="ar-SA"/>
              </w:rPr>
            </w:pPr>
            <w:r>
              <w:rPr>
                <w:rFonts w:ascii="Arial" w:eastAsia="Times New Roman" w:hAnsi="Arial" w:cs="Arial"/>
                <w:color w:val="auto"/>
                <w:sz w:val="16"/>
                <w:szCs w:val="16"/>
                <w:lang w:bidi="ar-SA"/>
              </w:rPr>
              <w:t>21.</w:t>
            </w:r>
          </w:p>
        </w:tc>
        <w:tc>
          <w:tcPr>
            <w:tcW w:w="3599" w:type="dxa"/>
            <w:tcBorders>
              <w:top w:val="single" w:sz="4" w:space="0" w:color="auto"/>
              <w:left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Укрепление водосточных труб, колен и воронок</w:t>
            </w:r>
          </w:p>
        </w:tc>
        <w:tc>
          <w:tcPr>
            <w:tcW w:w="1910" w:type="dxa"/>
            <w:tcBorders>
              <w:top w:val="single" w:sz="4" w:space="0" w:color="auto"/>
              <w:left w:val="single" w:sz="4" w:space="0" w:color="auto"/>
            </w:tcBorders>
            <w:shd w:val="clear" w:color="auto" w:fill="FFFFFF"/>
          </w:tcPr>
          <w:p w:rsidR="00334AB0" w:rsidRPr="0047191A" w:rsidRDefault="00334AB0" w:rsidP="00465778">
            <w:pPr>
              <w:ind w:right="141" w:firstLine="142"/>
              <w:jc w:val="center"/>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2 раза в год</w:t>
            </w:r>
          </w:p>
        </w:tc>
        <w:tc>
          <w:tcPr>
            <w:tcW w:w="4382" w:type="dxa"/>
            <w:tcBorders>
              <w:top w:val="single" w:sz="4" w:space="0" w:color="auto"/>
              <w:left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Укрепление водосточных труб, колен и воронок</w:t>
            </w:r>
          </w:p>
        </w:tc>
      </w:tr>
      <w:tr w:rsidR="00334AB0" w:rsidTr="00465778">
        <w:tc>
          <w:tcPr>
            <w:tcW w:w="559" w:type="dxa"/>
          </w:tcPr>
          <w:p w:rsidR="00334AB0" w:rsidRDefault="00334AB0" w:rsidP="00465778">
            <w:pPr>
              <w:widowControl/>
              <w:rPr>
                <w:rFonts w:ascii="Arial" w:eastAsia="Times New Roman" w:hAnsi="Arial" w:cs="Arial"/>
                <w:color w:val="auto"/>
                <w:sz w:val="16"/>
                <w:szCs w:val="16"/>
                <w:lang w:bidi="ar-SA"/>
              </w:rPr>
            </w:pPr>
            <w:r>
              <w:rPr>
                <w:rFonts w:ascii="Arial" w:eastAsia="Times New Roman" w:hAnsi="Arial" w:cs="Arial"/>
                <w:color w:val="auto"/>
                <w:sz w:val="16"/>
                <w:szCs w:val="16"/>
                <w:lang w:bidi="ar-SA"/>
              </w:rPr>
              <w:t>22.</w:t>
            </w:r>
          </w:p>
        </w:tc>
        <w:tc>
          <w:tcPr>
            <w:tcW w:w="3599" w:type="dxa"/>
            <w:tcBorders>
              <w:top w:val="single" w:sz="4" w:space="0" w:color="auto"/>
              <w:left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 xml:space="preserve">Расконсервирование и ремонт поливочной системы, консервация системы центрального отопления, ремонт просевших </w:t>
            </w:r>
            <w:proofErr w:type="spellStart"/>
            <w:r w:rsidRPr="0047191A">
              <w:rPr>
                <w:rFonts w:ascii="Times New Roman" w:eastAsia="Times New Roman" w:hAnsi="Times New Roman" w:cs="Times New Roman"/>
                <w:sz w:val="16"/>
                <w:szCs w:val="16"/>
                <w:shd w:val="clear" w:color="auto" w:fill="FFFFFF"/>
              </w:rPr>
              <w:t>отмосток</w:t>
            </w:r>
            <w:proofErr w:type="spellEnd"/>
          </w:p>
        </w:tc>
        <w:tc>
          <w:tcPr>
            <w:tcW w:w="1910" w:type="dxa"/>
            <w:tcBorders>
              <w:top w:val="single" w:sz="4" w:space="0" w:color="auto"/>
              <w:left w:val="single" w:sz="4" w:space="0" w:color="auto"/>
            </w:tcBorders>
            <w:shd w:val="clear" w:color="auto" w:fill="FFFFFF"/>
          </w:tcPr>
          <w:p w:rsidR="00334AB0" w:rsidRPr="0047191A" w:rsidRDefault="00334AB0" w:rsidP="00465778">
            <w:pPr>
              <w:ind w:right="141"/>
              <w:jc w:val="center"/>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По мере перехода к эксплуатации дома в весенне-летний период</w:t>
            </w:r>
          </w:p>
        </w:tc>
        <w:tc>
          <w:tcPr>
            <w:tcW w:w="4382" w:type="dxa"/>
            <w:tcBorders>
              <w:top w:val="single" w:sz="4" w:space="0" w:color="auto"/>
              <w:left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 xml:space="preserve">Расконсервирование и ремонт поливочной системы, консервация системы центрального отопления, ремонт просевших </w:t>
            </w:r>
            <w:proofErr w:type="spellStart"/>
            <w:r w:rsidRPr="0047191A">
              <w:rPr>
                <w:rFonts w:ascii="Times New Roman" w:eastAsia="Times New Roman" w:hAnsi="Times New Roman" w:cs="Times New Roman"/>
                <w:sz w:val="16"/>
                <w:szCs w:val="16"/>
                <w:shd w:val="clear" w:color="auto" w:fill="FFFFFF"/>
              </w:rPr>
              <w:t>отмосток</w:t>
            </w:r>
            <w:proofErr w:type="spellEnd"/>
          </w:p>
        </w:tc>
      </w:tr>
      <w:tr w:rsidR="00334AB0" w:rsidTr="00465778">
        <w:tc>
          <w:tcPr>
            <w:tcW w:w="559" w:type="dxa"/>
          </w:tcPr>
          <w:p w:rsidR="00334AB0" w:rsidRDefault="00334AB0" w:rsidP="00465778">
            <w:pPr>
              <w:widowControl/>
              <w:rPr>
                <w:rFonts w:ascii="Arial" w:eastAsia="Times New Roman" w:hAnsi="Arial" w:cs="Arial"/>
                <w:color w:val="auto"/>
                <w:sz w:val="16"/>
                <w:szCs w:val="16"/>
                <w:lang w:bidi="ar-SA"/>
              </w:rPr>
            </w:pPr>
            <w:r>
              <w:rPr>
                <w:rFonts w:ascii="Arial" w:eastAsia="Times New Roman" w:hAnsi="Arial" w:cs="Arial"/>
                <w:color w:val="auto"/>
                <w:sz w:val="16"/>
                <w:szCs w:val="16"/>
                <w:lang w:bidi="ar-SA"/>
              </w:rPr>
              <w:t>23.</w:t>
            </w:r>
          </w:p>
        </w:tc>
        <w:tc>
          <w:tcPr>
            <w:tcW w:w="3599" w:type="dxa"/>
            <w:tcBorders>
              <w:top w:val="single" w:sz="4" w:space="0" w:color="auto"/>
              <w:left w:val="single" w:sz="4" w:space="0" w:color="auto"/>
              <w:bottom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 xml:space="preserve">Замена разбитых стекол окон дверей в помещениях общего пользования  </w:t>
            </w:r>
            <w:r w:rsidRPr="0047191A">
              <w:rPr>
                <w:rFonts w:ascii="Times New Roman" w:eastAsia="Times New Roman" w:hAnsi="Times New Roman" w:cs="Times New Roman"/>
                <w:color w:val="auto"/>
                <w:sz w:val="16"/>
                <w:szCs w:val="16"/>
                <w:lang w:eastAsia="en-US" w:bidi="ar-SA"/>
              </w:rPr>
              <w:t xml:space="preserve"> </w:t>
            </w:r>
          </w:p>
        </w:tc>
        <w:tc>
          <w:tcPr>
            <w:tcW w:w="1910" w:type="dxa"/>
            <w:tcBorders>
              <w:top w:val="single" w:sz="4" w:space="0" w:color="auto"/>
              <w:left w:val="single" w:sz="4" w:space="0" w:color="auto"/>
              <w:bottom w:val="single" w:sz="4" w:space="0" w:color="auto"/>
            </w:tcBorders>
            <w:shd w:val="clear" w:color="auto" w:fill="FFFFFF"/>
          </w:tcPr>
          <w:p w:rsidR="00334AB0" w:rsidRPr="0047191A" w:rsidRDefault="00334AB0" w:rsidP="00465778">
            <w:pPr>
              <w:ind w:right="141" w:firstLine="142"/>
              <w:jc w:val="center"/>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По мере необходимости</w:t>
            </w:r>
          </w:p>
        </w:tc>
        <w:tc>
          <w:tcPr>
            <w:tcW w:w="4382" w:type="dxa"/>
            <w:tcBorders>
              <w:top w:val="single" w:sz="4" w:space="0" w:color="auto"/>
              <w:left w:val="single" w:sz="4" w:space="0" w:color="auto"/>
              <w:bottom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 xml:space="preserve">Замена разбитых стекол окон дверей в помещениях общего пользования  </w:t>
            </w:r>
            <w:r w:rsidRPr="0047191A">
              <w:rPr>
                <w:rFonts w:ascii="Times New Roman" w:eastAsia="Times New Roman" w:hAnsi="Times New Roman" w:cs="Times New Roman"/>
                <w:color w:val="auto"/>
                <w:sz w:val="16"/>
                <w:szCs w:val="16"/>
                <w:lang w:eastAsia="en-US" w:bidi="ar-SA"/>
              </w:rPr>
              <w:t xml:space="preserve"> </w:t>
            </w:r>
          </w:p>
        </w:tc>
      </w:tr>
      <w:tr w:rsidR="00334AB0" w:rsidTr="00465778">
        <w:tc>
          <w:tcPr>
            <w:tcW w:w="559" w:type="dxa"/>
          </w:tcPr>
          <w:p w:rsidR="00334AB0" w:rsidRDefault="00334AB0" w:rsidP="00465778">
            <w:pPr>
              <w:widowControl/>
              <w:rPr>
                <w:rFonts w:ascii="Arial" w:eastAsia="Times New Roman" w:hAnsi="Arial" w:cs="Arial"/>
                <w:color w:val="auto"/>
                <w:sz w:val="16"/>
                <w:szCs w:val="16"/>
                <w:lang w:bidi="ar-SA"/>
              </w:rPr>
            </w:pPr>
            <w:r>
              <w:rPr>
                <w:rFonts w:ascii="Arial" w:eastAsia="Times New Roman" w:hAnsi="Arial" w:cs="Arial"/>
                <w:color w:val="auto"/>
                <w:sz w:val="16"/>
                <w:szCs w:val="16"/>
                <w:lang w:bidi="ar-SA"/>
              </w:rPr>
              <w:t>24.</w:t>
            </w:r>
          </w:p>
        </w:tc>
        <w:tc>
          <w:tcPr>
            <w:tcW w:w="3599" w:type="dxa"/>
            <w:tcBorders>
              <w:top w:val="single" w:sz="4" w:space="0" w:color="auto"/>
              <w:left w:val="single" w:sz="4" w:space="0" w:color="auto"/>
              <w:bottom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Ремонт, регулировка и испытание систем центрального отопления, утепление бойлеров, утепление и прочистка дымовентиляционных каналов, консервация поливочных систем,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tc>
        <w:tc>
          <w:tcPr>
            <w:tcW w:w="1910" w:type="dxa"/>
            <w:tcBorders>
              <w:top w:val="single" w:sz="4" w:space="0" w:color="auto"/>
              <w:left w:val="single" w:sz="4" w:space="0" w:color="auto"/>
              <w:bottom w:val="single" w:sz="4" w:space="0" w:color="auto"/>
            </w:tcBorders>
            <w:shd w:val="clear" w:color="auto" w:fill="FFFFFF"/>
          </w:tcPr>
          <w:p w:rsidR="00334AB0" w:rsidRPr="00C64D4F" w:rsidRDefault="00334AB0" w:rsidP="00465778">
            <w:pPr>
              <w:ind w:right="141" w:firstLine="142"/>
              <w:jc w:val="center"/>
              <w:rPr>
                <w:rFonts w:ascii="Times New Roman" w:eastAsia="Times New Roman" w:hAnsi="Times New Roman" w:cs="Times New Roman"/>
                <w:color w:val="auto"/>
                <w:sz w:val="16"/>
                <w:szCs w:val="16"/>
                <w:lang w:eastAsia="en-US" w:bidi="ar-SA"/>
              </w:rPr>
            </w:pPr>
            <w:r>
              <w:rPr>
                <w:rFonts w:ascii="Times New Roman" w:eastAsia="Times New Roman" w:hAnsi="Times New Roman" w:cs="Times New Roman"/>
                <w:sz w:val="16"/>
                <w:szCs w:val="16"/>
                <w:shd w:val="clear" w:color="auto" w:fill="FFFFFF"/>
              </w:rPr>
              <w:t>По плану ежегодной подготовки к отопительному сезону</w:t>
            </w:r>
          </w:p>
        </w:tc>
        <w:tc>
          <w:tcPr>
            <w:tcW w:w="4382" w:type="dxa"/>
            <w:tcBorders>
              <w:top w:val="single" w:sz="4" w:space="0" w:color="auto"/>
              <w:left w:val="single" w:sz="4" w:space="0" w:color="auto"/>
              <w:bottom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Ремонт, регулировка и испытание систем центрального отопления, утепление бойлеров, утепление и прочистка дымовентиляционных каналов, консервация поливочных систем, проверка состояния и ремонт продухов в цоколях зданий, ремонт и утепление наружных водоразборных кранов и колонок, ремонт и укрепление входных дверей</w:t>
            </w:r>
          </w:p>
        </w:tc>
      </w:tr>
      <w:tr w:rsidR="00334AB0" w:rsidTr="00465778">
        <w:tc>
          <w:tcPr>
            <w:tcW w:w="559" w:type="dxa"/>
          </w:tcPr>
          <w:p w:rsidR="00334AB0" w:rsidRDefault="00334AB0" w:rsidP="00465778">
            <w:pPr>
              <w:widowControl/>
              <w:rPr>
                <w:rFonts w:ascii="Arial" w:eastAsia="Times New Roman" w:hAnsi="Arial" w:cs="Arial"/>
                <w:color w:val="auto"/>
                <w:sz w:val="16"/>
                <w:szCs w:val="16"/>
                <w:lang w:bidi="ar-SA"/>
              </w:rPr>
            </w:pPr>
            <w:r>
              <w:rPr>
                <w:rFonts w:ascii="Arial" w:eastAsia="Times New Roman" w:hAnsi="Arial" w:cs="Arial"/>
                <w:color w:val="auto"/>
                <w:sz w:val="16"/>
                <w:szCs w:val="16"/>
                <w:lang w:bidi="ar-SA"/>
              </w:rPr>
              <w:t>25.</w:t>
            </w:r>
          </w:p>
        </w:tc>
        <w:tc>
          <w:tcPr>
            <w:tcW w:w="3599" w:type="dxa"/>
            <w:tcBorders>
              <w:top w:val="single" w:sz="4" w:space="0" w:color="auto"/>
              <w:left w:val="single" w:sz="4" w:space="0" w:color="auto"/>
              <w:bottom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 xml:space="preserve">Промывка и </w:t>
            </w:r>
            <w:proofErr w:type="spellStart"/>
            <w:r w:rsidRPr="0047191A">
              <w:rPr>
                <w:rFonts w:ascii="Times New Roman" w:eastAsia="Times New Roman" w:hAnsi="Times New Roman" w:cs="Times New Roman"/>
                <w:sz w:val="16"/>
                <w:szCs w:val="16"/>
                <w:shd w:val="clear" w:color="auto" w:fill="FFFFFF"/>
              </w:rPr>
              <w:t>опрессовка</w:t>
            </w:r>
            <w:proofErr w:type="spellEnd"/>
            <w:r w:rsidRPr="0047191A">
              <w:rPr>
                <w:rFonts w:ascii="Times New Roman" w:eastAsia="Times New Roman" w:hAnsi="Times New Roman" w:cs="Times New Roman"/>
                <w:sz w:val="16"/>
                <w:szCs w:val="16"/>
                <w:shd w:val="clear" w:color="auto" w:fill="FFFFFF"/>
              </w:rPr>
              <w:t xml:space="preserve"> систем центрального отопления</w:t>
            </w:r>
          </w:p>
        </w:tc>
        <w:tc>
          <w:tcPr>
            <w:tcW w:w="1910" w:type="dxa"/>
            <w:tcBorders>
              <w:top w:val="single" w:sz="4" w:space="0" w:color="auto"/>
              <w:left w:val="single" w:sz="4" w:space="0" w:color="auto"/>
              <w:bottom w:val="single" w:sz="4" w:space="0" w:color="auto"/>
            </w:tcBorders>
            <w:shd w:val="clear" w:color="auto" w:fill="FFFFFF"/>
          </w:tcPr>
          <w:p w:rsidR="00334AB0" w:rsidRPr="0047191A" w:rsidRDefault="00334AB0" w:rsidP="00465778">
            <w:pPr>
              <w:ind w:right="141" w:firstLine="142"/>
              <w:jc w:val="center"/>
              <w:rPr>
                <w:rFonts w:ascii="Times New Roman" w:eastAsia="Times New Roman" w:hAnsi="Times New Roman" w:cs="Times New Roman"/>
                <w:color w:val="auto"/>
                <w:sz w:val="16"/>
                <w:szCs w:val="16"/>
                <w:lang w:eastAsia="en-US" w:bidi="ar-SA"/>
              </w:rPr>
            </w:pPr>
            <w:r>
              <w:rPr>
                <w:rFonts w:ascii="Times New Roman" w:eastAsia="Times New Roman" w:hAnsi="Times New Roman" w:cs="Times New Roman"/>
                <w:sz w:val="16"/>
                <w:szCs w:val="16"/>
                <w:shd w:val="clear" w:color="auto" w:fill="FFFFFF"/>
              </w:rPr>
              <w:t>По плану ежегодной подготовки к отопительному сезону</w:t>
            </w:r>
          </w:p>
        </w:tc>
        <w:tc>
          <w:tcPr>
            <w:tcW w:w="4382" w:type="dxa"/>
            <w:tcBorders>
              <w:top w:val="single" w:sz="4" w:space="0" w:color="auto"/>
              <w:left w:val="single" w:sz="4" w:space="0" w:color="auto"/>
              <w:bottom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 xml:space="preserve">Промывка и </w:t>
            </w:r>
            <w:proofErr w:type="spellStart"/>
            <w:r w:rsidRPr="0047191A">
              <w:rPr>
                <w:rFonts w:ascii="Times New Roman" w:eastAsia="Times New Roman" w:hAnsi="Times New Roman" w:cs="Times New Roman"/>
                <w:sz w:val="16"/>
                <w:szCs w:val="16"/>
                <w:shd w:val="clear" w:color="auto" w:fill="FFFFFF"/>
              </w:rPr>
              <w:t>опрессовка</w:t>
            </w:r>
            <w:proofErr w:type="spellEnd"/>
            <w:r w:rsidRPr="0047191A">
              <w:rPr>
                <w:rFonts w:ascii="Times New Roman" w:eastAsia="Times New Roman" w:hAnsi="Times New Roman" w:cs="Times New Roman"/>
                <w:sz w:val="16"/>
                <w:szCs w:val="16"/>
                <w:shd w:val="clear" w:color="auto" w:fill="FFFFFF"/>
              </w:rPr>
              <w:t xml:space="preserve"> систем центрального отопления</w:t>
            </w:r>
          </w:p>
        </w:tc>
      </w:tr>
      <w:tr w:rsidR="00334AB0" w:rsidTr="00465778">
        <w:tc>
          <w:tcPr>
            <w:tcW w:w="10450" w:type="dxa"/>
            <w:gridSpan w:val="4"/>
          </w:tcPr>
          <w:p w:rsidR="00334AB0" w:rsidRPr="004F1850" w:rsidRDefault="00334AB0" w:rsidP="00465778">
            <w:pPr>
              <w:widowControl/>
              <w:rPr>
                <w:rFonts w:ascii="Arial" w:eastAsia="Times New Roman" w:hAnsi="Arial" w:cs="Arial"/>
                <w:color w:val="auto"/>
                <w:sz w:val="16"/>
                <w:szCs w:val="16"/>
                <w:lang w:bidi="ar-SA"/>
              </w:rPr>
            </w:pPr>
            <w:r>
              <w:rPr>
                <w:rFonts w:ascii="Times New Roman" w:hAnsi="Times New Roman" w:cs="Times New Roman"/>
                <w:b/>
                <w:bCs/>
                <w:sz w:val="16"/>
                <w:szCs w:val="16"/>
                <w:shd w:val="clear" w:color="auto" w:fill="FFFFFF"/>
                <w:lang w:val="en-US"/>
              </w:rPr>
              <w:t>V</w:t>
            </w:r>
            <w:r w:rsidRPr="004F1850">
              <w:rPr>
                <w:rFonts w:ascii="Times New Roman" w:hAnsi="Times New Roman" w:cs="Times New Roman"/>
                <w:b/>
                <w:bCs/>
                <w:sz w:val="16"/>
                <w:szCs w:val="16"/>
                <w:shd w:val="clear" w:color="auto" w:fill="FFFFFF"/>
              </w:rPr>
              <w:t xml:space="preserve">. </w:t>
            </w:r>
            <w:r w:rsidRPr="0047191A">
              <w:rPr>
                <w:rFonts w:ascii="Times New Roman" w:hAnsi="Times New Roman" w:cs="Times New Roman"/>
                <w:b/>
                <w:bCs/>
                <w:sz w:val="16"/>
                <w:szCs w:val="16"/>
                <w:shd w:val="clear" w:color="auto" w:fill="FFFFFF"/>
              </w:rPr>
              <w:t>Проведение технических осмотров и мелкий ремонт</w:t>
            </w:r>
          </w:p>
        </w:tc>
      </w:tr>
      <w:tr w:rsidR="00334AB0" w:rsidTr="00465778">
        <w:tc>
          <w:tcPr>
            <w:tcW w:w="559" w:type="dxa"/>
          </w:tcPr>
          <w:p w:rsidR="00334AB0" w:rsidRPr="004F1850" w:rsidRDefault="00334AB0" w:rsidP="00465778">
            <w:pPr>
              <w:widowControl/>
              <w:rPr>
                <w:rFonts w:ascii="Arial" w:eastAsia="Times New Roman" w:hAnsi="Arial" w:cs="Arial"/>
                <w:color w:val="auto"/>
                <w:sz w:val="16"/>
                <w:szCs w:val="16"/>
                <w:lang w:bidi="ar-SA"/>
              </w:rPr>
            </w:pPr>
            <w:r>
              <w:rPr>
                <w:rFonts w:ascii="Arial" w:eastAsia="Times New Roman" w:hAnsi="Arial" w:cs="Arial"/>
                <w:color w:val="auto"/>
                <w:sz w:val="16"/>
                <w:szCs w:val="16"/>
                <w:lang w:val="en-US" w:bidi="ar-SA"/>
              </w:rPr>
              <w:t>26</w:t>
            </w:r>
            <w:r>
              <w:rPr>
                <w:rFonts w:ascii="Arial" w:eastAsia="Times New Roman" w:hAnsi="Arial" w:cs="Arial"/>
                <w:color w:val="auto"/>
                <w:sz w:val="16"/>
                <w:szCs w:val="16"/>
                <w:lang w:bidi="ar-SA"/>
              </w:rPr>
              <w:t>.</w:t>
            </w:r>
          </w:p>
        </w:tc>
        <w:tc>
          <w:tcPr>
            <w:tcW w:w="3599" w:type="dxa"/>
            <w:tcBorders>
              <w:top w:val="single" w:sz="4" w:space="0" w:color="auto"/>
              <w:left w:val="single" w:sz="4" w:space="0" w:color="auto"/>
              <w:bottom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Проведение технических осмотров и устранение незначительных неисправностей в системах водопровода и канализации, теплоснабжения электротехнических устройств (ЖНМ-96-01/1)</w:t>
            </w:r>
          </w:p>
        </w:tc>
        <w:tc>
          <w:tcPr>
            <w:tcW w:w="1910" w:type="dxa"/>
            <w:tcBorders>
              <w:top w:val="single" w:sz="4" w:space="0" w:color="auto"/>
              <w:left w:val="single" w:sz="4" w:space="0" w:color="auto"/>
              <w:bottom w:val="single" w:sz="4" w:space="0" w:color="auto"/>
            </w:tcBorders>
            <w:shd w:val="clear" w:color="auto" w:fill="FFFFFF"/>
          </w:tcPr>
          <w:p w:rsidR="00334AB0" w:rsidRPr="0047191A" w:rsidRDefault="00334AB0" w:rsidP="00465778">
            <w:pPr>
              <w:ind w:right="141"/>
              <w:jc w:val="center"/>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Прочистка канализационного лежака - до 20 случаев в год.</w:t>
            </w:r>
          </w:p>
          <w:p w:rsidR="00334AB0" w:rsidRPr="0047191A" w:rsidRDefault="00334AB0" w:rsidP="00465778">
            <w:pPr>
              <w:ind w:right="141"/>
              <w:jc w:val="center"/>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Проверка исправности канализационных вытяжек - до 20 проверок в год.</w:t>
            </w:r>
          </w:p>
          <w:p w:rsidR="00334AB0" w:rsidRPr="0047191A" w:rsidRDefault="00334AB0" w:rsidP="00465778">
            <w:pPr>
              <w:ind w:right="141"/>
              <w:jc w:val="center"/>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Проверка наличия тяги в дымовентиляционных каналах - 5 проверок в год.</w:t>
            </w:r>
          </w:p>
          <w:p w:rsidR="00334AB0" w:rsidRPr="0047191A" w:rsidRDefault="00334AB0" w:rsidP="00465778">
            <w:pPr>
              <w:ind w:right="141"/>
              <w:jc w:val="center"/>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 xml:space="preserve">Проверка заземления оболочки </w:t>
            </w:r>
            <w:proofErr w:type="spellStart"/>
            <w:r w:rsidRPr="0047191A">
              <w:rPr>
                <w:rFonts w:ascii="Times New Roman" w:eastAsia="Times New Roman" w:hAnsi="Times New Roman" w:cs="Times New Roman"/>
                <w:sz w:val="16"/>
                <w:szCs w:val="16"/>
                <w:shd w:val="clear" w:color="auto" w:fill="FFFFFF"/>
              </w:rPr>
              <w:t>электрокабеля</w:t>
            </w:r>
            <w:proofErr w:type="spellEnd"/>
            <w:r w:rsidRPr="0047191A">
              <w:rPr>
                <w:rFonts w:ascii="Times New Roman" w:eastAsia="Times New Roman" w:hAnsi="Times New Roman" w:cs="Times New Roman"/>
                <w:sz w:val="16"/>
                <w:szCs w:val="16"/>
                <w:shd w:val="clear" w:color="auto" w:fill="FFFFFF"/>
              </w:rPr>
              <w:t>, замеры сопротивления изоляции проводов - 1 раз в год.</w:t>
            </w:r>
          </w:p>
        </w:tc>
        <w:tc>
          <w:tcPr>
            <w:tcW w:w="4382" w:type="dxa"/>
            <w:tcBorders>
              <w:top w:val="single" w:sz="4" w:space="0" w:color="auto"/>
              <w:left w:val="single" w:sz="4" w:space="0" w:color="auto"/>
              <w:bottom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Проведение технических осмотров и устранение незначительных неисправностей в системах водопровода и канализации, теплоснабжения электротехнических устройств (ЖНМ-96-01/1)</w:t>
            </w:r>
          </w:p>
        </w:tc>
      </w:tr>
      <w:tr w:rsidR="00334AB0" w:rsidTr="00465778">
        <w:tc>
          <w:tcPr>
            <w:tcW w:w="559" w:type="dxa"/>
          </w:tcPr>
          <w:p w:rsidR="00334AB0" w:rsidRDefault="00334AB0" w:rsidP="00465778">
            <w:pPr>
              <w:widowControl/>
              <w:rPr>
                <w:rFonts w:ascii="Arial" w:eastAsia="Times New Roman" w:hAnsi="Arial" w:cs="Arial"/>
                <w:color w:val="auto"/>
                <w:sz w:val="16"/>
                <w:szCs w:val="16"/>
                <w:lang w:bidi="ar-SA"/>
              </w:rPr>
            </w:pPr>
            <w:r>
              <w:rPr>
                <w:rFonts w:ascii="Arial" w:eastAsia="Times New Roman" w:hAnsi="Arial" w:cs="Arial"/>
                <w:color w:val="auto"/>
                <w:sz w:val="16"/>
                <w:szCs w:val="16"/>
                <w:lang w:bidi="ar-SA"/>
              </w:rPr>
              <w:t>27.</w:t>
            </w:r>
          </w:p>
        </w:tc>
        <w:tc>
          <w:tcPr>
            <w:tcW w:w="3599" w:type="dxa"/>
            <w:tcBorders>
              <w:top w:val="single" w:sz="4" w:space="0" w:color="auto"/>
              <w:left w:val="single" w:sz="4" w:space="0" w:color="auto"/>
              <w:bottom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Регулировка и наладка систем отопления</w:t>
            </w:r>
          </w:p>
        </w:tc>
        <w:tc>
          <w:tcPr>
            <w:tcW w:w="1910" w:type="dxa"/>
            <w:tcBorders>
              <w:top w:val="single" w:sz="4" w:space="0" w:color="auto"/>
              <w:left w:val="single" w:sz="4" w:space="0" w:color="auto"/>
              <w:bottom w:val="single" w:sz="4" w:space="0" w:color="auto"/>
            </w:tcBorders>
            <w:shd w:val="clear" w:color="auto" w:fill="FFFFFF"/>
          </w:tcPr>
          <w:p w:rsidR="00334AB0" w:rsidRPr="0047191A" w:rsidRDefault="00334AB0" w:rsidP="00465778">
            <w:pPr>
              <w:ind w:right="141" w:firstLine="142"/>
              <w:jc w:val="center"/>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По мере надобности</w:t>
            </w:r>
          </w:p>
        </w:tc>
        <w:tc>
          <w:tcPr>
            <w:tcW w:w="4382" w:type="dxa"/>
            <w:tcBorders>
              <w:top w:val="single" w:sz="4" w:space="0" w:color="auto"/>
              <w:left w:val="single" w:sz="4" w:space="0" w:color="auto"/>
              <w:bottom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Регулировка и наладка систем отопления</w:t>
            </w:r>
          </w:p>
        </w:tc>
      </w:tr>
      <w:tr w:rsidR="00334AB0" w:rsidTr="00465778">
        <w:tc>
          <w:tcPr>
            <w:tcW w:w="559" w:type="dxa"/>
          </w:tcPr>
          <w:p w:rsidR="00334AB0" w:rsidRDefault="00334AB0" w:rsidP="00465778">
            <w:pPr>
              <w:widowControl/>
              <w:rPr>
                <w:rFonts w:ascii="Arial" w:eastAsia="Times New Roman" w:hAnsi="Arial" w:cs="Arial"/>
                <w:color w:val="auto"/>
                <w:sz w:val="16"/>
                <w:szCs w:val="16"/>
                <w:lang w:bidi="ar-SA"/>
              </w:rPr>
            </w:pPr>
            <w:r>
              <w:rPr>
                <w:rFonts w:ascii="Arial" w:eastAsia="Times New Roman" w:hAnsi="Arial" w:cs="Arial"/>
                <w:color w:val="auto"/>
                <w:sz w:val="16"/>
                <w:szCs w:val="16"/>
                <w:lang w:bidi="ar-SA"/>
              </w:rPr>
              <w:t>28.</w:t>
            </w:r>
          </w:p>
        </w:tc>
        <w:tc>
          <w:tcPr>
            <w:tcW w:w="3599" w:type="dxa"/>
            <w:tcBorders>
              <w:top w:val="single" w:sz="4" w:space="0" w:color="auto"/>
              <w:left w:val="single" w:sz="4" w:space="0" w:color="auto"/>
              <w:bottom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Поверка и ремонт коллективных приборов учета</w:t>
            </w:r>
          </w:p>
        </w:tc>
        <w:tc>
          <w:tcPr>
            <w:tcW w:w="1910" w:type="dxa"/>
            <w:tcBorders>
              <w:top w:val="single" w:sz="4" w:space="0" w:color="auto"/>
              <w:left w:val="single" w:sz="4" w:space="0" w:color="auto"/>
              <w:bottom w:val="single" w:sz="4" w:space="0" w:color="auto"/>
            </w:tcBorders>
            <w:shd w:val="clear" w:color="auto" w:fill="FFFFFF"/>
          </w:tcPr>
          <w:p w:rsidR="00334AB0" w:rsidRPr="0047191A" w:rsidRDefault="00334AB0" w:rsidP="00465778">
            <w:pPr>
              <w:ind w:right="141"/>
              <w:jc w:val="center"/>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 xml:space="preserve">Количество и тип </w:t>
            </w:r>
            <w:proofErr w:type="gramStart"/>
            <w:r w:rsidRPr="0047191A">
              <w:rPr>
                <w:rFonts w:ascii="Times New Roman" w:eastAsia="Times New Roman" w:hAnsi="Times New Roman" w:cs="Times New Roman"/>
                <w:sz w:val="16"/>
                <w:szCs w:val="16"/>
                <w:shd w:val="clear" w:color="auto" w:fill="FFFFFF"/>
              </w:rPr>
              <w:t>приборов</w:t>
            </w:r>
            <w:proofErr w:type="gramEnd"/>
            <w:r w:rsidRPr="0047191A">
              <w:rPr>
                <w:rFonts w:ascii="Times New Roman" w:eastAsia="Times New Roman" w:hAnsi="Times New Roman" w:cs="Times New Roman"/>
                <w:sz w:val="16"/>
                <w:szCs w:val="16"/>
                <w:shd w:val="clear" w:color="auto" w:fill="FFFFFF"/>
              </w:rPr>
              <w:t xml:space="preserve"> требующих проведения поверки - 7 шт.</w:t>
            </w:r>
          </w:p>
        </w:tc>
        <w:tc>
          <w:tcPr>
            <w:tcW w:w="4382" w:type="dxa"/>
            <w:tcBorders>
              <w:top w:val="single" w:sz="4" w:space="0" w:color="auto"/>
              <w:left w:val="single" w:sz="4" w:space="0" w:color="auto"/>
              <w:bottom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Поверка и ремонт коллективных приборов учета</w:t>
            </w:r>
          </w:p>
        </w:tc>
      </w:tr>
      <w:tr w:rsidR="00334AB0" w:rsidTr="00465778">
        <w:tc>
          <w:tcPr>
            <w:tcW w:w="559" w:type="dxa"/>
          </w:tcPr>
          <w:p w:rsidR="00334AB0" w:rsidRDefault="00334AB0" w:rsidP="00465778">
            <w:pPr>
              <w:widowControl/>
              <w:rPr>
                <w:rFonts w:ascii="Arial" w:eastAsia="Times New Roman" w:hAnsi="Arial" w:cs="Arial"/>
                <w:color w:val="auto"/>
                <w:sz w:val="16"/>
                <w:szCs w:val="16"/>
                <w:lang w:bidi="ar-SA"/>
              </w:rPr>
            </w:pPr>
            <w:r>
              <w:rPr>
                <w:rFonts w:ascii="Arial" w:eastAsia="Times New Roman" w:hAnsi="Arial" w:cs="Arial"/>
                <w:color w:val="auto"/>
                <w:sz w:val="16"/>
                <w:szCs w:val="16"/>
                <w:lang w:bidi="ar-SA"/>
              </w:rPr>
              <w:t>29.</w:t>
            </w:r>
          </w:p>
        </w:tc>
        <w:tc>
          <w:tcPr>
            <w:tcW w:w="3599" w:type="dxa"/>
            <w:tcBorders>
              <w:top w:val="single" w:sz="4" w:space="0" w:color="auto"/>
              <w:left w:val="single" w:sz="4" w:space="0" w:color="auto"/>
              <w:bottom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Эксплуатация лифтов и лифтового хозяйства</w:t>
            </w:r>
          </w:p>
        </w:tc>
        <w:tc>
          <w:tcPr>
            <w:tcW w:w="1910" w:type="dxa"/>
            <w:tcBorders>
              <w:top w:val="single" w:sz="4" w:space="0" w:color="auto"/>
              <w:left w:val="single" w:sz="4" w:space="0" w:color="auto"/>
              <w:bottom w:val="single" w:sz="4" w:space="0" w:color="auto"/>
            </w:tcBorders>
            <w:shd w:val="clear" w:color="auto" w:fill="FFFFFF"/>
          </w:tcPr>
          <w:p w:rsidR="00334AB0" w:rsidRPr="0047191A" w:rsidRDefault="00334AB0" w:rsidP="00465778">
            <w:pPr>
              <w:ind w:right="141"/>
              <w:jc w:val="center"/>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Ежедневно круглосуточно</w:t>
            </w:r>
          </w:p>
        </w:tc>
        <w:tc>
          <w:tcPr>
            <w:tcW w:w="4382" w:type="dxa"/>
            <w:tcBorders>
              <w:top w:val="single" w:sz="4" w:space="0" w:color="auto"/>
              <w:left w:val="single" w:sz="4" w:space="0" w:color="auto"/>
              <w:bottom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Эксплуатация лифтов и лифтового хозяйства</w:t>
            </w:r>
          </w:p>
        </w:tc>
      </w:tr>
      <w:tr w:rsidR="00334AB0" w:rsidTr="00465778">
        <w:tc>
          <w:tcPr>
            <w:tcW w:w="559" w:type="dxa"/>
          </w:tcPr>
          <w:p w:rsidR="00334AB0" w:rsidRDefault="00334AB0" w:rsidP="00465778">
            <w:pPr>
              <w:widowControl/>
              <w:rPr>
                <w:rFonts w:ascii="Arial" w:eastAsia="Times New Roman" w:hAnsi="Arial" w:cs="Arial"/>
                <w:color w:val="auto"/>
                <w:sz w:val="16"/>
                <w:szCs w:val="16"/>
                <w:lang w:bidi="ar-SA"/>
              </w:rPr>
            </w:pPr>
            <w:r>
              <w:rPr>
                <w:rFonts w:ascii="Arial" w:eastAsia="Times New Roman" w:hAnsi="Arial" w:cs="Arial"/>
                <w:color w:val="auto"/>
                <w:sz w:val="16"/>
                <w:szCs w:val="16"/>
                <w:lang w:bidi="ar-SA"/>
              </w:rPr>
              <w:t>30.</w:t>
            </w:r>
          </w:p>
        </w:tc>
        <w:tc>
          <w:tcPr>
            <w:tcW w:w="3599" w:type="dxa"/>
            <w:tcBorders>
              <w:top w:val="single" w:sz="4" w:space="0" w:color="auto"/>
              <w:left w:val="single" w:sz="4" w:space="0" w:color="auto"/>
              <w:bottom w:val="single" w:sz="4" w:space="0" w:color="auto"/>
            </w:tcBorders>
            <w:shd w:val="clear" w:color="auto" w:fill="FFFFFF"/>
          </w:tcPr>
          <w:p w:rsidR="00334AB0" w:rsidRPr="0047191A" w:rsidRDefault="00334AB0" w:rsidP="00465778">
            <w:pPr>
              <w:ind w:right="141" w:firstLine="142"/>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Обслуживание ламп-сигналов</w:t>
            </w:r>
          </w:p>
        </w:tc>
        <w:tc>
          <w:tcPr>
            <w:tcW w:w="1910" w:type="dxa"/>
            <w:tcBorders>
              <w:top w:val="single" w:sz="4" w:space="0" w:color="auto"/>
              <w:left w:val="single" w:sz="4" w:space="0" w:color="auto"/>
              <w:bottom w:val="single" w:sz="4" w:space="0" w:color="auto"/>
            </w:tcBorders>
            <w:shd w:val="clear" w:color="auto" w:fill="FFFFFF"/>
          </w:tcPr>
          <w:p w:rsidR="00334AB0" w:rsidRPr="0047191A" w:rsidRDefault="00334AB0" w:rsidP="00465778">
            <w:pPr>
              <w:ind w:right="141"/>
              <w:jc w:val="center"/>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Ежедневно круглосуточно</w:t>
            </w:r>
          </w:p>
        </w:tc>
        <w:tc>
          <w:tcPr>
            <w:tcW w:w="4382" w:type="dxa"/>
            <w:tcBorders>
              <w:top w:val="single" w:sz="4" w:space="0" w:color="auto"/>
              <w:left w:val="single" w:sz="4" w:space="0" w:color="auto"/>
              <w:bottom w:val="single" w:sz="4" w:space="0" w:color="auto"/>
            </w:tcBorders>
            <w:shd w:val="clear" w:color="auto" w:fill="FFFFFF"/>
          </w:tcPr>
          <w:p w:rsidR="00334AB0" w:rsidRPr="0047191A" w:rsidRDefault="00334AB0" w:rsidP="00465778">
            <w:pPr>
              <w:ind w:right="141" w:firstLine="142"/>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Обслуживание ламп-сигналов</w:t>
            </w:r>
          </w:p>
        </w:tc>
      </w:tr>
      <w:tr w:rsidR="00334AB0" w:rsidTr="00465778">
        <w:tc>
          <w:tcPr>
            <w:tcW w:w="559" w:type="dxa"/>
          </w:tcPr>
          <w:p w:rsidR="00334AB0" w:rsidRDefault="00334AB0" w:rsidP="00465778">
            <w:pPr>
              <w:widowControl/>
              <w:rPr>
                <w:rFonts w:ascii="Arial" w:eastAsia="Times New Roman" w:hAnsi="Arial" w:cs="Arial"/>
                <w:color w:val="auto"/>
                <w:sz w:val="16"/>
                <w:szCs w:val="16"/>
                <w:lang w:bidi="ar-SA"/>
              </w:rPr>
            </w:pPr>
            <w:r>
              <w:rPr>
                <w:rFonts w:ascii="Arial" w:eastAsia="Times New Roman" w:hAnsi="Arial" w:cs="Arial"/>
                <w:color w:val="auto"/>
                <w:sz w:val="16"/>
                <w:szCs w:val="16"/>
                <w:lang w:bidi="ar-SA"/>
              </w:rPr>
              <w:t>31.</w:t>
            </w:r>
          </w:p>
        </w:tc>
        <w:tc>
          <w:tcPr>
            <w:tcW w:w="3599" w:type="dxa"/>
            <w:tcBorders>
              <w:top w:val="single" w:sz="4" w:space="0" w:color="auto"/>
              <w:left w:val="single" w:sz="4" w:space="0" w:color="auto"/>
              <w:bottom w:val="single" w:sz="4" w:space="0" w:color="auto"/>
            </w:tcBorders>
            <w:shd w:val="clear" w:color="auto" w:fill="FFFFFF"/>
          </w:tcPr>
          <w:p w:rsidR="00334AB0" w:rsidRPr="0047191A" w:rsidRDefault="00334AB0" w:rsidP="00465778">
            <w:pPr>
              <w:ind w:right="141" w:firstLine="142"/>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 xml:space="preserve">Обслуживание систем </w:t>
            </w:r>
            <w:proofErr w:type="spellStart"/>
            <w:r w:rsidRPr="0047191A">
              <w:rPr>
                <w:rFonts w:ascii="Times New Roman" w:eastAsia="Times New Roman" w:hAnsi="Times New Roman" w:cs="Times New Roman"/>
                <w:sz w:val="16"/>
                <w:szCs w:val="16"/>
                <w:shd w:val="clear" w:color="auto" w:fill="FFFFFF"/>
              </w:rPr>
              <w:t>дымоудаления</w:t>
            </w:r>
            <w:proofErr w:type="spellEnd"/>
            <w:r w:rsidRPr="0047191A">
              <w:rPr>
                <w:rFonts w:ascii="Times New Roman" w:eastAsia="Times New Roman" w:hAnsi="Times New Roman" w:cs="Times New Roman"/>
                <w:sz w:val="16"/>
                <w:szCs w:val="16"/>
                <w:shd w:val="clear" w:color="auto" w:fill="FFFFFF"/>
              </w:rPr>
              <w:t xml:space="preserve"> и противопожарной безопасности</w:t>
            </w:r>
          </w:p>
        </w:tc>
        <w:tc>
          <w:tcPr>
            <w:tcW w:w="1910" w:type="dxa"/>
            <w:tcBorders>
              <w:top w:val="single" w:sz="4" w:space="0" w:color="auto"/>
              <w:left w:val="single" w:sz="4" w:space="0" w:color="auto"/>
              <w:bottom w:val="single" w:sz="4" w:space="0" w:color="auto"/>
            </w:tcBorders>
            <w:shd w:val="clear" w:color="auto" w:fill="FFFFFF"/>
          </w:tcPr>
          <w:p w:rsidR="00334AB0" w:rsidRPr="0047191A" w:rsidRDefault="00334AB0" w:rsidP="00465778">
            <w:pPr>
              <w:ind w:right="141"/>
              <w:jc w:val="center"/>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Ежемесячно</w:t>
            </w:r>
          </w:p>
        </w:tc>
        <w:tc>
          <w:tcPr>
            <w:tcW w:w="4382" w:type="dxa"/>
            <w:tcBorders>
              <w:top w:val="single" w:sz="4" w:space="0" w:color="auto"/>
              <w:left w:val="single" w:sz="4" w:space="0" w:color="auto"/>
              <w:bottom w:val="single" w:sz="4" w:space="0" w:color="auto"/>
            </w:tcBorders>
            <w:shd w:val="clear" w:color="auto" w:fill="FFFFFF"/>
          </w:tcPr>
          <w:p w:rsidR="00334AB0" w:rsidRPr="0047191A" w:rsidRDefault="00334AB0" w:rsidP="00465778">
            <w:pPr>
              <w:ind w:right="141" w:firstLine="142"/>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 xml:space="preserve">Обслуживание систем </w:t>
            </w:r>
            <w:proofErr w:type="spellStart"/>
            <w:r w:rsidRPr="0047191A">
              <w:rPr>
                <w:rFonts w:ascii="Times New Roman" w:eastAsia="Times New Roman" w:hAnsi="Times New Roman" w:cs="Times New Roman"/>
                <w:sz w:val="16"/>
                <w:szCs w:val="16"/>
                <w:shd w:val="clear" w:color="auto" w:fill="FFFFFF"/>
              </w:rPr>
              <w:t>дымоудаления</w:t>
            </w:r>
            <w:proofErr w:type="spellEnd"/>
            <w:r w:rsidRPr="0047191A">
              <w:rPr>
                <w:rFonts w:ascii="Times New Roman" w:eastAsia="Times New Roman" w:hAnsi="Times New Roman" w:cs="Times New Roman"/>
                <w:sz w:val="16"/>
                <w:szCs w:val="16"/>
                <w:shd w:val="clear" w:color="auto" w:fill="FFFFFF"/>
              </w:rPr>
              <w:t xml:space="preserve"> и противопожарной безопасности</w:t>
            </w:r>
          </w:p>
        </w:tc>
      </w:tr>
      <w:tr w:rsidR="00334AB0" w:rsidTr="00465778">
        <w:tc>
          <w:tcPr>
            <w:tcW w:w="559" w:type="dxa"/>
          </w:tcPr>
          <w:p w:rsidR="00334AB0" w:rsidRDefault="00334AB0" w:rsidP="00465778">
            <w:pPr>
              <w:widowControl/>
              <w:rPr>
                <w:rFonts w:ascii="Arial" w:eastAsia="Times New Roman" w:hAnsi="Arial" w:cs="Arial"/>
                <w:color w:val="auto"/>
                <w:sz w:val="16"/>
                <w:szCs w:val="16"/>
                <w:lang w:bidi="ar-SA"/>
              </w:rPr>
            </w:pPr>
            <w:r>
              <w:rPr>
                <w:rFonts w:ascii="Arial" w:eastAsia="Times New Roman" w:hAnsi="Arial" w:cs="Arial"/>
                <w:color w:val="auto"/>
                <w:sz w:val="16"/>
                <w:szCs w:val="16"/>
                <w:lang w:bidi="ar-SA"/>
              </w:rPr>
              <w:t>32.</w:t>
            </w:r>
          </w:p>
        </w:tc>
        <w:tc>
          <w:tcPr>
            <w:tcW w:w="3599" w:type="dxa"/>
            <w:tcBorders>
              <w:top w:val="single" w:sz="4" w:space="0" w:color="auto"/>
              <w:left w:val="single" w:sz="4" w:space="0" w:color="auto"/>
              <w:bottom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Проведение электротехнических замеров:</w:t>
            </w:r>
          </w:p>
          <w:p w:rsidR="00334AB0" w:rsidRPr="0047191A" w:rsidRDefault="00334AB0" w:rsidP="00465778">
            <w:pPr>
              <w:numPr>
                <w:ilvl w:val="0"/>
                <w:numId w:val="22"/>
              </w:numPr>
              <w:tabs>
                <w:tab w:val="left" w:pos="232"/>
              </w:tabs>
              <w:ind w:right="141"/>
              <w:jc w:val="both"/>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сопротивления;</w:t>
            </w:r>
          </w:p>
          <w:p w:rsidR="00334AB0" w:rsidRPr="0047191A" w:rsidRDefault="00334AB0" w:rsidP="00465778">
            <w:pPr>
              <w:numPr>
                <w:ilvl w:val="0"/>
                <w:numId w:val="22"/>
              </w:numPr>
              <w:tabs>
                <w:tab w:val="left" w:pos="229"/>
              </w:tabs>
              <w:ind w:right="141"/>
              <w:jc w:val="both"/>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изоляции;</w:t>
            </w:r>
          </w:p>
          <w:p w:rsidR="00334AB0" w:rsidRPr="0047191A" w:rsidRDefault="00334AB0" w:rsidP="00465778">
            <w:pPr>
              <w:numPr>
                <w:ilvl w:val="0"/>
                <w:numId w:val="22"/>
              </w:numPr>
              <w:tabs>
                <w:tab w:val="left" w:pos="234"/>
              </w:tabs>
              <w:ind w:right="141"/>
              <w:jc w:val="both"/>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фазы-нуль</w:t>
            </w:r>
          </w:p>
        </w:tc>
        <w:tc>
          <w:tcPr>
            <w:tcW w:w="1910" w:type="dxa"/>
            <w:tcBorders>
              <w:top w:val="single" w:sz="4" w:space="0" w:color="auto"/>
              <w:left w:val="single" w:sz="4" w:space="0" w:color="auto"/>
              <w:bottom w:val="single" w:sz="4" w:space="0" w:color="auto"/>
            </w:tcBorders>
            <w:shd w:val="clear" w:color="auto" w:fill="FFFFFF"/>
          </w:tcPr>
          <w:p w:rsidR="00334AB0" w:rsidRPr="0047191A" w:rsidRDefault="00334AB0" w:rsidP="00465778">
            <w:pPr>
              <w:ind w:right="141"/>
              <w:jc w:val="center"/>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Согласно требованиям технических регламентов</w:t>
            </w:r>
          </w:p>
        </w:tc>
        <w:tc>
          <w:tcPr>
            <w:tcW w:w="4382" w:type="dxa"/>
            <w:tcBorders>
              <w:top w:val="single" w:sz="4" w:space="0" w:color="auto"/>
              <w:left w:val="single" w:sz="4" w:space="0" w:color="auto"/>
              <w:bottom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Проведение электротехнических замеров:</w:t>
            </w:r>
          </w:p>
          <w:p w:rsidR="00334AB0" w:rsidRPr="0047191A" w:rsidRDefault="00334AB0" w:rsidP="00465778">
            <w:pPr>
              <w:numPr>
                <w:ilvl w:val="0"/>
                <w:numId w:val="22"/>
              </w:numPr>
              <w:tabs>
                <w:tab w:val="left" w:pos="232"/>
              </w:tabs>
              <w:ind w:right="141"/>
              <w:jc w:val="both"/>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сопротивления;</w:t>
            </w:r>
          </w:p>
          <w:p w:rsidR="00334AB0" w:rsidRPr="0047191A" w:rsidRDefault="00334AB0" w:rsidP="00465778">
            <w:pPr>
              <w:numPr>
                <w:ilvl w:val="0"/>
                <w:numId w:val="22"/>
              </w:numPr>
              <w:tabs>
                <w:tab w:val="left" w:pos="229"/>
              </w:tabs>
              <w:ind w:right="141"/>
              <w:jc w:val="both"/>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изоляции;</w:t>
            </w:r>
          </w:p>
          <w:p w:rsidR="00334AB0" w:rsidRPr="0047191A" w:rsidRDefault="00334AB0" w:rsidP="00465778">
            <w:pPr>
              <w:numPr>
                <w:ilvl w:val="0"/>
                <w:numId w:val="22"/>
              </w:numPr>
              <w:tabs>
                <w:tab w:val="left" w:pos="234"/>
              </w:tabs>
              <w:ind w:right="141"/>
              <w:jc w:val="both"/>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фазы-нуль</w:t>
            </w:r>
          </w:p>
        </w:tc>
      </w:tr>
      <w:tr w:rsidR="00334AB0" w:rsidTr="00465778">
        <w:tc>
          <w:tcPr>
            <w:tcW w:w="10450" w:type="dxa"/>
            <w:gridSpan w:val="4"/>
          </w:tcPr>
          <w:p w:rsidR="00334AB0" w:rsidRDefault="00334AB0" w:rsidP="00465778">
            <w:pPr>
              <w:widowControl/>
              <w:rPr>
                <w:rFonts w:ascii="Arial" w:eastAsia="Times New Roman" w:hAnsi="Arial" w:cs="Arial"/>
                <w:color w:val="auto"/>
                <w:sz w:val="16"/>
                <w:szCs w:val="16"/>
                <w:lang w:bidi="ar-SA"/>
              </w:rPr>
            </w:pPr>
            <w:r w:rsidRPr="0047191A">
              <w:rPr>
                <w:rFonts w:ascii="Times New Roman" w:hAnsi="Times New Roman" w:cs="Times New Roman"/>
                <w:b/>
                <w:bCs/>
                <w:sz w:val="16"/>
                <w:szCs w:val="16"/>
                <w:shd w:val="clear" w:color="auto" w:fill="FFFFFF"/>
              </w:rPr>
              <w:t>VI. Устранение аварии и выполнение заявок населения</w:t>
            </w:r>
          </w:p>
        </w:tc>
      </w:tr>
      <w:tr w:rsidR="00334AB0" w:rsidTr="00465778">
        <w:tc>
          <w:tcPr>
            <w:tcW w:w="559" w:type="dxa"/>
          </w:tcPr>
          <w:p w:rsidR="00334AB0" w:rsidRDefault="00334AB0" w:rsidP="00465778">
            <w:pPr>
              <w:widowControl/>
              <w:rPr>
                <w:rFonts w:ascii="Arial" w:eastAsia="Times New Roman" w:hAnsi="Arial" w:cs="Arial"/>
                <w:color w:val="auto"/>
                <w:sz w:val="16"/>
                <w:szCs w:val="16"/>
                <w:lang w:bidi="ar-SA"/>
              </w:rPr>
            </w:pPr>
            <w:r>
              <w:rPr>
                <w:rFonts w:ascii="Arial" w:eastAsia="Times New Roman" w:hAnsi="Arial" w:cs="Arial"/>
                <w:color w:val="auto"/>
                <w:sz w:val="16"/>
                <w:szCs w:val="16"/>
                <w:lang w:bidi="ar-SA"/>
              </w:rPr>
              <w:t>33.</w:t>
            </w:r>
          </w:p>
        </w:tc>
        <w:tc>
          <w:tcPr>
            <w:tcW w:w="3599" w:type="dxa"/>
            <w:tcBorders>
              <w:top w:val="single" w:sz="4" w:space="0" w:color="auto"/>
              <w:left w:val="single" w:sz="4" w:space="0" w:color="auto"/>
              <w:bottom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Устранение аварии (ЖНМ-96-01/3, ЖНМ-96-01/2)</w:t>
            </w:r>
          </w:p>
        </w:tc>
        <w:tc>
          <w:tcPr>
            <w:tcW w:w="1910" w:type="dxa"/>
            <w:tcBorders>
              <w:top w:val="single" w:sz="4" w:space="0" w:color="auto"/>
              <w:left w:val="single" w:sz="4" w:space="0" w:color="auto"/>
              <w:bottom w:val="single" w:sz="4" w:space="0" w:color="auto"/>
            </w:tcBorders>
            <w:shd w:val="clear" w:color="auto" w:fill="FFFFFF"/>
          </w:tcPr>
          <w:p w:rsidR="00334AB0" w:rsidRPr="0047191A" w:rsidRDefault="00334AB0" w:rsidP="00465778">
            <w:pPr>
              <w:ind w:right="141"/>
              <w:jc w:val="center"/>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На системах водоснабжения, теплоснабжения, газоснабжения в течение 30 минут; на системах канализации в течение 60 минут; на системах энергоснабжения в течение 30 минут после получения заявки диспетчером.</w:t>
            </w:r>
          </w:p>
        </w:tc>
        <w:tc>
          <w:tcPr>
            <w:tcW w:w="4382" w:type="dxa"/>
            <w:tcBorders>
              <w:top w:val="single" w:sz="4" w:space="0" w:color="auto"/>
              <w:left w:val="single" w:sz="4" w:space="0" w:color="auto"/>
              <w:bottom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Устранение аварии (ЖНМ-96-01/3, ЖНМ-96-01/2)</w:t>
            </w:r>
          </w:p>
        </w:tc>
      </w:tr>
      <w:tr w:rsidR="00334AB0" w:rsidTr="00465778">
        <w:tc>
          <w:tcPr>
            <w:tcW w:w="559" w:type="dxa"/>
          </w:tcPr>
          <w:p w:rsidR="00334AB0" w:rsidRDefault="00334AB0" w:rsidP="00465778">
            <w:pPr>
              <w:widowControl/>
              <w:rPr>
                <w:rFonts w:ascii="Arial" w:eastAsia="Times New Roman" w:hAnsi="Arial" w:cs="Arial"/>
                <w:color w:val="auto"/>
                <w:sz w:val="16"/>
                <w:szCs w:val="16"/>
                <w:lang w:bidi="ar-SA"/>
              </w:rPr>
            </w:pPr>
            <w:r>
              <w:rPr>
                <w:rFonts w:ascii="Arial" w:eastAsia="Times New Roman" w:hAnsi="Arial" w:cs="Arial"/>
                <w:color w:val="auto"/>
                <w:sz w:val="16"/>
                <w:szCs w:val="16"/>
                <w:lang w:bidi="ar-SA"/>
              </w:rPr>
              <w:t>34.</w:t>
            </w:r>
          </w:p>
        </w:tc>
        <w:tc>
          <w:tcPr>
            <w:tcW w:w="3599" w:type="dxa"/>
            <w:tcBorders>
              <w:top w:val="single" w:sz="4" w:space="0" w:color="auto"/>
              <w:left w:val="single" w:sz="4" w:space="0" w:color="auto"/>
              <w:bottom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Выполнение заявок населения (ЖНМ-96-01/5)</w:t>
            </w:r>
          </w:p>
        </w:tc>
        <w:tc>
          <w:tcPr>
            <w:tcW w:w="1910" w:type="dxa"/>
            <w:tcBorders>
              <w:top w:val="single" w:sz="4" w:space="0" w:color="auto"/>
              <w:left w:val="single" w:sz="4" w:space="0" w:color="auto"/>
              <w:bottom w:val="single" w:sz="4" w:space="0" w:color="auto"/>
            </w:tcBorders>
            <w:shd w:val="clear" w:color="auto" w:fill="FFFFFF"/>
          </w:tcPr>
          <w:p w:rsidR="00334AB0" w:rsidRPr="0047191A" w:rsidRDefault="00334AB0" w:rsidP="00465778">
            <w:pPr>
              <w:ind w:right="141" w:firstLine="142"/>
              <w:jc w:val="center"/>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Протечка кровли - 1сутки(</w:t>
            </w:r>
            <w:proofErr w:type="spellStart"/>
            <w:r w:rsidRPr="0047191A">
              <w:rPr>
                <w:rFonts w:ascii="Times New Roman" w:eastAsia="Times New Roman" w:hAnsi="Times New Roman" w:cs="Times New Roman"/>
                <w:sz w:val="16"/>
                <w:szCs w:val="16"/>
                <w:shd w:val="clear" w:color="auto" w:fill="FFFFFF"/>
              </w:rPr>
              <w:t>ок</w:t>
            </w:r>
            <w:proofErr w:type="spellEnd"/>
            <w:r w:rsidRPr="0047191A">
              <w:rPr>
                <w:rFonts w:ascii="Times New Roman" w:eastAsia="Times New Roman" w:hAnsi="Times New Roman" w:cs="Times New Roman"/>
                <w:sz w:val="16"/>
                <w:szCs w:val="16"/>
                <w:shd w:val="clear" w:color="auto" w:fill="FFFFFF"/>
              </w:rPr>
              <w:t>), нарушение водоотвода - 1 сутки(</w:t>
            </w:r>
            <w:proofErr w:type="spellStart"/>
            <w:r w:rsidRPr="0047191A">
              <w:rPr>
                <w:rFonts w:ascii="Times New Roman" w:eastAsia="Times New Roman" w:hAnsi="Times New Roman" w:cs="Times New Roman"/>
                <w:sz w:val="16"/>
                <w:szCs w:val="16"/>
                <w:shd w:val="clear" w:color="auto" w:fill="FFFFFF"/>
              </w:rPr>
              <w:t>ок</w:t>
            </w:r>
            <w:proofErr w:type="spellEnd"/>
            <w:r w:rsidRPr="0047191A">
              <w:rPr>
                <w:rFonts w:ascii="Times New Roman" w:eastAsia="Times New Roman" w:hAnsi="Times New Roman" w:cs="Times New Roman"/>
                <w:sz w:val="16"/>
                <w:szCs w:val="16"/>
                <w:shd w:val="clear" w:color="auto" w:fill="FFFFFF"/>
              </w:rPr>
              <w:t>), замена разбитого стекла -0,5 сутки(</w:t>
            </w:r>
            <w:proofErr w:type="spellStart"/>
            <w:r w:rsidRPr="0047191A">
              <w:rPr>
                <w:rFonts w:ascii="Times New Roman" w:eastAsia="Times New Roman" w:hAnsi="Times New Roman" w:cs="Times New Roman"/>
                <w:sz w:val="16"/>
                <w:szCs w:val="16"/>
                <w:shd w:val="clear" w:color="auto" w:fill="FFFFFF"/>
              </w:rPr>
              <w:t>ок</w:t>
            </w:r>
            <w:proofErr w:type="spellEnd"/>
            <w:r w:rsidRPr="0047191A">
              <w:rPr>
                <w:rFonts w:ascii="Times New Roman" w:eastAsia="Times New Roman" w:hAnsi="Times New Roman" w:cs="Times New Roman"/>
                <w:sz w:val="16"/>
                <w:szCs w:val="16"/>
                <w:shd w:val="clear" w:color="auto" w:fill="FFFFFF"/>
              </w:rPr>
              <w:t>), неисправность освещения мест общего пользования - 0,5 суток, неисправность электрической проводки оборудования - 2 часов, неисправность лифта - 1 часов с момента получения заявки.</w:t>
            </w:r>
          </w:p>
        </w:tc>
        <w:tc>
          <w:tcPr>
            <w:tcW w:w="4382" w:type="dxa"/>
            <w:tcBorders>
              <w:top w:val="single" w:sz="4" w:space="0" w:color="auto"/>
              <w:left w:val="single" w:sz="4" w:space="0" w:color="auto"/>
              <w:bottom w:val="single" w:sz="4" w:space="0" w:color="auto"/>
            </w:tcBorders>
            <w:shd w:val="clear" w:color="auto" w:fill="FFFFFF"/>
          </w:tcPr>
          <w:p w:rsidR="00334AB0" w:rsidRPr="0047191A" w:rsidRDefault="00334AB0" w:rsidP="00465778">
            <w:pPr>
              <w:ind w:right="141"/>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Выполнение заявок населения (ЖНМ-96-01/5)</w:t>
            </w:r>
          </w:p>
        </w:tc>
      </w:tr>
      <w:tr w:rsidR="00334AB0" w:rsidTr="00465778">
        <w:tc>
          <w:tcPr>
            <w:tcW w:w="10450" w:type="dxa"/>
            <w:gridSpan w:val="4"/>
          </w:tcPr>
          <w:p w:rsidR="00334AB0" w:rsidRDefault="00334AB0" w:rsidP="00465778">
            <w:pPr>
              <w:widowControl/>
              <w:rPr>
                <w:rFonts w:ascii="Arial" w:eastAsia="Times New Roman" w:hAnsi="Arial" w:cs="Arial"/>
                <w:color w:val="auto"/>
                <w:sz w:val="16"/>
                <w:szCs w:val="16"/>
                <w:lang w:bidi="ar-SA"/>
              </w:rPr>
            </w:pPr>
            <w:r w:rsidRPr="0047191A">
              <w:rPr>
                <w:rFonts w:ascii="Times New Roman" w:eastAsia="Times New Roman" w:hAnsi="Times New Roman" w:cs="Times New Roman"/>
                <w:b/>
                <w:bCs/>
                <w:sz w:val="16"/>
                <w:szCs w:val="16"/>
                <w:shd w:val="clear" w:color="auto" w:fill="FFFFFF"/>
              </w:rPr>
              <w:t>VII. Прочие услуги</w:t>
            </w:r>
          </w:p>
        </w:tc>
      </w:tr>
      <w:tr w:rsidR="00334AB0" w:rsidTr="00465778">
        <w:tc>
          <w:tcPr>
            <w:tcW w:w="559" w:type="dxa"/>
          </w:tcPr>
          <w:p w:rsidR="00334AB0" w:rsidRDefault="00334AB0" w:rsidP="00465778">
            <w:pPr>
              <w:widowControl/>
              <w:rPr>
                <w:rFonts w:ascii="Arial" w:eastAsia="Times New Roman" w:hAnsi="Arial" w:cs="Arial"/>
                <w:color w:val="auto"/>
                <w:sz w:val="16"/>
                <w:szCs w:val="16"/>
                <w:lang w:bidi="ar-SA"/>
              </w:rPr>
            </w:pPr>
            <w:r>
              <w:rPr>
                <w:rFonts w:ascii="Arial" w:eastAsia="Times New Roman" w:hAnsi="Arial" w:cs="Arial"/>
                <w:color w:val="auto"/>
                <w:sz w:val="16"/>
                <w:szCs w:val="16"/>
                <w:lang w:bidi="ar-SA"/>
              </w:rPr>
              <w:t>35.</w:t>
            </w:r>
          </w:p>
        </w:tc>
        <w:tc>
          <w:tcPr>
            <w:tcW w:w="3599" w:type="dxa"/>
            <w:tcBorders>
              <w:top w:val="single" w:sz="4" w:space="0" w:color="auto"/>
              <w:left w:val="single" w:sz="4" w:space="0" w:color="auto"/>
              <w:bottom w:val="single" w:sz="4" w:space="0" w:color="auto"/>
            </w:tcBorders>
            <w:shd w:val="clear" w:color="auto" w:fill="FFFFFF"/>
          </w:tcPr>
          <w:p w:rsidR="00334AB0" w:rsidRPr="0047191A" w:rsidRDefault="00334AB0" w:rsidP="00465778">
            <w:pPr>
              <w:ind w:right="141"/>
              <w:jc w:val="both"/>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Дератизация</w:t>
            </w:r>
          </w:p>
        </w:tc>
        <w:tc>
          <w:tcPr>
            <w:tcW w:w="1910" w:type="dxa"/>
            <w:tcBorders>
              <w:top w:val="single" w:sz="4" w:space="0" w:color="auto"/>
              <w:left w:val="single" w:sz="4" w:space="0" w:color="auto"/>
              <w:bottom w:val="single" w:sz="4" w:space="0" w:color="auto"/>
            </w:tcBorders>
            <w:shd w:val="clear" w:color="auto" w:fill="FFFFFF"/>
          </w:tcPr>
          <w:p w:rsidR="00334AB0" w:rsidRPr="0047191A" w:rsidRDefault="00334AB0" w:rsidP="00465778">
            <w:pPr>
              <w:ind w:right="141" w:firstLine="142"/>
              <w:jc w:val="center"/>
              <w:rPr>
                <w:rFonts w:ascii="Times New Roman" w:eastAsia="Times New Roman" w:hAnsi="Times New Roman" w:cs="Times New Roman"/>
                <w:color w:val="auto"/>
                <w:sz w:val="16"/>
                <w:szCs w:val="16"/>
                <w:lang w:eastAsia="en-US" w:bidi="ar-SA"/>
              </w:rPr>
            </w:pPr>
            <w:r>
              <w:rPr>
                <w:rFonts w:ascii="Times New Roman" w:eastAsia="Times New Roman" w:hAnsi="Times New Roman" w:cs="Times New Roman"/>
                <w:sz w:val="16"/>
                <w:szCs w:val="16"/>
                <w:shd w:val="clear" w:color="auto" w:fill="FFFFFF"/>
              </w:rPr>
              <w:t>По мере необходимости</w:t>
            </w:r>
          </w:p>
        </w:tc>
        <w:tc>
          <w:tcPr>
            <w:tcW w:w="4382" w:type="dxa"/>
            <w:tcBorders>
              <w:top w:val="single" w:sz="4" w:space="0" w:color="auto"/>
              <w:left w:val="single" w:sz="4" w:space="0" w:color="auto"/>
              <w:bottom w:val="single" w:sz="4" w:space="0" w:color="auto"/>
            </w:tcBorders>
            <w:shd w:val="clear" w:color="auto" w:fill="FFFFFF"/>
          </w:tcPr>
          <w:p w:rsidR="00334AB0" w:rsidRPr="0047191A" w:rsidRDefault="00334AB0" w:rsidP="00465778">
            <w:pPr>
              <w:ind w:right="141"/>
              <w:jc w:val="both"/>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Дератизация</w:t>
            </w:r>
          </w:p>
        </w:tc>
      </w:tr>
      <w:tr w:rsidR="00334AB0" w:rsidTr="00465778">
        <w:tc>
          <w:tcPr>
            <w:tcW w:w="559" w:type="dxa"/>
          </w:tcPr>
          <w:p w:rsidR="00334AB0" w:rsidRDefault="00334AB0" w:rsidP="00465778">
            <w:pPr>
              <w:widowControl/>
              <w:rPr>
                <w:rFonts w:ascii="Arial" w:eastAsia="Times New Roman" w:hAnsi="Arial" w:cs="Arial"/>
                <w:color w:val="auto"/>
                <w:sz w:val="16"/>
                <w:szCs w:val="16"/>
                <w:lang w:bidi="ar-SA"/>
              </w:rPr>
            </w:pPr>
            <w:r>
              <w:rPr>
                <w:rFonts w:ascii="Arial" w:eastAsia="Times New Roman" w:hAnsi="Arial" w:cs="Arial"/>
                <w:color w:val="auto"/>
                <w:sz w:val="16"/>
                <w:szCs w:val="16"/>
                <w:lang w:bidi="ar-SA"/>
              </w:rPr>
              <w:t>36.</w:t>
            </w:r>
          </w:p>
        </w:tc>
        <w:tc>
          <w:tcPr>
            <w:tcW w:w="3599" w:type="dxa"/>
            <w:tcBorders>
              <w:top w:val="single" w:sz="4" w:space="0" w:color="auto"/>
              <w:left w:val="single" w:sz="4" w:space="0" w:color="auto"/>
              <w:bottom w:val="single" w:sz="4" w:space="0" w:color="auto"/>
            </w:tcBorders>
            <w:shd w:val="clear" w:color="auto" w:fill="FFFFFF"/>
          </w:tcPr>
          <w:p w:rsidR="00334AB0" w:rsidRPr="0047191A" w:rsidRDefault="00334AB0" w:rsidP="00465778">
            <w:pPr>
              <w:ind w:right="141"/>
              <w:jc w:val="both"/>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Дезинсекция</w:t>
            </w:r>
          </w:p>
        </w:tc>
        <w:tc>
          <w:tcPr>
            <w:tcW w:w="1910" w:type="dxa"/>
            <w:tcBorders>
              <w:top w:val="single" w:sz="4" w:space="0" w:color="auto"/>
              <w:left w:val="single" w:sz="4" w:space="0" w:color="auto"/>
              <w:bottom w:val="single" w:sz="4" w:space="0" w:color="auto"/>
            </w:tcBorders>
            <w:shd w:val="clear" w:color="auto" w:fill="FFFFFF"/>
          </w:tcPr>
          <w:p w:rsidR="00334AB0" w:rsidRPr="0047191A" w:rsidRDefault="00334AB0" w:rsidP="00465778">
            <w:pPr>
              <w:ind w:right="141" w:firstLine="142"/>
              <w:jc w:val="center"/>
              <w:rPr>
                <w:rFonts w:ascii="Times New Roman" w:eastAsia="Times New Roman" w:hAnsi="Times New Roman" w:cs="Times New Roman"/>
                <w:color w:val="auto"/>
                <w:sz w:val="16"/>
                <w:szCs w:val="16"/>
                <w:lang w:eastAsia="en-US" w:bidi="ar-SA"/>
              </w:rPr>
            </w:pPr>
            <w:r>
              <w:rPr>
                <w:rFonts w:ascii="Times New Roman" w:eastAsia="Times New Roman" w:hAnsi="Times New Roman" w:cs="Times New Roman"/>
                <w:sz w:val="16"/>
                <w:szCs w:val="16"/>
                <w:shd w:val="clear" w:color="auto" w:fill="FFFFFF"/>
              </w:rPr>
              <w:t>По мере необходимости</w:t>
            </w:r>
          </w:p>
        </w:tc>
        <w:tc>
          <w:tcPr>
            <w:tcW w:w="4382" w:type="dxa"/>
            <w:tcBorders>
              <w:top w:val="single" w:sz="4" w:space="0" w:color="auto"/>
              <w:left w:val="single" w:sz="4" w:space="0" w:color="auto"/>
              <w:bottom w:val="single" w:sz="4" w:space="0" w:color="auto"/>
            </w:tcBorders>
            <w:shd w:val="clear" w:color="auto" w:fill="FFFFFF"/>
          </w:tcPr>
          <w:p w:rsidR="00334AB0" w:rsidRPr="0047191A" w:rsidRDefault="00334AB0" w:rsidP="00465778">
            <w:pPr>
              <w:ind w:right="141"/>
              <w:jc w:val="both"/>
              <w:rPr>
                <w:rFonts w:ascii="Times New Roman" w:eastAsia="Times New Roman" w:hAnsi="Times New Roman" w:cs="Times New Roman"/>
                <w:color w:val="auto"/>
                <w:sz w:val="16"/>
                <w:szCs w:val="16"/>
                <w:lang w:eastAsia="en-US" w:bidi="ar-SA"/>
              </w:rPr>
            </w:pPr>
            <w:r w:rsidRPr="0047191A">
              <w:rPr>
                <w:rFonts w:ascii="Times New Roman" w:eastAsia="Times New Roman" w:hAnsi="Times New Roman" w:cs="Times New Roman"/>
                <w:sz w:val="16"/>
                <w:szCs w:val="16"/>
                <w:shd w:val="clear" w:color="auto" w:fill="FFFFFF"/>
              </w:rPr>
              <w:t>Дезинсекция</w:t>
            </w:r>
          </w:p>
        </w:tc>
      </w:tr>
    </w:tbl>
    <w:p w:rsidR="00770581" w:rsidRDefault="00770581" w:rsidP="00770581">
      <w:pPr>
        <w:rPr>
          <w:rFonts w:ascii="Times New Roman" w:hAnsi="Times New Roman" w:cs="Times New Roman"/>
          <w:sz w:val="16"/>
          <w:szCs w:val="16"/>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234"/>
      </w:tblGrid>
      <w:tr w:rsidR="00770581" w:rsidTr="004E2242">
        <w:trPr>
          <w:trHeight w:val="1408"/>
        </w:trPr>
        <w:tc>
          <w:tcPr>
            <w:tcW w:w="4673" w:type="dxa"/>
          </w:tcPr>
          <w:p w:rsidR="00770581" w:rsidRDefault="00770581">
            <w:pPr>
              <w:keepNext/>
              <w:keepLines/>
              <w:ind w:firstLine="20"/>
              <w:rPr>
                <w:rFonts w:ascii="Times New Roman" w:eastAsia="Times New Roman" w:hAnsi="Times New Roman" w:cs="Times New Roman"/>
                <w:color w:val="auto"/>
                <w:sz w:val="16"/>
                <w:szCs w:val="16"/>
                <w:lang w:eastAsia="en-US" w:bidi="ar-SA"/>
              </w:rPr>
            </w:pPr>
            <w:r>
              <w:rPr>
                <w:rFonts w:ascii="Times New Roman" w:eastAsia="Times New Roman" w:hAnsi="Times New Roman" w:cs="Times New Roman"/>
                <w:color w:val="auto"/>
                <w:sz w:val="16"/>
                <w:szCs w:val="16"/>
                <w:lang w:eastAsia="en-US" w:bidi="ar-SA"/>
              </w:rPr>
              <w:t>Собственник</w:t>
            </w:r>
          </w:p>
          <w:p w:rsidR="00770581" w:rsidRDefault="00770581">
            <w:pPr>
              <w:keepNext/>
              <w:keepLines/>
              <w:ind w:firstLine="20"/>
              <w:rPr>
                <w:rFonts w:ascii="Times New Roman" w:eastAsia="Times New Roman" w:hAnsi="Times New Roman" w:cs="Times New Roman"/>
                <w:color w:val="auto"/>
                <w:sz w:val="16"/>
                <w:szCs w:val="16"/>
                <w:lang w:eastAsia="en-US" w:bidi="ar-SA"/>
              </w:rPr>
            </w:pPr>
          </w:p>
          <w:p w:rsidR="00770581" w:rsidRDefault="00770581">
            <w:pPr>
              <w:keepNext/>
              <w:keepLines/>
              <w:ind w:firstLine="20"/>
              <w:rPr>
                <w:rFonts w:ascii="Times New Roman" w:eastAsia="Times New Roman" w:hAnsi="Times New Roman" w:cs="Times New Roman"/>
                <w:color w:val="auto"/>
                <w:sz w:val="16"/>
                <w:szCs w:val="16"/>
                <w:lang w:eastAsia="en-US" w:bidi="ar-SA"/>
              </w:rPr>
            </w:pPr>
          </w:p>
          <w:p w:rsidR="00770581" w:rsidRDefault="00770581">
            <w:pPr>
              <w:keepNext/>
              <w:keepLines/>
              <w:ind w:firstLine="20"/>
              <w:rPr>
                <w:rFonts w:ascii="Times New Roman" w:eastAsia="Times New Roman" w:hAnsi="Times New Roman" w:cs="Times New Roman"/>
                <w:b/>
                <w:color w:val="auto"/>
                <w:sz w:val="16"/>
                <w:szCs w:val="16"/>
                <w:lang w:eastAsia="en-US" w:bidi="ar-SA"/>
              </w:rPr>
            </w:pPr>
          </w:p>
          <w:p w:rsidR="00770581" w:rsidRPr="008E67CF" w:rsidRDefault="00711CCE" w:rsidP="00770581">
            <w:pPr>
              <w:widowControl/>
              <w:rPr>
                <w:rFonts w:ascii="Arial" w:eastAsia="Times New Roman" w:hAnsi="Arial" w:cs="Arial"/>
                <w:color w:val="auto"/>
                <w:sz w:val="16"/>
                <w:szCs w:val="16"/>
                <w:lang w:bidi="ar-SA"/>
              </w:rPr>
            </w:pPr>
            <w:r w:rsidRPr="00711CCE">
              <w:rPr>
                <w:rFonts w:ascii="Arial" w:eastAsia="Times New Roman" w:hAnsi="Arial" w:cs="Arial"/>
                <w:color w:val="auto"/>
                <w:sz w:val="16"/>
                <w:szCs w:val="16"/>
                <w:lang w:bidi="ar-SA"/>
              </w:rPr>
              <w:t>_______________[</w:t>
            </w:r>
            <w:proofErr w:type="spellStart"/>
            <w:r w:rsidRPr="00711CCE">
              <w:rPr>
                <w:rFonts w:ascii="Arial" w:eastAsia="Times New Roman" w:hAnsi="Arial" w:cs="Arial"/>
                <w:color w:val="auto"/>
                <w:sz w:val="16"/>
                <w:szCs w:val="16"/>
                <w:lang w:bidi="ar-SA"/>
              </w:rPr>
              <w:t>И.О.Фамилия</w:t>
            </w:r>
            <w:proofErr w:type="spellEnd"/>
            <w:r w:rsidRPr="00711CCE">
              <w:rPr>
                <w:rFonts w:ascii="Arial" w:eastAsia="Times New Roman" w:hAnsi="Arial" w:cs="Arial"/>
                <w:color w:val="auto"/>
                <w:sz w:val="16"/>
                <w:szCs w:val="16"/>
                <w:lang w:bidi="ar-SA"/>
              </w:rPr>
              <w:t>]</w:t>
            </w:r>
          </w:p>
          <w:p w:rsidR="00770581" w:rsidRDefault="00770581">
            <w:pPr>
              <w:keepNext/>
              <w:keepLines/>
              <w:rPr>
                <w:rFonts w:ascii="Times New Roman" w:eastAsia="Times New Roman" w:hAnsi="Times New Roman" w:cs="Times New Roman"/>
                <w:b/>
                <w:color w:val="auto"/>
                <w:sz w:val="16"/>
                <w:szCs w:val="16"/>
                <w:lang w:eastAsia="en-US" w:bidi="ar-SA"/>
              </w:rPr>
            </w:pPr>
          </w:p>
        </w:tc>
        <w:tc>
          <w:tcPr>
            <w:tcW w:w="5234" w:type="dxa"/>
          </w:tcPr>
          <w:p w:rsidR="00770581" w:rsidRDefault="00770581">
            <w:pPr>
              <w:tabs>
                <w:tab w:val="left" w:pos="5212"/>
              </w:tabs>
              <w:ind w:firstLine="20"/>
              <w:rPr>
                <w:rFonts w:ascii="Times New Roman" w:hAnsi="Times New Roman" w:cs="Times New Roman"/>
                <w:sz w:val="16"/>
                <w:szCs w:val="16"/>
              </w:rPr>
            </w:pPr>
            <w:r>
              <w:rPr>
                <w:rFonts w:ascii="Times New Roman" w:hAnsi="Times New Roman" w:cs="Times New Roman"/>
                <w:sz w:val="16"/>
                <w:szCs w:val="16"/>
              </w:rPr>
              <w:t>Управляющая организация:</w:t>
            </w:r>
          </w:p>
          <w:p w:rsidR="00770581" w:rsidRDefault="00770581" w:rsidP="004E2242">
            <w:pPr>
              <w:rPr>
                <w:rFonts w:ascii="Times New Roman" w:hAnsi="Times New Roman" w:cs="Times New Roman"/>
                <w:sz w:val="16"/>
                <w:szCs w:val="16"/>
              </w:rPr>
            </w:pPr>
            <w:r>
              <w:rPr>
                <w:rFonts w:ascii="Times New Roman" w:hAnsi="Times New Roman" w:cs="Times New Roman"/>
                <w:b/>
                <w:sz w:val="16"/>
                <w:szCs w:val="16"/>
              </w:rPr>
              <w:t>Общество с ограниченной ответственностью «Управляющая компания «НАШ ДОМ»</w:t>
            </w:r>
          </w:p>
          <w:p w:rsidR="00770581" w:rsidRDefault="00770581">
            <w:pPr>
              <w:tabs>
                <w:tab w:val="left" w:pos="5212"/>
              </w:tabs>
              <w:ind w:firstLine="20"/>
              <w:rPr>
                <w:rFonts w:ascii="Times New Roman" w:hAnsi="Times New Roman" w:cs="Times New Roman"/>
                <w:sz w:val="16"/>
                <w:szCs w:val="16"/>
              </w:rPr>
            </w:pPr>
          </w:p>
          <w:p w:rsidR="00770581" w:rsidRDefault="00661E2D">
            <w:pPr>
              <w:keepNext/>
              <w:keepLines/>
              <w:rPr>
                <w:rFonts w:ascii="Times New Roman" w:eastAsia="Times New Roman" w:hAnsi="Times New Roman" w:cs="Times New Roman"/>
                <w:color w:val="auto"/>
                <w:sz w:val="16"/>
                <w:szCs w:val="16"/>
                <w:lang w:eastAsia="en-US" w:bidi="ar-SA"/>
              </w:rPr>
            </w:pPr>
            <w:r w:rsidRPr="00661E2D">
              <w:rPr>
                <w:rFonts w:ascii="Times New Roman" w:eastAsia="Times New Roman" w:hAnsi="Times New Roman" w:cs="Times New Roman"/>
                <w:color w:val="auto"/>
                <w:sz w:val="16"/>
                <w:szCs w:val="16"/>
                <w:lang w:eastAsia="en-US" w:bidi="ar-SA"/>
              </w:rPr>
              <w:t xml:space="preserve">Генеральный </w:t>
            </w:r>
            <w:proofErr w:type="gramStart"/>
            <w:r w:rsidRPr="00661E2D">
              <w:rPr>
                <w:rFonts w:ascii="Times New Roman" w:eastAsia="Times New Roman" w:hAnsi="Times New Roman" w:cs="Times New Roman"/>
                <w:color w:val="auto"/>
                <w:sz w:val="16"/>
                <w:szCs w:val="16"/>
                <w:lang w:eastAsia="en-US" w:bidi="ar-SA"/>
              </w:rPr>
              <w:t>директор  _</w:t>
            </w:r>
            <w:proofErr w:type="gramEnd"/>
            <w:r w:rsidRPr="00661E2D">
              <w:rPr>
                <w:rFonts w:ascii="Times New Roman" w:eastAsia="Times New Roman" w:hAnsi="Times New Roman" w:cs="Times New Roman"/>
                <w:color w:val="auto"/>
                <w:sz w:val="16"/>
                <w:szCs w:val="16"/>
                <w:lang w:eastAsia="en-US" w:bidi="ar-SA"/>
              </w:rPr>
              <w:t xml:space="preserve">__________( О.Н. </w:t>
            </w:r>
            <w:proofErr w:type="spellStart"/>
            <w:r w:rsidRPr="00661E2D">
              <w:rPr>
                <w:rFonts w:ascii="Times New Roman" w:eastAsia="Times New Roman" w:hAnsi="Times New Roman" w:cs="Times New Roman"/>
                <w:color w:val="auto"/>
                <w:sz w:val="16"/>
                <w:szCs w:val="16"/>
                <w:lang w:eastAsia="en-US" w:bidi="ar-SA"/>
              </w:rPr>
              <w:t>Голубцова</w:t>
            </w:r>
            <w:proofErr w:type="spellEnd"/>
            <w:r w:rsidRPr="00661E2D">
              <w:rPr>
                <w:rFonts w:ascii="Times New Roman" w:eastAsia="Times New Roman" w:hAnsi="Times New Roman" w:cs="Times New Roman"/>
                <w:color w:val="auto"/>
                <w:sz w:val="16"/>
                <w:szCs w:val="16"/>
                <w:lang w:eastAsia="en-US" w:bidi="ar-SA"/>
              </w:rPr>
              <w:t>)</w:t>
            </w:r>
          </w:p>
          <w:p w:rsidR="00770581" w:rsidRDefault="00770581">
            <w:pPr>
              <w:spacing w:after="377"/>
              <w:ind w:left="1260" w:hanging="2"/>
              <w:rPr>
                <w:rFonts w:ascii="Times New Roman" w:hAnsi="Times New Roman" w:cs="Times New Roman"/>
                <w:sz w:val="16"/>
                <w:szCs w:val="16"/>
              </w:rPr>
            </w:pPr>
            <w:r>
              <w:rPr>
                <w:rFonts w:ascii="Times New Roman" w:hAnsi="Times New Roman" w:cs="Times New Roman"/>
                <w:sz w:val="16"/>
                <w:szCs w:val="16"/>
              </w:rPr>
              <w:t>М.П.</w:t>
            </w:r>
          </w:p>
        </w:tc>
      </w:tr>
    </w:tbl>
    <w:p w:rsidR="00770581" w:rsidRDefault="00770581" w:rsidP="00770581">
      <w:pPr>
        <w:rPr>
          <w:rFonts w:ascii="Times New Roman" w:hAnsi="Times New Roman" w:cs="Times New Roman"/>
          <w:sz w:val="16"/>
          <w:szCs w:val="16"/>
        </w:rPr>
      </w:pPr>
    </w:p>
    <w:p w:rsidR="005C6D5A" w:rsidRPr="008E67CF" w:rsidRDefault="005C6D5A" w:rsidP="005C6D5A">
      <w:pPr>
        <w:jc w:val="right"/>
        <w:rPr>
          <w:rFonts w:ascii="Times New Roman" w:hAnsi="Times New Roman" w:cs="Times New Roman"/>
          <w:sz w:val="16"/>
          <w:szCs w:val="16"/>
        </w:rPr>
      </w:pPr>
      <w:r w:rsidRPr="008E67CF">
        <w:rPr>
          <w:rFonts w:ascii="Times New Roman" w:hAnsi="Times New Roman" w:cs="Times New Roman"/>
          <w:sz w:val="16"/>
          <w:szCs w:val="16"/>
        </w:rPr>
        <w:t>Приложение № 3</w:t>
      </w:r>
    </w:p>
    <w:p w:rsidR="00CA0374" w:rsidRPr="008E67CF" w:rsidRDefault="00CA0374" w:rsidP="005C6D5A">
      <w:pPr>
        <w:jc w:val="right"/>
        <w:rPr>
          <w:rFonts w:ascii="Times New Roman" w:hAnsi="Times New Roman" w:cs="Times New Roman"/>
          <w:sz w:val="16"/>
          <w:szCs w:val="16"/>
        </w:rPr>
      </w:pPr>
      <w:r w:rsidRPr="008E67CF">
        <w:rPr>
          <w:rFonts w:ascii="Times New Roman" w:hAnsi="Times New Roman" w:cs="Times New Roman"/>
          <w:sz w:val="16"/>
          <w:szCs w:val="16"/>
        </w:rPr>
        <w:t>к договору управления Многоквартирным домом</w:t>
      </w:r>
    </w:p>
    <w:p w:rsidR="005C6D5A" w:rsidRPr="008E67CF" w:rsidRDefault="00CA0374" w:rsidP="005C6D5A">
      <w:pPr>
        <w:jc w:val="right"/>
        <w:rPr>
          <w:rFonts w:ascii="Times New Roman" w:hAnsi="Times New Roman" w:cs="Times New Roman"/>
          <w:sz w:val="16"/>
          <w:szCs w:val="16"/>
        </w:rPr>
      </w:pPr>
      <w:r w:rsidRPr="008E67CF">
        <w:rPr>
          <w:rFonts w:ascii="Times New Roman" w:hAnsi="Times New Roman" w:cs="Times New Roman"/>
          <w:sz w:val="16"/>
          <w:szCs w:val="16"/>
        </w:rPr>
        <w:t xml:space="preserve"> </w:t>
      </w:r>
      <w:r w:rsidR="00711CCE" w:rsidRPr="00711CCE">
        <w:rPr>
          <w:rFonts w:ascii="Times New Roman" w:hAnsi="Times New Roman" w:cs="Times New Roman"/>
          <w:sz w:val="16"/>
          <w:szCs w:val="16"/>
        </w:rPr>
        <w:t xml:space="preserve">№ [№ пом.] </w:t>
      </w:r>
      <w:proofErr w:type="gramStart"/>
      <w:r w:rsidR="00711CCE" w:rsidRPr="00711CCE">
        <w:rPr>
          <w:rFonts w:ascii="Times New Roman" w:hAnsi="Times New Roman" w:cs="Times New Roman"/>
          <w:sz w:val="16"/>
          <w:szCs w:val="16"/>
        </w:rPr>
        <w:t>от  «</w:t>
      </w:r>
      <w:proofErr w:type="gramEnd"/>
      <w:r w:rsidR="00711CCE" w:rsidRPr="00711CCE">
        <w:rPr>
          <w:rFonts w:ascii="Times New Roman" w:hAnsi="Times New Roman" w:cs="Times New Roman"/>
          <w:sz w:val="16"/>
          <w:szCs w:val="16"/>
        </w:rPr>
        <w:t>01»  июля 2017 года</w:t>
      </w:r>
    </w:p>
    <w:p w:rsidR="005C6D5A" w:rsidRPr="008E67CF" w:rsidRDefault="005C6D5A" w:rsidP="005C6D5A">
      <w:pPr>
        <w:jc w:val="center"/>
        <w:rPr>
          <w:rFonts w:ascii="Times New Roman" w:hAnsi="Times New Roman" w:cs="Times New Roman"/>
          <w:sz w:val="16"/>
          <w:szCs w:val="16"/>
        </w:rPr>
      </w:pPr>
      <w:r w:rsidRPr="008E67CF">
        <w:rPr>
          <w:rFonts w:ascii="Times New Roman" w:hAnsi="Times New Roman" w:cs="Times New Roman"/>
          <w:sz w:val="16"/>
          <w:szCs w:val="16"/>
        </w:rPr>
        <w:t>Регламент</w:t>
      </w:r>
    </w:p>
    <w:p w:rsidR="005C6D5A" w:rsidRPr="008E67CF" w:rsidRDefault="005C6D5A" w:rsidP="005C6D5A">
      <w:pPr>
        <w:jc w:val="center"/>
        <w:rPr>
          <w:rFonts w:ascii="Times New Roman" w:hAnsi="Times New Roman" w:cs="Times New Roman"/>
          <w:sz w:val="16"/>
          <w:szCs w:val="16"/>
        </w:rPr>
      </w:pPr>
      <w:r w:rsidRPr="008E67CF">
        <w:rPr>
          <w:rFonts w:ascii="Times New Roman" w:hAnsi="Times New Roman" w:cs="Times New Roman"/>
          <w:sz w:val="16"/>
          <w:szCs w:val="16"/>
        </w:rPr>
        <w:t>выполнения строительных (монтажных) работ на системах водоснабжения и канализации квартир, а также порядок приема их в эксплуатацию.</w:t>
      </w:r>
    </w:p>
    <w:p w:rsidR="005C6D5A" w:rsidRPr="008E67CF" w:rsidRDefault="005C6D5A" w:rsidP="005C6D5A">
      <w:pPr>
        <w:rPr>
          <w:rFonts w:ascii="Times New Roman" w:hAnsi="Times New Roman" w:cs="Times New Roman"/>
          <w:sz w:val="16"/>
          <w:szCs w:val="16"/>
        </w:rPr>
      </w:pP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1. Перед началом проведения ремонтно-строительных работ</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по внутренней планировке квартиры представить Главному инженеру Управляющей компании для согласования следующий перечень документов:</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 проект планировки квартиры (согласованный проект планировки является основанием для начала общестроительных работ);</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 проект на системы горячего и холодного водоснабжения в квартире пояснительная записка, чертежи-планы с привязкой к месту, фрагменты-выноски узлов и принципиальные схемы, спецификация устанавливаемого оборудования и материалов);</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 проект на системы канализации и дренажных стоков</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Примечание: получение визы-согласования Главного инженера Управляющей компании на каждую систему является основанием для начала выполнения данного вида работ в квартире. Копии согласованных проектов передаются коменданту (инженеру) дома (жилого комплекса).</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2. В процессе производства строительных (монтажных) работ</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инженером (комендантом) объекта (жилого комплекса) еженедельно осуществляется технический надзор за качеством выполнения работ и соответствием проекту.</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В процессе выполнения строительно-ремонтных работ своевременно должны быть оформлены и подписаны следующие документы:</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 Акт освидетельствования скрытых работ устройства гидроизоляции по каждому помещению отдельно в 2-х экземплярах;</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 Акт освидетельствования скрытых работ прокладки канализационных труб в полах, стенах по стоякам в 2-х экземплярах;</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 Акт освидетельствования скрытых работ прокладки труб горячего и холодного водоснабжения в 2-х экземплярах;</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 Акт гидравлических испытаний систем горячего и холодного водоснабжения в 2-х экземплярах;</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-Акт гидравлических испытаний (пролива) фекальной и дренажной канализации квартиры в 2-х экземплярах.</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Примечание: акты скрытых работ подписываются только при наличии исполнительной документации инженером (комендантом) корпуса.</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5.  По окончании выполнения строительных и ремонтных работ</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Представить исполнительную документацию в виде 2-х сброшюрованных папок на «Системы водопровода и канализации» (2 экз.) в Службу эксплуатации комплекса.</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Примечание: 1-е экземпляры передаются коменданту (инженеру) корпуса (комплекса), 2-е экземпляры владельцу квартиры в составе:</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 титульный лист с указанием адреса;</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 пояснительная записка проекта;</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 чертежи формата А-3 планов с привязкой по месту;</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 чертежи формата А-3 (А-4) фрагментов и выносок узлов, соединений, принципиальные схемы систем;</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w:t>
      </w:r>
      <w:r w:rsidRPr="008E67CF">
        <w:rPr>
          <w:rFonts w:ascii="Times New Roman" w:hAnsi="Times New Roman" w:cs="Times New Roman"/>
          <w:sz w:val="16"/>
          <w:szCs w:val="16"/>
        </w:rPr>
        <w:tab/>
        <w:t>Акты освидетельствования скрытых работ;</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w:t>
      </w:r>
      <w:r w:rsidRPr="008E67CF">
        <w:rPr>
          <w:rFonts w:ascii="Times New Roman" w:hAnsi="Times New Roman" w:cs="Times New Roman"/>
          <w:sz w:val="16"/>
          <w:szCs w:val="16"/>
        </w:rPr>
        <w:tab/>
        <w:t>Акты гидравлических испытаний систем;</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w:t>
      </w:r>
      <w:r w:rsidRPr="008E67CF">
        <w:rPr>
          <w:rFonts w:ascii="Times New Roman" w:hAnsi="Times New Roman" w:cs="Times New Roman"/>
          <w:sz w:val="16"/>
          <w:szCs w:val="16"/>
        </w:rPr>
        <w:tab/>
        <w:t>копии паспортов, технические описания и инструкции по монтажу и эксплуатации</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 xml:space="preserve">на установленное оборудование на русском языке </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w:t>
      </w:r>
      <w:r w:rsidRPr="008E67CF">
        <w:rPr>
          <w:rFonts w:ascii="Times New Roman" w:hAnsi="Times New Roman" w:cs="Times New Roman"/>
          <w:sz w:val="16"/>
          <w:szCs w:val="16"/>
        </w:rPr>
        <w:tab/>
        <w:t>сертификаты соответствия на оборудование и используемые материалы;</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w:t>
      </w:r>
      <w:r w:rsidRPr="008E67CF">
        <w:rPr>
          <w:rFonts w:ascii="Times New Roman" w:hAnsi="Times New Roman" w:cs="Times New Roman"/>
          <w:sz w:val="16"/>
          <w:szCs w:val="16"/>
        </w:rPr>
        <w:tab/>
        <w:t>копия гарантийного письма с точным указанием названия адреса и телефона</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фирмы, производившей строительно-монтажные работы на системах.</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Проверка составленной исполнительной документации и выполненные работы являются основанием для составления Акта приемки квартиры в эксплуатацию Управляющей компании.</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С настоящим регламентом ознакомлен, обязуюсь его выполнять:</w:t>
      </w:r>
    </w:p>
    <w:p w:rsidR="005C6D5A" w:rsidRPr="008E67CF" w:rsidRDefault="005C6D5A" w:rsidP="005C6D5A">
      <w:pPr>
        <w:jc w:val="both"/>
        <w:rPr>
          <w:rFonts w:ascii="Times New Roman" w:hAnsi="Times New Roman" w:cs="Times New Roman"/>
          <w:sz w:val="16"/>
          <w:szCs w:val="16"/>
        </w:rPr>
      </w:pPr>
    </w:p>
    <w:p w:rsidR="005C6D5A" w:rsidRPr="008E67CF" w:rsidRDefault="00711CCE" w:rsidP="005C6D5A">
      <w:pPr>
        <w:rPr>
          <w:rFonts w:ascii="Times New Roman" w:hAnsi="Times New Roman" w:cs="Times New Roman"/>
          <w:sz w:val="16"/>
          <w:szCs w:val="16"/>
        </w:rPr>
      </w:pPr>
      <w:r w:rsidRPr="00711CCE">
        <w:rPr>
          <w:rFonts w:ascii="Times New Roman" w:hAnsi="Times New Roman" w:cs="Times New Roman"/>
          <w:sz w:val="16"/>
          <w:szCs w:val="16"/>
        </w:rPr>
        <w:t>_______________[</w:t>
      </w:r>
      <w:proofErr w:type="spellStart"/>
      <w:r w:rsidRPr="00711CCE">
        <w:rPr>
          <w:rFonts w:ascii="Times New Roman" w:hAnsi="Times New Roman" w:cs="Times New Roman"/>
          <w:sz w:val="16"/>
          <w:szCs w:val="16"/>
        </w:rPr>
        <w:t>И.О.Фамилия</w:t>
      </w:r>
      <w:proofErr w:type="spellEnd"/>
      <w:r w:rsidRPr="00711CCE">
        <w:rPr>
          <w:rFonts w:ascii="Times New Roman" w:hAnsi="Times New Roman" w:cs="Times New Roman"/>
          <w:sz w:val="16"/>
          <w:szCs w:val="16"/>
        </w:rPr>
        <w:t>]</w:t>
      </w:r>
      <w:r w:rsidR="005C6D5A" w:rsidRPr="008E67CF">
        <w:rPr>
          <w:rFonts w:ascii="Times New Roman" w:hAnsi="Times New Roman" w:cs="Times New Roman"/>
          <w:sz w:val="16"/>
          <w:szCs w:val="16"/>
        </w:rPr>
        <w:t xml:space="preserve"> «</w:t>
      </w:r>
      <w:r w:rsidR="00CA0374" w:rsidRPr="008E67CF">
        <w:rPr>
          <w:rFonts w:ascii="Times New Roman" w:hAnsi="Times New Roman" w:cs="Times New Roman"/>
          <w:sz w:val="16"/>
          <w:szCs w:val="16"/>
        </w:rPr>
        <w:t>01</w:t>
      </w:r>
      <w:r w:rsidR="005C6D5A" w:rsidRPr="008E67CF">
        <w:rPr>
          <w:rFonts w:ascii="Times New Roman" w:hAnsi="Times New Roman" w:cs="Times New Roman"/>
          <w:sz w:val="16"/>
          <w:szCs w:val="16"/>
        </w:rPr>
        <w:t xml:space="preserve">» </w:t>
      </w:r>
      <w:r w:rsidR="00CA0374" w:rsidRPr="008E67CF">
        <w:rPr>
          <w:rFonts w:ascii="Times New Roman" w:hAnsi="Times New Roman" w:cs="Times New Roman"/>
          <w:sz w:val="16"/>
          <w:szCs w:val="16"/>
        </w:rPr>
        <w:t>июля</w:t>
      </w:r>
      <w:r w:rsidR="005C6D5A" w:rsidRPr="008E67CF">
        <w:rPr>
          <w:rFonts w:ascii="Times New Roman" w:hAnsi="Times New Roman" w:cs="Times New Roman"/>
          <w:sz w:val="16"/>
          <w:szCs w:val="16"/>
        </w:rPr>
        <w:t xml:space="preserve"> 2017 г.</w:t>
      </w:r>
    </w:p>
    <w:p w:rsidR="005C6D5A" w:rsidRPr="008E67CF" w:rsidRDefault="005C6D5A" w:rsidP="005C6D5A">
      <w:pPr>
        <w:rPr>
          <w:rFonts w:ascii="Times New Roman" w:hAnsi="Times New Roman" w:cs="Times New Roman"/>
          <w:sz w:val="16"/>
          <w:szCs w:val="16"/>
        </w:rPr>
      </w:pPr>
    </w:p>
    <w:p w:rsidR="005C6D5A" w:rsidRDefault="005C6D5A"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Pr="008E67CF" w:rsidRDefault="00770581" w:rsidP="005C6D5A">
      <w:pPr>
        <w:rPr>
          <w:rFonts w:ascii="Times New Roman" w:hAnsi="Times New Roman" w:cs="Times New Roman"/>
          <w:sz w:val="16"/>
          <w:szCs w:val="16"/>
        </w:rPr>
      </w:pPr>
    </w:p>
    <w:p w:rsidR="005C6D5A" w:rsidRPr="008E67CF" w:rsidRDefault="005C6D5A" w:rsidP="005C6D5A">
      <w:pPr>
        <w:rPr>
          <w:rFonts w:ascii="Times New Roman" w:hAnsi="Times New Roman" w:cs="Times New Roman"/>
          <w:sz w:val="16"/>
          <w:szCs w:val="16"/>
        </w:rPr>
      </w:pPr>
    </w:p>
    <w:p w:rsidR="005C6D5A" w:rsidRPr="008E67CF" w:rsidRDefault="005C6D5A" w:rsidP="005C6D5A">
      <w:pPr>
        <w:jc w:val="right"/>
        <w:rPr>
          <w:rFonts w:ascii="Times New Roman" w:hAnsi="Times New Roman" w:cs="Times New Roman"/>
          <w:sz w:val="16"/>
          <w:szCs w:val="16"/>
        </w:rPr>
      </w:pPr>
      <w:r w:rsidRPr="008E67CF">
        <w:rPr>
          <w:rFonts w:ascii="Times New Roman" w:hAnsi="Times New Roman" w:cs="Times New Roman"/>
          <w:sz w:val="16"/>
          <w:szCs w:val="16"/>
        </w:rPr>
        <w:t>Приложение № 4</w:t>
      </w:r>
    </w:p>
    <w:p w:rsidR="00CA0374" w:rsidRPr="008E67CF" w:rsidRDefault="00CA0374" w:rsidP="00CA0374">
      <w:pPr>
        <w:jc w:val="right"/>
        <w:rPr>
          <w:rFonts w:ascii="Times New Roman" w:hAnsi="Times New Roman" w:cs="Times New Roman"/>
          <w:sz w:val="16"/>
          <w:szCs w:val="16"/>
        </w:rPr>
      </w:pPr>
      <w:r w:rsidRPr="008E67CF">
        <w:rPr>
          <w:rFonts w:ascii="Times New Roman" w:hAnsi="Times New Roman" w:cs="Times New Roman"/>
          <w:sz w:val="16"/>
          <w:szCs w:val="16"/>
        </w:rPr>
        <w:t>к договору управления Многоквартирным домом</w:t>
      </w:r>
    </w:p>
    <w:p w:rsidR="005C6D5A" w:rsidRPr="008E67CF" w:rsidRDefault="00CA0374" w:rsidP="00CA0374">
      <w:pPr>
        <w:jc w:val="right"/>
        <w:rPr>
          <w:rFonts w:ascii="Times New Roman" w:hAnsi="Times New Roman" w:cs="Times New Roman"/>
          <w:sz w:val="16"/>
          <w:szCs w:val="16"/>
        </w:rPr>
      </w:pPr>
      <w:r w:rsidRPr="008E67CF">
        <w:rPr>
          <w:rFonts w:ascii="Times New Roman" w:hAnsi="Times New Roman" w:cs="Times New Roman"/>
          <w:sz w:val="16"/>
          <w:szCs w:val="16"/>
        </w:rPr>
        <w:t xml:space="preserve"> </w:t>
      </w:r>
      <w:r w:rsidR="00711CCE" w:rsidRPr="00711CCE">
        <w:rPr>
          <w:rFonts w:ascii="Times New Roman" w:hAnsi="Times New Roman" w:cs="Times New Roman"/>
          <w:sz w:val="16"/>
          <w:szCs w:val="16"/>
        </w:rPr>
        <w:t xml:space="preserve">№ [№ пом.] </w:t>
      </w:r>
      <w:proofErr w:type="gramStart"/>
      <w:r w:rsidR="00711CCE" w:rsidRPr="00711CCE">
        <w:rPr>
          <w:rFonts w:ascii="Times New Roman" w:hAnsi="Times New Roman" w:cs="Times New Roman"/>
          <w:sz w:val="16"/>
          <w:szCs w:val="16"/>
        </w:rPr>
        <w:t>от  «</w:t>
      </w:r>
      <w:proofErr w:type="gramEnd"/>
      <w:r w:rsidR="00711CCE" w:rsidRPr="00711CCE">
        <w:rPr>
          <w:rFonts w:ascii="Times New Roman" w:hAnsi="Times New Roman" w:cs="Times New Roman"/>
          <w:sz w:val="16"/>
          <w:szCs w:val="16"/>
        </w:rPr>
        <w:t>01»  июля 2017 года</w:t>
      </w:r>
    </w:p>
    <w:p w:rsidR="005C6D5A" w:rsidRPr="008E67CF" w:rsidRDefault="005C6D5A" w:rsidP="005C6D5A">
      <w:pPr>
        <w:jc w:val="center"/>
        <w:rPr>
          <w:rFonts w:ascii="Times New Roman" w:hAnsi="Times New Roman" w:cs="Times New Roman"/>
          <w:sz w:val="16"/>
          <w:szCs w:val="16"/>
        </w:rPr>
      </w:pPr>
      <w:r w:rsidRPr="008E67CF">
        <w:rPr>
          <w:rFonts w:ascii="Times New Roman" w:hAnsi="Times New Roman" w:cs="Times New Roman"/>
          <w:sz w:val="16"/>
          <w:szCs w:val="16"/>
        </w:rPr>
        <w:t>Регламент</w:t>
      </w:r>
    </w:p>
    <w:p w:rsidR="005C6D5A" w:rsidRPr="008E67CF" w:rsidRDefault="005C6D5A" w:rsidP="005C6D5A">
      <w:pPr>
        <w:jc w:val="center"/>
        <w:rPr>
          <w:rFonts w:ascii="Times New Roman" w:hAnsi="Times New Roman" w:cs="Times New Roman"/>
          <w:sz w:val="16"/>
          <w:szCs w:val="16"/>
        </w:rPr>
      </w:pPr>
      <w:r w:rsidRPr="008E67CF">
        <w:rPr>
          <w:rFonts w:ascii="Times New Roman" w:hAnsi="Times New Roman" w:cs="Times New Roman"/>
          <w:sz w:val="16"/>
          <w:szCs w:val="16"/>
        </w:rPr>
        <w:t>выполнения работ по электрооборудованию квартир и порядок</w:t>
      </w:r>
    </w:p>
    <w:p w:rsidR="005C6D5A" w:rsidRPr="008E67CF" w:rsidRDefault="005C6D5A" w:rsidP="005C6D5A">
      <w:pPr>
        <w:jc w:val="center"/>
        <w:rPr>
          <w:rFonts w:ascii="Times New Roman" w:hAnsi="Times New Roman" w:cs="Times New Roman"/>
          <w:sz w:val="16"/>
          <w:szCs w:val="16"/>
        </w:rPr>
      </w:pPr>
      <w:r w:rsidRPr="008E67CF">
        <w:rPr>
          <w:rFonts w:ascii="Times New Roman" w:hAnsi="Times New Roman" w:cs="Times New Roman"/>
          <w:sz w:val="16"/>
          <w:szCs w:val="16"/>
        </w:rPr>
        <w:t>приема их в эксплуатацию.</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Участнику долевого строительства (будущему собственнику) (далее по тексту «Собственник») необходимо:</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1. Подготовительный этап.</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1.</w:t>
      </w:r>
      <w:r w:rsidRPr="008E67CF">
        <w:rPr>
          <w:rFonts w:ascii="Times New Roman" w:hAnsi="Times New Roman" w:cs="Times New Roman"/>
          <w:sz w:val="16"/>
          <w:szCs w:val="16"/>
        </w:rPr>
        <w:tab/>
        <w:t xml:space="preserve">Получить технические условия на проектирование (справка на мощность и </w:t>
      </w:r>
      <w:proofErr w:type="spellStart"/>
      <w:r w:rsidRPr="008E67CF">
        <w:rPr>
          <w:rFonts w:ascii="Times New Roman" w:hAnsi="Times New Roman" w:cs="Times New Roman"/>
          <w:sz w:val="16"/>
          <w:szCs w:val="16"/>
        </w:rPr>
        <w:t>выкопировка</w:t>
      </w:r>
      <w:proofErr w:type="spellEnd"/>
      <w:r w:rsidRPr="008E67CF">
        <w:rPr>
          <w:rFonts w:ascii="Times New Roman" w:hAnsi="Times New Roman" w:cs="Times New Roman"/>
          <w:sz w:val="16"/>
          <w:szCs w:val="16"/>
        </w:rPr>
        <w:t xml:space="preserve"> этажного щита) в Службе эксплуатации Управляющей компании (балансодержатель сетей).</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2.</w:t>
      </w:r>
      <w:r w:rsidRPr="008E67CF">
        <w:rPr>
          <w:rFonts w:ascii="Times New Roman" w:hAnsi="Times New Roman" w:cs="Times New Roman"/>
          <w:sz w:val="16"/>
          <w:szCs w:val="16"/>
        </w:rPr>
        <w:tab/>
        <w:t>Представить проект электроснабжения квартиры, выполненный организацией в соответствии с действующими Нормами, Правилами и Гостами.</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3.</w:t>
      </w:r>
      <w:r w:rsidRPr="008E67CF">
        <w:rPr>
          <w:rFonts w:ascii="Times New Roman" w:hAnsi="Times New Roman" w:cs="Times New Roman"/>
          <w:sz w:val="16"/>
          <w:szCs w:val="16"/>
        </w:rPr>
        <w:tab/>
        <w:t xml:space="preserve">Согласовать проект в полном объеме, выполненный согласно действующих нормативных документов, в отделе Главного Энергетика Службы эксплуатации Управляющего и подписать двусторонний «Акт разграничения балансовой принадлежности и эксплуатационной </w:t>
      </w:r>
      <w:proofErr w:type="gramStart"/>
      <w:r w:rsidRPr="008E67CF">
        <w:rPr>
          <w:rFonts w:ascii="Times New Roman" w:hAnsi="Times New Roman" w:cs="Times New Roman"/>
          <w:sz w:val="16"/>
          <w:szCs w:val="16"/>
        </w:rPr>
        <w:t>ответственности  между</w:t>
      </w:r>
      <w:proofErr w:type="gramEnd"/>
      <w:r w:rsidRPr="008E67CF">
        <w:rPr>
          <w:rFonts w:ascii="Times New Roman" w:hAnsi="Times New Roman" w:cs="Times New Roman"/>
          <w:sz w:val="16"/>
          <w:szCs w:val="16"/>
        </w:rPr>
        <w:t xml:space="preserve"> балансодержателем электросети и потребителем (владелец квартиры)».</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4.</w:t>
      </w:r>
      <w:r w:rsidRPr="008E67CF">
        <w:rPr>
          <w:rFonts w:ascii="Times New Roman" w:hAnsi="Times New Roman" w:cs="Times New Roman"/>
          <w:sz w:val="16"/>
          <w:szCs w:val="16"/>
        </w:rPr>
        <w:tab/>
        <w:t xml:space="preserve">Согласовать проект с </w:t>
      </w:r>
      <w:proofErr w:type="spellStart"/>
      <w:r w:rsidRPr="008E67CF">
        <w:rPr>
          <w:rFonts w:ascii="Times New Roman" w:hAnsi="Times New Roman" w:cs="Times New Roman"/>
          <w:sz w:val="16"/>
          <w:szCs w:val="16"/>
        </w:rPr>
        <w:t>Энергосбытом</w:t>
      </w:r>
      <w:proofErr w:type="spellEnd"/>
      <w:r w:rsidRPr="008E67CF">
        <w:rPr>
          <w:rFonts w:ascii="Times New Roman" w:hAnsi="Times New Roman" w:cs="Times New Roman"/>
          <w:sz w:val="16"/>
          <w:szCs w:val="16"/>
        </w:rPr>
        <w:t xml:space="preserve"> (только в случае увеличения отведенной мощности на квартиру)</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5.</w:t>
      </w:r>
      <w:r w:rsidRPr="008E67CF">
        <w:rPr>
          <w:rFonts w:ascii="Times New Roman" w:hAnsi="Times New Roman" w:cs="Times New Roman"/>
          <w:sz w:val="16"/>
          <w:szCs w:val="16"/>
        </w:rPr>
        <w:tab/>
        <w:t xml:space="preserve">Согласовать проект в установленном законном порядке. </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6.</w:t>
      </w:r>
      <w:r w:rsidRPr="008E67CF">
        <w:rPr>
          <w:rFonts w:ascii="Times New Roman" w:hAnsi="Times New Roman" w:cs="Times New Roman"/>
          <w:sz w:val="16"/>
          <w:szCs w:val="16"/>
        </w:rPr>
        <w:tab/>
        <w:t>Заключить договор со специализированными организациями, имеющими соответствующие лицензии на выполнение:</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 электромонтажных работ;</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 испытаний и измерений электрооборудования</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2. Этап выполнения работ.</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1.</w:t>
      </w:r>
      <w:r w:rsidRPr="008E67CF">
        <w:rPr>
          <w:rFonts w:ascii="Times New Roman" w:hAnsi="Times New Roman" w:cs="Times New Roman"/>
          <w:sz w:val="16"/>
          <w:szCs w:val="16"/>
        </w:rPr>
        <w:tab/>
        <w:t>Представить коменданту (инженеру) корпуса копию согласованного проекта для получения разрешения на производство электромонтажных работ.</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2.</w:t>
      </w:r>
      <w:r w:rsidRPr="008E67CF">
        <w:rPr>
          <w:rFonts w:ascii="Times New Roman" w:hAnsi="Times New Roman" w:cs="Times New Roman"/>
          <w:sz w:val="16"/>
          <w:szCs w:val="16"/>
        </w:rPr>
        <w:tab/>
        <w:t>Подписать заявление - обязательство о соблюдении Правил по охране труда (Правил безопасности) при эксплуатации электроустановок на период проведения электромонтажных работ у Главного Энергетика Управляющей компании и получить разрешение на подачу напряжения на щит механизации.</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3.</w:t>
      </w:r>
      <w:r w:rsidRPr="008E67CF">
        <w:rPr>
          <w:rFonts w:ascii="Times New Roman" w:hAnsi="Times New Roman" w:cs="Times New Roman"/>
          <w:sz w:val="16"/>
          <w:szCs w:val="16"/>
        </w:rPr>
        <w:tab/>
        <w:t>После полного завершения работ по прокладке проводов, кабелей по потолку, стенам, полу и до их окончательной заделки, организовать подписание в 2-х экз. «Акта освидетельствования скрытых работ» между представителем организации, ведущей электромонтаж и представителем Службы эксплуатации Управляющей компании. Акт скрытых работ подписывается только при наличии исполнительных схем в 2-х экз. с обязательным указанием мест расположения</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распаянных коробок.</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3. Этап измерений и испытаний</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1. По завершении электромонтажных работ и установке электрооборудования организовать проведение измерений и испытаний электроустановок организацией, имеющей лицензию на их производство и свидетельство регистрации электротехнической лаборатории. По результатам испытаний и измерений составляется «Технический отчет» (форма и содержание в соответствии с требованиями установленными действующими нормами и правилами).</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4. Этап сдачи — приемки электромонтажных работ</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1.</w:t>
      </w:r>
      <w:r w:rsidRPr="008E67CF">
        <w:rPr>
          <w:rFonts w:ascii="Times New Roman" w:hAnsi="Times New Roman" w:cs="Times New Roman"/>
          <w:sz w:val="16"/>
          <w:szCs w:val="16"/>
        </w:rPr>
        <w:tab/>
        <w:t xml:space="preserve">По окончании электромонтажных работ, владелец принимает электроустановку квартиры (с участием представителя отдела главного энергетика Службы эксплуатации) и подписывает «Акт сдачи - приемки электромонтажных работ». Акт заверяется печатью электромонтажной организации, приложением копии лицензии на </w:t>
      </w:r>
      <w:proofErr w:type="gramStart"/>
      <w:r w:rsidRPr="008E67CF">
        <w:rPr>
          <w:rFonts w:ascii="Times New Roman" w:hAnsi="Times New Roman" w:cs="Times New Roman"/>
          <w:sz w:val="16"/>
          <w:szCs w:val="16"/>
        </w:rPr>
        <w:t>выполнение  электромонтажных</w:t>
      </w:r>
      <w:proofErr w:type="gramEnd"/>
      <w:r w:rsidRPr="008E67CF">
        <w:rPr>
          <w:rFonts w:ascii="Times New Roman" w:hAnsi="Times New Roman" w:cs="Times New Roman"/>
          <w:sz w:val="16"/>
          <w:szCs w:val="16"/>
        </w:rPr>
        <w:t xml:space="preserve"> работ и гарантийного письма на качество выполненных работ.</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2.</w:t>
      </w:r>
      <w:r w:rsidRPr="008E67CF">
        <w:rPr>
          <w:rFonts w:ascii="Times New Roman" w:hAnsi="Times New Roman" w:cs="Times New Roman"/>
          <w:sz w:val="16"/>
          <w:szCs w:val="16"/>
        </w:rPr>
        <w:tab/>
        <w:t>Собрать папку документов в следующей последовательности:</w:t>
      </w:r>
    </w:p>
    <w:p w:rsidR="005C6D5A" w:rsidRPr="008E67CF" w:rsidRDefault="005C6D5A" w:rsidP="005C6D5A">
      <w:pPr>
        <w:jc w:val="both"/>
        <w:rPr>
          <w:rFonts w:ascii="Times New Roman" w:hAnsi="Times New Roman" w:cs="Times New Roman"/>
          <w:sz w:val="16"/>
          <w:szCs w:val="16"/>
        </w:rPr>
      </w:pP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w:t>
      </w:r>
      <w:r w:rsidRPr="008E67CF">
        <w:rPr>
          <w:rFonts w:ascii="Times New Roman" w:hAnsi="Times New Roman" w:cs="Times New Roman"/>
          <w:sz w:val="16"/>
          <w:szCs w:val="16"/>
        </w:rPr>
        <w:tab/>
        <w:t>акт разграничения балансовой принадлежности и эксплуатационной ответственности;</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w:t>
      </w:r>
      <w:r w:rsidRPr="008E67CF">
        <w:rPr>
          <w:rFonts w:ascii="Times New Roman" w:hAnsi="Times New Roman" w:cs="Times New Roman"/>
          <w:sz w:val="16"/>
          <w:szCs w:val="16"/>
        </w:rPr>
        <w:tab/>
        <w:t>справка на мощность;</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w:t>
      </w:r>
      <w:r w:rsidRPr="008E67CF">
        <w:rPr>
          <w:rFonts w:ascii="Times New Roman" w:hAnsi="Times New Roman" w:cs="Times New Roman"/>
          <w:sz w:val="16"/>
          <w:szCs w:val="16"/>
        </w:rPr>
        <w:tab/>
        <w:t>проект электроснабжения квартиры, согласованный с отделом Главного Энергетика Службы эксплуатации и согласованный в установленном порядке;</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w:t>
      </w:r>
      <w:r w:rsidRPr="008E67CF">
        <w:rPr>
          <w:rFonts w:ascii="Times New Roman" w:hAnsi="Times New Roman" w:cs="Times New Roman"/>
          <w:sz w:val="16"/>
          <w:szCs w:val="16"/>
        </w:rPr>
        <w:tab/>
        <w:t xml:space="preserve">исполнительная схема электропроводки и </w:t>
      </w:r>
      <w:proofErr w:type="spellStart"/>
      <w:r w:rsidRPr="008E67CF">
        <w:rPr>
          <w:rFonts w:ascii="Times New Roman" w:hAnsi="Times New Roman" w:cs="Times New Roman"/>
          <w:sz w:val="16"/>
          <w:szCs w:val="16"/>
        </w:rPr>
        <w:t>доп.сис</w:t>
      </w:r>
      <w:proofErr w:type="spellEnd"/>
      <w:r w:rsidRPr="008E67CF">
        <w:rPr>
          <w:rFonts w:ascii="Times New Roman" w:hAnsi="Times New Roman" w:cs="Times New Roman"/>
          <w:sz w:val="16"/>
          <w:szCs w:val="16"/>
        </w:rPr>
        <w:t xml:space="preserve">-мы </w:t>
      </w:r>
      <w:proofErr w:type="spellStart"/>
      <w:r w:rsidRPr="008E67CF">
        <w:rPr>
          <w:rFonts w:ascii="Times New Roman" w:hAnsi="Times New Roman" w:cs="Times New Roman"/>
          <w:sz w:val="16"/>
          <w:szCs w:val="16"/>
        </w:rPr>
        <w:t>ур</w:t>
      </w:r>
      <w:proofErr w:type="spellEnd"/>
      <w:r w:rsidRPr="008E67CF">
        <w:rPr>
          <w:rFonts w:ascii="Times New Roman" w:hAnsi="Times New Roman" w:cs="Times New Roman"/>
          <w:sz w:val="16"/>
          <w:szCs w:val="16"/>
        </w:rPr>
        <w:t>-я потенциалов;</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w:t>
      </w:r>
      <w:r w:rsidRPr="008E67CF">
        <w:rPr>
          <w:rFonts w:ascii="Times New Roman" w:hAnsi="Times New Roman" w:cs="Times New Roman"/>
          <w:sz w:val="16"/>
          <w:szCs w:val="16"/>
        </w:rPr>
        <w:tab/>
      </w:r>
      <w:proofErr w:type="gramStart"/>
      <w:r w:rsidRPr="008E67CF">
        <w:rPr>
          <w:rFonts w:ascii="Times New Roman" w:hAnsi="Times New Roman" w:cs="Times New Roman"/>
          <w:sz w:val="16"/>
          <w:szCs w:val="16"/>
        </w:rPr>
        <w:t>копии  свидетельств</w:t>
      </w:r>
      <w:proofErr w:type="gramEnd"/>
      <w:r w:rsidRPr="008E67CF">
        <w:rPr>
          <w:rFonts w:ascii="Times New Roman" w:hAnsi="Times New Roman" w:cs="Times New Roman"/>
          <w:sz w:val="16"/>
          <w:szCs w:val="16"/>
        </w:rPr>
        <w:t xml:space="preserve"> СРО на электро-монтажные работы и о регистрации электроизмерительной лаборатории;</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w:t>
      </w:r>
      <w:r w:rsidRPr="008E67CF">
        <w:rPr>
          <w:rFonts w:ascii="Times New Roman" w:hAnsi="Times New Roman" w:cs="Times New Roman"/>
          <w:sz w:val="16"/>
          <w:szCs w:val="16"/>
        </w:rPr>
        <w:tab/>
        <w:t>акт сдачи-приёмки электромонтажных работ;</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w:t>
      </w:r>
      <w:r w:rsidRPr="008E67CF">
        <w:rPr>
          <w:rFonts w:ascii="Times New Roman" w:hAnsi="Times New Roman" w:cs="Times New Roman"/>
          <w:sz w:val="16"/>
          <w:szCs w:val="16"/>
        </w:rPr>
        <w:tab/>
        <w:t>Свидетельство СРО электромонтажной организации;</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w:t>
      </w:r>
      <w:r w:rsidRPr="008E67CF">
        <w:rPr>
          <w:rFonts w:ascii="Times New Roman" w:hAnsi="Times New Roman" w:cs="Times New Roman"/>
          <w:sz w:val="16"/>
          <w:szCs w:val="16"/>
        </w:rPr>
        <w:tab/>
        <w:t>акта освидетельствования скрытых работ;</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w:t>
      </w:r>
      <w:r w:rsidRPr="008E67CF">
        <w:rPr>
          <w:rFonts w:ascii="Times New Roman" w:hAnsi="Times New Roman" w:cs="Times New Roman"/>
          <w:sz w:val="16"/>
          <w:szCs w:val="16"/>
        </w:rPr>
        <w:tab/>
        <w:t>технический отчёт испытательной лаборатории.</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5.  Этап ввода в эксплуатацию.</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ab/>
        <w:t>1.По готовности электрооборудования квартиры к допуску в эксплуатацию подать заявление для вызова инспектора, для осмотра и оформления акта-допуска.</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ab/>
        <w:t>2.После осмотра и оформления акта-допуска в эксплуатацию электроустановки квартиры инспектором (копию представить в Службу эксплуатации), Управляющая компания организует её подключение к электросети по постоянной схеме (3-х фазный ввод).</w:t>
      </w:r>
    </w:p>
    <w:p w:rsidR="005C6D5A" w:rsidRPr="008E67CF" w:rsidRDefault="005C6D5A" w:rsidP="005C6D5A">
      <w:pPr>
        <w:jc w:val="both"/>
        <w:rPr>
          <w:rFonts w:ascii="Times New Roman" w:hAnsi="Times New Roman" w:cs="Times New Roman"/>
          <w:sz w:val="16"/>
          <w:szCs w:val="16"/>
        </w:rPr>
      </w:pP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ПРИМЕЧАНИЕ:</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    Электроснабжение на период строительно-отделочных работ в квартире осуществляется через временный щит механизации</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(однофазный ввод 16А).</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По окончании работ щит механизации сдается коменданту дома (жилого комплекса).</w:t>
      </w:r>
    </w:p>
    <w:p w:rsidR="005C6D5A" w:rsidRPr="008E67CF" w:rsidRDefault="005C6D5A" w:rsidP="005C6D5A">
      <w:pPr>
        <w:jc w:val="both"/>
        <w:rPr>
          <w:rFonts w:ascii="Times New Roman" w:hAnsi="Times New Roman" w:cs="Times New Roman"/>
          <w:sz w:val="16"/>
          <w:szCs w:val="16"/>
        </w:rPr>
      </w:pP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С настоящим регламентом ознакомлен, обязуюсь его выполнять</w:t>
      </w:r>
    </w:p>
    <w:p w:rsidR="005C6D5A" w:rsidRPr="008E67CF" w:rsidRDefault="005C6D5A" w:rsidP="005C6D5A">
      <w:pPr>
        <w:jc w:val="both"/>
        <w:rPr>
          <w:rFonts w:ascii="Times New Roman" w:hAnsi="Times New Roman" w:cs="Times New Roman"/>
          <w:sz w:val="16"/>
          <w:szCs w:val="16"/>
        </w:rPr>
      </w:pPr>
    </w:p>
    <w:p w:rsidR="005C6D5A" w:rsidRPr="008E67CF" w:rsidRDefault="00F25AB8" w:rsidP="005C6D5A">
      <w:pPr>
        <w:rPr>
          <w:rFonts w:ascii="Times New Roman" w:hAnsi="Times New Roman" w:cs="Times New Roman"/>
          <w:sz w:val="16"/>
          <w:szCs w:val="16"/>
        </w:rPr>
      </w:pPr>
      <w:r w:rsidRPr="00711CCE">
        <w:rPr>
          <w:rFonts w:ascii="Times New Roman" w:hAnsi="Times New Roman" w:cs="Times New Roman"/>
          <w:sz w:val="16"/>
          <w:szCs w:val="16"/>
        </w:rPr>
        <w:t>_______________[</w:t>
      </w:r>
      <w:proofErr w:type="spellStart"/>
      <w:r w:rsidRPr="00711CCE">
        <w:rPr>
          <w:rFonts w:ascii="Times New Roman" w:hAnsi="Times New Roman" w:cs="Times New Roman"/>
          <w:sz w:val="16"/>
          <w:szCs w:val="16"/>
        </w:rPr>
        <w:t>И.О.Фамилия</w:t>
      </w:r>
      <w:proofErr w:type="spellEnd"/>
      <w:r w:rsidRPr="00711CCE">
        <w:rPr>
          <w:rFonts w:ascii="Times New Roman" w:hAnsi="Times New Roman" w:cs="Times New Roman"/>
          <w:sz w:val="16"/>
          <w:szCs w:val="16"/>
        </w:rPr>
        <w:t>]</w:t>
      </w:r>
      <w:r w:rsidR="00CA0374" w:rsidRPr="008E67CF">
        <w:rPr>
          <w:rFonts w:ascii="Times New Roman" w:hAnsi="Times New Roman" w:cs="Times New Roman"/>
          <w:sz w:val="16"/>
          <w:szCs w:val="16"/>
        </w:rPr>
        <w:t xml:space="preserve"> «01» июля 2017 г.</w:t>
      </w:r>
    </w:p>
    <w:p w:rsidR="005C6D5A" w:rsidRPr="008E67CF" w:rsidRDefault="005C6D5A" w:rsidP="005C6D5A">
      <w:pPr>
        <w:rPr>
          <w:rFonts w:ascii="Times New Roman" w:hAnsi="Times New Roman" w:cs="Times New Roman"/>
          <w:sz w:val="16"/>
          <w:szCs w:val="16"/>
        </w:rPr>
      </w:pPr>
    </w:p>
    <w:p w:rsidR="005C6D5A" w:rsidRPr="008E67CF" w:rsidRDefault="005C6D5A" w:rsidP="005C6D5A">
      <w:pPr>
        <w:rPr>
          <w:rFonts w:ascii="Times New Roman" w:hAnsi="Times New Roman" w:cs="Times New Roman"/>
          <w:sz w:val="16"/>
          <w:szCs w:val="16"/>
        </w:rPr>
      </w:pPr>
    </w:p>
    <w:p w:rsidR="005C6D5A" w:rsidRPr="008E67CF" w:rsidRDefault="005C6D5A" w:rsidP="005C6D5A">
      <w:pPr>
        <w:rPr>
          <w:rFonts w:ascii="Times New Roman" w:hAnsi="Times New Roman" w:cs="Times New Roman"/>
          <w:sz w:val="16"/>
          <w:szCs w:val="16"/>
        </w:rPr>
      </w:pPr>
    </w:p>
    <w:p w:rsidR="005C6D5A" w:rsidRPr="008E67CF" w:rsidRDefault="005C6D5A" w:rsidP="005C6D5A">
      <w:pPr>
        <w:rPr>
          <w:rFonts w:ascii="Times New Roman" w:hAnsi="Times New Roman" w:cs="Times New Roman"/>
          <w:sz w:val="16"/>
          <w:szCs w:val="16"/>
        </w:rPr>
      </w:pPr>
    </w:p>
    <w:p w:rsidR="005C6D5A" w:rsidRPr="008E67CF" w:rsidRDefault="005C6D5A" w:rsidP="005C6D5A">
      <w:pPr>
        <w:rPr>
          <w:rFonts w:ascii="Times New Roman" w:hAnsi="Times New Roman" w:cs="Times New Roman"/>
          <w:sz w:val="16"/>
          <w:szCs w:val="16"/>
        </w:rPr>
      </w:pPr>
    </w:p>
    <w:p w:rsidR="005C6D5A" w:rsidRPr="008E67CF" w:rsidRDefault="005C6D5A" w:rsidP="005C6D5A">
      <w:pPr>
        <w:rPr>
          <w:rFonts w:ascii="Times New Roman" w:hAnsi="Times New Roman" w:cs="Times New Roman"/>
          <w:sz w:val="16"/>
          <w:szCs w:val="16"/>
        </w:rPr>
      </w:pPr>
    </w:p>
    <w:p w:rsidR="005C6D5A" w:rsidRPr="008E67CF" w:rsidRDefault="005C6D5A" w:rsidP="005C6D5A">
      <w:pPr>
        <w:rPr>
          <w:rFonts w:ascii="Times New Roman" w:hAnsi="Times New Roman" w:cs="Times New Roman"/>
          <w:sz w:val="16"/>
          <w:szCs w:val="16"/>
        </w:rPr>
      </w:pPr>
    </w:p>
    <w:p w:rsidR="005C6D5A" w:rsidRPr="008E67CF" w:rsidRDefault="005C6D5A" w:rsidP="005C6D5A">
      <w:pPr>
        <w:rPr>
          <w:rFonts w:ascii="Times New Roman" w:hAnsi="Times New Roman" w:cs="Times New Roman"/>
          <w:sz w:val="16"/>
          <w:szCs w:val="16"/>
        </w:rPr>
      </w:pPr>
    </w:p>
    <w:p w:rsidR="005C6D5A" w:rsidRDefault="005C6D5A"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Pr="008E67CF" w:rsidRDefault="00770581" w:rsidP="005C6D5A">
      <w:pPr>
        <w:rPr>
          <w:rFonts w:ascii="Times New Roman" w:hAnsi="Times New Roman" w:cs="Times New Roman"/>
          <w:sz w:val="16"/>
          <w:szCs w:val="16"/>
        </w:rPr>
      </w:pPr>
    </w:p>
    <w:p w:rsidR="005C6D5A" w:rsidRPr="008E67CF" w:rsidRDefault="005C6D5A" w:rsidP="005C6D5A">
      <w:pPr>
        <w:rPr>
          <w:rFonts w:ascii="Times New Roman" w:hAnsi="Times New Roman" w:cs="Times New Roman"/>
          <w:sz w:val="16"/>
          <w:szCs w:val="16"/>
        </w:rPr>
      </w:pPr>
    </w:p>
    <w:p w:rsidR="005C6D5A" w:rsidRPr="008E67CF" w:rsidRDefault="005C6D5A" w:rsidP="005C6D5A">
      <w:pPr>
        <w:rPr>
          <w:rFonts w:ascii="Times New Roman" w:hAnsi="Times New Roman" w:cs="Times New Roman"/>
          <w:sz w:val="16"/>
          <w:szCs w:val="16"/>
        </w:rPr>
      </w:pPr>
    </w:p>
    <w:p w:rsidR="005C6D5A" w:rsidRPr="008E67CF" w:rsidRDefault="005C6D5A" w:rsidP="005C6D5A">
      <w:pPr>
        <w:rPr>
          <w:rFonts w:ascii="Times New Roman" w:hAnsi="Times New Roman" w:cs="Times New Roman"/>
          <w:sz w:val="16"/>
          <w:szCs w:val="16"/>
        </w:rPr>
      </w:pPr>
    </w:p>
    <w:p w:rsidR="005C6D5A" w:rsidRPr="008E67CF" w:rsidRDefault="005C6D5A" w:rsidP="005C6D5A">
      <w:pPr>
        <w:jc w:val="right"/>
        <w:rPr>
          <w:rFonts w:ascii="Times New Roman" w:hAnsi="Times New Roman" w:cs="Times New Roman"/>
          <w:sz w:val="16"/>
          <w:szCs w:val="16"/>
        </w:rPr>
      </w:pPr>
      <w:r w:rsidRPr="008E67CF">
        <w:rPr>
          <w:rFonts w:ascii="Times New Roman" w:hAnsi="Times New Roman" w:cs="Times New Roman"/>
          <w:sz w:val="16"/>
          <w:szCs w:val="16"/>
        </w:rPr>
        <w:t>Приложение № 5</w:t>
      </w:r>
    </w:p>
    <w:p w:rsidR="00CA0374" w:rsidRPr="008E67CF" w:rsidRDefault="00CA0374" w:rsidP="00CA0374">
      <w:pPr>
        <w:jc w:val="right"/>
        <w:rPr>
          <w:rFonts w:ascii="Times New Roman" w:hAnsi="Times New Roman" w:cs="Times New Roman"/>
          <w:sz w:val="16"/>
          <w:szCs w:val="16"/>
        </w:rPr>
      </w:pPr>
      <w:r w:rsidRPr="008E67CF">
        <w:rPr>
          <w:rFonts w:ascii="Times New Roman" w:hAnsi="Times New Roman" w:cs="Times New Roman"/>
          <w:sz w:val="16"/>
          <w:szCs w:val="16"/>
        </w:rPr>
        <w:t>к договору управления Многоквартирным домом</w:t>
      </w:r>
    </w:p>
    <w:p w:rsidR="005C6D5A" w:rsidRPr="008E67CF" w:rsidRDefault="00CA0374" w:rsidP="00CA0374">
      <w:pPr>
        <w:jc w:val="right"/>
        <w:rPr>
          <w:rFonts w:ascii="Times New Roman" w:hAnsi="Times New Roman" w:cs="Times New Roman"/>
          <w:sz w:val="16"/>
          <w:szCs w:val="16"/>
        </w:rPr>
      </w:pPr>
      <w:r w:rsidRPr="008E67CF">
        <w:rPr>
          <w:rFonts w:ascii="Times New Roman" w:hAnsi="Times New Roman" w:cs="Times New Roman"/>
          <w:sz w:val="16"/>
          <w:szCs w:val="16"/>
        </w:rPr>
        <w:t xml:space="preserve"> </w:t>
      </w:r>
      <w:r w:rsidR="00711CCE" w:rsidRPr="00711CCE">
        <w:rPr>
          <w:rFonts w:ascii="Times New Roman" w:hAnsi="Times New Roman" w:cs="Times New Roman"/>
          <w:sz w:val="16"/>
          <w:szCs w:val="16"/>
        </w:rPr>
        <w:t xml:space="preserve">№ [№ пом.] </w:t>
      </w:r>
      <w:proofErr w:type="gramStart"/>
      <w:r w:rsidR="00711CCE" w:rsidRPr="00711CCE">
        <w:rPr>
          <w:rFonts w:ascii="Times New Roman" w:hAnsi="Times New Roman" w:cs="Times New Roman"/>
          <w:sz w:val="16"/>
          <w:szCs w:val="16"/>
        </w:rPr>
        <w:t>от  «</w:t>
      </w:r>
      <w:proofErr w:type="gramEnd"/>
      <w:r w:rsidR="00711CCE" w:rsidRPr="00711CCE">
        <w:rPr>
          <w:rFonts w:ascii="Times New Roman" w:hAnsi="Times New Roman" w:cs="Times New Roman"/>
          <w:sz w:val="16"/>
          <w:szCs w:val="16"/>
        </w:rPr>
        <w:t>01»  июля 2017 года</w:t>
      </w:r>
    </w:p>
    <w:p w:rsidR="005C6D5A" w:rsidRPr="008E67CF" w:rsidRDefault="005C6D5A" w:rsidP="005C6D5A">
      <w:pPr>
        <w:rPr>
          <w:rFonts w:ascii="Times New Roman" w:hAnsi="Times New Roman" w:cs="Times New Roman"/>
          <w:sz w:val="16"/>
          <w:szCs w:val="16"/>
        </w:rPr>
      </w:pPr>
    </w:p>
    <w:p w:rsidR="005C6D5A" w:rsidRPr="008E67CF" w:rsidRDefault="005C6D5A" w:rsidP="005C6D5A">
      <w:pPr>
        <w:jc w:val="center"/>
        <w:rPr>
          <w:rFonts w:ascii="Times New Roman" w:hAnsi="Times New Roman" w:cs="Times New Roman"/>
          <w:sz w:val="16"/>
          <w:szCs w:val="16"/>
        </w:rPr>
      </w:pPr>
      <w:r w:rsidRPr="008E67CF">
        <w:rPr>
          <w:rFonts w:ascii="Times New Roman" w:hAnsi="Times New Roman" w:cs="Times New Roman"/>
          <w:sz w:val="16"/>
          <w:szCs w:val="16"/>
        </w:rPr>
        <w:t>Положение</w:t>
      </w:r>
    </w:p>
    <w:p w:rsidR="005C6D5A" w:rsidRPr="008E67CF" w:rsidRDefault="005C6D5A" w:rsidP="005C6D5A">
      <w:pPr>
        <w:jc w:val="center"/>
        <w:rPr>
          <w:rFonts w:ascii="Times New Roman" w:hAnsi="Times New Roman" w:cs="Times New Roman"/>
          <w:sz w:val="16"/>
          <w:szCs w:val="16"/>
        </w:rPr>
      </w:pPr>
      <w:r w:rsidRPr="008E67CF">
        <w:rPr>
          <w:rFonts w:ascii="Times New Roman" w:hAnsi="Times New Roman" w:cs="Times New Roman"/>
          <w:sz w:val="16"/>
          <w:szCs w:val="16"/>
        </w:rPr>
        <w:t>о проведении строительно-отделочных работ в квартирах (помещениях)</w:t>
      </w:r>
    </w:p>
    <w:p w:rsidR="005C6D5A" w:rsidRPr="008E67CF" w:rsidRDefault="005C6D5A" w:rsidP="005C6D5A">
      <w:pPr>
        <w:jc w:val="center"/>
        <w:rPr>
          <w:rFonts w:ascii="Times New Roman" w:hAnsi="Times New Roman" w:cs="Times New Roman"/>
          <w:sz w:val="16"/>
          <w:szCs w:val="16"/>
        </w:rPr>
      </w:pPr>
      <w:r w:rsidRPr="008E67CF">
        <w:rPr>
          <w:rFonts w:ascii="Times New Roman" w:hAnsi="Times New Roman" w:cs="Times New Roman"/>
          <w:sz w:val="16"/>
          <w:szCs w:val="16"/>
        </w:rPr>
        <w:t>жилого комплекса.</w:t>
      </w:r>
    </w:p>
    <w:p w:rsidR="005C6D5A" w:rsidRPr="008E67CF" w:rsidRDefault="005C6D5A" w:rsidP="005C6D5A">
      <w:pPr>
        <w:rPr>
          <w:rFonts w:ascii="Times New Roman" w:hAnsi="Times New Roman" w:cs="Times New Roman"/>
          <w:sz w:val="16"/>
          <w:szCs w:val="16"/>
        </w:rPr>
      </w:pP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1.</w:t>
      </w:r>
      <w:r w:rsidRPr="008E67CF">
        <w:rPr>
          <w:rFonts w:ascii="Times New Roman" w:hAnsi="Times New Roman" w:cs="Times New Roman"/>
          <w:sz w:val="16"/>
          <w:szCs w:val="16"/>
        </w:rPr>
        <w:tab/>
        <w:t>Регламент проведения ремонтно-отделочных работ до заселения первого владельца квартиры в корпусе:</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w:t>
      </w:r>
      <w:r w:rsidRPr="008E67CF">
        <w:rPr>
          <w:rFonts w:ascii="Times New Roman" w:hAnsi="Times New Roman" w:cs="Times New Roman"/>
          <w:sz w:val="16"/>
          <w:szCs w:val="16"/>
        </w:rPr>
        <w:tab/>
        <w:t>с 8.00 до 20.00, обеденный перерыв с 13.00 до 15.00 (в обеденный перерыв все работы запрещены).</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2.</w:t>
      </w:r>
      <w:r w:rsidRPr="008E67CF">
        <w:rPr>
          <w:rFonts w:ascii="Times New Roman" w:hAnsi="Times New Roman" w:cs="Times New Roman"/>
          <w:sz w:val="16"/>
          <w:szCs w:val="16"/>
        </w:rPr>
        <w:tab/>
        <w:t>Регламент проведения строительно-отделочных работ после заселения первого владельца квартиры в корпусе:</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w:t>
      </w:r>
      <w:r w:rsidRPr="008E67CF">
        <w:rPr>
          <w:rFonts w:ascii="Times New Roman" w:hAnsi="Times New Roman" w:cs="Times New Roman"/>
          <w:sz w:val="16"/>
          <w:szCs w:val="16"/>
        </w:rPr>
        <w:tab/>
        <w:t>в рабочие дни с 10.00 до 20.00, обеденный перерыв с 13.00 до 15.00;</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в субботние дни с 10.00 до 18.00 без проведения шумовых работ;</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в воскресные и праздничные дни работы производить запрещается.</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3.</w:t>
      </w:r>
      <w:r w:rsidRPr="008E67CF">
        <w:rPr>
          <w:rFonts w:ascii="Times New Roman" w:hAnsi="Times New Roman" w:cs="Times New Roman"/>
          <w:sz w:val="16"/>
          <w:szCs w:val="16"/>
        </w:rPr>
        <w:tab/>
        <w:t>Рабочие при проведении строительно-отделочных работ обязаны соблюдать следующие правила:</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w:t>
      </w:r>
      <w:r w:rsidRPr="008E67CF">
        <w:rPr>
          <w:rFonts w:ascii="Times New Roman" w:hAnsi="Times New Roman" w:cs="Times New Roman"/>
          <w:sz w:val="16"/>
          <w:szCs w:val="16"/>
        </w:rPr>
        <w:tab/>
        <w:t xml:space="preserve">проводить работы только в часы, указанные в </w:t>
      </w:r>
      <w:proofErr w:type="spellStart"/>
      <w:r w:rsidRPr="008E67CF">
        <w:rPr>
          <w:rFonts w:ascii="Times New Roman" w:hAnsi="Times New Roman" w:cs="Times New Roman"/>
          <w:sz w:val="16"/>
          <w:szCs w:val="16"/>
        </w:rPr>
        <w:t>п.п</w:t>
      </w:r>
      <w:proofErr w:type="spellEnd"/>
      <w:r w:rsidRPr="008E67CF">
        <w:rPr>
          <w:rFonts w:ascii="Times New Roman" w:hAnsi="Times New Roman" w:cs="Times New Roman"/>
          <w:sz w:val="16"/>
          <w:szCs w:val="16"/>
        </w:rPr>
        <w:t>. 1 и 2 часы; соблюдать тишину в обеденный перерыв;</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w:t>
      </w:r>
      <w:r w:rsidRPr="008E67CF">
        <w:rPr>
          <w:rFonts w:ascii="Times New Roman" w:hAnsi="Times New Roman" w:cs="Times New Roman"/>
          <w:sz w:val="16"/>
          <w:szCs w:val="16"/>
        </w:rPr>
        <w:tab/>
        <w:t>завоз строительных материалов и вывоз мусора контейнерами осуществлять по предварительному согласованию с комендантом корпуса;</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w:t>
      </w:r>
      <w:r w:rsidRPr="008E67CF">
        <w:rPr>
          <w:rFonts w:ascii="Times New Roman" w:hAnsi="Times New Roman" w:cs="Times New Roman"/>
          <w:sz w:val="16"/>
          <w:szCs w:val="16"/>
        </w:rPr>
        <w:tab/>
        <w:t>в нерабочее время следует покинуть дом и территорию жилого комплекса;</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w:t>
      </w:r>
      <w:r w:rsidRPr="008E67CF">
        <w:rPr>
          <w:rFonts w:ascii="Times New Roman" w:hAnsi="Times New Roman" w:cs="Times New Roman"/>
          <w:sz w:val="16"/>
          <w:szCs w:val="16"/>
        </w:rPr>
        <w:tab/>
        <w:t>своевременно осуществлять уборку мусора в специально отведенные места;</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w:t>
      </w:r>
      <w:r w:rsidRPr="008E67CF">
        <w:rPr>
          <w:rFonts w:ascii="Times New Roman" w:hAnsi="Times New Roman" w:cs="Times New Roman"/>
          <w:sz w:val="16"/>
          <w:szCs w:val="16"/>
        </w:rPr>
        <w:tab/>
        <w:t>не допускать складирование строительных материалов на территории жилого комплекса вне отведенных мест;</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w:t>
      </w:r>
      <w:r w:rsidRPr="008E67CF">
        <w:rPr>
          <w:rFonts w:ascii="Times New Roman" w:hAnsi="Times New Roman" w:cs="Times New Roman"/>
          <w:sz w:val="16"/>
          <w:szCs w:val="16"/>
        </w:rPr>
        <w:tab/>
        <w:t>запрещается складирование мусора на территории жилого комплекса вне контейнера;</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w:t>
      </w:r>
      <w:r w:rsidRPr="008E67CF">
        <w:rPr>
          <w:rFonts w:ascii="Times New Roman" w:hAnsi="Times New Roman" w:cs="Times New Roman"/>
          <w:sz w:val="16"/>
          <w:szCs w:val="16"/>
        </w:rPr>
        <w:tab/>
        <w:t>осуществлять перевозку грузов в лифте только в упакованном виде в присутствии дежурного лифтера, не допускать перегрузки лифта; пользоваться только грузовыми лифтами;</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w:t>
      </w:r>
      <w:r w:rsidRPr="008E67CF">
        <w:rPr>
          <w:rFonts w:ascii="Times New Roman" w:hAnsi="Times New Roman" w:cs="Times New Roman"/>
          <w:sz w:val="16"/>
          <w:szCs w:val="16"/>
        </w:rPr>
        <w:tab/>
        <w:t>находиться на объекте в трезвом виде, не распивать спиртные напитки;</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w:t>
      </w:r>
      <w:r w:rsidRPr="008E67CF">
        <w:rPr>
          <w:rFonts w:ascii="Times New Roman" w:hAnsi="Times New Roman" w:cs="Times New Roman"/>
          <w:sz w:val="16"/>
          <w:szCs w:val="16"/>
        </w:rPr>
        <w:tab/>
        <w:t>не портить оборудование и имущество дома;</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w:t>
      </w:r>
      <w:r w:rsidRPr="008E67CF">
        <w:rPr>
          <w:rFonts w:ascii="Times New Roman" w:hAnsi="Times New Roman" w:cs="Times New Roman"/>
          <w:sz w:val="16"/>
          <w:szCs w:val="16"/>
        </w:rPr>
        <w:tab/>
        <w:t>не наносить ущерб имуществу владельцев квартир; не причинять беспокойства жителям комплекса;</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w:t>
      </w:r>
      <w:r w:rsidRPr="008E67CF">
        <w:rPr>
          <w:rFonts w:ascii="Times New Roman" w:hAnsi="Times New Roman" w:cs="Times New Roman"/>
          <w:sz w:val="16"/>
          <w:szCs w:val="16"/>
        </w:rPr>
        <w:tab/>
        <w:t>строго соблюдать правила противопожарной безопасности и санитарной гигиены.</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4.</w:t>
      </w:r>
      <w:r w:rsidRPr="008E67CF">
        <w:rPr>
          <w:rFonts w:ascii="Times New Roman" w:hAnsi="Times New Roman" w:cs="Times New Roman"/>
          <w:sz w:val="16"/>
          <w:szCs w:val="16"/>
        </w:rPr>
        <w:tab/>
        <w:t>При проведении ремонтно-отделочных работ руководствоваться регламентами выполнения работ по системам пожаротушения и пожарной сигнализации, электрооборудованию, слабым токам, сантехнике, вентиляции, кондиционированию и пылеудалению, разработанными службой эксплуатации Управляющей компании.</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5.</w:t>
      </w:r>
      <w:r w:rsidRPr="008E67CF">
        <w:rPr>
          <w:rFonts w:ascii="Times New Roman" w:hAnsi="Times New Roman" w:cs="Times New Roman"/>
          <w:sz w:val="16"/>
          <w:szCs w:val="16"/>
        </w:rPr>
        <w:tab/>
        <w:t>Порядок выдачи пропусков:</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 xml:space="preserve">пропуска выдаются владельцу или доверенному лицу на основании предоставленной заявки на пропуск рабочих для проведения работ. В заявке указываются Ф.И.О., паспортные данные и адрес регистрации. Прием заявок и выдача пропусков осуществляется ежедневно (кроме субботы, воскресенья) с 15.00 до 17.00 </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иностранным рабочим пропуска выдаются при предъявлении документов,</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удостоверяющих регистрацию в Москве;</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пропуска выдаются на срок до одного месяца с продлением в случае</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необходимости.</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6.</w:t>
      </w:r>
      <w:r w:rsidRPr="008E67CF">
        <w:rPr>
          <w:rFonts w:ascii="Times New Roman" w:hAnsi="Times New Roman" w:cs="Times New Roman"/>
          <w:sz w:val="16"/>
          <w:szCs w:val="16"/>
        </w:rPr>
        <w:tab/>
      </w:r>
      <w:proofErr w:type="gramStart"/>
      <w:r w:rsidRPr="008E67CF">
        <w:rPr>
          <w:rFonts w:ascii="Times New Roman" w:hAnsi="Times New Roman" w:cs="Times New Roman"/>
          <w:sz w:val="16"/>
          <w:szCs w:val="16"/>
        </w:rPr>
        <w:t>В</w:t>
      </w:r>
      <w:proofErr w:type="gramEnd"/>
      <w:r w:rsidRPr="008E67CF">
        <w:rPr>
          <w:rFonts w:ascii="Times New Roman" w:hAnsi="Times New Roman" w:cs="Times New Roman"/>
          <w:sz w:val="16"/>
          <w:szCs w:val="16"/>
        </w:rPr>
        <w:t xml:space="preserve"> случае несоблюдения указанных правил по каждому факту нарушения будет составляться соответствующий акт, пропуска будут аннулироваться без права допуска в дальнейшем на объект.</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7.</w:t>
      </w:r>
      <w:r w:rsidRPr="008E67CF">
        <w:rPr>
          <w:rFonts w:ascii="Times New Roman" w:hAnsi="Times New Roman" w:cs="Times New Roman"/>
          <w:sz w:val="16"/>
          <w:szCs w:val="16"/>
        </w:rPr>
        <w:tab/>
        <w:t>До начала работ в квартире владелец обязан обеспечить рабочих санитарно-гигиеническим оборудованием (унитаз, раковина).</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8.</w:t>
      </w:r>
      <w:r w:rsidRPr="008E67CF">
        <w:rPr>
          <w:rFonts w:ascii="Times New Roman" w:hAnsi="Times New Roman" w:cs="Times New Roman"/>
          <w:sz w:val="16"/>
          <w:szCs w:val="16"/>
        </w:rPr>
        <w:tab/>
        <w:t>Категорически запрещается проживание рабочих на территории жилого комплекса.</w:t>
      </w:r>
    </w:p>
    <w:p w:rsidR="005C6D5A" w:rsidRPr="008E67CF" w:rsidRDefault="005C6D5A" w:rsidP="005C6D5A">
      <w:pPr>
        <w:jc w:val="both"/>
        <w:rPr>
          <w:rFonts w:ascii="Times New Roman" w:hAnsi="Times New Roman" w:cs="Times New Roman"/>
          <w:sz w:val="16"/>
          <w:szCs w:val="16"/>
        </w:rPr>
      </w:pPr>
    </w:p>
    <w:p w:rsidR="005C6D5A" w:rsidRPr="008E67CF" w:rsidRDefault="005C6D5A" w:rsidP="005C6D5A">
      <w:pPr>
        <w:jc w:val="both"/>
        <w:rPr>
          <w:rFonts w:ascii="Times New Roman" w:hAnsi="Times New Roman" w:cs="Times New Roman"/>
          <w:sz w:val="16"/>
          <w:szCs w:val="16"/>
        </w:rPr>
      </w:pP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С настоящим положением ознакомлен, обязуюсь его выполнять:</w:t>
      </w:r>
    </w:p>
    <w:p w:rsidR="005C6D5A" w:rsidRPr="008E67CF" w:rsidRDefault="005C6D5A" w:rsidP="005C6D5A">
      <w:pPr>
        <w:rPr>
          <w:rFonts w:ascii="Times New Roman" w:hAnsi="Times New Roman" w:cs="Times New Roman"/>
          <w:sz w:val="16"/>
          <w:szCs w:val="16"/>
        </w:rPr>
      </w:pPr>
    </w:p>
    <w:p w:rsidR="005C6D5A" w:rsidRPr="008E67CF" w:rsidRDefault="002B4FDF" w:rsidP="005C6D5A">
      <w:pPr>
        <w:rPr>
          <w:rFonts w:ascii="Times New Roman" w:hAnsi="Times New Roman" w:cs="Times New Roman"/>
          <w:sz w:val="16"/>
          <w:szCs w:val="16"/>
        </w:rPr>
      </w:pPr>
      <w:r w:rsidRPr="002B4FDF">
        <w:rPr>
          <w:rFonts w:ascii="Times New Roman" w:hAnsi="Times New Roman" w:cs="Times New Roman"/>
          <w:sz w:val="16"/>
          <w:szCs w:val="16"/>
        </w:rPr>
        <w:t>_______________[</w:t>
      </w:r>
      <w:proofErr w:type="spellStart"/>
      <w:r w:rsidRPr="002B4FDF">
        <w:rPr>
          <w:rFonts w:ascii="Times New Roman" w:hAnsi="Times New Roman" w:cs="Times New Roman"/>
          <w:sz w:val="16"/>
          <w:szCs w:val="16"/>
        </w:rPr>
        <w:t>И.О.Фамилия</w:t>
      </w:r>
      <w:proofErr w:type="spellEnd"/>
      <w:r w:rsidRPr="002B4FDF">
        <w:rPr>
          <w:rFonts w:ascii="Times New Roman" w:hAnsi="Times New Roman" w:cs="Times New Roman"/>
          <w:sz w:val="16"/>
          <w:szCs w:val="16"/>
        </w:rPr>
        <w:t>]</w:t>
      </w:r>
      <w:r w:rsidR="00CA0374" w:rsidRPr="008E67CF">
        <w:rPr>
          <w:rFonts w:ascii="Times New Roman" w:hAnsi="Times New Roman" w:cs="Times New Roman"/>
          <w:sz w:val="16"/>
          <w:szCs w:val="16"/>
        </w:rPr>
        <w:t xml:space="preserve"> «01» июля 2017 г.</w:t>
      </w:r>
    </w:p>
    <w:p w:rsidR="005C6D5A" w:rsidRPr="008E67CF" w:rsidRDefault="005C6D5A" w:rsidP="005C6D5A">
      <w:pPr>
        <w:rPr>
          <w:rFonts w:ascii="Times New Roman" w:hAnsi="Times New Roman" w:cs="Times New Roman"/>
          <w:sz w:val="16"/>
          <w:szCs w:val="16"/>
        </w:rPr>
      </w:pPr>
    </w:p>
    <w:p w:rsidR="005C6D5A" w:rsidRDefault="005C6D5A"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Pr="008E67CF" w:rsidRDefault="00770581" w:rsidP="005C6D5A">
      <w:pPr>
        <w:rPr>
          <w:rFonts w:ascii="Times New Roman" w:hAnsi="Times New Roman" w:cs="Times New Roman"/>
          <w:sz w:val="16"/>
          <w:szCs w:val="16"/>
        </w:rPr>
      </w:pPr>
    </w:p>
    <w:p w:rsidR="005C6D5A" w:rsidRPr="008E67CF" w:rsidRDefault="005C6D5A" w:rsidP="005C6D5A">
      <w:pPr>
        <w:rPr>
          <w:rFonts w:ascii="Times New Roman" w:hAnsi="Times New Roman" w:cs="Times New Roman"/>
          <w:sz w:val="16"/>
          <w:szCs w:val="16"/>
        </w:rPr>
      </w:pPr>
    </w:p>
    <w:p w:rsidR="005C6D5A" w:rsidRPr="008E67CF" w:rsidRDefault="005C6D5A" w:rsidP="005C6D5A">
      <w:pPr>
        <w:jc w:val="right"/>
        <w:rPr>
          <w:rFonts w:ascii="Times New Roman" w:hAnsi="Times New Roman" w:cs="Times New Roman"/>
          <w:sz w:val="16"/>
          <w:szCs w:val="16"/>
        </w:rPr>
      </w:pPr>
      <w:r w:rsidRPr="008E67CF">
        <w:rPr>
          <w:rFonts w:ascii="Times New Roman" w:hAnsi="Times New Roman" w:cs="Times New Roman"/>
          <w:sz w:val="16"/>
          <w:szCs w:val="16"/>
        </w:rPr>
        <w:t>Приложение №6</w:t>
      </w:r>
    </w:p>
    <w:p w:rsidR="00156EEB" w:rsidRPr="008E67CF" w:rsidRDefault="00156EEB" w:rsidP="00156EEB">
      <w:pPr>
        <w:jc w:val="right"/>
        <w:rPr>
          <w:rFonts w:ascii="Times New Roman" w:hAnsi="Times New Roman" w:cs="Times New Roman"/>
          <w:sz w:val="16"/>
          <w:szCs w:val="16"/>
        </w:rPr>
      </w:pPr>
      <w:r w:rsidRPr="008E67CF">
        <w:rPr>
          <w:rFonts w:ascii="Times New Roman" w:hAnsi="Times New Roman" w:cs="Times New Roman"/>
          <w:sz w:val="16"/>
          <w:szCs w:val="16"/>
        </w:rPr>
        <w:t>к договору управления Многоквартирным домом</w:t>
      </w:r>
    </w:p>
    <w:p w:rsidR="005C6D5A" w:rsidRPr="008E67CF" w:rsidRDefault="00156EEB" w:rsidP="00156EEB">
      <w:pPr>
        <w:jc w:val="right"/>
        <w:rPr>
          <w:rFonts w:ascii="Times New Roman" w:hAnsi="Times New Roman" w:cs="Times New Roman"/>
          <w:sz w:val="16"/>
          <w:szCs w:val="16"/>
        </w:rPr>
      </w:pPr>
      <w:r w:rsidRPr="008E67CF">
        <w:rPr>
          <w:rFonts w:ascii="Times New Roman" w:hAnsi="Times New Roman" w:cs="Times New Roman"/>
          <w:sz w:val="16"/>
          <w:szCs w:val="16"/>
        </w:rPr>
        <w:t xml:space="preserve"> </w:t>
      </w:r>
      <w:r w:rsidR="002B4FDF" w:rsidRPr="002B4FDF">
        <w:rPr>
          <w:rFonts w:ascii="Times New Roman" w:hAnsi="Times New Roman" w:cs="Times New Roman"/>
          <w:sz w:val="16"/>
          <w:szCs w:val="16"/>
        </w:rPr>
        <w:t xml:space="preserve">№ [№ пом.] </w:t>
      </w:r>
      <w:proofErr w:type="gramStart"/>
      <w:r w:rsidR="002B4FDF" w:rsidRPr="002B4FDF">
        <w:rPr>
          <w:rFonts w:ascii="Times New Roman" w:hAnsi="Times New Roman" w:cs="Times New Roman"/>
          <w:sz w:val="16"/>
          <w:szCs w:val="16"/>
        </w:rPr>
        <w:t>от  «</w:t>
      </w:r>
      <w:proofErr w:type="gramEnd"/>
      <w:r w:rsidR="002B4FDF" w:rsidRPr="002B4FDF">
        <w:rPr>
          <w:rFonts w:ascii="Times New Roman" w:hAnsi="Times New Roman" w:cs="Times New Roman"/>
          <w:sz w:val="16"/>
          <w:szCs w:val="16"/>
        </w:rPr>
        <w:t>01»  июля 2017 года</w:t>
      </w:r>
    </w:p>
    <w:p w:rsidR="005C6D5A" w:rsidRPr="008E67CF" w:rsidRDefault="005C6D5A" w:rsidP="005C6D5A">
      <w:pPr>
        <w:jc w:val="center"/>
        <w:rPr>
          <w:rFonts w:ascii="Times New Roman" w:hAnsi="Times New Roman" w:cs="Times New Roman"/>
          <w:sz w:val="16"/>
          <w:szCs w:val="16"/>
        </w:rPr>
      </w:pPr>
      <w:r w:rsidRPr="008E67CF">
        <w:rPr>
          <w:rFonts w:ascii="Times New Roman" w:hAnsi="Times New Roman" w:cs="Times New Roman"/>
          <w:sz w:val="16"/>
          <w:szCs w:val="16"/>
        </w:rPr>
        <w:t>АКТ</w:t>
      </w:r>
    </w:p>
    <w:p w:rsidR="005C6D5A" w:rsidRPr="008E67CF" w:rsidRDefault="005C6D5A" w:rsidP="005C6D5A">
      <w:pPr>
        <w:jc w:val="center"/>
        <w:rPr>
          <w:rFonts w:ascii="Times New Roman" w:hAnsi="Times New Roman" w:cs="Times New Roman"/>
          <w:sz w:val="16"/>
          <w:szCs w:val="16"/>
        </w:rPr>
      </w:pPr>
      <w:r w:rsidRPr="008E67CF">
        <w:rPr>
          <w:rFonts w:ascii="Times New Roman" w:hAnsi="Times New Roman" w:cs="Times New Roman"/>
          <w:sz w:val="16"/>
          <w:szCs w:val="16"/>
        </w:rPr>
        <w:t>разграничения ответственности за эксплуатацию и сохранность инженерных сетей и оборудования между Эксплуатирующей организацией и Участником долевого строительства (будущему собственнику) (далее по тексту «Собственник»):</w:t>
      </w:r>
    </w:p>
    <w:p w:rsidR="005C6D5A" w:rsidRPr="008E67CF" w:rsidRDefault="005C6D5A" w:rsidP="005C6D5A">
      <w:pPr>
        <w:rPr>
          <w:rFonts w:ascii="Times New Roman" w:hAnsi="Times New Roman" w:cs="Times New Roman"/>
          <w:sz w:val="16"/>
          <w:szCs w:val="16"/>
        </w:rPr>
      </w:pPr>
    </w:p>
    <w:p w:rsidR="005C6D5A" w:rsidRPr="008E67CF" w:rsidRDefault="005C6D5A" w:rsidP="005C6D5A">
      <w:pPr>
        <w:rPr>
          <w:rFonts w:ascii="Times New Roman" w:hAnsi="Times New Roman" w:cs="Times New Roman"/>
          <w:sz w:val="16"/>
          <w:szCs w:val="16"/>
        </w:rPr>
      </w:pP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Эксплуатирующая организация несет ответственность за:</w:t>
      </w:r>
    </w:p>
    <w:p w:rsidR="005C6D5A" w:rsidRPr="008E67CF" w:rsidRDefault="005C6D5A" w:rsidP="005C6D5A">
      <w:pPr>
        <w:jc w:val="both"/>
        <w:rPr>
          <w:rFonts w:ascii="Times New Roman" w:hAnsi="Times New Roman" w:cs="Times New Roman"/>
          <w:sz w:val="16"/>
          <w:szCs w:val="16"/>
        </w:rPr>
      </w:pP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1.</w:t>
      </w:r>
      <w:r w:rsidRPr="008E67CF">
        <w:rPr>
          <w:rFonts w:ascii="Times New Roman" w:hAnsi="Times New Roman" w:cs="Times New Roman"/>
          <w:sz w:val="16"/>
          <w:szCs w:val="16"/>
        </w:rPr>
        <w:tab/>
        <w:t xml:space="preserve">Электрооборудование: за эксплуатацию и подачу напряжения – наконечники питающей линии, присоединённой к УЗО Собственника после электросчетчика, установленного в этажном электрощите. Границей балансовой </w:t>
      </w:r>
      <w:proofErr w:type="gramStart"/>
      <w:r w:rsidRPr="008E67CF">
        <w:rPr>
          <w:rFonts w:ascii="Times New Roman" w:hAnsi="Times New Roman" w:cs="Times New Roman"/>
          <w:sz w:val="16"/>
          <w:szCs w:val="16"/>
        </w:rPr>
        <w:t>принадлежности  являются</w:t>
      </w:r>
      <w:proofErr w:type="gramEnd"/>
      <w:r w:rsidRPr="008E67CF">
        <w:rPr>
          <w:rFonts w:ascii="Times New Roman" w:hAnsi="Times New Roman" w:cs="Times New Roman"/>
          <w:sz w:val="16"/>
          <w:szCs w:val="16"/>
        </w:rPr>
        <w:t xml:space="preserve"> наконечники линии, подключенной к автоматическому выключателю, расположенному перед электросчетчиком в этажном электрощите.</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2.</w:t>
      </w:r>
      <w:r w:rsidRPr="008E67CF">
        <w:rPr>
          <w:rFonts w:ascii="Times New Roman" w:hAnsi="Times New Roman" w:cs="Times New Roman"/>
          <w:sz w:val="16"/>
          <w:szCs w:val="16"/>
        </w:rPr>
        <w:tab/>
        <w:t>Санитарно-технические системы:</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a.</w:t>
      </w:r>
      <w:r w:rsidRPr="008E67CF">
        <w:rPr>
          <w:rFonts w:ascii="Times New Roman" w:hAnsi="Times New Roman" w:cs="Times New Roman"/>
          <w:sz w:val="16"/>
          <w:szCs w:val="16"/>
        </w:rPr>
        <w:tab/>
        <w:t>за эксплуатацию систем горячего водоснабжения (ГВС), холодного водоснабжения (</w:t>
      </w:r>
      <w:proofErr w:type="gramStart"/>
      <w:r w:rsidRPr="008E67CF">
        <w:rPr>
          <w:rFonts w:ascii="Times New Roman" w:hAnsi="Times New Roman" w:cs="Times New Roman"/>
          <w:sz w:val="16"/>
          <w:szCs w:val="16"/>
        </w:rPr>
        <w:t>ХВС)  и</w:t>
      </w:r>
      <w:proofErr w:type="gramEnd"/>
      <w:r w:rsidRPr="008E67CF">
        <w:rPr>
          <w:rFonts w:ascii="Times New Roman" w:hAnsi="Times New Roman" w:cs="Times New Roman"/>
          <w:sz w:val="16"/>
          <w:szCs w:val="16"/>
        </w:rPr>
        <w:t xml:space="preserve"> подачу холодной и горячей воды в помещение - до вводных кранов включительно, установленных на стояках ГВС и ХВС в техническом шкафу помещения Собственника;</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b.</w:t>
      </w:r>
      <w:r w:rsidRPr="008E67CF">
        <w:rPr>
          <w:rFonts w:ascii="Times New Roman" w:hAnsi="Times New Roman" w:cs="Times New Roman"/>
          <w:sz w:val="16"/>
          <w:szCs w:val="16"/>
        </w:rPr>
        <w:tab/>
        <w:t>за эксплуатацию системы канализации – до врезки в стояк в техническом шкафу помещения Собственника;</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c.</w:t>
      </w:r>
      <w:r w:rsidRPr="008E67CF">
        <w:rPr>
          <w:rFonts w:ascii="Times New Roman" w:hAnsi="Times New Roman" w:cs="Times New Roman"/>
          <w:sz w:val="16"/>
          <w:szCs w:val="16"/>
        </w:rPr>
        <w:tab/>
        <w:t>за эксплуатацию системы центрального отопления (ЦО) – полностью за всю систему, а при изменении первоначального проекта в квартире, до врезки в стояки.</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3.</w:t>
      </w:r>
      <w:r w:rsidRPr="008E67CF">
        <w:rPr>
          <w:rFonts w:ascii="Times New Roman" w:hAnsi="Times New Roman" w:cs="Times New Roman"/>
          <w:sz w:val="16"/>
          <w:szCs w:val="16"/>
        </w:rPr>
        <w:tab/>
        <w:t>Противопожарная сигнализация (ППС): за эксплуатацию системы и слаботочной разводки – до ввода в помещение Собственника на внешней поверхности стены.</w:t>
      </w:r>
    </w:p>
    <w:p w:rsidR="005C6D5A" w:rsidRPr="008E67CF" w:rsidRDefault="005C6D5A" w:rsidP="005C6D5A">
      <w:pPr>
        <w:jc w:val="both"/>
        <w:rPr>
          <w:rFonts w:ascii="Times New Roman" w:hAnsi="Times New Roman" w:cs="Times New Roman"/>
          <w:sz w:val="16"/>
          <w:szCs w:val="16"/>
        </w:rPr>
      </w:pPr>
      <w:r w:rsidRPr="008E67CF">
        <w:rPr>
          <w:rFonts w:ascii="Times New Roman" w:hAnsi="Times New Roman" w:cs="Times New Roman"/>
          <w:sz w:val="16"/>
          <w:szCs w:val="16"/>
        </w:rPr>
        <w:t>4.</w:t>
      </w:r>
      <w:r w:rsidRPr="008E67CF">
        <w:rPr>
          <w:rFonts w:ascii="Times New Roman" w:hAnsi="Times New Roman" w:cs="Times New Roman"/>
          <w:sz w:val="16"/>
          <w:szCs w:val="16"/>
        </w:rPr>
        <w:tab/>
        <w:t xml:space="preserve">Собственник несет ответственность: за нарушение работы общедомовых инженерных сетей и оборудования (нарушение теплового режима, герметичность систем и других технических параметров), возникших в результате производства работ, не согласованных с Эксплуатирующей организацией (замена приборов отопления, а также установка дополнительных приборов; </w:t>
      </w:r>
      <w:proofErr w:type="spellStart"/>
      <w:r w:rsidRPr="008E67CF">
        <w:rPr>
          <w:rFonts w:ascii="Times New Roman" w:hAnsi="Times New Roman" w:cs="Times New Roman"/>
          <w:sz w:val="16"/>
          <w:szCs w:val="16"/>
        </w:rPr>
        <w:t>перемонтаж</w:t>
      </w:r>
      <w:proofErr w:type="spellEnd"/>
      <w:r w:rsidRPr="008E67CF">
        <w:rPr>
          <w:rFonts w:ascii="Times New Roman" w:hAnsi="Times New Roman" w:cs="Times New Roman"/>
          <w:sz w:val="16"/>
          <w:szCs w:val="16"/>
        </w:rPr>
        <w:t xml:space="preserve"> стояков и разводки, нарушение целостности вентиляционных коробов и т.п.).</w:t>
      </w:r>
    </w:p>
    <w:p w:rsidR="005C6D5A" w:rsidRPr="008E67CF" w:rsidRDefault="005C6D5A" w:rsidP="005C6D5A">
      <w:pPr>
        <w:rPr>
          <w:rFonts w:ascii="Times New Roman" w:hAnsi="Times New Roman" w:cs="Times New Roman"/>
          <w:sz w:val="16"/>
          <w:szCs w:val="16"/>
        </w:rPr>
      </w:pPr>
    </w:p>
    <w:p w:rsidR="005C6D5A" w:rsidRPr="008E67CF" w:rsidRDefault="005C6D5A" w:rsidP="005C6D5A">
      <w:pPr>
        <w:rPr>
          <w:rFonts w:ascii="Times New Roman" w:hAnsi="Times New Roman" w:cs="Times New Roman"/>
          <w:sz w:val="16"/>
          <w:szCs w:val="16"/>
        </w:rPr>
      </w:pPr>
    </w:p>
    <w:p w:rsidR="005C6D5A" w:rsidRPr="008E67CF" w:rsidRDefault="005C6D5A" w:rsidP="005C6D5A">
      <w:pPr>
        <w:rPr>
          <w:rFonts w:ascii="Times New Roman" w:hAnsi="Times New Roman" w:cs="Times New Roman"/>
          <w:sz w:val="16"/>
          <w:szCs w:val="16"/>
        </w:rPr>
      </w:pPr>
      <w:r w:rsidRPr="008E67CF">
        <w:rPr>
          <w:rFonts w:ascii="Times New Roman" w:hAnsi="Times New Roman" w:cs="Times New Roman"/>
          <w:sz w:val="16"/>
          <w:szCs w:val="16"/>
        </w:rPr>
        <w:t xml:space="preserve">Собственник </w:t>
      </w:r>
      <w:proofErr w:type="gramStart"/>
      <w:r w:rsidRPr="008E67CF">
        <w:rPr>
          <w:rFonts w:ascii="Times New Roman" w:hAnsi="Times New Roman" w:cs="Times New Roman"/>
          <w:sz w:val="16"/>
          <w:szCs w:val="16"/>
        </w:rPr>
        <w:t>помещения:</w:t>
      </w:r>
      <w:r w:rsidRPr="008E67CF">
        <w:rPr>
          <w:sz w:val="16"/>
          <w:szCs w:val="16"/>
        </w:rPr>
        <w:t xml:space="preserve">   </w:t>
      </w:r>
      <w:proofErr w:type="gramEnd"/>
      <w:r w:rsidRPr="008E67CF">
        <w:rPr>
          <w:sz w:val="16"/>
          <w:szCs w:val="16"/>
        </w:rPr>
        <w:t xml:space="preserve">                         </w:t>
      </w:r>
      <w:r w:rsidRPr="008E67CF">
        <w:rPr>
          <w:rFonts w:ascii="Times New Roman" w:hAnsi="Times New Roman" w:cs="Times New Roman"/>
          <w:sz w:val="16"/>
          <w:szCs w:val="16"/>
        </w:rPr>
        <w:t>Управляющая организация:</w:t>
      </w:r>
    </w:p>
    <w:p w:rsidR="005C6D5A" w:rsidRPr="008E67CF" w:rsidRDefault="005C6D5A" w:rsidP="005C6D5A">
      <w:pPr>
        <w:rPr>
          <w:rFonts w:ascii="Times New Roman" w:hAnsi="Times New Roman" w:cs="Times New Roman"/>
          <w:sz w:val="16"/>
          <w:szCs w:val="16"/>
        </w:rPr>
      </w:pPr>
      <w:r w:rsidRPr="008E67CF">
        <w:rPr>
          <w:rFonts w:ascii="Times New Roman" w:hAnsi="Times New Roman" w:cs="Times New Roman"/>
          <w:sz w:val="16"/>
          <w:szCs w:val="16"/>
        </w:rPr>
        <w:t xml:space="preserve">                                                                                                    Общество с ограниченной ответственностью</w:t>
      </w:r>
    </w:p>
    <w:p w:rsidR="005C6D5A" w:rsidRPr="008E67CF" w:rsidRDefault="005C6D5A" w:rsidP="005C6D5A">
      <w:pPr>
        <w:rPr>
          <w:rFonts w:ascii="Times New Roman" w:hAnsi="Times New Roman" w:cs="Times New Roman"/>
          <w:sz w:val="16"/>
          <w:szCs w:val="16"/>
        </w:rPr>
      </w:pPr>
      <w:r w:rsidRPr="008E67CF">
        <w:rPr>
          <w:rFonts w:ascii="Times New Roman" w:hAnsi="Times New Roman" w:cs="Times New Roman"/>
          <w:sz w:val="16"/>
          <w:szCs w:val="16"/>
        </w:rPr>
        <w:t xml:space="preserve">                                                                                                         «Управляющая компания «НАШ ДОМ»</w:t>
      </w:r>
    </w:p>
    <w:p w:rsidR="005C6D5A" w:rsidRPr="008E67CF" w:rsidRDefault="005C6D5A" w:rsidP="005C6D5A">
      <w:pPr>
        <w:rPr>
          <w:rFonts w:ascii="Times New Roman" w:hAnsi="Times New Roman" w:cs="Times New Roman"/>
          <w:sz w:val="16"/>
          <w:szCs w:val="16"/>
        </w:rPr>
      </w:pPr>
    </w:p>
    <w:p w:rsidR="005C6D5A" w:rsidRPr="008E67CF" w:rsidRDefault="005C6D5A" w:rsidP="005C6D5A">
      <w:pPr>
        <w:rPr>
          <w:rFonts w:ascii="Times New Roman" w:hAnsi="Times New Roman" w:cs="Times New Roman"/>
          <w:sz w:val="16"/>
          <w:szCs w:val="16"/>
        </w:rPr>
      </w:pPr>
    </w:p>
    <w:p w:rsidR="005C6D5A" w:rsidRPr="008E67CF" w:rsidRDefault="005C6D5A" w:rsidP="005C6D5A">
      <w:pPr>
        <w:rPr>
          <w:rFonts w:ascii="Times New Roman" w:hAnsi="Times New Roman" w:cs="Times New Roman"/>
          <w:sz w:val="16"/>
          <w:szCs w:val="16"/>
        </w:rPr>
      </w:pPr>
    </w:p>
    <w:p w:rsidR="005C6D5A" w:rsidRPr="008E67CF" w:rsidRDefault="005C6D5A" w:rsidP="005C6D5A">
      <w:pPr>
        <w:rPr>
          <w:rFonts w:ascii="Times New Roman" w:hAnsi="Times New Roman" w:cs="Times New Roman"/>
          <w:sz w:val="16"/>
          <w:szCs w:val="16"/>
        </w:rPr>
      </w:pPr>
    </w:p>
    <w:p w:rsidR="005C6D5A" w:rsidRPr="008E67CF" w:rsidRDefault="002B4FDF" w:rsidP="005C6D5A">
      <w:pPr>
        <w:rPr>
          <w:rFonts w:ascii="Times New Roman" w:hAnsi="Times New Roman" w:cs="Times New Roman"/>
          <w:sz w:val="16"/>
          <w:szCs w:val="16"/>
        </w:rPr>
      </w:pPr>
      <w:r w:rsidRPr="002B4FDF">
        <w:rPr>
          <w:rFonts w:ascii="Times New Roman" w:hAnsi="Times New Roman" w:cs="Times New Roman"/>
          <w:sz w:val="16"/>
          <w:szCs w:val="16"/>
        </w:rPr>
        <w:t>_______________[</w:t>
      </w:r>
      <w:proofErr w:type="spellStart"/>
      <w:r w:rsidRPr="002B4FDF">
        <w:rPr>
          <w:rFonts w:ascii="Times New Roman" w:hAnsi="Times New Roman" w:cs="Times New Roman"/>
          <w:sz w:val="16"/>
          <w:szCs w:val="16"/>
        </w:rPr>
        <w:t>И.О.Фамилия</w:t>
      </w:r>
      <w:proofErr w:type="spellEnd"/>
      <w:r w:rsidRPr="002B4FDF">
        <w:rPr>
          <w:rFonts w:ascii="Times New Roman" w:hAnsi="Times New Roman" w:cs="Times New Roman"/>
          <w:sz w:val="16"/>
          <w:szCs w:val="16"/>
        </w:rPr>
        <w:t>]</w:t>
      </w:r>
      <w:r w:rsidR="005C6D5A" w:rsidRPr="008E67CF">
        <w:rPr>
          <w:sz w:val="16"/>
          <w:szCs w:val="16"/>
        </w:rPr>
        <w:t xml:space="preserve">               </w:t>
      </w:r>
      <w:r w:rsidR="00661E2D" w:rsidRPr="00661E2D">
        <w:rPr>
          <w:rFonts w:ascii="Times New Roman" w:hAnsi="Times New Roman" w:cs="Times New Roman"/>
          <w:sz w:val="16"/>
          <w:szCs w:val="16"/>
        </w:rPr>
        <w:t xml:space="preserve">Генеральный </w:t>
      </w:r>
      <w:proofErr w:type="gramStart"/>
      <w:r w:rsidR="00661E2D" w:rsidRPr="00661E2D">
        <w:rPr>
          <w:rFonts w:ascii="Times New Roman" w:hAnsi="Times New Roman" w:cs="Times New Roman"/>
          <w:sz w:val="16"/>
          <w:szCs w:val="16"/>
        </w:rPr>
        <w:t>директор  _</w:t>
      </w:r>
      <w:proofErr w:type="gramEnd"/>
      <w:r w:rsidR="00661E2D" w:rsidRPr="00661E2D">
        <w:rPr>
          <w:rFonts w:ascii="Times New Roman" w:hAnsi="Times New Roman" w:cs="Times New Roman"/>
          <w:sz w:val="16"/>
          <w:szCs w:val="16"/>
        </w:rPr>
        <w:t xml:space="preserve">__________( О.Н. </w:t>
      </w:r>
      <w:proofErr w:type="spellStart"/>
      <w:r w:rsidR="00661E2D" w:rsidRPr="00661E2D">
        <w:rPr>
          <w:rFonts w:ascii="Times New Roman" w:hAnsi="Times New Roman" w:cs="Times New Roman"/>
          <w:sz w:val="16"/>
          <w:szCs w:val="16"/>
        </w:rPr>
        <w:t>Голубцова</w:t>
      </w:r>
      <w:proofErr w:type="spellEnd"/>
      <w:r w:rsidR="00661E2D" w:rsidRPr="00661E2D">
        <w:rPr>
          <w:rFonts w:ascii="Times New Roman" w:hAnsi="Times New Roman" w:cs="Times New Roman"/>
          <w:sz w:val="16"/>
          <w:szCs w:val="16"/>
        </w:rPr>
        <w:t>)</w:t>
      </w:r>
    </w:p>
    <w:p w:rsidR="005C6D5A" w:rsidRPr="008E67CF" w:rsidRDefault="005C6D5A" w:rsidP="005C6D5A">
      <w:pPr>
        <w:jc w:val="right"/>
        <w:rPr>
          <w:rFonts w:ascii="Times New Roman" w:hAnsi="Times New Roman" w:cs="Times New Roman"/>
          <w:sz w:val="16"/>
          <w:szCs w:val="16"/>
        </w:rPr>
      </w:pPr>
      <w:r w:rsidRPr="008E67CF">
        <w:rPr>
          <w:rFonts w:ascii="Times New Roman" w:hAnsi="Times New Roman" w:cs="Times New Roman"/>
          <w:sz w:val="16"/>
          <w:szCs w:val="16"/>
        </w:rPr>
        <w:t>М.П.</w:t>
      </w:r>
    </w:p>
    <w:p w:rsidR="005C6D5A" w:rsidRPr="008E67CF" w:rsidRDefault="005C6D5A" w:rsidP="005C6D5A">
      <w:pPr>
        <w:rPr>
          <w:rFonts w:ascii="Times New Roman" w:hAnsi="Times New Roman" w:cs="Times New Roman"/>
          <w:sz w:val="16"/>
          <w:szCs w:val="16"/>
        </w:rPr>
      </w:pPr>
    </w:p>
    <w:p w:rsidR="005C6D5A" w:rsidRPr="008E67CF" w:rsidRDefault="005C6D5A" w:rsidP="005C6D5A">
      <w:pPr>
        <w:rPr>
          <w:rFonts w:ascii="Times New Roman" w:hAnsi="Times New Roman" w:cs="Times New Roman"/>
          <w:sz w:val="16"/>
          <w:szCs w:val="16"/>
        </w:rPr>
      </w:pPr>
    </w:p>
    <w:p w:rsidR="005C6D5A" w:rsidRPr="008E67CF" w:rsidRDefault="005C6D5A" w:rsidP="005C6D5A">
      <w:pPr>
        <w:rPr>
          <w:rFonts w:ascii="Times New Roman" w:hAnsi="Times New Roman" w:cs="Times New Roman"/>
          <w:sz w:val="16"/>
          <w:szCs w:val="16"/>
        </w:rPr>
      </w:pPr>
    </w:p>
    <w:p w:rsidR="005C6D5A" w:rsidRPr="008E67CF" w:rsidRDefault="005C6D5A" w:rsidP="005C6D5A">
      <w:pPr>
        <w:rPr>
          <w:rFonts w:ascii="Times New Roman" w:hAnsi="Times New Roman" w:cs="Times New Roman"/>
          <w:sz w:val="16"/>
          <w:szCs w:val="16"/>
        </w:rPr>
      </w:pPr>
      <w:r w:rsidRPr="008E67CF">
        <w:rPr>
          <w:rFonts w:ascii="Times New Roman" w:hAnsi="Times New Roman" w:cs="Times New Roman"/>
          <w:sz w:val="16"/>
          <w:szCs w:val="16"/>
        </w:rPr>
        <w:tab/>
      </w:r>
    </w:p>
    <w:p w:rsidR="005C6D5A" w:rsidRPr="008E67CF" w:rsidRDefault="005C6D5A" w:rsidP="005C6D5A">
      <w:pPr>
        <w:rPr>
          <w:rFonts w:ascii="Times New Roman" w:hAnsi="Times New Roman" w:cs="Times New Roman"/>
          <w:sz w:val="16"/>
          <w:szCs w:val="16"/>
        </w:rPr>
      </w:pPr>
    </w:p>
    <w:p w:rsidR="005C6D5A" w:rsidRPr="008E67CF" w:rsidRDefault="005C6D5A" w:rsidP="005C6D5A">
      <w:pPr>
        <w:rPr>
          <w:rFonts w:ascii="Times New Roman" w:hAnsi="Times New Roman" w:cs="Times New Roman"/>
          <w:sz w:val="16"/>
          <w:szCs w:val="16"/>
        </w:rPr>
      </w:pPr>
    </w:p>
    <w:p w:rsidR="005C6D5A" w:rsidRDefault="005C6D5A"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770581" w:rsidRDefault="00770581" w:rsidP="005C6D5A">
      <w:pPr>
        <w:rPr>
          <w:rFonts w:ascii="Times New Roman" w:hAnsi="Times New Roman" w:cs="Times New Roman"/>
          <w:sz w:val="16"/>
          <w:szCs w:val="16"/>
        </w:rPr>
      </w:pPr>
    </w:p>
    <w:p w:rsidR="004B0F47" w:rsidRDefault="004B0F47" w:rsidP="005C6D5A">
      <w:pPr>
        <w:rPr>
          <w:rFonts w:ascii="Times New Roman" w:hAnsi="Times New Roman" w:cs="Times New Roman"/>
          <w:sz w:val="16"/>
          <w:szCs w:val="16"/>
        </w:rPr>
      </w:pPr>
    </w:p>
    <w:p w:rsidR="00770581" w:rsidRPr="008E67CF" w:rsidRDefault="00770581" w:rsidP="005C6D5A">
      <w:pPr>
        <w:rPr>
          <w:rFonts w:ascii="Times New Roman" w:hAnsi="Times New Roman" w:cs="Times New Roman"/>
          <w:sz w:val="16"/>
          <w:szCs w:val="16"/>
        </w:rPr>
      </w:pPr>
    </w:p>
    <w:p w:rsidR="005C6D5A" w:rsidRPr="008E67CF" w:rsidRDefault="005C6D5A" w:rsidP="005C6D5A">
      <w:pPr>
        <w:rPr>
          <w:rFonts w:ascii="Times New Roman" w:hAnsi="Times New Roman" w:cs="Times New Roman"/>
          <w:sz w:val="16"/>
          <w:szCs w:val="16"/>
        </w:rPr>
      </w:pPr>
    </w:p>
    <w:p w:rsidR="005C6D5A" w:rsidRPr="008E67CF" w:rsidRDefault="005C6D5A" w:rsidP="005C6D5A">
      <w:pPr>
        <w:rPr>
          <w:rFonts w:ascii="Times New Roman" w:hAnsi="Times New Roman" w:cs="Times New Roman"/>
          <w:sz w:val="16"/>
          <w:szCs w:val="16"/>
        </w:rPr>
      </w:pPr>
    </w:p>
    <w:p w:rsidR="005C6D5A" w:rsidRPr="008E67CF" w:rsidRDefault="005C6D5A" w:rsidP="005C6D5A">
      <w:pPr>
        <w:rPr>
          <w:rFonts w:ascii="Times New Roman" w:hAnsi="Times New Roman" w:cs="Times New Roman"/>
          <w:sz w:val="16"/>
          <w:szCs w:val="16"/>
        </w:rPr>
      </w:pPr>
    </w:p>
    <w:p w:rsidR="001936B1" w:rsidRPr="008E67CF" w:rsidRDefault="001936B1">
      <w:pPr>
        <w:rPr>
          <w:sz w:val="16"/>
          <w:szCs w:val="16"/>
        </w:rPr>
      </w:pPr>
    </w:p>
    <w:p w:rsidR="005C6D5A" w:rsidRPr="008E67CF" w:rsidRDefault="005C6D5A">
      <w:pPr>
        <w:rPr>
          <w:sz w:val="16"/>
          <w:szCs w:val="16"/>
        </w:rPr>
      </w:pPr>
    </w:p>
    <w:p w:rsidR="005C6D5A" w:rsidRPr="008E67CF" w:rsidRDefault="005C6D5A">
      <w:pPr>
        <w:rPr>
          <w:sz w:val="16"/>
          <w:szCs w:val="16"/>
        </w:rPr>
      </w:pPr>
    </w:p>
    <w:p w:rsidR="005C6D5A" w:rsidRPr="008E67CF" w:rsidRDefault="005C6D5A">
      <w:pPr>
        <w:rPr>
          <w:sz w:val="16"/>
          <w:szCs w:val="16"/>
        </w:rPr>
      </w:pPr>
    </w:p>
    <w:p w:rsidR="005C6D5A" w:rsidRPr="008E67CF" w:rsidRDefault="005C6D5A">
      <w:pPr>
        <w:rPr>
          <w:sz w:val="16"/>
          <w:szCs w:val="16"/>
        </w:rPr>
      </w:pPr>
    </w:p>
    <w:p w:rsidR="005C6D5A" w:rsidRPr="008E67CF" w:rsidRDefault="005C6D5A">
      <w:pPr>
        <w:rPr>
          <w:sz w:val="16"/>
          <w:szCs w:val="16"/>
        </w:rPr>
      </w:pPr>
    </w:p>
    <w:p w:rsidR="005C6D5A" w:rsidRPr="008E67CF" w:rsidRDefault="005C6D5A">
      <w:pPr>
        <w:rPr>
          <w:sz w:val="16"/>
          <w:szCs w:val="16"/>
        </w:rPr>
      </w:pPr>
    </w:p>
    <w:p w:rsidR="005C6D5A" w:rsidRPr="008E67CF" w:rsidRDefault="005C6D5A" w:rsidP="005C6D5A">
      <w:pPr>
        <w:jc w:val="center"/>
        <w:rPr>
          <w:sz w:val="16"/>
          <w:szCs w:val="16"/>
        </w:rPr>
      </w:pPr>
      <w:r w:rsidRPr="008E67CF">
        <w:rPr>
          <w:rFonts w:ascii="Arial" w:hAnsi="Arial" w:cs="Arial"/>
          <w:sz w:val="16"/>
          <w:szCs w:val="16"/>
        </w:rPr>
        <w:t>ОБЯЗАТЕЛЬСТВО</w:t>
      </w:r>
    </w:p>
    <w:p w:rsidR="005C6D5A" w:rsidRPr="008E67CF" w:rsidRDefault="005C6D5A" w:rsidP="005C6D5A">
      <w:pPr>
        <w:ind w:left="284" w:hanging="284"/>
        <w:jc w:val="both"/>
        <w:rPr>
          <w:rFonts w:ascii="Arial" w:hAnsi="Arial" w:cs="Arial"/>
          <w:sz w:val="16"/>
          <w:szCs w:val="16"/>
        </w:rPr>
      </w:pPr>
    </w:p>
    <w:p w:rsidR="005C6D5A" w:rsidRPr="008E67CF" w:rsidRDefault="005C6D5A" w:rsidP="005C6D5A">
      <w:pPr>
        <w:ind w:left="284"/>
        <w:jc w:val="both"/>
        <w:rPr>
          <w:rFonts w:ascii="Arial" w:hAnsi="Arial" w:cs="Arial"/>
          <w:sz w:val="16"/>
          <w:szCs w:val="16"/>
        </w:rPr>
      </w:pPr>
      <w:r w:rsidRPr="008E67CF">
        <w:rPr>
          <w:rFonts w:ascii="Arial" w:hAnsi="Arial" w:cs="Arial"/>
          <w:sz w:val="16"/>
          <w:szCs w:val="16"/>
        </w:rPr>
        <w:t>Я,</w:t>
      </w:r>
      <w:r w:rsidR="00156EEB" w:rsidRPr="008E67CF">
        <w:rPr>
          <w:sz w:val="16"/>
          <w:szCs w:val="16"/>
        </w:rPr>
        <w:t xml:space="preserve"> </w:t>
      </w:r>
      <w:r w:rsidR="002B4FDF" w:rsidRPr="002B4FDF">
        <w:rPr>
          <w:rFonts w:ascii="Arial" w:hAnsi="Arial" w:cs="Arial"/>
          <w:sz w:val="16"/>
          <w:szCs w:val="16"/>
        </w:rPr>
        <w:t>[Фамилия] [Имя] [Отчество]</w:t>
      </w:r>
      <w:r w:rsidR="00156EEB" w:rsidRPr="008E67CF">
        <w:rPr>
          <w:rFonts w:ascii="Arial" w:hAnsi="Arial" w:cs="Arial"/>
          <w:sz w:val="16"/>
          <w:szCs w:val="16"/>
        </w:rPr>
        <w:t>,</w:t>
      </w:r>
      <w:r w:rsidRPr="008E67CF">
        <w:rPr>
          <w:rFonts w:ascii="Arial" w:hAnsi="Arial" w:cs="Arial"/>
          <w:sz w:val="16"/>
          <w:szCs w:val="16"/>
        </w:rPr>
        <w:t xml:space="preserve"> действующий от имени всех собственников (будущих собственников) квартиры № </w:t>
      </w:r>
      <w:r w:rsidR="002B4FDF" w:rsidRPr="002B4FDF">
        <w:rPr>
          <w:rFonts w:ascii="Arial" w:hAnsi="Arial" w:cs="Arial"/>
          <w:sz w:val="16"/>
          <w:szCs w:val="16"/>
        </w:rPr>
        <w:t>[№ пом.]</w:t>
      </w:r>
      <w:r w:rsidRPr="008E67CF">
        <w:rPr>
          <w:rFonts w:ascii="Arial" w:hAnsi="Arial" w:cs="Arial"/>
          <w:sz w:val="16"/>
          <w:szCs w:val="16"/>
        </w:rPr>
        <w:t>, в доме по адресу:</w:t>
      </w:r>
      <w:r w:rsidRPr="008E67CF">
        <w:rPr>
          <w:rFonts w:ascii="Arial" w:hAnsi="Arial" w:cs="Arial"/>
          <w:b/>
          <w:sz w:val="16"/>
          <w:szCs w:val="16"/>
        </w:rPr>
        <w:t xml:space="preserve"> Московская область, город Лобня, ул. </w:t>
      </w:r>
      <w:proofErr w:type="spellStart"/>
      <w:r w:rsidRPr="008E67CF">
        <w:rPr>
          <w:rFonts w:ascii="Arial" w:hAnsi="Arial" w:cs="Arial"/>
          <w:b/>
          <w:sz w:val="16"/>
          <w:szCs w:val="16"/>
        </w:rPr>
        <w:t>Жирохова</w:t>
      </w:r>
      <w:proofErr w:type="spellEnd"/>
      <w:r w:rsidRPr="008E67CF">
        <w:rPr>
          <w:rFonts w:ascii="Arial" w:hAnsi="Arial" w:cs="Arial"/>
          <w:b/>
          <w:sz w:val="16"/>
          <w:szCs w:val="16"/>
        </w:rPr>
        <w:t xml:space="preserve">, д. </w:t>
      </w:r>
      <w:proofErr w:type="gramStart"/>
      <w:r w:rsidRPr="008E67CF">
        <w:rPr>
          <w:rFonts w:ascii="Arial" w:hAnsi="Arial" w:cs="Arial"/>
          <w:b/>
          <w:sz w:val="16"/>
          <w:szCs w:val="16"/>
        </w:rPr>
        <w:t>3 ,</w:t>
      </w:r>
      <w:proofErr w:type="gramEnd"/>
      <w:r w:rsidRPr="008E67CF">
        <w:rPr>
          <w:rFonts w:ascii="Arial" w:hAnsi="Arial" w:cs="Arial"/>
          <w:b/>
          <w:sz w:val="16"/>
          <w:szCs w:val="16"/>
        </w:rPr>
        <w:t xml:space="preserve"> </w:t>
      </w:r>
      <w:r w:rsidRPr="008E67CF">
        <w:rPr>
          <w:rFonts w:ascii="Arial" w:hAnsi="Arial" w:cs="Arial"/>
          <w:sz w:val="16"/>
          <w:szCs w:val="16"/>
        </w:rPr>
        <w:t>получая право на производство работ по доведению квартиры до состояния, пригодного для постоянного проживания, принимаю следующие обязательства:</w:t>
      </w:r>
    </w:p>
    <w:p w:rsidR="005C6D5A" w:rsidRPr="008E67CF" w:rsidRDefault="005C6D5A" w:rsidP="005C6D5A">
      <w:pPr>
        <w:pStyle w:val="a3"/>
        <w:widowControl/>
        <w:numPr>
          <w:ilvl w:val="0"/>
          <w:numId w:val="23"/>
        </w:numPr>
        <w:jc w:val="both"/>
        <w:rPr>
          <w:rFonts w:ascii="Arial" w:hAnsi="Arial" w:cs="Arial"/>
          <w:sz w:val="16"/>
          <w:szCs w:val="16"/>
        </w:rPr>
      </w:pPr>
      <w:r w:rsidRPr="008E67CF">
        <w:rPr>
          <w:rFonts w:ascii="Arial" w:hAnsi="Arial" w:cs="Arial"/>
          <w:sz w:val="16"/>
          <w:szCs w:val="16"/>
        </w:rPr>
        <w:t>Осуществить работы по доведению квартиры до состояния, пригодного для постоянного проживания, в том числе гидроизоляцию в ванной комнате и туалете, в соответствии с Жилищным Кодексом РФ и иного действующего законодательства РФ и МО, а также в соответствии с действующими строительными нормами и правилами, предоставить в ООО «Управляющая компания «НАШ ДОМ» акты приемки скрытых работ по гидроизоляции и устройству санузла.</w:t>
      </w:r>
    </w:p>
    <w:p w:rsidR="005C6D5A" w:rsidRPr="008E67CF" w:rsidRDefault="005C6D5A" w:rsidP="005C6D5A">
      <w:pPr>
        <w:pStyle w:val="a3"/>
        <w:widowControl/>
        <w:numPr>
          <w:ilvl w:val="0"/>
          <w:numId w:val="23"/>
        </w:numPr>
        <w:jc w:val="both"/>
        <w:rPr>
          <w:rFonts w:ascii="Arial" w:hAnsi="Arial" w:cs="Arial"/>
          <w:sz w:val="16"/>
          <w:szCs w:val="16"/>
        </w:rPr>
      </w:pPr>
      <w:r w:rsidRPr="008E67CF">
        <w:rPr>
          <w:rFonts w:ascii="Arial" w:hAnsi="Arial" w:cs="Arial"/>
          <w:sz w:val="16"/>
          <w:szCs w:val="16"/>
        </w:rPr>
        <w:t>Предоставить управляющей организации ООО «Управляющая компания «НАШ ДОМ» информацию об исполнителях работ (ФИО и их профессии, копии паспортов); при смене исполнителей своевременно извещать ООО «Управляющая компания «НАШ ДОМ» не позднее двух календарных дней, сдавать пропуск;</w:t>
      </w:r>
    </w:p>
    <w:p w:rsidR="005C6D5A" w:rsidRPr="008E67CF" w:rsidRDefault="005C6D5A" w:rsidP="005C6D5A">
      <w:pPr>
        <w:pStyle w:val="a3"/>
        <w:widowControl/>
        <w:numPr>
          <w:ilvl w:val="0"/>
          <w:numId w:val="23"/>
        </w:numPr>
        <w:jc w:val="both"/>
        <w:rPr>
          <w:rFonts w:ascii="Arial" w:hAnsi="Arial" w:cs="Arial"/>
          <w:sz w:val="16"/>
          <w:szCs w:val="16"/>
        </w:rPr>
      </w:pPr>
      <w:r w:rsidRPr="008E67CF">
        <w:rPr>
          <w:rFonts w:ascii="Arial" w:hAnsi="Arial" w:cs="Arial"/>
          <w:sz w:val="16"/>
          <w:szCs w:val="16"/>
        </w:rPr>
        <w:t>Осуществить вызов представителя управляющей организации на освидетельствование скрытых работ в квартире и оформление актов.</w:t>
      </w:r>
    </w:p>
    <w:p w:rsidR="005C6D5A" w:rsidRPr="008E67CF" w:rsidRDefault="005C6D5A" w:rsidP="005C6D5A">
      <w:pPr>
        <w:pStyle w:val="a3"/>
        <w:widowControl/>
        <w:numPr>
          <w:ilvl w:val="0"/>
          <w:numId w:val="23"/>
        </w:numPr>
        <w:jc w:val="both"/>
        <w:rPr>
          <w:rFonts w:ascii="Arial" w:hAnsi="Arial" w:cs="Arial"/>
          <w:sz w:val="16"/>
          <w:szCs w:val="16"/>
        </w:rPr>
      </w:pPr>
      <w:r w:rsidRPr="008E67CF">
        <w:rPr>
          <w:rFonts w:ascii="Arial" w:hAnsi="Arial" w:cs="Arial"/>
          <w:sz w:val="16"/>
          <w:szCs w:val="16"/>
        </w:rPr>
        <w:t>Учитывая повышенную опасность последствий неквалифицированного исполнения работ для квартир выполненных по «усечённой схеме» по монтажу электроустановки квартиры:</w:t>
      </w:r>
    </w:p>
    <w:p w:rsidR="005C6D5A" w:rsidRPr="008E67CF" w:rsidRDefault="005C6D5A" w:rsidP="005C6D5A">
      <w:pPr>
        <w:pStyle w:val="a3"/>
        <w:widowControl/>
        <w:numPr>
          <w:ilvl w:val="0"/>
          <w:numId w:val="24"/>
        </w:numPr>
        <w:jc w:val="both"/>
        <w:rPr>
          <w:rFonts w:ascii="Arial" w:hAnsi="Arial" w:cs="Arial"/>
          <w:sz w:val="16"/>
          <w:szCs w:val="16"/>
        </w:rPr>
      </w:pPr>
      <w:r w:rsidRPr="008E67CF">
        <w:rPr>
          <w:rFonts w:ascii="Arial" w:hAnsi="Arial" w:cs="Arial"/>
          <w:sz w:val="16"/>
          <w:szCs w:val="16"/>
        </w:rPr>
        <w:t>заказать проект электроснабжения квартиры в специализированной организации</w:t>
      </w:r>
    </w:p>
    <w:p w:rsidR="005C6D5A" w:rsidRPr="008E67CF" w:rsidRDefault="005C6D5A" w:rsidP="005C6D5A">
      <w:pPr>
        <w:pStyle w:val="a3"/>
        <w:widowControl/>
        <w:numPr>
          <w:ilvl w:val="0"/>
          <w:numId w:val="24"/>
        </w:numPr>
        <w:jc w:val="both"/>
        <w:rPr>
          <w:rFonts w:ascii="Arial" w:hAnsi="Arial" w:cs="Arial"/>
          <w:sz w:val="16"/>
          <w:szCs w:val="16"/>
        </w:rPr>
      </w:pPr>
      <w:r w:rsidRPr="008E67CF">
        <w:rPr>
          <w:rFonts w:ascii="Arial" w:hAnsi="Arial" w:cs="Arial"/>
          <w:sz w:val="16"/>
          <w:szCs w:val="16"/>
        </w:rPr>
        <w:t>согласовать проект с управляющей организацией, «</w:t>
      </w:r>
      <w:proofErr w:type="spellStart"/>
      <w:r w:rsidRPr="008E67CF">
        <w:rPr>
          <w:rFonts w:ascii="Arial" w:hAnsi="Arial" w:cs="Arial"/>
          <w:sz w:val="16"/>
          <w:szCs w:val="16"/>
        </w:rPr>
        <w:t>Мосэнергосбыт</w:t>
      </w:r>
      <w:proofErr w:type="spellEnd"/>
      <w:r w:rsidRPr="008E67CF">
        <w:rPr>
          <w:rFonts w:ascii="Arial" w:hAnsi="Arial" w:cs="Arial"/>
          <w:sz w:val="16"/>
          <w:szCs w:val="16"/>
        </w:rPr>
        <w:t xml:space="preserve">», </w:t>
      </w:r>
      <w:proofErr w:type="spellStart"/>
      <w:r w:rsidRPr="008E67CF">
        <w:rPr>
          <w:rFonts w:ascii="Arial" w:hAnsi="Arial" w:cs="Arial"/>
          <w:sz w:val="16"/>
          <w:szCs w:val="16"/>
        </w:rPr>
        <w:t>Облэнергонадзором</w:t>
      </w:r>
      <w:proofErr w:type="spellEnd"/>
      <w:r w:rsidRPr="008E67CF">
        <w:rPr>
          <w:rFonts w:ascii="Arial" w:hAnsi="Arial" w:cs="Arial"/>
          <w:sz w:val="16"/>
          <w:szCs w:val="16"/>
        </w:rPr>
        <w:t>;</w:t>
      </w:r>
    </w:p>
    <w:p w:rsidR="005C6D5A" w:rsidRPr="008E67CF" w:rsidRDefault="005C6D5A" w:rsidP="005C6D5A">
      <w:pPr>
        <w:pStyle w:val="a3"/>
        <w:widowControl/>
        <w:numPr>
          <w:ilvl w:val="0"/>
          <w:numId w:val="24"/>
        </w:numPr>
        <w:jc w:val="both"/>
        <w:rPr>
          <w:rFonts w:ascii="Arial" w:hAnsi="Arial" w:cs="Arial"/>
          <w:sz w:val="16"/>
          <w:szCs w:val="16"/>
        </w:rPr>
      </w:pPr>
      <w:r w:rsidRPr="008E67CF">
        <w:rPr>
          <w:rFonts w:ascii="Arial" w:hAnsi="Arial" w:cs="Arial"/>
          <w:sz w:val="16"/>
          <w:szCs w:val="16"/>
        </w:rPr>
        <w:t>заключить договор со специализированной организацией на выполнение электромонтажных работ, предусмотрев заземление ванны.</w:t>
      </w:r>
    </w:p>
    <w:p w:rsidR="005C6D5A" w:rsidRPr="008E67CF" w:rsidRDefault="005C6D5A" w:rsidP="005C6D5A">
      <w:pPr>
        <w:pStyle w:val="a3"/>
        <w:widowControl/>
        <w:numPr>
          <w:ilvl w:val="0"/>
          <w:numId w:val="23"/>
        </w:numPr>
        <w:jc w:val="both"/>
        <w:rPr>
          <w:rFonts w:ascii="Arial" w:hAnsi="Arial" w:cs="Arial"/>
          <w:sz w:val="16"/>
          <w:szCs w:val="16"/>
        </w:rPr>
      </w:pPr>
      <w:r w:rsidRPr="008E67CF">
        <w:rPr>
          <w:rFonts w:ascii="Arial" w:hAnsi="Arial" w:cs="Arial"/>
          <w:sz w:val="16"/>
          <w:szCs w:val="16"/>
        </w:rPr>
        <w:t>Не производить переустройство и перепланировку квартиры без согласования с управляющей организацией (без получения соответствующего письменного разрешения у уполномоченного органа).</w:t>
      </w:r>
    </w:p>
    <w:p w:rsidR="005C6D5A" w:rsidRPr="008E67CF" w:rsidRDefault="005C6D5A" w:rsidP="005C6D5A">
      <w:pPr>
        <w:pStyle w:val="a3"/>
        <w:widowControl/>
        <w:numPr>
          <w:ilvl w:val="0"/>
          <w:numId w:val="23"/>
        </w:numPr>
        <w:jc w:val="both"/>
        <w:rPr>
          <w:rFonts w:ascii="Arial" w:hAnsi="Arial" w:cs="Arial"/>
          <w:sz w:val="16"/>
          <w:szCs w:val="16"/>
        </w:rPr>
      </w:pPr>
      <w:r w:rsidRPr="008E67CF">
        <w:rPr>
          <w:rFonts w:ascii="Arial" w:hAnsi="Arial" w:cs="Arial"/>
          <w:sz w:val="16"/>
          <w:szCs w:val="16"/>
        </w:rPr>
        <w:t>В случае если в ходе осуществления работ по доведению квартиры до состояния пригодного для постоянного проживания, возникнет необходимость:</w:t>
      </w:r>
    </w:p>
    <w:p w:rsidR="005C6D5A" w:rsidRPr="008E67CF" w:rsidRDefault="005C6D5A" w:rsidP="005C6D5A">
      <w:pPr>
        <w:pStyle w:val="a3"/>
        <w:widowControl/>
        <w:numPr>
          <w:ilvl w:val="1"/>
          <w:numId w:val="23"/>
        </w:numPr>
        <w:jc w:val="both"/>
        <w:rPr>
          <w:rFonts w:ascii="Arial" w:hAnsi="Arial" w:cs="Arial"/>
          <w:sz w:val="16"/>
          <w:szCs w:val="16"/>
        </w:rPr>
      </w:pPr>
      <w:r w:rsidRPr="008E67CF">
        <w:rPr>
          <w:rFonts w:ascii="Arial" w:hAnsi="Arial" w:cs="Arial"/>
          <w:sz w:val="16"/>
          <w:szCs w:val="16"/>
        </w:rPr>
        <w:t xml:space="preserve">в устройстве проёма в несущей стене – получить согласование </w:t>
      </w:r>
      <w:proofErr w:type="spellStart"/>
      <w:r w:rsidRPr="008E67CF">
        <w:rPr>
          <w:rFonts w:ascii="Arial" w:hAnsi="Arial" w:cs="Arial"/>
          <w:sz w:val="16"/>
          <w:szCs w:val="16"/>
        </w:rPr>
        <w:t>Генпроектировщика</w:t>
      </w:r>
      <w:proofErr w:type="spellEnd"/>
      <w:r w:rsidRPr="008E67CF">
        <w:rPr>
          <w:rFonts w:ascii="Arial" w:hAnsi="Arial" w:cs="Arial"/>
          <w:sz w:val="16"/>
          <w:szCs w:val="16"/>
        </w:rPr>
        <w:t xml:space="preserve"> дома, получить в установленном порядке разрешение на производство работ у уполномоченного органа и уведомить о времени проведения работ представителя эксплуатирующей организации на объекте;</w:t>
      </w:r>
    </w:p>
    <w:p w:rsidR="005C6D5A" w:rsidRPr="008E67CF" w:rsidRDefault="005C6D5A" w:rsidP="005C6D5A">
      <w:pPr>
        <w:pStyle w:val="a3"/>
        <w:widowControl/>
        <w:numPr>
          <w:ilvl w:val="1"/>
          <w:numId w:val="23"/>
        </w:numPr>
        <w:jc w:val="both"/>
        <w:rPr>
          <w:rFonts w:ascii="Arial" w:hAnsi="Arial" w:cs="Arial"/>
          <w:sz w:val="16"/>
          <w:szCs w:val="16"/>
        </w:rPr>
      </w:pPr>
      <w:r w:rsidRPr="008E67CF">
        <w:rPr>
          <w:rFonts w:ascii="Arial" w:hAnsi="Arial" w:cs="Arial"/>
          <w:sz w:val="16"/>
          <w:szCs w:val="16"/>
        </w:rPr>
        <w:t xml:space="preserve">во внесении изменений в систему отопления и установки отопительных приборов, не предусмотренных </w:t>
      </w:r>
      <w:proofErr w:type="spellStart"/>
      <w:r w:rsidRPr="008E67CF">
        <w:rPr>
          <w:rFonts w:ascii="Arial" w:hAnsi="Arial" w:cs="Arial"/>
          <w:sz w:val="16"/>
          <w:szCs w:val="16"/>
        </w:rPr>
        <w:t>проектно</w:t>
      </w:r>
      <w:proofErr w:type="spellEnd"/>
      <w:r w:rsidRPr="008E67CF">
        <w:rPr>
          <w:rFonts w:ascii="Arial" w:hAnsi="Arial" w:cs="Arial"/>
          <w:sz w:val="16"/>
          <w:szCs w:val="16"/>
        </w:rPr>
        <w:t xml:space="preserve"> технической документацией – получить согласование </w:t>
      </w:r>
      <w:proofErr w:type="spellStart"/>
      <w:r w:rsidRPr="008E67CF">
        <w:rPr>
          <w:rFonts w:ascii="Arial" w:hAnsi="Arial" w:cs="Arial"/>
          <w:sz w:val="16"/>
          <w:szCs w:val="16"/>
        </w:rPr>
        <w:t>Генпроектировщика</w:t>
      </w:r>
      <w:proofErr w:type="spellEnd"/>
      <w:r w:rsidRPr="008E67CF">
        <w:rPr>
          <w:rFonts w:ascii="Arial" w:hAnsi="Arial" w:cs="Arial"/>
          <w:sz w:val="16"/>
          <w:szCs w:val="16"/>
        </w:rPr>
        <w:t xml:space="preserve"> дома и НИИ Тепла, представить управляющей организации копию согласованного проектного решения и внести залог в оплату работ по наладке системы отопления.</w:t>
      </w:r>
    </w:p>
    <w:p w:rsidR="005C6D5A" w:rsidRPr="008E67CF" w:rsidRDefault="005C6D5A" w:rsidP="005C6D5A">
      <w:pPr>
        <w:pStyle w:val="a3"/>
        <w:widowControl/>
        <w:numPr>
          <w:ilvl w:val="0"/>
          <w:numId w:val="23"/>
        </w:numPr>
        <w:jc w:val="both"/>
        <w:rPr>
          <w:rFonts w:ascii="Arial" w:hAnsi="Arial" w:cs="Arial"/>
          <w:sz w:val="16"/>
          <w:szCs w:val="16"/>
        </w:rPr>
      </w:pPr>
      <w:r w:rsidRPr="008E67CF">
        <w:rPr>
          <w:rFonts w:ascii="Arial" w:hAnsi="Arial" w:cs="Arial"/>
          <w:sz w:val="16"/>
          <w:szCs w:val="16"/>
        </w:rPr>
        <w:t>Отклонить предложения проектировщиков или строителей о внесении изменений в систему вытяжной вентиляции дома.</w:t>
      </w:r>
    </w:p>
    <w:p w:rsidR="005C6D5A" w:rsidRPr="008E67CF" w:rsidRDefault="005C6D5A" w:rsidP="005C6D5A">
      <w:pPr>
        <w:pStyle w:val="a3"/>
        <w:widowControl/>
        <w:numPr>
          <w:ilvl w:val="0"/>
          <w:numId w:val="23"/>
        </w:numPr>
        <w:jc w:val="both"/>
        <w:rPr>
          <w:rFonts w:ascii="Arial" w:hAnsi="Arial" w:cs="Arial"/>
          <w:sz w:val="16"/>
          <w:szCs w:val="16"/>
        </w:rPr>
      </w:pPr>
      <w:r w:rsidRPr="008E67CF">
        <w:rPr>
          <w:rFonts w:ascii="Arial" w:hAnsi="Arial" w:cs="Arial"/>
          <w:sz w:val="16"/>
          <w:szCs w:val="16"/>
        </w:rPr>
        <w:t>По выполнении работ по доведению квартиры до состояния пригодного для проживания предъявить квартиру управляющей организации и получить акт ввода квартиры в эксплуатацию.</w:t>
      </w:r>
    </w:p>
    <w:p w:rsidR="005C6D5A" w:rsidRPr="008E67CF" w:rsidRDefault="005C6D5A" w:rsidP="005C6D5A">
      <w:pPr>
        <w:pStyle w:val="a3"/>
        <w:widowControl/>
        <w:numPr>
          <w:ilvl w:val="0"/>
          <w:numId w:val="23"/>
        </w:numPr>
        <w:jc w:val="both"/>
        <w:rPr>
          <w:rFonts w:ascii="Arial" w:hAnsi="Arial" w:cs="Arial"/>
          <w:sz w:val="16"/>
          <w:szCs w:val="16"/>
        </w:rPr>
      </w:pPr>
      <w:r w:rsidRPr="008E67CF">
        <w:rPr>
          <w:rFonts w:ascii="Arial" w:hAnsi="Arial" w:cs="Arial"/>
          <w:sz w:val="16"/>
          <w:szCs w:val="16"/>
        </w:rPr>
        <w:t xml:space="preserve">Соблюдать правила пользования (эксплуатации) грузовыми и пассажирскими лифтами, не перевозить строительный и прочий мусор, красящие вещества, взрывоопасные и огнеопасные вещества в лифтах дома. </w:t>
      </w:r>
    </w:p>
    <w:p w:rsidR="005C6D5A" w:rsidRPr="008E67CF" w:rsidRDefault="005C6D5A" w:rsidP="005C6D5A">
      <w:pPr>
        <w:pStyle w:val="a3"/>
        <w:widowControl/>
        <w:numPr>
          <w:ilvl w:val="0"/>
          <w:numId w:val="23"/>
        </w:numPr>
        <w:jc w:val="both"/>
        <w:rPr>
          <w:rFonts w:ascii="Arial" w:hAnsi="Arial" w:cs="Arial"/>
          <w:sz w:val="16"/>
          <w:szCs w:val="16"/>
        </w:rPr>
      </w:pPr>
      <w:r w:rsidRPr="008E67CF">
        <w:rPr>
          <w:rFonts w:ascii="Arial" w:hAnsi="Arial" w:cs="Arial"/>
          <w:sz w:val="16"/>
          <w:szCs w:val="16"/>
        </w:rPr>
        <w:t>Выполнять все условия приложений к договору управления многоквартирным домом.</w:t>
      </w:r>
    </w:p>
    <w:p w:rsidR="005C6D5A" w:rsidRPr="008E67CF" w:rsidRDefault="005C6D5A" w:rsidP="005C6D5A">
      <w:pPr>
        <w:ind w:left="284" w:hanging="284"/>
        <w:jc w:val="both"/>
        <w:rPr>
          <w:rFonts w:ascii="Arial" w:hAnsi="Arial" w:cs="Arial"/>
          <w:sz w:val="16"/>
          <w:szCs w:val="16"/>
        </w:rPr>
      </w:pPr>
    </w:p>
    <w:p w:rsidR="005C6D5A" w:rsidRPr="008E67CF" w:rsidRDefault="005C6D5A" w:rsidP="005C6D5A">
      <w:pPr>
        <w:jc w:val="both"/>
        <w:rPr>
          <w:rFonts w:ascii="Arial" w:hAnsi="Arial" w:cs="Arial"/>
          <w:sz w:val="16"/>
          <w:szCs w:val="16"/>
        </w:rPr>
      </w:pPr>
      <w:r w:rsidRPr="008E67CF">
        <w:rPr>
          <w:rFonts w:ascii="Arial" w:hAnsi="Arial" w:cs="Arial"/>
          <w:sz w:val="16"/>
          <w:szCs w:val="16"/>
        </w:rPr>
        <w:t xml:space="preserve">Я предупреждён, что за невыполнение требований ст.26 ЖК РФ, а также взятых обязательств, я несу ответственность по возмещению убытков (в </w:t>
      </w:r>
      <w:proofErr w:type="spellStart"/>
      <w:r w:rsidRPr="008E67CF">
        <w:rPr>
          <w:rFonts w:ascii="Arial" w:hAnsi="Arial" w:cs="Arial"/>
          <w:sz w:val="16"/>
          <w:szCs w:val="16"/>
        </w:rPr>
        <w:t>т.ч</w:t>
      </w:r>
      <w:proofErr w:type="spellEnd"/>
      <w:r w:rsidRPr="008E67CF">
        <w:rPr>
          <w:rFonts w:ascii="Arial" w:hAnsi="Arial" w:cs="Arial"/>
          <w:sz w:val="16"/>
          <w:szCs w:val="16"/>
        </w:rPr>
        <w:t>. штрафов в соответствии со ст. 29 ЖК РФ) перед управляющей организацией и Застройщиком жилого дома.</w:t>
      </w:r>
    </w:p>
    <w:p w:rsidR="005C6D5A" w:rsidRPr="008E67CF" w:rsidRDefault="005C6D5A" w:rsidP="005C6D5A">
      <w:pPr>
        <w:jc w:val="both"/>
        <w:rPr>
          <w:rFonts w:ascii="Arial" w:hAnsi="Arial" w:cs="Arial"/>
          <w:sz w:val="16"/>
          <w:szCs w:val="16"/>
        </w:rPr>
      </w:pPr>
    </w:p>
    <w:p w:rsidR="005C6D5A" w:rsidRPr="008E67CF" w:rsidRDefault="005C6D5A" w:rsidP="005C6D5A">
      <w:pPr>
        <w:rPr>
          <w:rFonts w:ascii="Arial" w:hAnsi="Arial" w:cs="Arial"/>
          <w:sz w:val="16"/>
          <w:szCs w:val="16"/>
        </w:rPr>
      </w:pPr>
    </w:p>
    <w:p w:rsidR="005C6D5A" w:rsidRPr="008E67CF" w:rsidRDefault="005C6D5A" w:rsidP="005C6D5A">
      <w:pPr>
        <w:rPr>
          <w:rFonts w:ascii="Arial" w:hAnsi="Arial" w:cs="Arial"/>
          <w:sz w:val="16"/>
          <w:szCs w:val="16"/>
        </w:rPr>
      </w:pPr>
    </w:p>
    <w:p w:rsidR="005C6D5A" w:rsidRPr="008E67CF" w:rsidRDefault="005C6D5A" w:rsidP="005C6D5A">
      <w:pPr>
        <w:rPr>
          <w:rFonts w:ascii="Arial" w:hAnsi="Arial" w:cs="Arial"/>
          <w:sz w:val="16"/>
          <w:szCs w:val="16"/>
        </w:rPr>
      </w:pPr>
    </w:p>
    <w:p w:rsidR="005C6D5A" w:rsidRPr="008E67CF" w:rsidRDefault="002B4FDF" w:rsidP="005C6D5A">
      <w:pPr>
        <w:jc w:val="center"/>
        <w:rPr>
          <w:rFonts w:ascii="Arial" w:hAnsi="Arial" w:cs="Arial"/>
          <w:b/>
          <w:w w:val="90"/>
          <w:sz w:val="16"/>
          <w:szCs w:val="16"/>
        </w:rPr>
      </w:pPr>
      <w:r w:rsidRPr="002B4FDF">
        <w:rPr>
          <w:rFonts w:ascii="Arial" w:hAnsi="Arial" w:cs="Arial"/>
          <w:sz w:val="16"/>
          <w:szCs w:val="16"/>
        </w:rPr>
        <w:t>_______________[</w:t>
      </w:r>
      <w:proofErr w:type="spellStart"/>
      <w:r w:rsidRPr="002B4FDF">
        <w:rPr>
          <w:rFonts w:ascii="Arial" w:hAnsi="Arial" w:cs="Arial"/>
          <w:sz w:val="16"/>
          <w:szCs w:val="16"/>
        </w:rPr>
        <w:t>И.О.Фамилия</w:t>
      </w:r>
      <w:proofErr w:type="spellEnd"/>
      <w:r w:rsidRPr="002B4FDF">
        <w:rPr>
          <w:rFonts w:ascii="Arial" w:hAnsi="Arial" w:cs="Arial"/>
          <w:sz w:val="16"/>
          <w:szCs w:val="16"/>
        </w:rPr>
        <w:t>]</w:t>
      </w:r>
      <w:r w:rsidR="00156EEB" w:rsidRPr="008E67CF">
        <w:rPr>
          <w:rFonts w:ascii="Arial" w:hAnsi="Arial" w:cs="Arial"/>
          <w:sz w:val="16"/>
          <w:szCs w:val="16"/>
        </w:rPr>
        <w:t xml:space="preserve"> «01» июля 2017 г.</w:t>
      </w:r>
    </w:p>
    <w:p w:rsidR="005C6D5A" w:rsidRPr="008E67CF" w:rsidRDefault="005C6D5A">
      <w:pPr>
        <w:rPr>
          <w:sz w:val="16"/>
          <w:szCs w:val="16"/>
        </w:rPr>
      </w:pPr>
    </w:p>
    <w:p w:rsidR="00156EEB" w:rsidRDefault="00156EEB">
      <w:pPr>
        <w:rPr>
          <w:sz w:val="16"/>
          <w:szCs w:val="16"/>
        </w:rPr>
      </w:pPr>
    </w:p>
    <w:p w:rsidR="00770581" w:rsidRDefault="00770581">
      <w:pPr>
        <w:rPr>
          <w:sz w:val="16"/>
          <w:szCs w:val="16"/>
        </w:rPr>
      </w:pPr>
    </w:p>
    <w:p w:rsidR="00770581" w:rsidRDefault="00770581">
      <w:pPr>
        <w:rPr>
          <w:sz w:val="16"/>
          <w:szCs w:val="16"/>
        </w:rPr>
      </w:pPr>
    </w:p>
    <w:p w:rsidR="00770581" w:rsidRDefault="00770581">
      <w:pPr>
        <w:rPr>
          <w:sz w:val="16"/>
          <w:szCs w:val="16"/>
        </w:rPr>
      </w:pPr>
    </w:p>
    <w:p w:rsidR="00770581" w:rsidRDefault="00770581">
      <w:pPr>
        <w:rPr>
          <w:sz w:val="16"/>
          <w:szCs w:val="16"/>
        </w:rPr>
      </w:pPr>
    </w:p>
    <w:p w:rsidR="00770581" w:rsidRDefault="00770581">
      <w:pPr>
        <w:rPr>
          <w:sz w:val="16"/>
          <w:szCs w:val="16"/>
        </w:rPr>
      </w:pPr>
    </w:p>
    <w:p w:rsidR="00770581" w:rsidRDefault="00770581">
      <w:pPr>
        <w:rPr>
          <w:sz w:val="16"/>
          <w:szCs w:val="16"/>
        </w:rPr>
      </w:pPr>
    </w:p>
    <w:p w:rsidR="00770581" w:rsidRDefault="00770581">
      <w:pPr>
        <w:rPr>
          <w:sz w:val="16"/>
          <w:szCs w:val="16"/>
        </w:rPr>
      </w:pPr>
    </w:p>
    <w:p w:rsidR="00770581" w:rsidRDefault="00770581">
      <w:pPr>
        <w:rPr>
          <w:sz w:val="16"/>
          <w:szCs w:val="16"/>
        </w:rPr>
      </w:pPr>
    </w:p>
    <w:p w:rsidR="00770581" w:rsidRDefault="00770581">
      <w:pPr>
        <w:rPr>
          <w:sz w:val="16"/>
          <w:szCs w:val="16"/>
        </w:rPr>
      </w:pPr>
    </w:p>
    <w:p w:rsidR="00770581" w:rsidRDefault="00770581">
      <w:pPr>
        <w:rPr>
          <w:sz w:val="16"/>
          <w:szCs w:val="16"/>
        </w:rPr>
      </w:pPr>
    </w:p>
    <w:p w:rsidR="00770581" w:rsidRDefault="00770581">
      <w:pPr>
        <w:rPr>
          <w:sz w:val="16"/>
          <w:szCs w:val="16"/>
        </w:rPr>
      </w:pPr>
    </w:p>
    <w:p w:rsidR="00770581" w:rsidRDefault="00770581">
      <w:pPr>
        <w:rPr>
          <w:sz w:val="16"/>
          <w:szCs w:val="16"/>
        </w:rPr>
      </w:pPr>
    </w:p>
    <w:p w:rsidR="00770581" w:rsidRDefault="00770581">
      <w:pPr>
        <w:rPr>
          <w:sz w:val="16"/>
          <w:szCs w:val="16"/>
        </w:rPr>
      </w:pPr>
    </w:p>
    <w:p w:rsidR="00770581" w:rsidRDefault="00770581">
      <w:pPr>
        <w:rPr>
          <w:sz w:val="16"/>
          <w:szCs w:val="16"/>
        </w:rPr>
      </w:pPr>
    </w:p>
    <w:p w:rsidR="00770581" w:rsidRDefault="00770581">
      <w:pPr>
        <w:rPr>
          <w:sz w:val="16"/>
          <w:szCs w:val="16"/>
        </w:rPr>
      </w:pPr>
    </w:p>
    <w:p w:rsidR="00770581" w:rsidRDefault="00770581">
      <w:pPr>
        <w:rPr>
          <w:sz w:val="16"/>
          <w:szCs w:val="16"/>
        </w:rPr>
      </w:pPr>
    </w:p>
    <w:p w:rsidR="00770581" w:rsidRDefault="00770581">
      <w:pPr>
        <w:rPr>
          <w:sz w:val="16"/>
          <w:szCs w:val="16"/>
        </w:rPr>
      </w:pPr>
    </w:p>
    <w:p w:rsidR="00770581" w:rsidRDefault="00770581">
      <w:pPr>
        <w:rPr>
          <w:sz w:val="16"/>
          <w:szCs w:val="16"/>
        </w:rPr>
      </w:pPr>
    </w:p>
    <w:p w:rsidR="00770581" w:rsidRDefault="00770581">
      <w:pPr>
        <w:rPr>
          <w:sz w:val="16"/>
          <w:szCs w:val="16"/>
        </w:rPr>
      </w:pPr>
    </w:p>
    <w:p w:rsidR="00770581" w:rsidRDefault="00770581">
      <w:pPr>
        <w:rPr>
          <w:sz w:val="16"/>
          <w:szCs w:val="16"/>
        </w:rPr>
      </w:pPr>
    </w:p>
    <w:p w:rsidR="00770581" w:rsidRDefault="00770581">
      <w:pPr>
        <w:rPr>
          <w:sz w:val="16"/>
          <w:szCs w:val="16"/>
        </w:rPr>
      </w:pPr>
    </w:p>
    <w:p w:rsidR="00770581" w:rsidRDefault="00770581">
      <w:pPr>
        <w:rPr>
          <w:sz w:val="16"/>
          <w:szCs w:val="16"/>
        </w:rPr>
      </w:pPr>
    </w:p>
    <w:p w:rsidR="00770581" w:rsidRDefault="00770581">
      <w:pPr>
        <w:rPr>
          <w:sz w:val="16"/>
          <w:szCs w:val="16"/>
        </w:rPr>
      </w:pPr>
    </w:p>
    <w:p w:rsidR="00770581" w:rsidRDefault="00770581">
      <w:pPr>
        <w:rPr>
          <w:sz w:val="16"/>
          <w:szCs w:val="16"/>
        </w:rPr>
      </w:pPr>
    </w:p>
    <w:p w:rsidR="00770581" w:rsidRDefault="00770581">
      <w:pPr>
        <w:rPr>
          <w:sz w:val="16"/>
          <w:szCs w:val="16"/>
        </w:rPr>
      </w:pPr>
    </w:p>
    <w:p w:rsidR="00770581" w:rsidRDefault="00770581">
      <w:pPr>
        <w:rPr>
          <w:sz w:val="16"/>
          <w:szCs w:val="16"/>
        </w:rPr>
      </w:pPr>
    </w:p>
    <w:p w:rsidR="00770581" w:rsidRDefault="00770581">
      <w:pPr>
        <w:rPr>
          <w:sz w:val="16"/>
          <w:szCs w:val="16"/>
        </w:rPr>
      </w:pPr>
    </w:p>
    <w:p w:rsidR="00770581" w:rsidRDefault="00770581">
      <w:pPr>
        <w:rPr>
          <w:sz w:val="16"/>
          <w:szCs w:val="16"/>
        </w:rPr>
      </w:pPr>
    </w:p>
    <w:p w:rsidR="00770581" w:rsidRDefault="00770581">
      <w:pPr>
        <w:rPr>
          <w:sz w:val="16"/>
          <w:szCs w:val="16"/>
        </w:rPr>
      </w:pPr>
    </w:p>
    <w:p w:rsidR="00770581" w:rsidRDefault="00770581">
      <w:pPr>
        <w:rPr>
          <w:sz w:val="16"/>
          <w:szCs w:val="16"/>
        </w:rPr>
      </w:pPr>
    </w:p>
    <w:p w:rsidR="00770581" w:rsidRDefault="00770581">
      <w:pPr>
        <w:rPr>
          <w:sz w:val="16"/>
          <w:szCs w:val="16"/>
        </w:rPr>
      </w:pPr>
    </w:p>
    <w:p w:rsidR="00770581" w:rsidRDefault="00770581">
      <w:pPr>
        <w:rPr>
          <w:sz w:val="16"/>
          <w:szCs w:val="16"/>
        </w:rPr>
      </w:pPr>
    </w:p>
    <w:p w:rsidR="00A96E55" w:rsidRPr="008E67CF" w:rsidRDefault="00A96E55">
      <w:pPr>
        <w:rPr>
          <w:sz w:val="16"/>
          <w:szCs w:val="16"/>
        </w:rPr>
      </w:pPr>
    </w:p>
    <w:p w:rsidR="00472714" w:rsidRPr="008E67CF" w:rsidRDefault="00472714">
      <w:pPr>
        <w:rPr>
          <w:sz w:val="16"/>
          <w:szCs w:val="16"/>
        </w:rPr>
      </w:pPr>
    </w:p>
    <w:p w:rsidR="002F4FF1" w:rsidRPr="008E67CF" w:rsidRDefault="002F4FF1" w:rsidP="002F4FF1">
      <w:pPr>
        <w:jc w:val="center"/>
        <w:rPr>
          <w:rFonts w:ascii="Arial" w:eastAsia="SimSun" w:hAnsi="Arial" w:cs="Arial"/>
          <w:b/>
          <w:color w:val="auto"/>
          <w:kern w:val="1"/>
          <w:sz w:val="16"/>
          <w:szCs w:val="16"/>
          <w:lang w:eastAsia="ar-SA" w:bidi="ar-SA"/>
        </w:rPr>
      </w:pPr>
      <w:r w:rsidRPr="008E67CF">
        <w:rPr>
          <w:rFonts w:ascii="Arial" w:eastAsia="SimSun" w:hAnsi="Arial" w:cs="Arial"/>
          <w:b/>
          <w:color w:val="auto"/>
          <w:kern w:val="1"/>
          <w:sz w:val="16"/>
          <w:szCs w:val="16"/>
          <w:lang w:eastAsia="ar-SA" w:bidi="ar-SA"/>
        </w:rPr>
        <w:t>СОГЛАШЕНИЕ</w:t>
      </w:r>
    </w:p>
    <w:p w:rsidR="002F4FF1" w:rsidRPr="008E67CF" w:rsidRDefault="002F4FF1" w:rsidP="002F4FF1">
      <w:pPr>
        <w:widowControl/>
        <w:suppressAutoHyphens/>
        <w:spacing w:line="276" w:lineRule="auto"/>
        <w:jc w:val="center"/>
        <w:rPr>
          <w:rFonts w:ascii="Arial" w:eastAsia="SimSun" w:hAnsi="Arial" w:cs="Arial"/>
          <w:b/>
          <w:color w:val="auto"/>
          <w:kern w:val="1"/>
          <w:sz w:val="16"/>
          <w:szCs w:val="16"/>
          <w:lang w:eastAsia="ar-SA" w:bidi="ar-SA"/>
        </w:rPr>
      </w:pPr>
      <w:r w:rsidRPr="008E67CF">
        <w:rPr>
          <w:rFonts w:ascii="Arial" w:eastAsia="SimSun" w:hAnsi="Arial" w:cs="Arial"/>
          <w:b/>
          <w:color w:val="auto"/>
          <w:kern w:val="1"/>
          <w:sz w:val="16"/>
          <w:szCs w:val="16"/>
          <w:lang w:eastAsia="ar-SA" w:bidi="ar-SA"/>
        </w:rPr>
        <w:t xml:space="preserve">об оказании услуг по вывозу крупногабаритного и строительного мусора </w:t>
      </w:r>
    </w:p>
    <w:p w:rsidR="002F4FF1" w:rsidRPr="008E67CF" w:rsidRDefault="002F4FF1" w:rsidP="002F4FF1">
      <w:pPr>
        <w:widowControl/>
        <w:suppressAutoHyphens/>
        <w:spacing w:line="276" w:lineRule="auto"/>
        <w:ind w:firstLine="708"/>
        <w:rPr>
          <w:rFonts w:ascii="Arial" w:eastAsia="SimSun" w:hAnsi="Arial" w:cs="Arial"/>
          <w:color w:val="auto"/>
          <w:kern w:val="1"/>
          <w:sz w:val="16"/>
          <w:szCs w:val="16"/>
          <w:u w:val="single"/>
          <w:lang w:eastAsia="ar-SA" w:bidi="ar-SA"/>
        </w:rPr>
      </w:pPr>
      <w:r w:rsidRPr="008E67CF">
        <w:rPr>
          <w:rFonts w:ascii="Arial" w:eastAsia="SimSun" w:hAnsi="Arial" w:cs="Arial"/>
          <w:color w:val="auto"/>
          <w:kern w:val="1"/>
          <w:sz w:val="16"/>
          <w:szCs w:val="16"/>
          <w:lang w:eastAsia="ar-SA" w:bidi="ar-SA"/>
        </w:rPr>
        <w:t>Московская обл., г. Лобня</w:t>
      </w:r>
      <w:r w:rsidRPr="008E67CF">
        <w:rPr>
          <w:rFonts w:ascii="Arial" w:eastAsia="SimSun" w:hAnsi="Arial" w:cs="Arial"/>
          <w:color w:val="auto"/>
          <w:kern w:val="1"/>
          <w:sz w:val="16"/>
          <w:szCs w:val="16"/>
          <w:lang w:eastAsia="ar-SA" w:bidi="ar-SA"/>
        </w:rPr>
        <w:tab/>
        <w:t xml:space="preserve">                                                           </w:t>
      </w:r>
      <w:proofErr w:type="gramStart"/>
      <w:r w:rsidRPr="008E67CF">
        <w:rPr>
          <w:rFonts w:ascii="Arial" w:eastAsia="SimSun" w:hAnsi="Arial" w:cs="Arial"/>
          <w:color w:val="auto"/>
          <w:kern w:val="1"/>
          <w:sz w:val="16"/>
          <w:szCs w:val="16"/>
          <w:lang w:eastAsia="ar-SA" w:bidi="ar-SA"/>
        </w:rPr>
        <w:t xml:space="preserve">   «</w:t>
      </w:r>
      <w:proofErr w:type="gramEnd"/>
      <w:r w:rsidR="00472714" w:rsidRPr="008E67CF">
        <w:rPr>
          <w:rFonts w:ascii="Arial" w:eastAsia="SimSun" w:hAnsi="Arial" w:cs="Arial"/>
          <w:color w:val="auto"/>
          <w:kern w:val="1"/>
          <w:sz w:val="16"/>
          <w:szCs w:val="16"/>
          <w:lang w:eastAsia="ar-SA" w:bidi="ar-SA"/>
        </w:rPr>
        <w:t>01</w:t>
      </w:r>
      <w:r w:rsidRPr="008E67CF">
        <w:rPr>
          <w:rFonts w:ascii="Arial" w:eastAsia="SimSun" w:hAnsi="Arial" w:cs="Arial"/>
          <w:color w:val="auto"/>
          <w:kern w:val="1"/>
          <w:sz w:val="16"/>
          <w:szCs w:val="16"/>
          <w:lang w:eastAsia="ar-SA" w:bidi="ar-SA"/>
        </w:rPr>
        <w:t>»</w:t>
      </w:r>
      <w:r w:rsidR="00472714" w:rsidRPr="008E67CF">
        <w:rPr>
          <w:rFonts w:ascii="Arial" w:eastAsia="SimSun" w:hAnsi="Arial" w:cs="Arial"/>
          <w:color w:val="auto"/>
          <w:kern w:val="1"/>
          <w:sz w:val="16"/>
          <w:szCs w:val="16"/>
          <w:lang w:eastAsia="ar-SA" w:bidi="ar-SA"/>
        </w:rPr>
        <w:t xml:space="preserve"> июля </w:t>
      </w:r>
      <w:r w:rsidRPr="008E67CF">
        <w:rPr>
          <w:rFonts w:ascii="Arial" w:eastAsia="SimSun" w:hAnsi="Arial" w:cs="Arial"/>
          <w:color w:val="auto"/>
          <w:kern w:val="1"/>
          <w:sz w:val="16"/>
          <w:szCs w:val="16"/>
          <w:lang w:eastAsia="ar-SA" w:bidi="ar-SA"/>
        </w:rPr>
        <w:t xml:space="preserve">2017г.            </w:t>
      </w:r>
    </w:p>
    <w:p w:rsidR="002F4FF1" w:rsidRPr="008E67CF" w:rsidRDefault="002F4FF1" w:rsidP="002F4FF1">
      <w:pPr>
        <w:widowControl/>
        <w:suppressAutoHyphens/>
        <w:spacing w:line="276" w:lineRule="auto"/>
        <w:jc w:val="both"/>
        <w:rPr>
          <w:rFonts w:ascii="Arial" w:eastAsia="SimSun" w:hAnsi="Arial" w:cs="Arial"/>
          <w:color w:val="auto"/>
          <w:kern w:val="1"/>
          <w:sz w:val="16"/>
          <w:szCs w:val="16"/>
          <w:lang w:eastAsia="ar-SA" w:bidi="ar-SA"/>
        </w:rPr>
      </w:pPr>
    </w:p>
    <w:p w:rsidR="002F4FF1" w:rsidRPr="008E67CF" w:rsidRDefault="002F4FF1" w:rsidP="002F4FF1">
      <w:pPr>
        <w:widowControl/>
        <w:suppressAutoHyphens/>
        <w:spacing w:line="276" w:lineRule="auto"/>
        <w:ind w:firstLine="708"/>
        <w:jc w:val="both"/>
        <w:rPr>
          <w:rFonts w:ascii="Arial" w:eastAsia="SimSun" w:hAnsi="Arial" w:cs="Arial"/>
          <w:b/>
          <w:color w:val="auto"/>
          <w:kern w:val="1"/>
          <w:sz w:val="16"/>
          <w:szCs w:val="16"/>
          <w:lang w:eastAsia="ar-SA" w:bidi="ar-SA"/>
        </w:rPr>
      </w:pPr>
      <w:r w:rsidRPr="008E67CF">
        <w:rPr>
          <w:rFonts w:ascii="Arial" w:eastAsia="SimSun" w:hAnsi="Arial" w:cs="Arial"/>
          <w:color w:val="auto"/>
          <w:kern w:val="1"/>
          <w:sz w:val="16"/>
          <w:szCs w:val="16"/>
          <w:lang w:eastAsia="ar-SA" w:bidi="ar-SA"/>
        </w:rPr>
        <w:t xml:space="preserve">ООО «Управляющая компания «НАШ ДОМ», именуемое  в дальнейшем  «Исполнитель», в  лице </w:t>
      </w:r>
      <w:r w:rsidR="00661E2D" w:rsidRPr="00661E2D">
        <w:rPr>
          <w:rFonts w:ascii="Arial" w:eastAsia="SimSun" w:hAnsi="Arial" w:cs="Arial"/>
          <w:color w:val="auto"/>
          <w:kern w:val="1"/>
          <w:sz w:val="16"/>
          <w:szCs w:val="16"/>
          <w:lang w:eastAsia="ar-SA" w:bidi="ar-SA"/>
        </w:rPr>
        <w:t xml:space="preserve">Генерального директора </w:t>
      </w:r>
      <w:proofErr w:type="spellStart"/>
      <w:r w:rsidR="00661E2D" w:rsidRPr="00661E2D">
        <w:rPr>
          <w:rFonts w:ascii="Arial" w:eastAsia="SimSun" w:hAnsi="Arial" w:cs="Arial"/>
          <w:color w:val="auto"/>
          <w:kern w:val="1"/>
          <w:sz w:val="16"/>
          <w:szCs w:val="16"/>
          <w:lang w:eastAsia="ar-SA" w:bidi="ar-SA"/>
        </w:rPr>
        <w:t>Голубцовой</w:t>
      </w:r>
      <w:proofErr w:type="spellEnd"/>
      <w:r w:rsidR="00661E2D" w:rsidRPr="00661E2D">
        <w:rPr>
          <w:rFonts w:ascii="Arial" w:eastAsia="SimSun" w:hAnsi="Arial" w:cs="Arial"/>
          <w:color w:val="auto"/>
          <w:kern w:val="1"/>
          <w:sz w:val="16"/>
          <w:szCs w:val="16"/>
          <w:lang w:eastAsia="ar-SA" w:bidi="ar-SA"/>
        </w:rPr>
        <w:t xml:space="preserve"> Ольги Николаевны, действующего на основании Устава</w:t>
      </w:r>
      <w:r w:rsidRPr="008E67CF">
        <w:rPr>
          <w:rFonts w:ascii="Arial" w:eastAsia="SimSun" w:hAnsi="Arial" w:cs="Arial"/>
          <w:color w:val="auto"/>
          <w:kern w:val="1"/>
          <w:sz w:val="16"/>
          <w:szCs w:val="16"/>
          <w:lang w:eastAsia="ar-SA" w:bidi="ar-SA"/>
        </w:rPr>
        <w:t xml:space="preserve">, с  одной стороны  и </w:t>
      </w:r>
      <w:r w:rsidR="00343950" w:rsidRPr="00343950">
        <w:rPr>
          <w:rFonts w:ascii="Arial" w:eastAsia="SimSun" w:hAnsi="Arial" w:cs="Arial"/>
          <w:color w:val="auto"/>
          <w:kern w:val="1"/>
          <w:sz w:val="16"/>
          <w:szCs w:val="16"/>
          <w:lang w:eastAsia="ar-SA" w:bidi="ar-SA"/>
        </w:rPr>
        <w:t>[Фамилия] [Имя] [Отчество]</w:t>
      </w:r>
      <w:r w:rsidRPr="008E67CF">
        <w:rPr>
          <w:rFonts w:ascii="Arial" w:eastAsia="SimSun" w:hAnsi="Arial" w:cs="Arial"/>
          <w:color w:val="auto"/>
          <w:kern w:val="1"/>
          <w:sz w:val="16"/>
          <w:szCs w:val="16"/>
          <w:lang w:eastAsia="ar-SA" w:bidi="ar-SA"/>
        </w:rPr>
        <w:t xml:space="preserve">, собственник </w:t>
      </w:r>
      <w:r w:rsidR="00343950" w:rsidRPr="00343950">
        <w:rPr>
          <w:rFonts w:ascii="Arial" w:eastAsia="SimSun" w:hAnsi="Arial" w:cs="Arial"/>
          <w:color w:val="auto"/>
          <w:kern w:val="1"/>
          <w:sz w:val="16"/>
          <w:szCs w:val="16"/>
          <w:lang w:eastAsia="ar-SA" w:bidi="ar-SA"/>
        </w:rPr>
        <w:t>[Комнат]</w:t>
      </w:r>
      <w:r w:rsidRPr="008E67CF">
        <w:rPr>
          <w:rFonts w:ascii="Arial" w:eastAsia="SimSun" w:hAnsi="Arial" w:cs="Arial"/>
          <w:color w:val="auto"/>
          <w:kern w:val="1"/>
          <w:sz w:val="16"/>
          <w:szCs w:val="16"/>
          <w:lang w:eastAsia="ar-SA" w:bidi="ar-SA"/>
        </w:rPr>
        <w:t>-комнатной квартиры и/или нежилого помещения,</w:t>
      </w:r>
      <w:r w:rsidR="00BC54DD">
        <w:rPr>
          <w:rFonts w:ascii="Arial" w:eastAsia="SimSun" w:hAnsi="Arial" w:cs="Arial"/>
          <w:color w:val="auto"/>
          <w:kern w:val="1"/>
          <w:sz w:val="16"/>
          <w:szCs w:val="16"/>
          <w:lang w:eastAsia="ar-SA" w:bidi="ar-SA"/>
        </w:rPr>
        <w:t xml:space="preserve"> </w:t>
      </w:r>
      <w:r w:rsidR="002B4FDF" w:rsidRPr="002B4FDF">
        <w:rPr>
          <w:rFonts w:ascii="Arial" w:eastAsia="SimSun" w:hAnsi="Arial" w:cs="Arial"/>
          <w:color w:val="auto"/>
          <w:kern w:val="1"/>
          <w:sz w:val="16"/>
          <w:szCs w:val="16"/>
          <w:lang w:eastAsia="ar-SA" w:bidi="ar-SA"/>
        </w:rPr>
        <w:t xml:space="preserve">№ [№ пом.], общей площадью [Общая площадь БТИ]  </w:t>
      </w:r>
      <w:proofErr w:type="spellStart"/>
      <w:r w:rsidRPr="008E67CF">
        <w:rPr>
          <w:rFonts w:ascii="Arial" w:eastAsia="SimSun" w:hAnsi="Arial" w:cs="Arial"/>
          <w:color w:val="auto"/>
          <w:kern w:val="1"/>
          <w:sz w:val="16"/>
          <w:szCs w:val="16"/>
          <w:lang w:eastAsia="ar-SA" w:bidi="ar-SA"/>
        </w:rPr>
        <w:t>кв.м</w:t>
      </w:r>
      <w:proofErr w:type="spellEnd"/>
      <w:r w:rsidRPr="008E67CF">
        <w:rPr>
          <w:rFonts w:ascii="Arial" w:eastAsia="SimSun" w:hAnsi="Arial" w:cs="Arial"/>
          <w:color w:val="auto"/>
          <w:kern w:val="1"/>
          <w:sz w:val="16"/>
          <w:szCs w:val="16"/>
          <w:lang w:eastAsia="ar-SA" w:bidi="ar-SA"/>
        </w:rPr>
        <w:t xml:space="preserve">, расположенных по адресу: Московская обл., </w:t>
      </w:r>
      <w:proofErr w:type="spellStart"/>
      <w:r w:rsidRPr="008E67CF">
        <w:rPr>
          <w:rFonts w:ascii="Arial" w:eastAsia="SimSun" w:hAnsi="Arial" w:cs="Arial"/>
          <w:color w:val="auto"/>
          <w:kern w:val="1"/>
          <w:sz w:val="16"/>
          <w:szCs w:val="16"/>
          <w:lang w:eastAsia="ar-SA" w:bidi="ar-SA"/>
        </w:rPr>
        <w:t>г.Лобня</w:t>
      </w:r>
      <w:proofErr w:type="spellEnd"/>
      <w:r w:rsidRPr="008E67CF">
        <w:rPr>
          <w:rFonts w:ascii="Arial" w:eastAsia="SimSun" w:hAnsi="Arial" w:cs="Arial"/>
          <w:color w:val="auto"/>
          <w:kern w:val="1"/>
          <w:sz w:val="16"/>
          <w:szCs w:val="16"/>
          <w:lang w:eastAsia="ar-SA" w:bidi="ar-SA"/>
        </w:rPr>
        <w:t xml:space="preserve">, </w:t>
      </w:r>
      <w:proofErr w:type="spellStart"/>
      <w:r w:rsidRPr="008E67CF">
        <w:rPr>
          <w:rFonts w:ascii="Arial" w:eastAsia="SimSun" w:hAnsi="Arial" w:cs="Arial"/>
          <w:color w:val="auto"/>
          <w:kern w:val="1"/>
          <w:sz w:val="16"/>
          <w:szCs w:val="16"/>
          <w:lang w:eastAsia="ar-SA" w:bidi="ar-SA"/>
        </w:rPr>
        <w:t>ул.Жирохова</w:t>
      </w:r>
      <w:proofErr w:type="spellEnd"/>
      <w:r w:rsidRPr="008E67CF">
        <w:rPr>
          <w:rFonts w:ascii="Arial" w:eastAsia="SimSun" w:hAnsi="Arial" w:cs="Arial"/>
          <w:color w:val="auto"/>
          <w:kern w:val="1"/>
          <w:sz w:val="16"/>
          <w:szCs w:val="16"/>
          <w:lang w:eastAsia="ar-SA" w:bidi="ar-SA"/>
        </w:rPr>
        <w:t>, д.3, именуемый в дальнейшем «Заказчик», с другой стороны, далее  «Стороны», пришли к соглашению  о нижеследующем:</w:t>
      </w:r>
    </w:p>
    <w:p w:rsidR="002F4FF1" w:rsidRPr="008E67CF" w:rsidRDefault="002F4FF1" w:rsidP="002F4FF1">
      <w:pPr>
        <w:widowControl/>
        <w:numPr>
          <w:ilvl w:val="0"/>
          <w:numId w:val="26"/>
        </w:numPr>
        <w:suppressAutoHyphens/>
        <w:spacing w:after="200" w:line="276" w:lineRule="auto"/>
        <w:contextualSpacing/>
        <w:jc w:val="both"/>
        <w:rPr>
          <w:rFonts w:ascii="Arial" w:eastAsia="SimSun" w:hAnsi="Arial" w:cs="Arial"/>
          <w:color w:val="auto"/>
          <w:kern w:val="1"/>
          <w:sz w:val="16"/>
          <w:szCs w:val="16"/>
          <w:lang w:eastAsia="ar-SA" w:bidi="ar-SA"/>
        </w:rPr>
      </w:pPr>
      <w:r w:rsidRPr="008E67CF">
        <w:rPr>
          <w:rFonts w:ascii="Arial" w:eastAsia="SimSun" w:hAnsi="Arial" w:cs="Arial"/>
          <w:color w:val="auto"/>
          <w:kern w:val="1"/>
          <w:sz w:val="16"/>
          <w:szCs w:val="16"/>
          <w:lang w:eastAsia="ar-SA" w:bidi="ar-SA"/>
        </w:rPr>
        <w:t>На время производства строитель-отделочных работ, приведения помещения, принадлежащего Заказчику, до состояния пригодного для проживания или использования по его назначению, Заказчик поручает, а Исполнитель принимает на себя обязательства по спуску с этажа и вывозу мусора (КГМ и строительный мусор)</w:t>
      </w:r>
      <w:r w:rsidRPr="008E67CF">
        <w:rPr>
          <w:rFonts w:ascii="Arial" w:eastAsia="SimSun" w:hAnsi="Arial" w:cs="Arial"/>
          <w:kern w:val="1"/>
          <w:sz w:val="16"/>
          <w:szCs w:val="16"/>
          <w:lang w:eastAsia="ar-SA" w:bidi="ar-SA"/>
        </w:rPr>
        <w:t xml:space="preserve">. </w:t>
      </w:r>
    </w:p>
    <w:p w:rsidR="002F4FF1" w:rsidRPr="008E67CF" w:rsidRDefault="002F4FF1" w:rsidP="00FD57A1">
      <w:pPr>
        <w:widowControl/>
        <w:numPr>
          <w:ilvl w:val="0"/>
          <w:numId w:val="26"/>
        </w:numPr>
        <w:suppressAutoHyphens/>
        <w:spacing w:line="276" w:lineRule="auto"/>
        <w:contextualSpacing/>
        <w:jc w:val="both"/>
        <w:rPr>
          <w:rFonts w:ascii="Arial" w:eastAsia="SimSun" w:hAnsi="Arial" w:cs="Arial"/>
          <w:color w:val="auto"/>
          <w:kern w:val="1"/>
          <w:sz w:val="16"/>
          <w:szCs w:val="16"/>
          <w:lang w:eastAsia="ar-SA" w:bidi="ar-SA"/>
        </w:rPr>
      </w:pPr>
      <w:r w:rsidRPr="008E67CF">
        <w:rPr>
          <w:rFonts w:ascii="Arial" w:eastAsia="SimSun" w:hAnsi="Arial" w:cs="Arial"/>
          <w:color w:val="auto"/>
          <w:kern w:val="1"/>
          <w:sz w:val="16"/>
          <w:szCs w:val="16"/>
          <w:lang w:eastAsia="ar-SA" w:bidi="ar-SA"/>
        </w:rPr>
        <w:t xml:space="preserve">Для оказания услуг Исполнитель привлекает третьих лиц, оставаясь при этом, ответственным перед Заказчиком. Технологию оказания услуг Исполнитель определяет самостоятельно. </w:t>
      </w:r>
    </w:p>
    <w:p w:rsidR="002F4FF1" w:rsidRPr="008E67CF" w:rsidRDefault="002F4FF1" w:rsidP="00FD57A1">
      <w:pPr>
        <w:widowControl/>
        <w:numPr>
          <w:ilvl w:val="0"/>
          <w:numId w:val="26"/>
        </w:numPr>
        <w:suppressAutoHyphens/>
        <w:spacing w:line="276" w:lineRule="auto"/>
        <w:contextualSpacing/>
        <w:jc w:val="both"/>
        <w:rPr>
          <w:rFonts w:ascii="Arial" w:eastAsia="SimSun" w:hAnsi="Arial" w:cs="Arial"/>
          <w:color w:val="auto"/>
          <w:kern w:val="1"/>
          <w:sz w:val="16"/>
          <w:szCs w:val="16"/>
          <w:lang w:eastAsia="ar-SA" w:bidi="ar-SA"/>
        </w:rPr>
      </w:pPr>
      <w:r w:rsidRPr="008E67CF">
        <w:rPr>
          <w:rFonts w:ascii="Arial" w:eastAsia="SimSun" w:hAnsi="Arial" w:cs="Arial"/>
          <w:color w:val="auto"/>
          <w:kern w:val="1"/>
          <w:sz w:val="16"/>
          <w:szCs w:val="16"/>
          <w:lang w:eastAsia="ar-SA" w:bidi="ar-SA"/>
        </w:rPr>
        <w:t>Обязанности Сторон:</w:t>
      </w:r>
      <w:r w:rsidRPr="008E67CF">
        <w:rPr>
          <w:rFonts w:ascii="Arial" w:eastAsia="SimSun" w:hAnsi="Arial" w:cs="Arial"/>
          <w:b/>
          <w:color w:val="auto"/>
          <w:kern w:val="1"/>
          <w:sz w:val="16"/>
          <w:szCs w:val="16"/>
          <w:lang w:eastAsia="ar-SA" w:bidi="ar-SA"/>
        </w:rPr>
        <w:t xml:space="preserve">  </w:t>
      </w:r>
    </w:p>
    <w:p w:rsidR="002F4FF1" w:rsidRPr="008E67CF" w:rsidRDefault="002F4FF1" w:rsidP="00FD57A1">
      <w:pPr>
        <w:widowControl/>
        <w:numPr>
          <w:ilvl w:val="1"/>
          <w:numId w:val="27"/>
        </w:numPr>
        <w:suppressAutoHyphens/>
        <w:spacing w:line="276" w:lineRule="auto"/>
        <w:ind w:left="0" w:firstLine="0"/>
        <w:contextualSpacing/>
        <w:jc w:val="both"/>
        <w:rPr>
          <w:rFonts w:ascii="Arial" w:eastAsia="SimSun" w:hAnsi="Arial" w:cs="Arial"/>
          <w:color w:val="auto"/>
          <w:kern w:val="1"/>
          <w:sz w:val="16"/>
          <w:szCs w:val="16"/>
          <w:lang w:eastAsia="ar-SA" w:bidi="ar-SA"/>
        </w:rPr>
      </w:pPr>
      <w:r w:rsidRPr="008E67CF">
        <w:rPr>
          <w:rFonts w:ascii="Arial" w:eastAsia="SimSun" w:hAnsi="Arial" w:cs="Arial"/>
          <w:b/>
          <w:color w:val="auto"/>
          <w:kern w:val="1"/>
          <w:sz w:val="16"/>
          <w:szCs w:val="16"/>
          <w:lang w:eastAsia="ar-SA" w:bidi="ar-SA"/>
        </w:rPr>
        <w:t>Исполнитель обязан:</w:t>
      </w:r>
    </w:p>
    <w:p w:rsidR="002F4FF1" w:rsidRPr="008E67CF" w:rsidRDefault="002F4FF1" w:rsidP="00FD57A1">
      <w:pPr>
        <w:widowControl/>
        <w:numPr>
          <w:ilvl w:val="2"/>
          <w:numId w:val="27"/>
        </w:numPr>
        <w:suppressAutoHyphens/>
        <w:spacing w:line="276" w:lineRule="auto"/>
        <w:contextualSpacing/>
        <w:jc w:val="both"/>
        <w:rPr>
          <w:rFonts w:ascii="Arial" w:eastAsia="SimSun" w:hAnsi="Arial" w:cs="Arial"/>
          <w:color w:val="auto"/>
          <w:kern w:val="1"/>
          <w:sz w:val="16"/>
          <w:szCs w:val="16"/>
          <w:lang w:eastAsia="ar-SA" w:bidi="ar-SA"/>
        </w:rPr>
      </w:pPr>
      <w:r w:rsidRPr="008E67CF">
        <w:rPr>
          <w:rFonts w:ascii="Arial" w:eastAsia="SimSun" w:hAnsi="Arial" w:cs="Arial"/>
          <w:color w:val="auto"/>
          <w:kern w:val="1"/>
          <w:sz w:val="16"/>
          <w:szCs w:val="16"/>
          <w:lang w:eastAsia="ar-SA" w:bidi="ar-SA"/>
        </w:rPr>
        <w:t>Надлежащим образом оказывать услуги и обеспечить работу обслуживающего персонала.</w:t>
      </w:r>
    </w:p>
    <w:p w:rsidR="002F4FF1" w:rsidRPr="008E67CF" w:rsidRDefault="002F4FF1" w:rsidP="00FD57A1">
      <w:pPr>
        <w:widowControl/>
        <w:numPr>
          <w:ilvl w:val="2"/>
          <w:numId w:val="27"/>
        </w:numPr>
        <w:suppressAutoHyphens/>
        <w:spacing w:line="276" w:lineRule="auto"/>
        <w:contextualSpacing/>
        <w:jc w:val="both"/>
        <w:rPr>
          <w:rFonts w:ascii="Arial" w:eastAsia="SimSun" w:hAnsi="Arial" w:cs="Arial"/>
          <w:color w:val="auto"/>
          <w:kern w:val="1"/>
          <w:sz w:val="16"/>
          <w:szCs w:val="16"/>
          <w:lang w:eastAsia="ar-SA" w:bidi="ar-SA"/>
        </w:rPr>
      </w:pPr>
      <w:r w:rsidRPr="008E67CF">
        <w:rPr>
          <w:rFonts w:ascii="Arial" w:eastAsia="SimSun" w:hAnsi="Arial" w:cs="Arial"/>
          <w:color w:val="auto"/>
          <w:kern w:val="1"/>
          <w:sz w:val="16"/>
          <w:szCs w:val="16"/>
          <w:lang w:eastAsia="ar-SA" w:bidi="ar-SA"/>
        </w:rPr>
        <w:t>Самостоятельно осуществлять выполнение работ в соответствии с правилами техники безопасности, санитарно-эпидемиологических требований и обеспечить Заказчику, в случае необходимости, беспрепятственный доступ для проверки объема и качества выполнения услуг.</w:t>
      </w:r>
    </w:p>
    <w:p w:rsidR="002F4FF1" w:rsidRPr="008E67CF" w:rsidRDefault="002F4FF1" w:rsidP="00FD57A1">
      <w:pPr>
        <w:widowControl/>
        <w:numPr>
          <w:ilvl w:val="2"/>
          <w:numId w:val="27"/>
        </w:numPr>
        <w:suppressAutoHyphens/>
        <w:spacing w:line="276" w:lineRule="auto"/>
        <w:contextualSpacing/>
        <w:jc w:val="both"/>
        <w:rPr>
          <w:rFonts w:ascii="Arial" w:eastAsia="SimSun" w:hAnsi="Arial" w:cs="Arial"/>
          <w:color w:val="auto"/>
          <w:kern w:val="1"/>
          <w:sz w:val="16"/>
          <w:szCs w:val="16"/>
          <w:lang w:eastAsia="ar-SA" w:bidi="ar-SA"/>
        </w:rPr>
      </w:pPr>
      <w:r w:rsidRPr="008E67CF">
        <w:rPr>
          <w:rFonts w:ascii="Arial" w:eastAsia="SimSun" w:hAnsi="Arial" w:cs="Arial"/>
          <w:color w:val="auto"/>
          <w:kern w:val="1"/>
          <w:sz w:val="16"/>
          <w:szCs w:val="16"/>
          <w:lang w:eastAsia="ar-SA" w:bidi="ar-SA"/>
        </w:rPr>
        <w:t>Своевременно информировать Заказчика о возможном неоказании услуг в установленное время по независящим от Исполнителя обстоятельствам.</w:t>
      </w:r>
    </w:p>
    <w:p w:rsidR="002F4FF1" w:rsidRPr="008E67CF" w:rsidRDefault="002F4FF1" w:rsidP="00FD57A1">
      <w:pPr>
        <w:widowControl/>
        <w:numPr>
          <w:ilvl w:val="1"/>
          <w:numId w:val="28"/>
        </w:numPr>
        <w:suppressAutoHyphens/>
        <w:spacing w:line="276" w:lineRule="auto"/>
        <w:contextualSpacing/>
        <w:jc w:val="both"/>
        <w:rPr>
          <w:rFonts w:ascii="Arial" w:eastAsia="SimSun" w:hAnsi="Arial" w:cs="Arial"/>
          <w:color w:val="auto"/>
          <w:kern w:val="1"/>
          <w:sz w:val="16"/>
          <w:szCs w:val="16"/>
          <w:lang w:eastAsia="ar-SA" w:bidi="ar-SA"/>
        </w:rPr>
      </w:pPr>
      <w:r w:rsidRPr="008E67CF">
        <w:rPr>
          <w:rFonts w:ascii="Arial" w:eastAsia="SimSun" w:hAnsi="Arial" w:cs="Arial"/>
          <w:b/>
          <w:color w:val="auto"/>
          <w:kern w:val="1"/>
          <w:sz w:val="16"/>
          <w:szCs w:val="16"/>
          <w:lang w:eastAsia="ar-SA" w:bidi="ar-SA"/>
        </w:rPr>
        <w:t>Заказчик обязан:</w:t>
      </w:r>
    </w:p>
    <w:p w:rsidR="002F4FF1" w:rsidRPr="008E67CF" w:rsidRDefault="002F4FF1" w:rsidP="00FD57A1">
      <w:pPr>
        <w:widowControl/>
        <w:numPr>
          <w:ilvl w:val="2"/>
          <w:numId w:val="25"/>
        </w:numPr>
        <w:tabs>
          <w:tab w:val="left" w:pos="709"/>
        </w:tabs>
        <w:suppressAutoHyphens/>
        <w:spacing w:line="276" w:lineRule="auto"/>
        <w:jc w:val="both"/>
        <w:rPr>
          <w:rFonts w:ascii="Arial" w:eastAsia="SimSun" w:hAnsi="Arial" w:cs="Arial"/>
          <w:color w:val="auto"/>
          <w:kern w:val="1"/>
          <w:sz w:val="16"/>
          <w:szCs w:val="16"/>
          <w:lang w:eastAsia="ar-SA" w:bidi="ar-SA"/>
        </w:rPr>
      </w:pPr>
      <w:r w:rsidRPr="008E67CF">
        <w:rPr>
          <w:rFonts w:ascii="Arial" w:eastAsia="SimSun" w:hAnsi="Arial" w:cs="Arial"/>
          <w:color w:val="auto"/>
          <w:kern w:val="1"/>
          <w:sz w:val="16"/>
          <w:szCs w:val="16"/>
          <w:lang w:eastAsia="ar-SA" w:bidi="ar-SA"/>
        </w:rPr>
        <w:t xml:space="preserve">Осуществлять самостоятельный сбор мусора, упаковку в мешки соответствующей степени прочности, вынос и надлежащее складирование в установленном месте (в холле рядом с грузовым лифтом) с исключением возможности повреждения и загрязнения </w:t>
      </w:r>
      <w:proofErr w:type="gramStart"/>
      <w:r w:rsidRPr="008E67CF">
        <w:rPr>
          <w:rFonts w:ascii="Arial" w:eastAsia="SimSun" w:hAnsi="Arial" w:cs="Arial"/>
          <w:color w:val="auto"/>
          <w:kern w:val="1"/>
          <w:sz w:val="16"/>
          <w:szCs w:val="16"/>
          <w:lang w:eastAsia="ar-SA" w:bidi="ar-SA"/>
        </w:rPr>
        <w:t>отделки  МОП</w:t>
      </w:r>
      <w:proofErr w:type="gramEnd"/>
      <w:r w:rsidRPr="008E67CF">
        <w:rPr>
          <w:rFonts w:ascii="Arial" w:eastAsia="SimSun" w:hAnsi="Arial" w:cs="Arial"/>
          <w:color w:val="auto"/>
          <w:kern w:val="1"/>
          <w:sz w:val="16"/>
          <w:szCs w:val="16"/>
          <w:lang w:eastAsia="ar-SA" w:bidi="ar-SA"/>
        </w:rPr>
        <w:t>.</w:t>
      </w:r>
    </w:p>
    <w:p w:rsidR="002F4FF1" w:rsidRPr="008E67CF" w:rsidRDefault="002F4FF1" w:rsidP="00FD57A1">
      <w:pPr>
        <w:widowControl/>
        <w:numPr>
          <w:ilvl w:val="2"/>
          <w:numId w:val="25"/>
        </w:numPr>
        <w:tabs>
          <w:tab w:val="left" w:pos="709"/>
        </w:tabs>
        <w:suppressAutoHyphens/>
        <w:spacing w:line="276" w:lineRule="auto"/>
        <w:jc w:val="both"/>
        <w:rPr>
          <w:rFonts w:ascii="Arial" w:eastAsia="SimSun" w:hAnsi="Arial" w:cs="Arial"/>
          <w:color w:val="auto"/>
          <w:kern w:val="1"/>
          <w:sz w:val="16"/>
          <w:szCs w:val="16"/>
          <w:lang w:eastAsia="ar-SA" w:bidi="ar-SA"/>
        </w:rPr>
      </w:pPr>
      <w:r w:rsidRPr="008E67CF">
        <w:rPr>
          <w:rFonts w:ascii="Arial" w:eastAsia="SimSun" w:hAnsi="Arial" w:cs="Arial"/>
          <w:color w:val="auto"/>
          <w:kern w:val="1"/>
          <w:sz w:val="16"/>
          <w:szCs w:val="16"/>
          <w:lang w:eastAsia="ar-SA" w:bidi="ar-SA"/>
        </w:rPr>
        <w:t xml:space="preserve">Незамедлительно информировать Исполнителя по телефону диспетчерской службы </w:t>
      </w:r>
      <w:r w:rsidR="00472714" w:rsidRPr="008E67CF">
        <w:rPr>
          <w:rFonts w:ascii="Arial" w:eastAsia="SimSun" w:hAnsi="Arial" w:cs="Arial"/>
          <w:color w:val="auto"/>
          <w:kern w:val="1"/>
          <w:sz w:val="16"/>
          <w:szCs w:val="16"/>
          <w:lang w:eastAsia="ar-SA" w:bidi="ar-SA"/>
        </w:rPr>
        <w:t>(</w:t>
      </w:r>
      <w:proofErr w:type="gramStart"/>
      <w:r w:rsidR="00472714" w:rsidRPr="008E67CF">
        <w:rPr>
          <w:rFonts w:ascii="Arial" w:eastAsia="SimSun" w:hAnsi="Arial" w:cs="Arial"/>
          <w:color w:val="auto"/>
          <w:kern w:val="1"/>
          <w:sz w:val="16"/>
          <w:szCs w:val="16"/>
          <w:lang w:eastAsia="ar-SA" w:bidi="ar-SA"/>
        </w:rPr>
        <w:t>499)-</w:t>
      </w:r>
      <w:proofErr w:type="gramEnd"/>
      <w:r w:rsidR="00472714" w:rsidRPr="008E67CF">
        <w:rPr>
          <w:rFonts w:ascii="Arial" w:eastAsia="SimSun" w:hAnsi="Arial" w:cs="Arial"/>
          <w:color w:val="auto"/>
          <w:kern w:val="1"/>
          <w:sz w:val="16"/>
          <w:szCs w:val="16"/>
          <w:lang w:eastAsia="ar-SA" w:bidi="ar-SA"/>
        </w:rPr>
        <w:t>110-02-31</w:t>
      </w:r>
      <w:r w:rsidRPr="008E67CF">
        <w:rPr>
          <w:rFonts w:ascii="Arial" w:eastAsia="SimSun" w:hAnsi="Arial" w:cs="Arial"/>
          <w:color w:val="auto"/>
          <w:kern w:val="1"/>
          <w:sz w:val="16"/>
          <w:szCs w:val="16"/>
          <w:lang w:eastAsia="ar-SA" w:bidi="ar-SA"/>
        </w:rPr>
        <w:t xml:space="preserve"> о том, что Заказчик произвел сбор и складирование мусора и необходимости оказания услуг.</w:t>
      </w:r>
    </w:p>
    <w:p w:rsidR="002F4FF1" w:rsidRPr="008E67CF" w:rsidRDefault="002F4FF1" w:rsidP="00FD57A1">
      <w:pPr>
        <w:widowControl/>
        <w:numPr>
          <w:ilvl w:val="2"/>
          <w:numId w:val="25"/>
        </w:numPr>
        <w:tabs>
          <w:tab w:val="left" w:pos="709"/>
        </w:tabs>
        <w:suppressAutoHyphens/>
        <w:spacing w:line="276" w:lineRule="auto"/>
        <w:jc w:val="both"/>
        <w:rPr>
          <w:rFonts w:ascii="Arial" w:eastAsia="SimSun" w:hAnsi="Arial" w:cs="Arial"/>
          <w:color w:val="auto"/>
          <w:kern w:val="1"/>
          <w:sz w:val="16"/>
          <w:szCs w:val="16"/>
          <w:lang w:eastAsia="ar-SA" w:bidi="ar-SA"/>
        </w:rPr>
      </w:pPr>
      <w:r w:rsidRPr="008E67CF">
        <w:rPr>
          <w:rFonts w:ascii="Arial" w:eastAsia="SimSun" w:hAnsi="Arial" w:cs="Arial"/>
          <w:color w:val="auto"/>
          <w:kern w:val="1"/>
          <w:sz w:val="16"/>
          <w:szCs w:val="16"/>
          <w:lang w:eastAsia="ar-SA" w:bidi="ar-SA"/>
        </w:rPr>
        <w:t>Своевременно произвести оплату услуг Исполнителя.</w:t>
      </w:r>
    </w:p>
    <w:p w:rsidR="002F4FF1" w:rsidRPr="008E67CF" w:rsidRDefault="002F4FF1" w:rsidP="00FD57A1">
      <w:pPr>
        <w:widowControl/>
        <w:numPr>
          <w:ilvl w:val="2"/>
          <w:numId w:val="25"/>
        </w:numPr>
        <w:tabs>
          <w:tab w:val="left" w:pos="709"/>
        </w:tabs>
        <w:suppressAutoHyphens/>
        <w:spacing w:line="276" w:lineRule="auto"/>
        <w:jc w:val="both"/>
        <w:rPr>
          <w:rFonts w:ascii="Arial" w:eastAsia="SimSun" w:hAnsi="Arial" w:cs="Arial"/>
          <w:color w:val="auto"/>
          <w:kern w:val="1"/>
          <w:sz w:val="16"/>
          <w:szCs w:val="16"/>
          <w:lang w:eastAsia="ar-SA" w:bidi="ar-SA"/>
        </w:rPr>
      </w:pPr>
      <w:r w:rsidRPr="008E67CF">
        <w:rPr>
          <w:rFonts w:ascii="Arial" w:eastAsia="SimSun" w:hAnsi="Arial" w:cs="Arial"/>
          <w:color w:val="auto"/>
          <w:kern w:val="1"/>
          <w:sz w:val="16"/>
          <w:szCs w:val="16"/>
          <w:lang w:eastAsia="ar-SA" w:bidi="ar-SA"/>
        </w:rPr>
        <w:t>Не допускать:</w:t>
      </w:r>
    </w:p>
    <w:p w:rsidR="002F4FF1" w:rsidRPr="008E67CF" w:rsidRDefault="002F4FF1" w:rsidP="00FD57A1">
      <w:pPr>
        <w:widowControl/>
        <w:numPr>
          <w:ilvl w:val="3"/>
          <w:numId w:val="25"/>
        </w:numPr>
        <w:tabs>
          <w:tab w:val="left" w:pos="709"/>
        </w:tabs>
        <w:suppressAutoHyphens/>
        <w:spacing w:line="276" w:lineRule="auto"/>
        <w:ind w:firstLine="426"/>
        <w:jc w:val="both"/>
        <w:rPr>
          <w:rFonts w:ascii="Arial" w:eastAsia="SimSun" w:hAnsi="Arial" w:cs="Arial"/>
          <w:color w:val="auto"/>
          <w:kern w:val="1"/>
          <w:sz w:val="16"/>
          <w:szCs w:val="16"/>
          <w:lang w:eastAsia="ar-SA" w:bidi="ar-SA"/>
        </w:rPr>
      </w:pPr>
      <w:r w:rsidRPr="008E67CF">
        <w:rPr>
          <w:rFonts w:ascii="Arial" w:eastAsia="SimSun" w:hAnsi="Arial" w:cs="Arial"/>
          <w:color w:val="auto"/>
          <w:kern w:val="1"/>
          <w:sz w:val="16"/>
          <w:szCs w:val="16"/>
          <w:lang w:eastAsia="ar-SA" w:bidi="ar-SA"/>
        </w:rPr>
        <w:t xml:space="preserve">самостоятельного осуществления спуска мусора, что может привести к механическим повреждениям и загрязнению лифтов, иного имущества и элементов отделки мест общего пользования МКД;  </w:t>
      </w:r>
    </w:p>
    <w:p w:rsidR="002F4FF1" w:rsidRPr="008E67CF" w:rsidRDefault="002F4FF1" w:rsidP="00FD57A1">
      <w:pPr>
        <w:widowControl/>
        <w:numPr>
          <w:ilvl w:val="3"/>
          <w:numId w:val="25"/>
        </w:numPr>
        <w:tabs>
          <w:tab w:val="left" w:pos="709"/>
        </w:tabs>
        <w:suppressAutoHyphens/>
        <w:spacing w:line="276" w:lineRule="auto"/>
        <w:ind w:firstLine="426"/>
        <w:jc w:val="both"/>
        <w:rPr>
          <w:rFonts w:ascii="Arial" w:eastAsia="SimSun" w:hAnsi="Arial" w:cs="Arial"/>
          <w:color w:val="auto"/>
          <w:kern w:val="1"/>
          <w:sz w:val="16"/>
          <w:szCs w:val="16"/>
          <w:lang w:eastAsia="ar-SA" w:bidi="ar-SA"/>
        </w:rPr>
      </w:pPr>
      <w:r w:rsidRPr="008E67CF">
        <w:rPr>
          <w:rFonts w:ascii="Arial" w:eastAsia="SimSun" w:hAnsi="Arial" w:cs="Arial"/>
          <w:color w:val="auto"/>
          <w:kern w:val="1"/>
          <w:sz w:val="16"/>
          <w:szCs w:val="16"/>
          <w:lang w:eastAsia="ar-SA" w:bidi="ar-SA"/>
        </w:rPr>
        <w:t>захламления мест общего пользования МКД;</w:t>
      </w:r>
    </w:p>
    <w:p w:rsidR="002F4FF1" w:rsidRPr="008E67CF" w:rsidRDefault="002F4FF1" w:rsidP="00FD57A1">
      <w:pPr>
        <w:widowControl/>
        <w:numPr>
          <w:ilvl w:val="3"/>
          <w:numId w:val="25"/>
        </w:numPr>
        <w:tabs>
          <w:tab w:val="left" w:pos="709"/>
        </w:tabs>
        <w:suppressAutoHyphens/>
        <w:spacing w:line="276" w:lineRule="auto"/>
        <w:ind w:firstLine="426"/>
        <w:jc w:val="both"/>
        <w:rPr>
          <w:rFonts w:ascii="Arial" w:eastAsia="SimSun" w:hAnsi="Arial" w:cs="Arial"/>
          <w:color w:val="auto"/>
          <w:kern w:val="1"/>
          <w:sz w:val="16"/>
          <w:szCs w:val="16"/>
          <w:lang w:eastAsia="ar-SA" w:bidi="ar-SA"/>
        </w:rPr>
      </w:pPr>
      <w:r w:rsidRPr="008E67CF">
        <w:rPr>
          <w:rFonts w:ascii="Arial" w:eastAsia="SimSun" w:hAnsi="Arial" w:cs="Arial"/>
          <w:color w:val="auto"/>
          <w:kern w:val="1"/>
          <w:sz w:val="16"/>
          <w:szCs w:val="16"/>
          <w:lang w:eastAsia="ar-SA" w:bidi="ar-SA"/>
        </w:rPr>
        <w:t>складирования вместе со строительным бытового мусора;</w:t>
      </w:r>
    </w:p>
    <w:p w:rsidR="002F4FF1" w:rsidRPr="008E67CF" w:rsidRDefault="002F4FF1" w:rsidP="00FD57A1">
      <w:pPr>
        <w:widowControl/>
        <w:numPr>
          <w:ilvl w:val="3"/>
          <w:numId w:val="25"/>
        </w:numPr>
        <w:tabs>
          <w:tab w:val="left" w:pos="709"/>
        </w:tabs>
        <w:suppressAutoHyphens/>
        <w:spacing w:line="276" w:lineRule="auto"/>
        <w:ind w:firstLine="426"/>
        <w:jc w:val="both"/>
        <w:rPr>
          <w:rFonts w:ascii="Arial" w:eastAsia="SimSun" w:hAnsi="Arial" w:cs="Arial"/>
          <w:color w:val="auto"/>
          <w:kern w:val="1"/>
          <w:sz w:val="16"/>
          <w:szCs w:val="16"/>
          <w:lang w:eastAsia="ar-SA" w:bidi="ar-SA"/>
        </w:rPr>
      </w:pPr>
      <w:r w:rsidRPr="008E67CF">
        <w:rPr>
          <w:rFonts w:ascii="Arial" w:eastAsia="SimSun" w:hAnsi="Arial" w:cs="Arial"/>
          <w:color w:val="auto"/>
          <w:kern w:val="1"/>
          <w:sz w:val="16"/>
          <w:szCs w:val="16"/>
          <w:lang w:eastAsia="ar-SA" w:bidi="ar-SA"/>
        </w:rPr>
        <w:t>возгорания мусора;</w:t>
      </w:r>
    </w:p>
    <w:p w:rsidR="002F4FF1" w:rsidRPr="008E67CF" w:rsidRDefault="002F4FF1" w:rsidP="00FD57A1">
      <w:pPr>
        <w:widowControl/>
        <w:numPr>
          <w:ilvl w:val="1"/>
          <w:numId w:val="25"/>
        </w:numPr>
        <w:tabs>
          <w:tab w:val="left" w:pos="709"/>
        </w:tabs>
        <w:suppressAutoHyphens/>
        <w:spacing w:line="276" w:lineRule="auto"/>
        <w:jc w:val="both"/>
        <w:rPr>
          <w:rFonts w:ascii="Arial" w:eastAsia="SimSun" w:hAnsi="Arial" w:cs="Arial"/>
          <w:color w:val="auto"/>
          <w:kern w:val="1"/>
          <w:sz w:val="16"/>
          <w:szCs w:val="16"/>
          <w:lang w:eastAsia="ar-SA" w:bidi="ar-SA"/>
        </w:rPr>
      </w:pPr>
      <w:r w:rsidRPr="008E67CF">
        <w:rPr>
          <w:rFonts w:ascii="Arial" w:eastAsia="SimSun" w:hAnsi="Arial" w:cs="Arial"/>
          <w:color w:val="auto"/>
          <w:kern w:val="1"/>
          <w:sz w:val="16"/>
          <w:szCs w:val="16"/>
          <w:lang w:eastAsia="ar-SA" w:bidi="ar-SA"/>
        </w:rPr>
        <w:t>При осуществлении сбора, вывоза и утилизации отходов, Стороны обязаны:</w:t>
      </w:r>
    </w:p>
    <w:p w:rsidR="002F4FF1" w:rsidRPr="008E67CF" w:rsidRDefault="002F4FF1" w:rsidP="00FD57A1">
      <w:pPr>
        <w:widowControl/>
        <w:numPr>
          <w:ilvl w:val="3"/>
          <w:numId w:val="25"/>
        </w:numPr>
        <w:tabs>
          <w:tab w:val="left" w:pos="709"/>
        </w:tabs>
        <w:suppressAutoHyphens/>
        <w:spacing w:line="276" w:lineRule="auto"/>
        <w:ind w:left="709" w:hanging="283"/>
        <w:jc w:val="both"/>
        <w:rPr>
          <w:rFonts w:ascii="Arial" w:eastAsia="SimSun" w:hAnsi="Arial" w:cs="Arial"/>
          <w:color w:val="auto"/>
          <w:kern w:val="1"/>
          <w:sz w:val="16"/>
          <w:szCs w:val="16"/>
          <w:lang w:eastAsia="ar-SA" w:bidi="ar-SA"/>
        </w:rPr>
      </w:pPr>
      <w:r w:rsidRPr="008E67CF">
        <w:rPr>
          <w:rFonts w:ascii="Arial" w:eastAsia="SimSun" w:hAnsi="Arial" w:cs="Arial"/>
          <w:color w:val="auto"/>
          <w:kern w:val="1"/>
          <w:sz w:val="16"/>
          <w:szCs w:val="16"/>
          <w:lang w:eastAsia="ar-SA" w:bidi="ar-SA"/>
        </w:rPr>
        <w:t>соблюдать экологические, санитарные и иные требования в области обращения с отходами;</w:t>
      </w:r>
    </w:p>
    <w:p w:rsidR="00F72B24" w:rsidRPr="008E67CF" w:rsidRDefault="002F4FF1" w:rsidP="00FD57A1">
      <w:pPr>
        <w:widowControl/>
        <w:numPr>
          <w:ilvl w:val="3"/>
          <w:numId w:val="25"/>
        </w:numPr>
        <w:tabs>
          <w:tab w:val="left" w:pos="709"/>
        </w:tabs>
        <w:suppressAutoHyphens/>
        <w:spacing w:line="276" w:lineRule="auto"/>
        <w:ind w:left="1428" w:hanging="283"/>
        <w:jc w:val="both"/>
        <w:rPr>
          <w:rFonts w:ascii="Arial" w:eastAsia="SimSun" w:hAnsi="Arial" w:cs="Arial"/>
          <w:color w:val="auto"/>
          <w:kern w:val="1"/>
          <w:sz w:val="16"/>
          <w:szCs w:val="16"/>
          <w:lang w:eastAsia="ar-SA" w:bidi="ar-SA"/>
        </w:rPr>
      </w:pPr>
      <w:r w:rsidRPr="008E67CF">
        <w:rPr>
          <w:rFonts w:ascii="Arial" w:eastAsia="SimSun" w:hAnsi="Arial" w:cs="Arial"/>
          <w:color w:val="auto"/>
          <w:kern w:val="1"/>
          <w:sz w:val="16"/>
          <w:szCs w:val="16"/>
          <w:lang w:eastAsia="ar-SA" w:bidi="ar-SA"/>
        </w:rPr>
        <w:t>принимать необходимые меры для охраны окружающей среды и здоровья человека.</w:t>
      </w:r>
    </w:p>
    <w:p w:rsidR="002F4FF1" w:rsidRPr="008E67CF" w:rsidRDefault="002F4FF1" w:rsidP="00FD57A1">
      <w:pPr>
        <w:widowControl/>
        <w:numPr>
          <w:ilvl w:val="0"/>
          <w:numId w:val="26"/>
        </w:numPr>
        <w:suppressAutoHyphens/>
        <w:spacing w:line="276" w:lineRule="auto"/>
        <w:contextualSpacing/>
        <w:jc w:val="both"/>
        <w:rPr>
          <w:rFonts w:ascii="Arial" w:eastAsia="SimSun" w:hAnsi="Arial" w:cs="Arial"/>
          <w:color w:val="auto"/>
          <w:kern w:val="1"/>
          <w:sz w:val="16"/>
          <w:szCs w:val="16"/>
          <w:lang w:eastAsia="ar-SA" w:bidi="ar-SA"/>
        </w:rPr>
      </w:pPr>
      <w:r w:rsidRPr="008E67CF">
        <w:rPr>
          <w:rFonts w:ascii="Arial" w:eastAsia="SimSun" w:hAnsi="Arial" w:cs="Arial"/>
          <w:color w:val="auto"/>
          <w:kern w:val="1"/>
          <w:sz w:val="16"/>
          <w:szCs w:val="16"/>
          <w:lang w:eastAsia="ar-SA" w:bidi="ar-SA"/>
        </w:rPr>
        <w:t>Стоимость оказания</w:t>
      </w:r>
      <w:r w:rsidR="00F72B24" w:rsidRPr="008E67CF">
        <w:rPr>
          <w:rFonts w:ascii="Arial" w:eastAsia="SimSun" w:hAnsi="Arial" w:cs="Arial"/>
          <w:color w:val="auto"/>
          <w:kern w:val="1"/>
          <w:sz w:val="16"/>
          <w:szCs w:val="16"/>
          <w:lang w:eastAsia="ar-SA" w:bidi="ar-SA"/>
        </w:rPr>
        <w:t xml:space="preserve"> услуг по настоящему Соглашению составляет</w:t>
      </w:r>
      <w:r w:rsidR="00BC54DD">
        <w:rPr>
          <w:rFonts w:ascii="Arial" w:eastAsia="SimSun" w:hAnsi="Arial" w:cs="Arial"/>
          <w:color w:val="auto"/>
          <w:kern w:val="1"/>
          <w:sz w:val="16"/>
          <w:szCs w:val="16"/>
          <w:lang w:eastAsia="ar-SA" w:bidi="ar-SA"/>
        </w:rPr>
        <w:t xml:space="preserve"> (оплачивается единовременно)</w:t>
      </w:r>
      <w:r w:rsidR="00F72B24" w:rsidRPr="008E67CF">
        <w:rPr>
          <w:rFonts w:ascii="Arial" w:eastAsia="SimSun" w:hAnsi="Arial" w:cs="Arial"/>
          <w:color w:val="auto"/>
          <w:kern w:val="1"/>
          <w:sz w:val="16"/>
          <w:szCs w:val="16"/>
          <w:lang w:eastAsia="ar-SA" w:bidi="ar-SA"/>
        </w:rPr>
        <w:t>:</w:t>
      </w:r>
    </w:p>
    <w:tbl>
      <w:tblPr>
        <w:tblW w:w="7208" w:type="dxa"/>
        <w:tblInd w:w="1214" w:type="dxa"/>
        <w:tblLayout w:type="fixed"/>
        <w:tblLook w:val="0000" w:firstRow="0" w:lastRow="0" w:firstColumn="0" w:lastColumn="0" w:noHBand="0" w:noVBand="0"/>
      </w:tblPr>
      <w:tblGrid>
        <w:gridCol w:w="4560"/>
        <w:gridCol w:w="2648"/>
      </w:tblGrid>
      <w:tr w:rsidR="002F4FF1" w:rsidRPr="008E67CF" w:rsidTr="00F25578">
        <w:trPr>
          <w:trHeight w:val="359"/>
        </w:trPr>
        <w:tc>
          <w:tcPr>
            <w:tcW w:w="4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F4FF1" w:rsidRPr="008E67CF" w:rsidRDefault="00F72B24" w:rsidP="002F4FF1">
            <w:pPr>
              <w:widowControl/>
              <w:suppressAutoHyphens/>
              <w:ind w:left="709"/>
              <w:jc w:val="center"/>
              <w:rPr>
                <w:rFonts w:ascii="Arial" w:eastAsia="SimSun" w:hAnsi="Arial" w:cs="Arial"/>
                <w:b/>
                <w:color w:val="auto"/>
                <w:kern w:val="1"/>
                <w:sz w:val="16"/>
                <w:szCs w:val="16"/>
                <w:lang w:eastAsia="ar-SA" w:bidi="ar-SA"/>
              </w:rPr>
            </w:pPr>
            <w:r w:rsidRPr="008E67CF">
              <w:rPr>
                <w:rFonts w:ascii="Arial" w:eastAsia="SimSun" w:hAnsi="Arial" w:cs="Arial"/>
                <w:b/>
                <w:color w:val="auto"/>
                <w:kern w:val="1"/>
                <w:sz w:val="16"/>
                <w:szCs w:val="16"/>
                <w:lang w:eastAsia="ar-SA" w:bidi="ar-SA"/>
              </w:rPr>
              <w:t>Вид помещения</w:t>
            </w:r>
          </w:p>
        </w:tc>
        <w:tc>
          <w:tcPr>
            <w:tcW w:w="2648"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4FF1" w:rsidRPr="008E67CF" w:rsidRDefault="002F4FF1" w:rsidP="00F72B24">
            <w:pPr>
              <w:widowControl/>
              <w:suppressAutoHyphens/>
              <w:jc w:val="center"/>
              <w:rPr>
                <w:rFonts w:ascii="Arial" w:eastAsia="SimSun" w:hAnsi="Arial" w:cs="Arial"/>
                <w:b/>
                <w:color w:val="auto"/>
                <w:kern w:val="1"/>
                <w:sz w:val="16"/>
                <w:szCs w:val="16"/>
                <w:lang w:eastAsia="ar-SA" w:bidi="ar-SA"/>
              </w:rPr>
            </w:pPr>
            <w:r w:rsidRPr="008E67CF">
              <w:rPr>
                <w:rFonts w:ascii="Arial" w:eastAsia="SimSun" w:hAnsi="Arial" w:cs="Arial"/>
                <w:b/>
                <w:color w:val="auto"/>
                <w:kern w:val="1"/>
                <w:sz w:val="16"/>
                <w:szCs w:val="16"/>
                <w:lang w:eastAsia="ar-SA" w:bidi="ar-SA"/>
              </w:rPr>
              <w:t xml:space="preserve">Стоимость, </w:t>
            </w:r>
            <w:r w:rsidR="0044262B" w:rsidRPr="008E67CF">
              <w:rPr>
                <w:rFonts w:ascii="Arial" w:eastAsia="SimSun" w:hAnsi="Arial" w:cs="Arial"/>
                <w:b/>
                <w:color w:val="auto"/>
                <w:kern w:val="1"/>
                <w:sz w:val="16"/>
                <w:szCs w:val="16"/>
                <w:lang w:eastAsia="ar-SA" w:bidi="ar-SA"/>
              </w:rPr>
              <w:t>НДС не облагается</w:t>
            </w:r>
          </w:p>
        </w:tc>
      </w:tr>
      <w:tr w:rsidR="0044262B" w:rsidRPr="008E67CF" w:rsidTr="00F72B24">
        <w:trPr>
          <w:trHeight w:val="841"/>
        </w:trPr>
        <w:tc>
          <w:tcPr>
            <w:tcW w:w="4560" w:type="dxa"/>
            <w:tcBorders>
              <w:top w:val="single" w:sz="4" w:space="0" w:color="000000"/>
              <w:left w:val="single" w:sz="4" w:space="0" w:color="000000"/>
              <w:bottom w:val="single" w:sz="4" w:space="0" w:color="000000"/>
              <w:right w:val="single" w:sz="4" w:space="0" w:color="000000"/>
            </w:tcBorders>
            <w:shd w:val="clear" w:color="auto" w:fill="FFFFFF"/>
          </w:tcPr>
          <w:p w:rsidR="0044262B" w:rsidRPr="008E67CF" w:rsidRDefault="00F72B24" w:rsidP="00F72B24">
            <w:pPr>
              <w:widowControl/>
              <w:suppressAutoHyphens/>
              <w:spacing w:after="200" w:line="276" w:lineRule="auto"/>
              <w:ind w:right="-108"/>
              <w:jc w:val="center"/>
              <w:rPr>
                <w:rFonts w:ascii="Arial" w:eastAsia="SimSun" w:hAnsi="Arial" w:cs="Arial"/>
                <w:color w:val="auto"/>
                <w:kern w:val="1"/>
                <w:sz w:val="16"/>
                <w:szCs w:val="16"/>
                <w:lang w:eastAsia="ar-SA" w:bidi="ar-SA"/>
              </w:rPr>
            </w:pPr>
            <w:r w:rsidRPr="008E67CF">
              <w:rPr>
                <w:rFonts w:ascii="Arial" w:eastAsia="SimSun" w:hAnsi="Arial" w:cs="Arial"/>
                <w:color w:val="auto"/>
                <w:kern w:val="1"/>
                <w:sz w:val="16"/>
                <w:szCs w:val="16"/>
                <w:lang w:eastAsia="ar-SA" w:bidi="ar-SA"/>
              </w:rPr>
              <w:t xml:space="preserve">1-комнатная квартира; нежилое помещение площадью менее 80 </w:t>
            </w:r>
            <w:proofErr w:type="spellStart"/>
            <w:r w:rsidRPr="008E67CF">
              <w:rPr>
                <w:rFonts w:ascii="Arial" w:eastAsia="SimSun" w:hAnsi="Arial" w:cs="Arial"/>
                <w:color w:val="auto"/>
                <w:kern w:val="1"/>
                <w:sz w:val="16"/>
                <w:szCs w:val="16"/>
                <w:lang w:eastAsia="ar-SA" w:bidi="ar-SA"/>
              </w:rPr>
              <w:t>кв.м</w:t>
            </w:r>
            <w:proofErr w:type="spellEnd"/>
            <w:r w:rsidRPr="008E67CF">
              <w:rPr>
                <w:rFonts w:ascii="Arial" w:eastAsia="SimSun" w:hAnsi="Arial" w:cs="Arial"/>
                <w:color w:val="auto"/>
                <w:kern w:val="1"/>
                <w:sz w:val="16"/>
                <w:szCs w:val="16"/>
                <w:lang w:eastAsia="ar-SA" w:bidi="ar-SA"/>
              </w:rPr>
              <w:t>.</w:t>
            </w:r>
          </w:p>
        </w:tc>
        <w:tc>
          <w:tcPr>
            <w:tcW w:w="2648" w:type="dxa"/>
            <w:tcBorders>
              <w:top w:val="single" w:sz="4" w:space="0" w:color="000000"/>
              <w:left w:val="single" w:sz="4" w:space="0" w:color="000000"/>
              <w:bottom w:val="single" w:sz="4" w:space="0" w:color="000000"/>
              <w:right w:val="single" w:sz="4" w:space="0" w:color="000000"/>
            </w:tcBorders>
            <w:shd w:val="clear" w:color="auto" w:fill="auto"/>
          </w:tcPr>
          <w:p w:rsidR="0044262B" w:rsidRPr="008E67CF" w:rsidRDefault="009725AA" w:rsidP="00357EF9">
            <w:pPr>
              <w:widowControl/>
              <w:suppressAutoHyphens/>
              <w:spacing w:after="200" w:line="276" w:lineRule="auto"/>
              <w:jc w:val="center"/>
              <w:rPr>
                <w:rFonts w:ascii="Arial" w:eastAsia="SimSun" w:hAnsi="Arial" w:cs="Arial"/>
                <w:bCs/>
                <w:color w:val="auto"/>
                <w:kern w:val="1"/>
                <w:sz w:val="16"/>
                <w:szCs w:val="16"/>
                <w:lang w:eastAsia="ar-SA" w:bidi="ar-SA"/>
              </w:rPr>
            </w:pPr>
            <w:r>
              <w:rPr>
                <w:rFonts w:ascii="Arial" w:eastAsia="SimSun" w:hAnsi="Arial" w:cs="Arial"/>
                <w:bCs/>
                <w:color w:val="auto"/>
                <w:kern w:val="1"/>
                <w:sz w:val="16"/>
                <w:szCs w:val="16"/>
                <w:lang w:eastAsia="ar-SA" w:bidi="ar-SA"/>
              </w:rPr>
              <w:t>7 8</w:t>
            </w:r>
            <w:r w:rsidR="00357EF9" w:rsidRPr="00357EF9">
              <w:rPr>
                <w:rFonts w:ascii="Arial" w:eastAsia="SimSun" w:hAnsi="Arial" w:cs="Arial"/>
                <w:bCs/>
                <w:color w:val="auto"/>
                <w:kern w:val="1"/>
                <w:sz w:val="16"/>
                <w:szCs w:val="16"/>
                <w:lang w:eastAsia="ar-SA" w:bidi="ar-SA"/>
              </w:rPr>
              <w:t>22</w:t>
            </w:r>
            <w:r w:rsidR="00F72B24" w:rsidRPr="008E67CF">
              <w:rPr>
                <w:rFonts w:ascii="Arial" w:eastAsia="SimSun" w:hAnsi="Arial" w:cs="Arial"/>
                <w:bCs/>
                <w:color w:val="auto"/>
                <w:kern w:val="1"/>
                <w:sz w:val="16"/>
                <w:szCs w:val="16"/>
                <w:lang w:eastAsia="ar-SA" w:bidi="ar-SA"/>
              </w:rPr>
              <w:t>,00 (</w:t>
            </w:r>
            <w:r>
              <w:rPr>
                <w:rFonts w:ascii="Arial" w:eastAsia="SimSun" w:hAnsi="Arial" w:cs="Arial"/>
                <w:bCs/>
                <w:color w:val="auto"/>
                <w:kern w:val="1"/>
                <w:sz w:val="16"/>
                <w:szCs w:val="16"/>
                <w:lang w:eastAsia="ar-SA" w:bidi="ar-SA"/>
              </w:rPr>
              <w:t xml:space="preserve">Семь тысяч восемьсот </w:t>
            </w:r>
            <w:r w:rsidR="00357EF9">
              <w:rPr>
                <w:rFonts w:ascii="Arial" w:eastAsia="SimSun" w:hAnsi="Arial" w:cs="Arial"/>
                <w:bCs/>
                <w:color w:val="auto"/>
                <w:kern w:val="1"/>
                <w:sz w:val="16"/>
                <w:szCs w:val="16"/>
                <w:lang w:eastAsia="ar-SA" w:bidi="ar-SA"/>
              </w:rPr>
              <w:t>двадцать два</w:t>
            </w:r>
            <w:r w:rsidR="00F72B24" w:rsidRPr="008E67CF">
              <w:rPr>
                <w:rFonts w:ascii="Arial" w:eastAsia="SimSun" w:hAnsi="Arial" w:cs="Arial"/>
                <w:bCs/>
                <w:color w:val="auto"/>
                <w:kern w:val="1"/>
                <w:sz w:val="16"/>
                <w:szCs w:val="16"/>
                <w:lang w:eastAsia="ar-SA" w:bidi="ar-SA"/>
              </w:rPr>
              <w:t>) рубл</w:t>
            </w:r>
            <w:r w:rsidR="00357EF9">
              <w:rPr>
                <w:rFonts w:ascii="Arial" w:eastAsia="SimSun" w:hAnsi="Arial" w:cs="Arial"/>
                <w:bCs/>
                <w:color w:val="auto"/>
                <w:kern w:val="1"/>
                <w:sz w:val="16"/>
                <w:szCs w:val="16"/>
                <w:lang w:eastAsia="ar-SA" w:bidi="ar-SA"/>
              </w:rPr>
              <w:t>я</w:t>
            </w:r>
            <w:r w:rsidR="00F72B24" w:rsidRPr="008E67CF">
              <w:rPr>
                <w:rFonts w:ascii="Arial" w:eastAsia="SimSun" w:hAnsi="Arial" w:cs="Arial"/>
                <w:bCs/>
                <w:color w:val="auto"/>
                <w:kern w:val="1"/>
                <w:sz w:val="16"/>
                <w:szCs w:val="16"/>
                <w:lang w:eastAsia="ar-SA" w:bidi="ar-SA"/>
              </w:rPr>
              <w:t xml:space="preserve"> 00 копеек</w:t>
            </w:r>
          </w:p>
        </w:tc>
      </w:tr>
      <w:tr w:rsidR="0044262B" w:rsidRPr="008E67CF" w:rsidTr="00F25578">
        <w:trPr>
          <w:trHeight w:val="334"/>
        </w:trPr>
        <w:tc>
          <w:tcPr>
            <w:tcW w:w="4560" w:type="dxa"/>
            <w:tcBorders>
              <w:top w:val="single" w:sz="4" w:space="0" w:color="000000"/>
              <w:left w:val="single" w:sz="4" w:space="0" w:color="000000"/>
              <w:bottom w:val="single" w:sz="4" w:space="0" w:color="000000"/>
              <w:right w:val="single" w:sz="4" w:space="0" w:color="000000"/>
            </w:tcBorders>
            <w:shd w:val="clear" w:color="auto" w:fill="FFFFFF"/>
          </w:tcPr>
          <w:p w:rsidR="0044262B" w:rsidRPr="008E67CF" w:rsidRDefault="00F72B24" w:rsidP="00F72B24">
            <w:pPr>
              <w:widowControl/>
              <w:suppressAutoHyphens/>
              <w:spacing w:after="200" w:line="276" w:lineRule="auto"/>
              <w:ind w:right="-108"/>
              <w:jc w:val="center"/>
              <w:rPr>
                <w:rFonts w:ascii="Arial" w:eastAsia="SimSun" w:hAnsi="Arial" w:cs="Arial"/>
                <w:color w:val="auto"/>
                <w:kern w:val="1"/>
                <w:sz w:val="16"/>
                <w:szCs w:val="16"/>
                <w:lang w:eastAsia="ar-SA" w:bidi="ar-SA"/>
              </w:rPr>
            </w:pPr>
            <w:r w:rsidRPr="008E67CF">
              <w:rPr>
                <w:rFonts w:ascii="Arial" w:eastAsia="SimSun" w:hAnsi="Arial" w:cs="Arial"/>
                <w:color w:val="auto"/>
                <w:kern w:val="1"/>
                <w:sz w:val="16"/>
                <w:szCs w:val="16"/>
                <w:lang w:eastAsia="ar-SA" w:bidi="ar-SA"/>
              </w:rPr>
              <w:t xml:space="preserve">2-комнатная квартира; нежилое помещение площадью 80 </w:t>
            </w:r>
            <w:proofErr w:type="spellStart"/>
            <w:r w:rsidRPr="008E67CF">
              <w:rPr>
                <w:rFonts w:ascii="Arial" w:eastAsia="SimSun" w:hAnsi="Arial" w:cs="Arial"/>
                <w:color w:val="auto"/>
                <w:kern w:val="1"/>
                <w:sz w:val="16"/>
                <w:szCs w:val="16"/>
                <w:lang w:eastAsia="ar-SA" w:bidi="ar-SA"/>
              </w:rPr>
              <w:t>кв.м</w:t>
            </w:r>
            <w:proofErr w:type="spellEnd"/>
            <w:r w:rsidRPr="008E67CF">
              <w:rPr>
                <w:rFonts w:ascii="Arial" w:eastAsia="SimSun" w:hAnsi="Arial" w:cs="Arial"/>
                <w:color w:val="auto"/>
                <w:kern w:val="1"/>
                <w:sz w:val="16"/>
                <w:szCs w:val="16"/>
                <w:lang w:eastAsia="ar-SA" w:bidi="ar-SA"/>
              </w:rPr>
              <w:t>. и более</w:t>
            </w:r>
          </w:p>
        </w:tc>
        <w:tc>
          <w:tcPr>
            <w:tcW w:w="2648" w:type="dxa"/>
            <w:tcBorders>
              <w:top w:val="single" w:sz="4" w:space="0" w:color="000000"/>
              <w:left w:val="single" w:sz="4" w:space="0" w:color="000000"/>
              <w:bottom w:val="single" w:sz="4" w:space="0" w:color="000000"/>
              <w:right w:val="single" w:sz="4" w:space="0" w:color="000000"/>
            </w:tcBorders>
            <w:shd w:val="clear" w:color="auto" w:fill="auto"/>
          </w:tcPr>
          <w:p w:rsidR="0044262B" w:rsidRPr="008E67CF" w:rsidRDefault="009725AA" w:rsidP="00357EF9">
            <w:pPr>
              <w:widowControl/>
              <w:suppressAutoHyphens/>
              <w:spacing w:after="200" w:line="276" w:lineRule="auto"/>
              <w:jc w:val="center"/>
              <w:rPr>
                <w:rFonts w:ascii="Arial" w:eastAsia="SimSun" w:hAnsi="Arial" w:cs="Arial"/>
                <w:bCs/>
                <w:color w:val="auto"/>
                <w:kern w:val="1"/>
                <w:sz w:val="16"/>
                <w:szCs w:val="16"/>
                <w:lang w:eastAsia="ar-SA" w:bidi="ar-SA"/>
              </w:rPr>
            </w:pPr>
            <w:r>
              <w:rPr>
                <w:rFonts w:ascii="Arial" w:eastAsia="SimSun" w:hAnsi="Arial" w:cs="Arial"/>
                <w:bCs/>
                <w:color w:val="auto"/>
                <w:kern w:val="1"/>
                <w:sz w:val="16"/>
                <w:szCs w:val="16"/>
                <w:lang w:eastAsia="ar-SA" w:bidi="ar-SA"/>
              </w:rPr>
              <w:t xml:space="preserve">9 </w:t>
            </w:r>
            <w:r w:rsidR="00357EF9">
              <w:rPr>
                <w:rFonts w:ascii="Arial" w:eastAsia="SimSun" w:hAnsi="Arial" w:cs="Arial"/>
                <w:bCs/>
                <w:color w:val="auto"/>
                <w:kern w:val="1"/>
                <w:sz w:val="16"/>
                <w:szCs w:val="16"/>
                <w:lang w:eastAsia="ar-SA" w:bidi="ar-SA"/>
              </w:rPr>
              <w:t>387</w:t>
            </w:r>
            <w:r w:rsidR="00F72B24" w:rsidRPr="008E67CF">
              <w:rPr>
                <w:rFonts w:ascii="Arial" w:eastAsia="SimSun" w:hAnsi="Arial" w:cs="Arial"/>
                <w:bCs/>
                <w:color w:val="auto"/>
                <w:kern w:val="1"/>
                <w:sz w:val="16"/>
                <w:szCs w:val="16"/>
                <w:lang w:eastAsia="ar-SA" w:bidi="ar-SA"/>
              </w:rPr>
              <w:t>,00 (</w:t>
            </w:r>
            <w:r>
              <w:rPr>
                <w:rFonts w:ascii="Arial" w:eastAsia="SimSun" w:hAnsi="Arial" w:cs="Arial"/>
                <w:bCs/>
                <w:color w:val="auto"/>
                <w:kern w:val="1"/>
                <w:sz w:val="16"/>
                <w:szCs w:val="16"/>
                <w:lang w:eastAsia="ar-SA" w:bidi="ar-SA"/>
              </w:rPr>
              <w:t xml:space="preserve">девять тысяч </w:t>
            </w:r>
            <w:r w:rsidR="00357EF9">
              <w:rPr>
                <w:rFonts w:ascii="Arial" w:eastAsia="SimSun" w:hAnsi="Arial" w:cs="Arial"/>
                <w:bCs/>
                <w:color w:val="auto"/>
                <w:kern w:val="1"/>
                <w:sz w:val="16"/>
                <w:szCs w:val="16"/>
                <w:lang w:eastAsia="ar-SA" w:bidi="ar-SA"/>
              </w:rPr>
              <w:t>триста восемьдесят семь</w:t>
            </w:r>
            <w:r w:rsidR="00F72B24" w:rsidRPr="008E67CF">
              <w:rPr>
                <w:rFonts w:ascii="Arial" w:eastAsia="SimSun" w:hAnsi="Arial" w:cs="Arial"/>
                <w:bCs/>
                <w:color w:val="auto"/>
                <w:kern w:val="1"/>
                <w:sz w:val="16"/>
                <w:szCs w:val="16"/>
                <w:lang w:eastAsia="ar-SA" w:bidi="ar-SA"/>
              </w:rPr>
              <w:t>) рублей 00 копеек</w:t>
            </w:r>
          </w:p>
        </w:tc>
      </w:tr>
      <w:tr w:rsidR="00206D0A" w:rsidRPr="008E67CF" w:rsidTr="00F25578">
        <w:trPr>
          <w:trHeight w:val="334"/>
        </w:trPr>
        <w:tc>
          <w:tcPr>
            <w:tcW w:w="4560" w:type="dxa"/>
            <w:tcBorders>
              <w:top w:val="single" w:sz="4" w:space="0" w:color="000000"/>
              <w:left w:val="single" w:sz="4" w:space="0" w:color="000000"/>
              <w:bottom w:val="single" w:sz="4" w:space="0" w:color="000000"/>
              <w:right w:val="single" w:sz="4" w:space="0" w:color="000000"/>
            </w:tcBorders>
            <w:shd w:val="clear" w:color="auto" w:fill="FFFFFF"/>
          </w:tcPr>
          <w:p w:rsidR="00206D0A" w:rsidRPr="008E67CF" w:rsidRDefault="00F72B24" w:rsidP="002F4FF1">
            <w:pPr>
              <w:widowControl/>
              <w:suppressAutoHyphens/>
              <w:spacing w:after="200" w:line="276" w:lineRule="auto"/>
              <w:ind w:right="-108"/>
              <w:jc w:val="center"/>
              <w:rPr>
                <w:rFonts w:ascii="Arial" w:eastAsia="SimSun" w:hAnsi="Arial" w:cs="Arial"/>
                <w:color w:val="auto"/>
                <w:kern w:val="1"/>
                <w:sz w:val="16"/>
                <w:szCs w:val="16"/>
                <w:lang w:eastAsia="ar-SA" w:bidi="ar-SA"/>
              </w:rPr>
            </w:pPr>
            <w:r w:rsidRPr="008E67CF">
              <w:rPr>
                <w:rFonts w:ascii="Arial" w:eastAsia="SimSun" w:hAnsi="Arial" w:cs="Arial"/>
                <w:color w:val="auto"/>
                <w:kern w:val="1"/>
                <w:sz w:val="16"/>
                <w:szCs w:val="16"/>
                <w:lang w:eastAsia="ar-SA" w:bidi="ar-SA"/>
              </w:rPr>
              <w:t>3-4-комнатная квартира</w:t>
            </w:r>
          </w:p>
        </w:tc>
        <w:tc>
          <w:tcPr>
            <w:tcW w:w="2648" w:type="dxa"/>
            <w:tcBorders>
              <w:top w:val="single" w:sz="4" w:space="0" w:color="000000"/>
              <w:left w:val="single" w:sz="4" w:space="0" w:color="000000"/>
              <w:bottom w:val="single" w:sz="4" w:space="0" w:color="000000"/>
              <w:right w:val="single" w:sz="4" w:space="0" w:color="000000"/>
            </w:tcBorders>
            <w:shd w:val="clear" w:color="auto" w:fill="auto"/>
          </w:tcPr>
          <w:p w:rsidR="00206D0A" w:rsidRPr="008E67CF" w:rsidRDefault="009725AA" w:rsidP="00357EF9">
            <w:pPr>
              <w:widowControl/>
              <w:suppressAutoHyphens/>
              <w:spacing w:after="200" w:line="276" w:lineRule="auto"/>
              <w:jc w:val="center"/>
              <w:rPr>
                <w:rFonts w:ascii="Arial" w:eastAsia="SimSun" w:hAnsi="Arial" w:cs="Arial"/>
                <w:bCs/>
                <w:color w:val="auto"/>
                <w:kern w:val="1"/>
                <w:sz w:val="16"/>
                <w:szCs w:val="16"/>
                <w:lang w:eastAsia="ar-SA" w:bidi="ar-SA"/>
              </w:rPr>
            </w:pPr>
            <w:r>
              <w:rPr>
                <w:rFonts w:ascii="Arial" w:eastAsia="SimSun" w:hAnsi="Arial" w:cs="Arial"/>
                <w:bCs/>
                <w:color w:val="auto"/>
                <w:kern w:val="1"/>
                <w:sz w:val="16"/>
                <w:szCs w:val="16"/>
                <w:lang w:eastAsia="ar-SA" w:bidi="ar-SA"/>
              </w:rPr>
              <w:t>11 </w:t>
            </w:r>
            <w:r w:rsidR="00357EF9">
              <w:rPr>
                <w:rFonts w:ascii="Arial" w:eastAsia="SimSun" w:hAnsi="Arial" w:cs="Arial"/>
                <w:bCs/>
                <w:color w:val="auto"/>
                <w:kern w:val="1"/>
                <w:sz w:val="16"/>
                <w:szCs w:val="16"/>
                <w:lang w:eastAsia="ar-SA" w:bidi="ar-SA"/>
              </w:rPr>
              <w:t>473</w:t>
            </w:r>
            <w:r>
              <w:rPr>
                <w:rFonts w:ascii="Arial" w:eastAsia="SimSun" w:hAnsi="Arial" w:cs="Arial"/>
                <w:bCs/>
                <w:color w:val="auto"/>
                <w:kern w:val="1"/>
                <w:sz w:val="16"/>
                <w:szCs w:val="16"/>
                <w:lang w:eastAsia="ar-SA" w:bidi="ar-SA"/>
              </w:rPr>
              <w:t>,00</w:t>
            </w:r>
            <w:r w:rsidR="00F72B24" w:rsidRPr="008E67CF">
              <w:rPr>
                <w:rFonts w:ascii="Arial" w:eastAsia="SimSun" w:hAnsi="Arial" w:cs="Arial"/>
                <w:bCs/>
                <w:color w:val="auto"/>
                <w:kern w:val="1"/>
                <w:sz w:val="16"/>
                <w:szCs w:val="16"/>
                <w:lang w:eastAsia="ar-SA" w:bidi="ar-SA"/>
              </w:rPr>
              <w:t xml:space="preserve"> (</w:t>
            </w:r>
            <w:r>
              <w:rPr>
                <w:rFonts w:ascii="Arial" w:eastAsia="SimSun" w:hAnsi="Arial" w:cs="Arial"/>
                <w:bCs/>
                <w:color w:val="auto"/>
                <w:kern w:val="1"/>
                <w:sz w:val="16"/>
                <w:szCs w:val="16"/>
                <w:lang w:eastAsia="ar-SA" w:bidi="ar-SA"/>
              </w:rPr>
              <w:t xml:space="preserve">Одиннадцать тысяч </w:t>
            </w:r>
            <w:r w:rsidR="00357EF9">
              <w:rPr>
                <w:rFonts w:ascii="Arial" w:eastAsia="SimSun" w:hAnsi="Arial" w:cs="Arial"/>
                <w:bCs/>
                <w:color w:val="auto"/>
                <w:kern w:val="1"/>
                <w:sz w:val="16"/>
                <w:szCs w:val="16"/>
                <w:lang w:eastAsia="ar-SA" w:bidi="ar-SA"/>
              </w:rPr>
              <w:t>четыреста семьдесят три</w:t>
            </w:r>
            <w:r w:rsidR="00F72B24" w:rsidRPr="008E67CF">
              <w:rPr>
                <w:rFonts w:ascii="Arial" w:eastAsia="SimSun" w:hAnsi="Arial" w:cs="Arial"/>
                <w:bCs/>
                <w:color w:val="auto"/>
                <w:kern w:val="1"/>
                <w:sz w:val="16"/>
                <w:szCs w:val="16"/>
                <w:lang w:eastAsia="ar-SA" w:bidi="ar-SA"/>
              </w:rPr>
              <w:t>) рубл</w:t>
            </w:r>
            <w:r w:rsidR="00357EF9">
              <w:rPr>
                <w:rFonts w:ascii="Arial" w:eastAsia="SimSun" w:hAnsi="Arial" w:cs="Arial"/>
                <w:bCs/>
                <w:color w:val="auto"/>
                <w:kern w:val="1"/>
                <w:sz w:val="16"/>
                <w:szCs w:val="16"/>
                <w:lang w:eastAsia="ar-SA" w:bidi="ar-SA"/>
              </w:rPr>
              <w:t>я</w:t>
            </w:r>
            <w:r w:rsidR="00F72B24" w:rsidRPr="008E67CF">
              <w:rPr>
                <w:rFonts w:ascii="Arial" w:eastAsia="SimSun" w:hAnsi="Arial" w:cs="Arial"/>
                <w:bCs/>
                <w:color w:val="auto"/>
                <w:kern w:val="1"/>
                <w:sz w:val="16"/>
                <w:szCs w:val="16"/>
                <w:lang w:eastAsia="ar-SA" w:bidi="ar-SA"/>
              </w:rPr>
              <w:t xml:space="preserve"> 00 копеек</w:t>
            </w:r>
          </w:p>
        </w:tc>
      </w:tr>
    </w:tbl>
    <w:p w:rsidR="002F4FF1" w:rsidRPr="008E67CF" w:rsidRDefault="002F4FF1" w:rsidP="002F4FF1">
      <w:pPr>
        <w:widowControl/>
        <w:suppressAutoHyphens/>
        <w:ind w:left="540"/>
        <w:jc w:val="both"/>
        <w:rPr>
          <w:rFonts w:ascii="Arial" w:eastAsia="SimSun" w:hAnsi="Arial" w:cs="Arial"/>
          <w:b/>
          <w:color w:val="auto"/>
          <w:kern w:val="1"/>
          <w:sz w:val="16"/>
          <w:szCs w:val="16"/>
          <w:lang w:eastAsia="ar-SA" w:bidi="ar-SA"/>
        </w:rPr>
      </w:pPr>
      <w:r w:rsidRPr="008E67CF">
        <w:rPr>
          <w:rFonts w:ascii="Arial" w:eastAsia="SimSun" w:hAnsi="Arial" w:cs="Arial"/>
          <w:bCs/>
          <w:color w:val="auto"/>
          <w:kern w:val="1"/>
          <w:sz w:val="16"/>
          <w:szCs w:val="16"/>
          <w:lang w:eastAsia="ar-SA" w:bidi="ar-SA"/>
        </w:rPr>
        <w:t>5. В стоимость услуг включены все расходы Исполнителя, связанные с оказанием услуг.</w:t>
      </w:r>
      <w:r w:rsidR="000722FF">
        <w:rPr>
          <w:rFonts w:ascii="Arial" w:eastAsia="SimSun" w:hAnsi="Arial" w:cs="Arial"/>
          <w:bCs/>
          <w:color w:val="auto"/>
          <w:kern w:val="1"/>
          <w:sz w:val="16"/>
          <w:szCs w:val="16"/>
          <w:lang w:eastAsia="ar-SA" w:bidi="ar-SA"/>
        </w:rPr>
        <w:t xml:space="preserve"> Услуга оказывается в течение 1 (Одного) года с даты подписания настоящего соглашения.</w:t>
      </w:r>
    </w:p>
    <w:p w:rsidR="002F4FF1" w:rsidRPr="008E67CF" w:rsidRDefault="002F4FF1" w:rsidP="002F4FF1">
      <w:pPr>
        <w:suppressAutoHyphens/>
        <w:ind w:firstLine="567"/>
        <w:jc w:val="both"/>
        <w:rPr>
          <w:rFonts w:ascii="Arial" w:eastAsia="SimSun" w:hAnsi="Arial" w:cs="Arial"/>
          <w:color w:val="auto"/>
          <w:kern w:val="1"/>
          <w:sz w:val="16"/>
          <w:szCs w:val="16"/>
          <w:lang w:eastAsia="ar-SA" w:bidi="ar-SA"/>
        </w:rPr>
      </w:pPr>
      <w:r w:rsidRPr="008E67CF">
        <w:rPr>
          <w:rFonts w:ascii="Arial" w:eastAsia="SimSun" w:hAnsi="Arial" w:cs="Arial"/>
          <w:color w:val="auto"/>
          <w:kern w:val="1"/>
          <w:sz w:val="16"/>
          <w:szCs w:val="16"/>
          <w:lang w:eastAsia="ar-SA" w:bidi="ar-SA"/>
        </w:rPr>
        <w:t>6. Заказчик в течение 3 дней с даты подписания настоящего Соглашения оплачивает авансом Исполнителю, на основании выставленного счета (квитанции), полную стоимость оказания услуг в размере, предусмотренном п. 4</w:t>
      </w:r>
      <w:r w:rsidRPr="008E67CF">
        <w:rPr>
          <w:rFonts w:ascii="Arial" w:eastAsia="SimSun" w:hAnsi="Arial" w:cs="Arial"/>
          <w:kern w:val="1"/>
          <w:sz w:val="16"/>
          <w:szCs w:val="16"/>
          <w:lang w:eastAsia="ar-SA" w:bidi="ar-SA"/>
        </w:rPr>
        <w:t>.</w:t>
      </w:r>
    </w:p>
    <w:p w:rsidR="002F4FF1" w:rsidRPr="008E67CF" w:rsidRDefault="002F4FF1" w:rsidP="002F4FF1">
      <w:pPr>
        <w:widowControl/>
        <w:suppressAutoHyphens/>
        <w:spacing w:line="276" w:lineRule="auto"/>
        <w:ind w:firstLine="567"/>
        <w:jc w:val="both"/>
        <w:rPr>
          <w:rFonts w:ascii="Arial" w:eastAsia="SimSun" w:hAnsi="Arial" w:cs="Arial"/>
          <w:color w:val="auto"/>
          <w:kern w:val="1"/>
          <w:sz w:val="16"/>
          <w:szCs w:val="16"/>
          <w:lang w:eastAsia="ar-SA" w:bidi="ar-SA"/>
        </w:rPr>
      </w:pPr>
      <w:r w:rsidRPr="008E67CF">
        <w:rPr>
          <w:rFonts w:ascii="Arial" w:eastAsia="SimSun" w:hAnsi="Arial" w:cs="Arial"/>
          <w:color w:val="auto"/>
          <w:kern w:val="1"/>
          <w:sz w:val="16"/>
          <w:szCs w:val="16"/>
          <w:lang w:eastAsia="ar-SA" w:bidi="ar-SA"/>
        </w:rPr>
        <w:t>7. Расчеты производятся путем безналичного перечисления денежных средств на расчетный счет Исполнителя.</w:t>
      </w:r>
    </w:p>
    <w:tbl>
      <w:tblPr>
        <w:tblStyle w:val="a4"/>
        <w:tblW w:w="0" w:type="auto"/>
        <w:tblLook w:val="04A0" w:firstRow="1" w:lastRow="0" w:firstColumn="1" w:lastColumn="0" w:noHBand="0" w:noVBand="1"/>
      </w:tblPr>
      <w:tblGrid>
        <w:gridCol w:w="5240"/>
        <w:gridCol w:w="5210"/>
      </w:tblGrid>
      <w:tr w:rsidR="002F4FF1" w:rsidRPr="008E67CF" w:rsidTr="00FD57A1">
        <w:trPr>
          <w:trHeight w:val="1975"/>
        </w:trPr>
        <w:tc>
          <w:tcPr>
            <w:tcW w:w="5338" w:type="dxa"/>
          </w:tcPr>
          <w:p w:rsidR="002F4FF1" w:rsidRPr="008E67CF" w:rsidRDefault="002F4FF1" w:rsidP="002F4FF1">
            <w:pPr>
              <w:keepNext/>
              <w:keepLines/>
              <w:ind w:firstLine="20"/>
              <w:jc w:val="center"/>
              <w:outlineLvl w:val="0"/>
              <w:rPr>
                <w:rFonts w:ascii="Arial" w:eastAsia="Times New Roman" w:hAnsi="Arial" w:cs="Arial"/>
                <w:b/>
                <w:color w:val="auto"/>
                <w:sz w:val="16"/>
                <w:szCs w:val="16"/>
                <w:lang w:eastAsia="en-US"/>
              </w:rPr>
            </w:pPr>
            <w:r w:rsidRPr="008E67CF">
              <w:rPr>
                <w:rFonts w:ascii="Arial" w:eastAsia="Times New Roman" w:hAnsi="Arial" w:cs="Arial"/>
                <w:b/>
                <w:color w:val="auto"/>
                <w:sz w:val="16"/>
                <w:szCs w:val="16"/>
                <w:lang w:eastAsia="en-US"/>
              </w:rPr>
              <w:t>Заказчик</w:t>
            </w:r>
          </w:p>
          <w:p w:rsidR="002F4FF1" w:rsidRPr="008E67CF" w:rsidRDefault="002F4FF1" w:rsidP="002F4FF1">
            <w:pPr>
              <w:keepNext/>
              <w:keepLines/>
              <w:ind w:firstLine="20"/>
              <w:outlineLvl w:val="0"/>
              <w:rPr>
                <w:rFonts w:ascii="Arial" w:eastAsia="Times New Roman" w:hAnsi="Arial" w:cs="Arial"/>
                <w:color w:val="auto"/>
                <w:sz w:val="16"/>
                <w:szCs w:val="16"/>
                <w:lang w:eastAsia="en-US"/>
              </w:rPr>
            </w:pPr>
          </w:p>
          <w:p w:rsidR="002F4FF1" w:rsidRPr="008E67CF" w:rsidRDefault="002F4FF1" w:rsidP="002F4FF1">
            <w:pPr>
              <w:keepNext/>
              <w:keepLines/>
              <w:ind w:firstLine="20"/>
              <w:outlineLvl w:val="0"/>
              <w:rPr>
                <w:rFonts w:ascii="Arial" w:eastAsia="Times New Roman" w:hAnsi="Arial" w:cs="Arial"/>
                <w:b/>
                <w:color w:val="auto"/>
                <w:sz w:val="16"/>
                <w:szCs w:val="16"/>
                <w:lang w:eastAsia="en-US"/>
              </w:rPr>
            </w:pPr>
          </w:p>
          <w:p w:rsidR="002F4FF1" w:rsidRPr="008E67CF" w:rsidRDefault="002B4FDF" w:rsidP="002F4FF1">
            <w:pPr>
              <w:keepNext/>
              <w:keepLines/>
              <w:outlineLvl w:val="0"/>
              <w:rPr>
                <w:rFonts w:ascii="Arial" w:eastAsia="Times New Roman" w:hAnsi="Arial" w:cs="Arial"/>
                <w:b/>
                <w:color w:val="auto"/>
                <w:sz w:val="16"/>
                <w:szCs w:val="16"/>
                <w:lang w:eastAsia="en-US"/>
              </w:rPr>
            </w:pPr>
            <w:r w:rsidRPr="002B4FDF">
              <w:rPr>
                <w:rFonts w:ascii="Arial" w:hAnsi="Arial" w:cs="Arial"/>
                <w:sz w:val="16"/>
                <w:szCs w:val="16"/>
              </w:rPr>
              <w:t>_______________[</w:t>
            </w:r>
            <w:proofErr w:type="spellStart"/>
            <w:r w:rsidRPr="002B4FDF">
              <w:rPr>
                <w:rFonts w:ascii="Arial" w:hAnsi="Arial" w:cs="Arial"/>
                <w:sz w:val="16"/>
                <w:szCs w:val="16"/>
              </w:rPr>
              <w:t>И.О.Фамилия</w:t>
            </w:r>
            <w:proofErr w:type="spellEnd"/>
            <w:r w:rsidRPr="002B4FDF">
              <w:rPr>
                <w:rFonts w:ascii="Arial" w:hAnsi="Arial" w:cs="Arial"/>
                <w:sz w:val="16"/>
                <w:szCs w:val="16"/>
              </w:rPr>
              <w:t>]</w:t>
            </w:r>
          </w:p>
        </w:tc>
        <w:tc>
          <w:tcPr>
            <w:tcW w:w="5338" w:type="dxa"/>
          </w:tcPr>
          <w:p w:rsidR="002F4FF1" w:rsidRPr="008E67CF" w:rsidRDefault="002F4FF1" w:rsidP="002F4FF1">
            <w:pPr>
              <w:tabs>
                <w:tab w:val="left" w:pos="5212"/>
              </w:tabs>
              <w:suppressAutoHyphens/>
              <w:spacing w:after="200" w:line="276" w:lineRule="auto"/>
              <w:ind w:firstLine="20"/>
              <w:jc w:val="center"/>
              <w:rPr>
                <w:rFonts w:ascii="Arial" w:eastAsia="SimSun" w:hAnsi="Arial" w:cs="Arial"/>
                <w:b/>
                <w:color w:val="auto"/>
                <w:kern w:val="1"/>
                <w:sz w:val="16"/>
                <w:szCs w:val="16"/>
                <w:lang w:eastAsia="ar-SA"/>
              </w:rPr>
            </w:pPr>
            <w:r w:rsidRPr="008E67CF">
              <w:rPr>
                <w:rFonts w:ascii="Arial" w:eastAsia="SimSun" w:hAnsi="Arial" w:cs="Arial"/>
                <w:b/>
                <w:color w:val="auto"/>
                <w:kern w:val="1"/>
                <w:sz w:val="16"/>
                <w:szCs w:val="16"/>
                <w:lang w:eastAsia="ar-SA"/>
              </w:rPr>
              <w:t>Исполнитель:</w:t>
            </w:r>
          </w:p>
          <w:p w:rsidR="002F4FF1" w:rsidRPr="008E67CF" w:rsidRDefault="002F4FF1" w:rsidP="002F4FF1">
            <w:pPr>
              <w:suppressAutoHyphens/>
              <w:spacing w:after="200" w:line="276" w:lineRule="auto"/>
              <w:rPr>
                <w:rFonts w:ascii="Arial" w:eastAsia="SimSun" w:hAnsi="Arial" w:cs="Arial"/>
                <w:b/>
                <w:color w:val="auto"/>
                <w:kern w:val="1"/>
                <w:sz w:val="16"/>
                <w:szCs w:val="16"/>
                <w:lang w:eastAsia="ar-SA"/>
              </w:rPr>
            </w:pPr>
            <w:r w:rsidRPr="008E67CF">
              <w:rPr>
                <w:rFonts w:ascii="Arial" w:eastAsia="SimSun" w:hAnsi="Arial" w:cs="Arial"/>
                <w:color w:val="auto"/>
                <w:kern w:val="1"/>
                <w:sz w:val="16"/>
                <w:szCs w:val="16"/>
                <w:lang w:eastAsia="ar-SA"/>
              </w:rPr>
              <w:t>Общество с ограниченной ответственностью «Управляющая компания «НАШ ДОМ»</w:t>
            </w:r>
          </w:p>
          <w:p w:rsidR="002F4FF1" w:rsidRPr="008E67CF" w:rsidRDefault="00661E2D" w:rsidP="002F4FF1">
            <w:pPr>
              <w:keepNext/>
              <w:keepLines/>
              <w:outlineLvl w:val="0"/>
              <w:rPr>
                <w:rFonts w:ascii="Arial" w:eastAsia="Times New Roman" w:hAnsi="Arial" w:cs="Arial"/>
                <w:color w:val="auto"/>
                <w:sz w:val="16"/>
                <w:szCs w:val="16"/>
                <w:lang w:eastAsia="en-US"/>
              </w:rPr>
            </w:pPr>
            <w:r w:rsidRPr="00661E2D">
              <w:rPr>
                <w:rFonts w:ascii="Arial" w:eastAsia="Times New Roman" w:hAnsi="Arial" w:cs="Arial"/>
                <w:color w:val="auto"/>
                <w:sz w:val="16"/>
                <w:szCs w:val="16"/>
                <w:lang w:eastAsia="en-US"/>
              </w:rPr>
              <w:t xml:space="preserve">Генеральный </w:t>
            </w:r>
            <w:proofErr w:type="gramStart"/>
            <w:r w:rsidRPr="00661E2D">
              <w:rPr>
                <w:rFonts w:ascii="Arial" w:eastAsia="Times New Roman" w:hAnsi="Arial" w:cs="Arial"/>
                <w:color w:val="auto"/>
                <w:sz w:val="16"/>
                <w:szCs w:val="16"/>
                <w:lang w:eastAsia="en-US"/>
              </w:rPr>
              <w:t>директор  _</w:t>
            </w:r>
            <w:proofErr w:type="gramEnd"/>
            <w:r w:rsidRPr="00661E2D">
              <w:rPr>
                <w:rFonts w:ascii="Arial" w:eastAsia="Times New Roman" w:hAnsi="Arial" w:cs="Arial"/>
                <w:color w:val="auto"/>
                <w:sz w:val="16"/>
                <w:szCs w:val="16"/>
                <w:lang w:eastAsia="en-US"/>
              </w:rPr>
              <w:t xml:space="preserve">__________( О.Н. </w:t>
            </w:r>
            <w:proofErr w:type="spellStart"/>
            <w:r w:rsidRPr="00661E2D">
              <w:rPr>
                <w:rFonts w:ascii="Arial" w:eastAsia="Times New Roman" w:hAnsi="Arial" w:cs="Arial"/>
                <w:color w:val="auto"/>
                <w:sz w:val="16"/>
                <w:szCs w:val="16"/>
                <w:lang w:eastAsia="en-US"/>
              </w:rPr>
              <w:t>Голубцова</w:t>
            </w:r>
            <w:proofErr w:type="spellEnd"/>
            <w:r w:rsidRPr="00661E2D">
              <w:rPr>
                <w:rFonts w:ascii="Arial" w:eastAsia="Times New Roman" w:hAnsi="Arial" w:cs="Arial"/>
                <w:color w:val="auto"/>
                <w:sz w:val="16"/>
                <w:szCs w:val="16"/>
                <w:lang w:eastAsia="en-US"/>
              </w:rPr>
              <w:t>)</w:t>
            </w:r>
          </w:p>
          <w:p w:rsidR="002F4FF1" w:rsidRPr="008E67CF" w:rsidRDefault="002F4FF1" w:rsidP="002F4FF1">
            <w:pPr>
              <w:keepNext/>
              <w:keepLines/>
              <w:outlineLvl w:val="0"/>
              <w:rPr>
                <w:rFonts w:ascii="Arial" w:eastAsia="Times New Roman" w:hAnsi="Arial" w:cs="Arial"/>
                <w:color w:val="auto"/>
                <w:sz w:val="16"/>
                <w:szCs w:val="16"/>
                <w:lang w:eastAsia="en-US"/>
              </w:rPr>
            </w:pPr>
          </w:p>
          <w:p w:rsidR="002F4FF1" w:rsidRPr="008E67CF" w:rsidRDefault="002F4FF1" w:rsidP="002F4FF1">
            <w:pPr>
              <w:suppressAutoHyphens/>
              <w:spacing w:after="377" w:line="276" w:lineRule="auto"/>
              <w:ind w:left="1260" w:hanging="2"/>
              <w:rPr>
                <w:rFonts w:ascii="Arial" w:eastAsia="SimSun" w:hAnsi="Arial" w:cs="Arial"/>
                <w:color w:val="auto"/>
                <w:kern w:val="1"/>
                <w:sz w:val="16"/>
                <w:szCs w:val="16"/>
                <w:lang w:eastAsia="ar-SA"/>
              </w:rPr>
            </w:pPr>
            <w:r w:rsidRPr="008E67CF">
              <w:rPr>
                <w:rFonts w:ascii="Arial" w:eastAsia="SimSun" w:hAnsi="Arial" w:cs="Arial"/>
                <w:color w:val="auto"/>
                <w:kern w:val="1"/>
                <w:sz w:val="16"/>
                <w:szCs w:val="16"/>
                <w:lang w:eastAsia="ar-SA"/>
              </w:rPr>
              <w:t xml:space="preserve">      М.П.</w:t>
            </w:r>
          </w:p>
        </w:tc>
      </w:tr>
    </w:tbl>
    <w:p w:rsidR="005C6D5A" w:rsidRPr="008E67CF" w:rsidRDefault="005C6D5A" w:rsidP="002B4FDF">
      <w:pPr>
        <w:rPr>
          <w:sz w:val="16"/>
          <w:szCs w:val="16"/>
        </w:rPr>
      </w:pPr>
    </w:p>
    <w:sectPr w:rsidR="005C6D5A" w:rsidRPr="008E67CF" w:rsidSect="008E67CF">
      <w:footerReference w:type="default" r:id="rId8"/>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0DE1" w:rsidRDefault="00E20DE1">
      <w:r>
        <w:separator/>
      </w:r>
    </w:p>
  </w:endnote>
  <w:endnote w:type="continuationSeparator" w:id="0">
    <w:p w:rsidR="00E20DE1" w:rsidRDefault="00E20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0DE1" w:rsidRDefault="00E20DE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0DE1" w:rsidRDefault="00E20DE1">
      <w:r>
        <w:separator/>
      </w:r>
    </w:p>
  </w:footnote>
  <w:footnote w:type="continuationSeparator" w:id="0">
    <w:p w:rsidR="00E20DE1" w:rsidRDefault="00E20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7CCA"/>
    <w:multiLevelType w:val="hybridMultilevel"/>
    <w:tmpl w:val="6482699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0E45821"/>
    <w:multiLevelType w:val="hybridMultilevel"/>
    <w:tmpl w:val="9D7E6464"/>
    <w:lvl w:ilvl="0" w:tplc="4B28B7DA">
      <w:start w:val="1"/>
      <w:numFmt w:val="decimal"/>
      <w:lvlText w:val="%1."/>
      <w:lvlJc w:val="left"/>
      <w:pPr>
        <w:ind w:left="720" w:hanging="360"/>
      </w:pPr>
      <w:rPr>
        <w:rFonts w:hint="default"/>
        <w:b w:val="0"/>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EA4907"/>
    <w:multiLevelType w:val="multilevel"/>
    <w:tmpl w:val="759C7B40"/>
    <w:lvl w:ilvl="0">
      <w:start w:val="3"/>
      <w:numFmt w:val="decimal"/>
      <w:lvlText w:val="%1."/>
      <w:lvlJc w:val="left"/>
      <w:pPr>
        <w:ind w:left="380" w:hanging="380"/>
      </w:pPr>
      <w:rPr>
        <w:rFonts w:hint="default"/>
        <w:b/>
      </w:rPr>
    </w:lvl>
    <w:lvl w:ilvl="1">
      <w:start w:val="2"/>
      <w:numFmt w:val="decimal"/>
      <w:lvlText w:val="%1.%2."/>
      <w:lvlJc w:val="left"/>
      <w:pPr>
        <w:ind w:left="1429" w:hanging="720"/>
      </w:pPr>
      <w:rPr>
        <w:rFonts w:hint="default"/>
        <w:b/>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3">
    <w:nsid w:val="08D756C7"/>
    <w:multiLevelType w:val="multilevel"/>
    <w:tmpl w:val="783AEB20"/>
    <w:lvl w:ilvl="0">
      <w:start w:val="5"/>
      <w:numFmt w:val="decimal"/>
      <w:lvlText w:val="%1."/>
      <w:lvlJc w:val="left"/>
      <w:pPr>
        <w:ind w:left="500" w:hanging="500"/>
      </w:pPr>
      <w:rPr>
        <w:rFonts w:hint="default"/>
      </w:rPr>
    </w:lvl>
    <w:lvl w:ilvl="1">
      <w:start w:val="2"/>
      <w:numFmt w:val="decimal"/>
      <w:lvlText w:val="%1.%2."/>
      <w:lvlJc w:val="left"/>
      <w:pPr>
        <w:ind w:left="875" w:hanging="500"/>
      </w:pPr>
      <w:rPr>
        <w:rFonts w:hint="default"/>
      </w:rPr>
    </w:lvl>
    <w:lvl w:ilvl="2">
      <w:start w:val="1"/>
      <w:numFmt w:val="decimal"/>
      <w:lvlText w:val="%1.%2.%3."/>
      <w:lvlJc w:val="left"/>
      <w:pPr>
        <w:ind w:left="1470" w:hanging="720"/>
      </w:pPr>
      <w:rPr>
        <w:rFonts w:ascii="Times New Roman" w:hAnsi="Times New Roman" w:cs="Times New Roman" w:hint="default"/>
        <w:b w:val="0"/>
      </w:rPr>
    </w:lvl>
    <w:lvl w:ilvl="3">
      <w:start w:val="1"/>
      <w:numFmt w:val="decimal"/>
      <w:lvlText w:val="%1.%2.%3.%4."/>
      <w:lvlJc w:val="left"/>
      <w:pPr>
        <w:ind w:left="1845" w:hanging="72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2955" w:hanging="108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065" w:hanging="1440"/>
      </w:pPr>
      <w:rPr>
        <w:rFonts w:hint="default"/>
      </w:rPr>
    </w:lvl>
    <w:lvl w:ilvl="8">
      <w:start w:val="1"/>
      <w:numFmt w:val="decimal"/>
      <w:lvlText w:val="%1.%2.%3.%4.%5.%6.%7.%8.%9."/>
      <w:lvlJc w:val="left"/>
      <w:pPr>
        <w:ind w:left="4800" w:hanging="1800"/>
      </w:pPr>
      <w:rPr>
        <w:rFonts w:hint="default"/>
      </w:rPr>
    </w:lvl>
  </w:abstractNum>
  <w:abstractNum w:abstractNumId="4">
    <w:nsid w:val="0D1E7CA4"/>
    <w:multiLevelType w:val="hybridMultilevel"/>
    <w:tmpl w:val="D472BCB8"/>
    <w:lvl w:ilvl="0" w:tplc="04190001">
      <w:start w:val="1"/>
      <w:numFmt w:val="bullet"/>
      <w:lvlText w:val=""/>
      <w:lvlJc w:val="left"/>
      <w:pPr>
        <w:ind w:left="1466" w:hanging="360"/>
      </w:pPr>
      <w:rPr>
        <w:rFonts w:ascii="Symbol" w:hAnsi="Symbol" w:hint="default"/>
      </w:rPr>
    </w:lvl>
    <w:lvl w:ilvl="1" w:tplc="04190003" w:tentative="1">
      <w:start w:val="1"/>
      <w:numFmt w:val="bullet"/>
      <w:lvlText w:val="o"/>
      <w:lvlJc w:val="left"/>
      <w:pPr>
        <w:ind w:left="2186" w:hanging="360"/>
      </w:pPr>
      <w:rPr>
        <w:rFonts w:ascii="Courier New" w:hAnsi="Courier New" w:cs="Courier New" w:hint="default"/>
      </w:rPr>
    </w:lvl>
    <w:lvl w:ilvl="2" w:tplc="04190005" w:tentative="1">
      <w:start w:val="1"/>
      <w:numFmt w:val="bullet"/>
      <w:lvlText w:val=""/>
      <w:lvlJc w:val="left"/>
      <w:pPr>
        <w:ind w:left="2906" w:hanging="360"/>
      </w:pPr>
      <w:rPr>
        <w:rFonts w:ascii="Wingdings" w:hAnsi="Wingdings" w:hint="default"/>
      </w:rPr>
    </w:lvl>
    <w:lvl w:ilvl="3" w:tplc="04190001" w:tentative="1">
      <w:start w:val="1"/>
      <w:numFmt w:val="bullet"/>
      <w:lvlText w:val=""/>
      <w:lvlJc w:val="left"/>
      <w:pPr>
        <w:ind w:left="3626" w:hanging="360"/>
      </w:pPr>
      <w:rPr>
        <w:rFonts w:ascii="Symbol" w:hAnsi="Symbol" w:hint="default"/>
      </w:rPr>
    </w:lvl>
    <w:lvl w:ilvl="4" w:tplc="04190003" w:tentative="1">
      <w:start w:val="1"/>
      <w:numFmt w:val="bullet"/>
      <w:lvlText w:val="o"/>
      <w:lvlJc w:val="left"/>
      <w:pPr>
        <w:ind w:left="4346" w:hanging="360"/>
      </w:pPr>
      <w:rPr>
        <w:rFonts w:ascii="Courier New" w:hAnsi="Courier New" w:cs="Courier New" w:hint="default"/>
      </w:rPr>
    </w:lvl>
    <w:lvl w:ilvl="5" w:tplc="04190005" w:tentative="1">
      <w:start w:val="1"/>
      <w:numFmt w:val="bullet"/>
      <w:lvlText w:val=""/>
      <w:lvlJc w:val="left"/>
      <w:pPr>
        <w:ind w:left="5066" w:hanging="360"/>
      </w:pPr>
      <w:rPr>
        <w:rFonts w:ascii="Wingdings" w:hAnsi="Wingdings" w:hint="default"/>
      </w:rPr>
    </w:lvl>
    <w:lvl w:ilvl="6" w:tplc="04190001" w:tentative="1">
      <w:start w:val="1"/>
      <w:numFmt w:val="bullet"/>
      <w:lvlText w:val=""/>
      <w:lvlJc w:val="left"/>
      <w:pPr>
        <w:ind w:left="5786" w:hanging="360"/>
      </w:pPr>
      <w:rPr>
        <w:rFonts w:ascii="Symbol" w:hAnsi="Symbol" w:hint="default"/>
      </w:rPr>
    </w:lvl>
    <w:lvl w:ilvl="7" w:tplc="04190003" w:tentative="1">
      <w:start w:val="1"/>
      <w:numFmt w:val="bullet"/>
      <w:lvlText w:val="o"/>
      <w:lvlJc w:val="left"/>
      <w:pPr>
        <w:ind w:left="6506" w:hanging="360"/>
      </w:pPr>
      <w:rPr>
        <w:rFonts w:ascii="Courier New" w:hAnsi="Courier New" w:cs="Courier New" w:hint="default"/>
      </w:rPr>
    </w:lvl>
    <w:lvl w:ilvl="8" w:tplc="04190005" w:tentative="1">
      <w:start w:val="1"/>
      <w:numFmt w:val="bullet"/>
      <w:lvlText w:val=""/>
      <w:lvlJc w:val="left"/>
      <w:pPr>
        <w:ind w:left="7226" w:hanging="360"/>
      </w:pPr>
      <w:rPr>
        <w:rFonts w:ascii="Wingdings" w:hAnsi="Wingdings" w:hint="default"/>
      </w:rPr>
    </w:lvl>
  </w:abstractNum>
  <w:abstractNum w:abstractNumId="5">
    <w:nsid w:val="10204079"/>
    <w:multiLevelType w:val="multilevel"/>
    <w:tmpl w:val="6D608D5E"/>
    <w:lvl w:ilvl="0">
      <w:start w:val="5"/>
      <w:numFmt w:val="decimal"/>
      <w:lvlText w:val="%1."/>
      <w:lvlJc w:val="left"/>
      <w:pPr>
        <w:ind w:left="360" w:hanging="360"/>
      </w:pPr>
      <w:rPr>
        <w:rFonts w:hint="default"/>
        <w:b/>
      </w:rPr>
    </w:lvl>
    <w:lvl w:ilvl="1">
      <w:start w:val="2"/>
      <w:numFmt w:val="decimal"/>
      <w:lvlText w:val="%1.%2."/>
      <w:lvlJc w:val="left"/>
      <w:pPr>
        <w:ind w:left="735" w:hanging="360"/>
      </w:pPr>
      <w:rPr>
        <w:rFonts w:hint="default"/>
        <w:b w:val="0"/>
      </w:rPr>
    </w:lvl>
    <w:lvl w:ilvl="2">
      <w:start w:val="1"/>
      <w:numFmt w:val="decimal"/>
      <w:lvlText w:val="%1.%2.%3."/>
      <w:lvlJc w:val="left"/>
      <w:pPr>
        <w:ind w:left="1470" w:hanging="720"/>
      </w:pPr>
      <w:rPr>
        <w:rFonts w:ascii="Times New Roman" w:hAnsi="Times New Roman" w:cs="Times New Roman" w:hint="default"/>
        <w:b w:val="0"/>
        <w:sz w:val="20"/>
        <w:szCs w:val="20"/>
      </w:rPr>
    </w:lvl>
    <w:lvl w:ilvl="3">
      <w:start w:val="1"/>
      <w:numFmt w:val="bullet"/>
      <w:lvlText w:val=""/>
      <w:lvlJc w:val="left"/>
      <w:pPr>
        <w:ind w:left="1408" w:hanging="283"/>
      </w:pPr>
      <w:rPr>
        <w:rFonts w:ascii="Symbol" w:hAnsi="Symbol" w:hint="default"/>
        <w:b/>
      </w:rPr>
    </w:lvl>
    <w:lvl w:ilvl="4">
      <w:start w:val="1"/>
      <w:numFmt w:val="decimal"/>
      <w:lvlText w:val="%1.%2.%3.%4.%5."/>
      <w:lvlJc w:val="left"/>
      <w:pPr>
        <w:ind w:left="2580" w:hanging="1080"/>
      </w:pPr>
      <w:rPr>
        <w:rFonts w:hint="default"/>
        <w:b/>
      </w:rPr>
    </w:lvl>
    <w:lvl w:ilvl="5">
      <w:start w:val="1"/>
      <w:numFmt w:val="decimal"/>
      <w:lvlText w:val="%1.%2.%3.%4.%5.%6."/>
      <w:lvlJc w:val="left"/>
      <w:pPr>
        <w:ind w:left="2955" w:hanging="1080"/>
      </w:pPr>
      <w:rPr>
        <w:rFonts w:hint="default"/>
        <w:b/>
      </w:rPr>
    </w:lvl>
    <w:lvl w:ilvl="6">
      <w:start w:val="1"/>
      <w:numFmt w:val="decimal"/>
      <w:lvlText w:val="%1.%2.%3.%4.%5.%6.%7."/>
      <w:lvlJc w:val="left"/>
      <w:pPr>
        <w:ind w:left="3690" w:hanging="1440"/>
      </w:pPr>
      <w:rPr>
        <w:rFonts w:hint="default"/>
        <w:b/>
      </w:rPr>
    </w:lvl>
    <w:lvl w:ilvl="7">
      <w:start w:val="1"/>
      <w:numFmt w:val="decimal"/>
      <w:lvlText w:val="%1.%2.%3.%4.%5.%6.%7.%8."/>
      <w:lvlJc w:val="left"/>
      <w:pPr>
        <w:ind w:left="4065" w:hanging="1440"/>
      </w:pPr>
      <w:rPr>
        <w:rFonts w:hint="default"/>
        <w:b/>
      </w:rPr>
    </w:lvl>
    <w:lvl w:ilvl="8">
      <w:start w:val="1"/>
      <w:numFmt w:val="decimal"/>
      <w:lvlText w:val="%1.%2.%3.%4.%5.%6.%7.%8.%9."/>
      <w:lvlJc w:val="left"/>
      <w:pPr>
        <w:ind w:left="4800" w:hanging="1800"/>
      </w:pPr>
      <w:rPr>
        <w:rFonts w:hint="default"/>
        <w:b/>
      </w:rPr>
    </w:lvl>
  </w:abstractNum>
  <w:abstractNum w:abstractNumId="6">
    <w:nsid w:val="109D18BF"/>
    <w:multiLevelType w:val="multilevel"/>
    <w:tmpl w:val="684C8A70"/>
    <w:lvl w:ilvl="0">
      <w:start w:val="8"/>
      <w:numFmt w:val="decimal"/>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nsid w:val="18983A6F"/>
    <w:multiLevelType w:val="multilevel"/>
    <w:tmpl w:val="8DCA1F4C"/>
    <w:lvl w:ilvl="0">
      <w:start w:val="1"/>
      <w:numFmt w:val="decimal"/>
      <w:lvlText w:val="3.3.%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41AB8"/>
    <w:multiLevelType w:val="hybridMultilevel"/>
    <w:tmpl w:val="76ECA8BC"/>
    <w:lvl w:ilvl="0" w:tplc="04190001">
      <w:start w:val="1"/>
      <w:numFmt w:val="bullet"/>
      <w:lvlText w:val=""/>
      <w:lvlJc w:val="left"/>
      <w:pPr>
        <w:ind w:left="1466" w:hanging="360"/>
      </w:pPr>
      <w:rPr>
        <w:rFonts w:ascii="Symbol" w:hAnsi="Symbol" w:hint="default"/>
      </w:rPr>
    </w:lvl>
    <w:lvl w:ilvl="1" w:tplc="04190003" w:tentative="1">
      <w:start w:val="1"/>
      <w:numFmt w:val="bullet"/>
      <w:lvlText w:val="o"/>
      <w:lvlJc w:val="left"/>
      <w:pPr>
        <w:ind w:left="2186" w:hanging="360"/>
      </w:pPr>
      <w:rPr>
        <w:rFonts w:ascii="Courier New" w:hAnsi="Courier New" w:cs="Courier New" w:hint="default"/>
      </w:rPr>
    </w:lvl>
    <w:lvl w:ilvl="2" w:tplc="04190005" w:tentative="1">
      <w:start w:val="1"/>
      <w:numFmt w:val="bullet"/>
      <w:lvlText w:val=""/>
      <w:lvlJc w:val="left"/>
      <w:pPr>
        <w:ind w:left="2906" w:hanging="360"/>
      </w:pPr>
      <w:rPr>
        <w:rFonts w:ascii="Wingdings" w:hAnsi="Wingdings" w:hint="default"/>
      </w:rPr>
    </w:lvl>
    <w:lvl w:ilvl="3" w:tplc="04190001" w:tentative="1">
      <w:start w:val="1"/>
      <w:numFmt w:val="bullet"/>
      <w:lvlText w:val=""/>
      <w:lvlJc w:val="left"/>
      <w:pPr>
        <w:ind w:left="3626" w:hanging="360"/>
      </w:pPr>
      <w:rPr>
        <w:rFonts w:ascii="Symbol" w:hAnsi="Symbol" w:hint="default"/>
      </w:rPr>
    </w:lvl>
    <w:lvl w:ilvl="4" w:tplc="04190003" w:tentative="1">
      <w:start w:val="1"/>
      <w:numFmt w:val="bullet"/>
      <w:lvlText w:val="o"/>
      <w:lvlJc w:val="left"/>
      <w:pPr>
        <w:ind w:left="4346" w:hanging="360"/>
      </w:pPr>
      <w:rPr>
        <w:rFonts w:ascii="Courier New" w:hAnsi="Courier New" w:cs="Courier New" w:hint="default"/>
      </w:rPr>
    </w:lvl>
    <w:lvl w:ilvl="5" w:tplc="04190005" w:tentative="1">
      <w:start w:val="1"/>
      <w:numFmt w:val="bullet"/>
      <w:lvlText w:val=""/>
      <w:lvlJc w:val="left"/>
      <w:pPr>
        <w:ind w:left="5066" w:hanging="360"/>
      </w:pPr>
      <w:rPr>
        <w:rFonts w:ascii="Wingdings" w:hAnsi="Wingdings" w:hint="default"/>
      </w:rPr>
    </w:lvl>
    <w:lvl w:ilvl="6" w:tplc="04190001" w:tentative="1">
      <w:start w:val="1"/>
      <w:numFmt w:val="bullet"/>
      <w:lvlText w:val=""/>
      <w:lvlJc w:val="left"/>
      <w:pPr>
        <w:ind w:left="5786" w:hanging="360"/>
      </w:pPr>
      <w:rPr>
        <w:rFonts w:ascii="Symbol" w:hAnsi="Symbol" w:hint="default"/>
      </w:rPr>
    </w:lvl>
    <w:lvl w:ilvl="7" w:tplc="04190003" w:tentative="1">
      <w:start w:val="1"/>
      <w:numFmt w:val="bullet"/>
      <w:lvlText w:val="o"/>
      <w:lvlJc w:val="left"/>
      <w:pPr>
        <w:ind w:left="6506" w:hanging="360"/>
      </w:pPr>
      <w:rPr>
        <w:rFonts w:ascii="Courier New" w:hAnsi="Courier New" w:cs="Courier New" w:hint="default"/>
      </w:rPr>
    </w:lvl>
    <w:lvl w:ilvl="8" w:tplc="04190005" w:tentative="1">
      <w:start w:val="1"/>
      <w:numFmt w:val="bullet"/>
      <w:lvlText w:val=""/>
      <w:lvlJc w:val="left"/>
      <w:pPr>
        <w:ind w:left="7226" w:hanging="360"/>
      </w:pPr>
      <w:rPr>
        <w:rFonts w:ascii="Wingdings" w:hAnsi="Wingdings" w:hint="default"/>
      </w:rPr>
    </w:lvl>
  </w:abstractNum>
  <w:abstractNum w:abstractNumId="9">
    <w:nsid w:val="1F537982"/>
    <w:multiLevelType w:val="hybridMultilevel"/>
    <w:tmpl w:val="92BE2B8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F7651"/>
    <w:multiLevelType w:val="multilevel"/>
    <w:tmpl w:val="8A8A39AC"/>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b/>
      </w:rPr>
    </w:lvl>
    <w:lvl w:ilvl="2">
      <w:start w:val="1"/>
      <w:numFmt w:val="decimal"/>
      <w:lvlText w:val="%1.%2.%3."/>
      <w:lvlJc w:val="left"/>
      <w:pPr>
        <w:ind w:left="1428" w:hanging="720"/>
      </w:pPr>
      <w:rPr>
        <w:rFonts w:hint="default"/>
      </w:rPr>
    </w:lvl>
    <w:lvl w:ilvl="3">
      <w:start w:val="1"/>
      <w:numFmt w:val="bullet"/>
      <w:lvlText w:val=""/>
      <w:lvlJc w:val="left"/>
      <w:pPr>
        <w:ind w:left="1422" w:hanging="360"/>
      </w:pPr>
      <w:rPr>
        <w:rFonts w:ascii="Symbol" w:hAnsi="Symbol"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nsid w:val="36ED4ED3"/>
    <w:multiLevelType w:val="multilevel"/>
    <w:tmpl w:val="2FB209AC"/>
    <w:lvl w:ilvl="0">
      <w:start w:val="1"/>
      <w:numFmt w:val="decimal"/>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ru-RU" w:eastAsia="ru-RU" w:bidi="ru-RU"/>
      </w:rPr>
    </w:lvl>
    <w:lvl w:ilvl="1">
      <w:start w:val="1"/>
      <w:numFmt w:val="bullet"/>
      <w:lvlText w:val=""/>
      <w:lvlJc w:val="left"/>
      <w:pPr>
        <w:ind w:left="360" w:hanging="360"/>
      </w:pPr>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C566D2B"/>
    <w:multiLevelType w:val="multilevel"/>
    <w:tmpl w:val="C7E2DB04"/>
    <w:lvl w:ilvl="0">
      <w:start w:val="1"/>
      <w:numFmt w:val="decimal"/>
      <w:lvlText w:val="5.%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DC617D4"/>
    <w:multiLevelType w:val="hybridMultilevel"/>
    <w:tmpl w:val="82101F14"/>
    <w:lvl w:ilvl="0" w:tplc="AD1EDB60">
      <w:start w:val="1"/>
      <w:numFmt w:val="decimal"/>
      <w:lvlText w:val="%1."/>
      <w:lvlJc w:val="left"/>
      <w:pPr>
        <w:ind w:left="1169" w:hanging="380"/>
      </w:pPr>
      <w:rPr>
        <w:rFonts w:hint="default"/>
      </w:rPr>
    </w:lvl>
    <w:lvl w:ilvl="1" w:tplc="04190019">
      <w:start w:val="1"/>
      <w:numFmt w:val="lowerLetter"/>
      <w:lvlText w:val="%2."/>
      <w:lvlJc w:val="left"/>
      <w:pPr>
        <w:ind w:left="1869" w:hanging="360"/>
      </w:pPr>
    </w:lvl>
    <w:lvl w:ilvl="2" w:tplc="0419001B" w:tentative="1">
      <w:start w:val="1"/>
      <w:numFmt w:val="lowerRoman"/>
      <w:lvlText w:val="%3."/>
      <w:lvlJc w:val="right"/>
      <w:pPr>
        <w:ind w:left="2589" w:hanging="180"/>
      </w:pPr>
    </w:lvl>
    <w:lvl w:ilvl="3" w:tplc="0419000F" w:tentative="1">
      <w:start w:val="1"/>
      <w:numFmt w:val="decimal"/>
      <w:lvlText w:val="%4."/>
      <w:lvlJc w:val="left"/>
      <w:pPr>
        <w:ind w:left="3309" w:hanging="360"/>
      </w:pPr>
    </w:lvl>
    <w:lvl w:ilvl="4" w:tplc="04190019" w:tentative="1">
      <w:start w:val="1"/>
      <w:numFmt w:val="lowerLetter"/>
      <w:lvlText w:val="%5."/>
      <w:lvlJc w:val="left"/>
      <w:pPr>
        <w:ind w:left="4029" w:hanging="360"/>
      </w:pPr>
    </w:lvl>
    <w:lvl w:ilvl="5" w:tplc="0419001B" w:tentative="1">
      <w:start w:val="1"/>
      <w:numFmt w:val="lowerRoman"/>
      <w:lvlText w:val="%6."/>
      <w:lvlJc w:val="right"/>
      <w:pPr>
        <w:ind w:left="4749" w:hanging="180"/>
      </w:pPr>
    </w:lvl>
    <w:lvl w:ilvl="6" w:tplc="0419000F" w:tentative="1">
      <w:start w:val="1"/>
      <w:numFmt w:val="decimal"/>
      <w:lvlText w:val="%7."/>
      <w:lvlJc w:val="left"/>
      <w:pPr>
        <w:ind w:left="5469" w:hanging="360"/>
      </w:pPr>
    </w:lvl>
    <w:lvl w:ilvl="7" w:tplc="04190019" w:tentative="1">
      <w:start w:val="1"/>
      <w:numFmt w:val="lowerLetter"/>
      <w:lvlText w:val="%8."/>
      <w:lvlJc w:val="left"/>
      <w:pPr>
        <w:ind w:left="6189" w:hanging="360"/>
      </w:pPr>
    </w:lvl>
    <w:lvl w:ilvl="8" w:tplc="0419001B" w:tentative="1">
      <w:start w:val="1"/>
      <w:numFmt w:val="lowerRoman"/>
      <w:lvlText w:val="%9."/>
      <w:lvlJc w:val="right"/>
      <w:pPr>
        <w:ind w:left="6909" w:hanging="180"/>
      </w:pPr>
    </w:lvl>
  </w:abstractNum>
  <w:abstractNum w:abstractNumId="14">
    <w:nsid w:val="46BD0A9D"/>
    <w:multiLevelType w:val="multilevel"/>
    <w:tmpl w:val="D51E8AE6"/>
    <w:lvl w:ilvl="0">
      <w:start w:val="1"/>
      <w:numFmt w:val="decimal"/>
      <w:lvlText w:val="3.4.%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9080451"/>
    <w:multiLevelType w:val="hybridMultilevel"/>
    <w:tmpl w:val="F118C5B4"/>
    <w:lvl w:ilvl="0" w:tplc="10B6916C">
      <w:start w:val="1"/>
      <w:numFmt w:val="bullet"/>
      <w:lvlText w:val=""/>
      <w:lvlJc w:val="left"/>
      <w:pPr>
        <w:ind w:left="2190" w:hanging="360"/>
      </w:pPr>
      <w:rPr>
        <w:rFonts w:ascii="Symbol" w:hAnsi="Symbol" w:hint="default"/>
      </w:rPr>
    </w:lvl>
    <w:lvl w:ilvl="1" w:tplc="9926E8B6">
      <w:start w:val="1"/>
      <w:numFmt w:val="bullet"/>
      <w:lvlText w:val=""/>
      <w:lvlJc w:val="left"/>
      <w:pPr>
        <w:ind w:left="1304" w:hanging="283"/>
      </w:pPr>
      <w:rPr>
        <w:rFonts w:ascii="Symbol" w:hAnsi="Symbol"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6">
    <w:nsid w:val="49EB6EC3"/>
    <w:multiLevelType w:val="multilevel"/>
    <w:tmpl w:val="848C8192"/>
    <w:lvl w:ilvl="0">
      <w:start w:val="1"/>
      <w:numFmt w:val="decimal"/>
      <w:lvlText w:val="3.%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03F5786"/>
    <w:multiLevelType w:val="hybridMultilevel"/>
    <w:tmpl w:val="A344EA8E"/>
    <w:lvl w:ilvl="0" w:tplc="04190001">
      <w:start w:val="1"/>
      <w:numFmt w:val="bullet"/>
      <w:lvlText w:val=""/>
      <w:lvlJc w:val="left"/>
      <w:pPr>
        <w:ind w:left="1466" w:hanging="360"/>
      </w:pPr>
      <w:rPr>
        <w:rFonts w:ascii="Symbol" w:hAnsi="Symbol" w:hint="default"/>
      </w:rPr>
    </w:lvl>
    <w:lvl w:ilvl="1" w:tplc="04190003" w:tentative="1">
      <w:start w:val="1"/>
      <w:numFmt w:val="bullet"/>
      <w:lvlText w:val="o"/>
      <w:lvlJc w:val="left"/>
      <w:pPr>
        <w:ind w:left="2195" w:hanging="360"/>
      </w:pPr>
      <w:rPr>
        <w:rFonts w:ascii="Courier New" w:hAnsi="Courier New" w:cs="Courier New" w:hint="default"/>
      </w:rPr>
    </w:lvl>
    <w:lvl w:ilvl="2" w:tplc="04190005" w:tentative="1">
      <w:start w:val="1"/>
      <w:numFmt w:val="bullet"/>
      <w:lvlText w:val=""/>
      <w:lvlJc w:val="left"/>
      <w:pPr>
        <w:ind w:left="2915" w:hanging="360"/>
      </w:pPr>
      <w:rPr>
        <w:rFonts w:ascii="Wingdings" w:hAnsi="Wingdings" w:hint="default"/>
      </w:rPr>
    </w:lvl>
    <w:lvl w:ilvl="3" w:tplc="04190001" w:tentative="1">
      <w:start w:val="1"/>
      <w:numFmt w:val="bullet"/>
      <w:lvlText w:val=""/>
      <w:lvlJc w:val="left"/>
      <w:pPr>
        <w:ind w:left="3635" w:hanging="360"/>
      </w:pPr>
      <w:rPr>
        <w:rFonts w:ascii="Symbol" w:hAnsi="Symbol" w:hint="default"/>
      </w:rPr>
    </w:lvl>
    <w:lvl w:ilvl="4" w:tplc="04190003" w:tentative="1">
      <w:start w:val="1"/>
      <w:numFmt w:val="bullet"/>
      <w:lvlText w:val="o"/>
      <w:lvlJc w:val="left"/>
      <w:pPr>
        <w:ind w:left="4355" w:hanging="360"/>
      </w:pPr>
      <w:rPr>
        <w:rFonts w:ascii="Courier New" w:hAnsi="Courier New" w:cs="Courier New" w:hint="default"/>
      </w:rPr>
    </w:lvl>
    <w:lvl w:ilvl="5" w:tplc="04190005" w:tentative="1">
      <w:start w:val="1"/>
      <w:numFmt w:val="bullet"/>
      <w:lvlText w:val=""/>
      <w:lvlJc w:val="left"/>
      <w:pPr>
        <w:ind w:left="5075" w:hanging="360"/>
      </w:pPr>
      <w:rPr>
        <w:rFonts w:ascii="Wingdings" w:hAnsi="Wingdings" w:hint="default"/>
      </w:rPr>
    </w:lvl>
    <w:lvl w:ilvl="6" w:tplc="04190001" w:tentative="1">
      <w:start w:val="1"/>
      <w:numFmt w:val="bullet"/>
      <w:lvlText w:val=""/>
      <w:lvlJc w:val="left"/>
      <w:pPr>
        <w:ind w:left="5795" w:hanging="360"/>
      </w:pPr>
      <w:rPr>
        <w:rFonts w:ascii="Symbol" w:hAnsi="Symbol" w:hint="default"/>
      </w:rPr>
    </w:lvl>
    <w:lvl w:ilvl="7" w:tplc="04190003" w:tentative="1">
      <w:start w:val="1"/>
      <w:numFmt w:val="bullet"/>
      <w:lvlText w:val="o"/>
      <w:lvlJc w:val="left"/>
      <w:pPr>
        <w:ind w:left="6515" w:hanging="360"/>
      </w:pPr>
      <w:rPr>
        <w:rFonts w:ascii="Courier New" w:hAnsi="Courier New" w:cs="Courier New" w:hint="default"/>
      </w:rPr>
    </w:lvl>
    <w:lvl w:ilvl="8" w:tplc="04190005" w:tentative="1">
      <w:start w:val="1"/>
      <w:numFmt w:val="bullet"/>
      <w:lvlText w:val=""/>
      <w:lvlJc w:val="left"/>
      <w:pPr>
        <w:ind w:left="7235" w:hanging="360"/>
      </w:pPr>
      <w:rPr>
        <w:rFonts w:ascii="Wingdings" w:hAnsi="Wingdings" w:hint="default"/>
      </w:rPr>
    </w:lvl>
  </w:abstractNum>
  <w:abstractNum w:abstractNumId="18">
    <w:nsid w:val="52776FDD"/>
    <w:multiLevelType w:val="multilevel"/>
    <w:tmpl w:val="831E8EC0"/>
    <w:lvl w:ilvl="0">
      <w:start w:val="1"/>
      <w:numFmt w:val="decimal"/>
      <w:lvlText w:val="2.%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start w:val="1"/>
      <w:numFmt w:val="bullet"/>
      <w:lvlText w:val=""/>
      <w:lvlJc w:val="left"/>
      <w:pPr>
        <w:ind w:left="360" w:hanging="360"/>
      </w:pPr>
      <w:rPr>
        <w:rFonts w:ascii="Symbol" w:hAnsi="Symbol" w:hint="defau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9A67DE"/>
    <w:multiLevelType w:val="hybridMultilevel"/>
    <w:tmpl w:val="E7F402EA"/>
    <w:lvl w:ilvl="0" w:tplc="1C80D0A0">
      <w:start w:val="17"/>
      <w:numFmt w:val="decimal"/>
      <w:lvlText w:val="%1."/>
      <w:lvlJc w:val="left"/>
      <w:pPr>
        <w:ind w:left="720" w:hanging="360"/>
      </w:pPr>
      <w:rPr>
        <w:rFonts w:hint="default"/>
      </w:rPr>
    </w:lvl>
    <w:lvl w:ilvl="1" w:tplc="AA947604">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CCA0257"/>
    <w:multiLevelType w:val="multilevel"/>
    <w:tmpl w:val="1298A428"/>
    <w:lvl w:ilvl="0">
      <w:start w:val="1"/>
      <w:numFmt w:val="decimal"/>
      <w:lvlText w:val="%1."/>
      <w:lvlJc w:val="left"/>
      <w:pPr>
        <w:ind w:left="360" w:hanging="360"/>
      </w:pPr>
      <w:rPr>
        <w:rFonts w:hint="default"/>
        <w:b/>
        <w:bCs/>
        <w:i w:val="0"/>
        <w:iCs w:val="0"/>
        <w:smallCaps w:val="0"/>
        <w:strike w:val="0"/>
        <w:color w:val="000000"/>
        <w:spacing w:val="0"/>
        <w:w w:val="100"/>
        <w:position w:val="0"/>
        <w:sz w:val="20"/>
        <w:szCs w:val="20"/>
        <w:u w:val="none"/>
        <w:lang w:val="en-US" w:eastAsia="en-US" w:bidi="en-US"/>
      </w:rPr>
    </w:lvl>
    <w:lvl w:ilvl="1">
      <w:start w:val="1"/>
      <w:numFmt w:val="decimal"/>
      <w:lvlText w:val="%1.%2."/>
      <w:lvlJc w:val="left"/>
      <w:pPr>
        <w:ind w:left="792" w:hanging="432"/>
      </w:pPr>
      <w:rPr>
        <w:rFonts w:hint="default"/>
        <w:b w:val="0"/>
        <w:bCs w:val="0"/>
        <w:i w:val="0"/>
        <w:iCs w:val="0"/>
        <w:smallCaps w:val="0"/>
        <w:strike w:val="0"/>
        <w:color w:val="000000"/>
        <w:spacing w:val="0"/>
        <w:w w:val="100"/>
        <w:position w:val="0"/>
        <w:sz w:val="20"/>
        <w:szCs w:val="20"/>
        <w:u w:val="none"/>
        <w:lang w:val="ru-RU" w:eastAsia="ru-RU" w:bidi="ru-RU"/>
      </w:rPr>
    </w:lvl>
    <w:lvl w:ilvl="2">
      <w:numFmt w:val="decimal"/>
      <w:lvlText w:val="%1.%2.%3."/>
      <w:lvlJc w:val="left"/>
      <w:pPr>
        <w:ind w:left="1224" w:hanging="504"/>
      </w:pPr>
      <w:rPr>
        <w:rFonts w:hint="default"/>
      </w:rPr>
    </w:lvl>
    <w:lvl w:ilvl="3">
      <w:numFmt w:val="decimal"/>
      <w:lvlText w:val="%1.%2.%3.%4."/>
      <w:lvlJc w:val="left"/>
      <w:pPr>
        <w:ind w:left="1728" w:hanging="648"/>
      </w:pPr>
      <w:rPr>
        <w:rFonts w:hint="default"/>
      </w:rPr>
    </w:lvl>
    <w:lvl w:ilvl="4">
      <w:numFmt w:val="decimal"/>
      <w:lvlText w:val="%1.%2.%3.%4.%5."/>
      <w:lvlJc w:val="left"/>
      <w:pPr>
        <w:ind w:left="2232" w:hanging="792"/>
      </w:pPr>
      <w:rPr>
        <w:rFonts w:hint="default"/>
      </w:rPr>
    </w:lvl>
    <w:lvl w:ilvl="5">
      <w:numFmt w:val="decimal"/>
      <w:lvlText w:val="%1.%2.%3.%4.%5.%6."/>
      <w:lvlJc w:val="left"/>
      <w:pPr>
        <w:ind w:left="2736" w:hanging="936"/>
      </w:pPr>
      <w:rPr>
        <w:rFonts w:hint="default"/>
      </w:rPr>
    </w:lvl>
    <w:lvl w:ilvl="6">
      <w:numFmt w:val="decimal"/>
      <w:lvlText w:val="%1.%2.%3.%4.%5.%6.%7."/>
      <w:lvlJc w:val="left"/>
      <w:pPr>
        <w:ind w:left="3240" w:hanging="1080"/>
      </w:pPr>
      <w:rPr>
        <w:rFonts w:hint="default"/>
      </w:rPr>
    </w:lvl>
    <w:lvl w:ilvl="7">
      <w:numFmt w:val="decimal"/>
      <w:lvlText w:val="%1.%2.%3.%4.%5.%6.%7.%8."/>
      <w:lvlJc w:val="left"/>
      <w:pPr>
        <w:ind w:left="3744" w:hanging="1224"/>
      </w:pPr>
      <w:rPr>
        <w:rFonts w:hint="default"/>
      </w:rPr>
    </w:lvl>
    <w:lvl w:ilvl="8">
      <w:numFmt w:val="decimal"/>
      <w:lvlText w:val="%1.%2.%3.%4.%5.%6.%7.%8.%9."/>
      <w:lvlJc w:val="left"/>
      <w:pPr>
        <w:ind w:left="4320" w:hanging="1440"/>
      </w:pPr>
      <w:rPr>
        <w:rFonts w:hint="default"/>
      </w:rPr>
    </w:lvl>
  </w:abstractNum>
  <w:abstractNum w:abstractNumId="21">
    <w:nsid w:val="5FC95B4D"/>
    <w:multiLevelType w:val="multilevel"/>
    <w:tmpl w:val="AB80EAAA"/>
    <w:lvl w:ilvl="0">
      <w:start w:val="7"/>
      <w:numFmt w:val="decimal"/>
      <w:lvlText w:val="%1."/>
      <w:lvlJc w:val="left"/>
      <w:pPr>
        <w:ind w:left="360" w:hanging="360"/>
      </w:pPr>
      <w:rPr>
        <w:rFonts w:hint="default"/>
        <w:b/>
        <w:bCs/>
        <w:i w:val="0"/>
        <w:iCs w:val="0"/>
        <w:smallCaps w:val="0"/>
        <w:strike w:val="0"/>
        <w:color w:val="000000"/>
        <w:spacing w:val="0"/>
        <w:w w:val="100"/>
        <w:position w:val="0"/>
        <w:sz w:val="20"/>
        <w:szCs w:val="20"/>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nsid w:val="602F3CB4"/>
    <w:multiLevelType w:val="multilevel"/>
    <w:tmpl w:val="58C01E88"/>
    <w:lvl w:ilvl="0">
      <w:start w:val="6"/>
      <w:numFmt w:val="decimal"/>
      <w:lvlText w:val="%1."/>
      <w:lvlJc w:val="left"/>
      <w:pPr>
        <w:ind w:left="360" w:hanging="360"/>
      </w:pPr>
      <w:rPr>
        <w:rFonts w:hint="default"/>
        <w:b/>
        <w:bCs/>
        <w:i w:val="0"/>
        <w:iCs w:val="0"/>
        <w:smallCaps w:val="0"/>
        <w:strike w:val="0"/>
        <w:color w:val="000000"/>
        <w:spacing w:val="0"/>
        <w:w w:val="100"/>
        <w:position w:val="0"/>
        <w:sz w:val="20"/>
        <w:szCs w:val="20"/>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3">
    <w:nsid w:val="672A0D56"/>
    <w:multiLevelType w:val="multilevel"/>
    <w:tmpl w:val="49BE7FF8"/>
    <w:lvl w:ilvl="0">
      <w:start w:val="1"/>
      <w:numFmt w:val="decimal"/>
      <w:lvlText w:val="3.1.%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9FE7CC1"/>
    <w:multiLevelType w:val="hybridMultilevel"/>
    <w:tmpl w:val="B28C4552"/>
    <w:lvl w:ilvl="0" w:tplc="04190001">
      <w:start w:val="1"/>
      <w:numFmt w:val="bullet"/>
      <w:lvlText w:val=""/>
      <w:lvlJc w:val="left"/>
      <w:pPr>
        <w:ind w:left="720" w:hanging="360"/>
      </w:pPr>
      <w:rPr>
        <w:rFonts w:ascii="Symbol" w:hAnsi="Symbol" w:hint="default"/>
      </w:rPr>
    </w:lvl>
    <w:lvl w:ilvl="1" w:tplc="10B6916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F9E46A6"/>
    <w:multiLevelType w:val="multilevel"/>
    <w:tmpl w:val="EF04001C"/>
    <w:lvl w:ilvl="0">
      <w:start w:val="3"/>
      <w:numFmt w:val="decimal"/>
      <w:lvlText w:val="%1."/>
      <w:lvlJc w:val="left"/>
      <w:pPr>
        <w:ind w:left="380" w:hanging="38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5694" w:hanging="144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472" w:hanging="1800"/>
      </w:pPr>
      <w:rPr>
        <w:rFonts w:hint="default"/>
        <w:b/>
      </w:rPr>
    </w:lvl>
  </w:abstractNum>
  <w:abstractNum w:abstractNumId="26">
    <w:nsid w:val="70635AA9"/>
    <w:multiLevelType w:val="multilevel"/>
    <w:tmpl w:val="9348B724"/>
    <w:lvl w:ilvl="0">
      <w:start w:val="1"/>
      <w:numFmt w:val="decimal"/>
      <w:lvlText w:val="3.2.%1."/>
      <w:lvlJc w:val="left"/>
      <w:rPr>
        <w:rFonts w:ascii="Times New Roman" w:eastAsia="Times New Roman" w:hAnsi="Times New Roman" w:cs="Times New Roman"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13A7BF3"/>
    <w:multiLevelType w:val="multilevel"/>
    <w:tmpl w:val="B5062D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0"/>
  </w:num>
  <w:num w:numId="3">
    <w:abstractNumId w:val="18"/>
  </w:num>
  <w:num w:numId="4">
    <w:abstractNumId w:val="16"/>
  </w:num>
  <w:num w:numId="5">
    <w:abstractNumId w:val="23"/>
  </w:num>
  <w:num w:numId="6">
    <w:abstractNumId w:val="26"/>
  </w:num>
  <w:num w:numId="7">
    <w:abstractNumId w:val="7"/>
  </w:num>
  <w:num w:numId="8">
    <w:abstractNumId w:val="14"/>
  </w:num>
  <w:num w:numId="9">
    <w:abstractNumId w:val="11"/>
  </w:num>
  <w:num w:numId="10">
    <w:abstractNumId w:val="21"/>
  </w:num>
  <w:num w:numId="11">
    <w:abstractNumId w:val="24"/>
  </w:num>
  <w:num w:numId="12">
    <w:abstractNumId w:val="8"/>
  </w:num>
  <w:num w:numId="13">
    <w:abstractNumId w:val="15"/>
  </w:num>
  <w:num w:numId="14">
    <w:abstractNumId w:val="17"/>
  </w:num>
  <w:num w:numId="15">
    <w:abstractNumId w:val="3"/>
  </w:num>
  <w:num w:numId="16">
    <w:abstractNumId w:val="4"/>
  </w:num>
  <w:num w:numId="17">
    <w:abstractNumId w:val="5"/>
  </w:num>
  <w:num w:numId="18">
    <w:abstractNumId w:val="6"/>
  </w:num>
  <w:num w:numId="19">
    <w:abstractNumId w:val="22"/>
  </w:num>
  <w:num w:numId="20">
    <w:abstractNumId w:val="1"/>
  </w:num>
  <w:num w:numId="21">
    <w:abstractNumId w:val="19"/>
  </w:num>
  <w:num w:numId="22">
    <w:abstractNumId w:val="27"/>
  </w:num>
  <w:num w:numId="23">
    <w:abstractNumId w:val="9"/>
  </w:num>
  <w:num w:numId="24">
    <w:abstractNumId w:val="0"/>
  </w:num>
  <w:num w:numId="25">
    <w:abstractNumId w:val="10"/>
  </w:num>
  <w:num w:numId="26">
    <w:abstractNumId w:val="13"/>
  </w:num>
  <w:num w:numId="27">
    <w:abstractNumId w:val="25"/>
  </w:num>
  <w:num w:numId="28">
    <w:abstractNumId w:val="2"/>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E0A"/>
    <w:rsid w:val="00023128"/>
    <w:rsid w:val="00040454"/>
    <w:rsid w:val="00057B40"/>
    <w:rsid w:val="000722FF"/>
    <w:rsid w:val="00153B0A"/>
    <w:rsid w:val="00156EEB"/>
    <w:rsid w:val="00157852"/>
    <w:rsid w:val="001936B1"/>
    <w:rsid w:val="001A4614"/>
    <w:rsid w:val="001F36B1"/>
    <w:rsid w:val="00206D0A"/>
    <w:rsid w:val="002276EB"/>
    <w:rsid w:val="00242E41"/>
    <w:rsid w:val="00260409"/>
    <w:rsid w:val="00274D80"/>
    <w:rsid w:val="002B4FDF"/>
    <w:rsid w:val="002C0466"/>
    <w:rsid w:val="002F4FF1"/>
    <w:rsid w:val="00334AB0"/>
    <w:rsid w:val="00343950"/>
    <w:rsid w:val="00357EF9"/>
    <w:rsid w:val="003758DA"/>
    <w:rsid w:val="00376C33"/>
    <w:rsid w:val="003A6590"/>
    <w:rsid w:val="003B09EB"/>
    <w:rsid w:val="003C1A5D"/>
    <w:rsid w:val="0044262B"/>
    <w:rsid w:val="00472714"/>
    <w:rsid w:val="004B0F47"/>
    <w:rsid w:val="004D329B"/>
    <w:rsid w:val="004E2242"/>
    <w:rsid w:val="004F1850"/>
    <w:rsid w:val="00505E0A"/>
    <w:rsid w:val="005128B9"/>
    <w:rsid w:val="005306A0"/>
    <w:rsid w:val="005A1CEB"/>
    <w:rsid w:val="005C1EC8"/>
    <w:rsid w:val="005C6D5A"/>
    <w:rsid w:val="005F24F7"/>
    <w:rsid w:val="0061291B"/>
    <w:rsid w:val="00661E2D"/>
    <w:rsid w:val="00681419"/>
    <w:rsid w:val="006969E8"/>
    <w:rsid w:val="00711CCE"/>
    <w:rsid w:val="00753F0B"/>
    <w:rsid w:val="00770581"/>
    <w:rsid w:val="007A2B46"/>
    <w:rsid w:val="007F4E31"/>
    <w:rsid w:val="008720E4"/>
    <w:rsid w:val="008B4376"/>
    <w:rsid w:val="008E67CF"/>
    <w:rsid w:val="0093004E"/>
    <w:rsid w:val="009725AA"/>
    <w:rsid w:val="009A768E"/>
    <w:rsid w:val="00A23CA8"/>
    <w:rsid w:val="00A70D40"/>
    <w:rsid w:val="00A96E55"/>
    <w:rsid w:val="00AB588C"/>
    <w:rsid w:val="00AD1588"/>
    <w:rsid w:val="00B322D3"/>
    <w:rsid w:val="00B55387"/>
    <w:rsid w:val="00BC54DD"/>
    <w:rsid w:val="00C26481"/>
    <w:rsid w:val="00C51785"/>
    <w:rsid w:val="00CA0374"/>
    <w:rsid w:val="00CB49AF"/>
    <w:rsid w:val="00CF0EEF"/>
    <w:rsid w:val="00D50020"/>
    <w:rsid w:val="00DB6BEB"/>
    <w:rsid w:val="00E16422"/>
    <w:rsid w:val="00E20DE1"/>
    <w:rsid w:val="00E33E81"/>
    <w:rsid w:val="00F25578"/>
    <w:rsid w:val="00F25AB8"/>
    <w:rsid w:val="00F72B24"/>
    <w:rsid w:val="00F75977"/>
    <w:rsid w:val="00FD57A1"/>
    <w:rsid w:val="00FE7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B6DF9-D857-4051-A4CA-A03671793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C6D5A"/>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Сноска (4)_"/>
    <w:basedOn w:val="a0"/>
    <w:link w:val="40"/>
    <w:rsid w:val="005C6D5A"/>
    <w:rPr>
      <w:rFonts w:ascii="Times New Roman" w:eastAsia="Times New Roman" w:hAnsi="Times New Roman" w:cs="Times New Roman"/>
      <w:shd w:val="clear" w:color="auto" w:fill="FFFFFF"/>
    </w:rPr>
  </w:style>
  <w:style w:type="character" w:customStyle="1" w:styleId="9Exact">
    <w:name w:val="Основной текст (9) Exact"/>
    <w:basedOn w:val="a0"/>
    <w:link w:val="9"/>
    <w:rsid w:val="005C6D5A"/>
    <w:rPr>
      <w:rFonts w:ascii="Times New Roman" w:eastAsia="Times New Roman" w:hAnsi="Times New Roman" w:cs="Times New Roman"/>
      <w:sz w:val="20"/>
      <w:szCs w:val="20"/>
      <w:shd w:val="clear" w:color="auto" w:fill="FFFFFF"/>
    </w:rPr>
  </w:style>
  <w:style w:type="character" w:customStyle="1" w:styleId="6Exact">
    <w:name w:val="Основной текст (6) Exact"/>
    <w:basedOn w:val="a0"/>
    <w:rsid w:val="005C6D5A"/>
    <w:rPr>
      <w:rFonts w:ascii="Times New Roman" w:eastAsia="Times New Roman" w:hAnsi="Times New Roman" w:cs="Times New Roman"/>
      <w:b w:val="0"/>
      <w:bCs w:val="0"/>
      <w:i w:val="0"/>
      <w:iCs w:val="0"/>
      <w:smallCaps w:val="0"/>
      <w:strike w:val="0"/>
      <w:sz w:val="20"/>
      <w:szCs w:val="20"/>
      <w:u w:val="none"/>
    </w:rPr>
  </w:style>
  <w:style w:type="character" w:customStyle="1" w:styleId="2">
    <w:name w:val="Заголовок №2_"/>
    <w:basedOn w:val="a0"/>
    <w:link w:val="20"/>
    <w:rsid w:val="005C6D5A"/>
    <w:rPr>
      <w:rFonts w:ascii="Times New Roman" w:eastAsia="Times New Roman" w:hAnsi="Times New Roman" w:cs="Times New Roman"/>
      <w:b/>
      <w:bCs/>
      <w:shd w:val="clear" w:color="auto" w:fill="FFFFFF"/>
    </w:rPr>
  </w:style>
  <w:style w:type="character" w:customStyle="1" w:styleId="21">
    <w:name w:val="Основной текст (2)_"/>
    <w:basedOn w:val="a0"/>
    <w:rsid w:val="005C6D5A"/>
    <w:rPr>
      <w:rFonts w:ascii="Times New Roman" w:eastAsia="Times New Roman" w:hAnsi="Times New Roman" w:cs="Times New Roman"/>
      <w:b w:val="0"/>
      <w:bCs w:val="0"/>
      <w:i w:val="0"/>
      <w:iCs w:val="0"/>
      <w:smallCaps w:val="0"/>
      <w:strike w:val="0"/>
      <w:u w:val="none"/>
    </w:rPr>
  </w:style>
  <w:style w:type="character" w:customStyle="1" w:styleId="22">
    <w:name w:val="Основной текст (2)"/>
    <w:basedOn w:val="21"/>
    <w:rsid w:val="005C6D5A"/>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41">
    <w:name w:val="Основной текст (4)_"/>
    <w:basedOn w:val="a0"/>
    <w:link w:val="42"/>
    <w:rsid w:val="005C6D5A"/>
    <w:rPr>
      <w:rFonts w:ascii="Times New Roman" w:eastAsia="Times New Roman" w:hAnsi="Times New Roman" w:cs="Times New Roman"/>
      <w:shd w:val="clear" w:color="auto" w:fill="FFFFFF"/>
    </w:rPr>
  </w:style>
  <w:style w:type="character" w:customStyle="1" w:styleId="23">
    <w:name w:val="Заголовок №2 + Не полужирный"/>
    <w:basedOn w:val="2"/>
    <w:rsid w:val="005C6D5A"/>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410pt">
    <w:name w:val="Основной текст (4) + 10 pt;Полужирный"/>
    <w:basedOn w:val="41"/>
    <w:rsid w:val="005C6D5A"/>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6">
    <w:name w:val="Основной текст (6)_"/>
    <w:basedOn w:val="a0"/>
    <w:link w:val="60"/>
    <w:rsid w:val="005C6D5A"/>
    <w:rPr>
      <w:rFonts w:ascii="Times New Roman" w:eastAsia="Times New Roman" w:hAnsi="Times New Roman" w:cs="Times New Roman"/>
      <w:sz w:val="20"/>
      <w:szCs w:val="20"/>
      <w:shd w:val="clear" w:color="auto" w:fill="FFFFFF"/>
    </w:rPr>
  </w:style>
  <w:style w:type="character" w:customStyle="1" w:styleId="29pt">
    <w:name w:val="Основной текст (2) + 9 pt"/>
    <w:basedOn w:val="21"/>
    <w:rsid w:val="005C6D5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11pt1pt">
    <w:name w:val="Основной текст (2) + 11 pt;Полужирный;Интервал 1 pt"/>
    <w:basedOn w:val="21"/>
    <w:rsid w:val="005C6D5A"/>
    <w:rPr>
      <w:rFonts w:ascii="Times New Roman" w:eastAsia="Times New Roman" w:hAnsi="Times New Roman" w:cs="Times New Roman"/>
      <w:b/>
      <w:bCs/>
      <w:i w:val="0"/>
      <w:iCs w:val="0"/>
      <w:smallCaps w:val="0"/>
      <w:strike w:val="0"/>
      <w:color w:val="000000"/>
      <w:spacing w:val="20"/>
      <w:w w:val="100"/>
      <w:position w:val="0"/>
      <w:sz w:val="22"/>
      <w:szCs w:val="22"/>
      <w:u w:val="none"/>
      <w:lang w:val="ru-RU" w:eastAsia="ru-RU" w:bidi="ru-RU"/>
    </w:rPr>
  </w:style>
  <w:style w:type="character" w:customStyle="1" w:styleId="7">
    <w:name w:val="Основной текст (7)_"/>
    <w:basedOn w:val="a0"/>
    <w:link w:val="70"/>
    <w:rsid w:val="005C6D5A"/>
    <w:rPr>
      <w:rFonts w:ascii="Times New Roman" w:eastAsia="Times New Roman" w:hAnsi="Times New Roman" w:cs="Times New Roman"/>
      <w:b/>
      <w:bCs/>
      <w:shd w:val="clear" w:color="auto" w:fill="FFFFFF"/>
    </w:rPr>
  </w:style>
  <w:style w:type="character" w:customStyle="1" w:styleId="24">
    <w:name w:val="Основной текст (2) + Полужирный"/>
    <w:basedOn w:val="21"/>
    <w:rsid w:val="005C6D5A"/>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3">
    <w:name w:val="Заголовок №1 (3)_"/>
    <w:basedOn w:val="a0"/>
    <w:link w:val="130"/>
    <w:rsid w:val="005C6D5A"/>
    <w:rPr>
      <w:rFonts w:ascii="Times New Roman" w:eastAsia="Times New Roman" w:hAnsi="Times New Roman" w:cs="Times New Roman"/>
      <w:sz w:val="26"/>
      <w:szCs w:val="26"/>
      <w:shd w:val="clear" w:color="auto" w:fill="FFFFFF"/>
    </w:rPr>
  </w:style>
  <w:style w:type="paragraph" w:customStyle="1" w:styleId="40">
    <w:name w:val="Сноска (4)"/>
    <w:basedOn w:val="a"/>
    <w:link w:val="4"/>
    <w:rsid w:val="005C6D5A"/>
    <w:pPr>
      <w:shd w:val="clear" w:color="auto" w:fill="FFFFFF"/>
      <w:spacing w:before="300" w:line="274" w:lineRule="exact"/>
      <w:ind w:firstLine="750"/>
      <w:jc w:val="both"/>
    </w:pPr>
    <w:rPr>
      <w:rFonts w:ascii="Times New Roman" w:eastAsia="Times New Roman" w:hAnsi="Times New Roman" w:cs="Times New Roman"/>
      <w:color w:val="auto"/>
      <w:sz w:val="22"/>
      <w:szCs w:val="22"/>
      <w:lang w:eastAsia="en-US" w:bidi="ar-SA"/>
    </w:rPr>
  </w:style>
  <w:style w:type="paragraph" w:customStyle="1" w:styleId="9">
    <w:name w:val="Основной текст (9)"/>
    <w:basedOn w:val="a"/>
    <w:link w:val="9Exact"/>
    <w:rsid w:val="005C6D5A"/>
    <w:pPr>
      <w:shd w:val="clear" w:color="auto" w:fill="FFFFFF"/>
      <w:spacing w:line="0" w:lineRule="atLeast"/>
      <w:ind w:firstLine="17"/>
      <w:jc w:val="both"/>
    </w:pPr>
    <w:rPr>
      <w:rFonts w:ascii="Times New Roman" w:eastAsia="Times New Roman" w:hAnsi="Times New Roman" w:cs="Times New Roman"/>
      <w:color w:val="auto"/>
      <w:sz w:val="20"/>
      <w:szCs w:val="20"/>
      <w:lang w:eastAsia="en-US" w:bidi="ar-SA"/>
    </w:rPr>
  </w:style>
  <w:style w:type="paragraph" w:customStyle="1" w:styleId="60">
    <w:name w:val="Основной текст (6)"/>
    <w:basedOn w:val="a"/>
    <w:link w:val="6"/>
    <w:rsid w:val="005C6D5A"/>
    <w:pPr>
      <w:shd w:val="clear" w:color="auto" w:fill="FFFFFF"/>
      <w:spacing w:line="0" w:lineRule="atLeast"/>
      <w:ind w:hanging="9"/>
    </w:pPr>
    <w:rPr>
      <w:rFonts w:ascii="Times New Roman" w:eastAsia="Times New Roman" w:hAnsi="Times New Roman" w:cs="Times New Roman"/>
      <w:color w:val="auto"/>
      <w:sz w:val="20"/>
      <w:szCs w:val="20"/>
      <w:lang w:eastAsia="en-US" w:bidi="ar-SA"/>
    </w:rPr>
  </w:style>
  <w:style w:type="paragraph" w:customStyle="1" w:styleId="20">
    <w:name w:val="Заголовок №2"/>
    <w:basedOn w:val="a"/>
    <w:link w:val="2"/>
    <w:rsid w:val="005C6D5A"/>
    <w:pPr>
      <w:shd w:val="clear" w:color="auto" w:fill="FFFFFF"/>
      <w:spacing w:after="60" w:line="0" w:lineRule="atLeast"/>
      <w:ind w:hanging="2112"/>
      <w:jc w:val="center"/>
      <w:outlineLvl w:val="1"/>
    </w:pPr>
    <w:rPr>
      <w:rFonts w:ascii="Times New Roman" w:eastAsia="Times New Roman" w:hAnsi="Times New Roman" w:cs="Times New Roman"/>
      <w:b/>
      <w:bCs/>
      <w:color w:val="auto"/>
      <w:sz w:val="22"/>
      <w:szCs w:val="22"/>
      <w:lang w:eastAsia="en-US" w:bidi="ar-SA"/>
    </w:rPr>
  </w:style>
  <w:style w:type="paragraph" w:customStyle="1" w:styleId="42">
    <w:name w:val="Основной текст (4)"/>
    <w:basedOn w:val="a"/>
    <w:link w:val="41"/>
    <w:rsid w:val="005C6D5A"/>
    <w:pPr>
      <w:shd w:val="clear" w:color="auto" w:fill="FFFFFF"/>
      <w:spacing w:line="276" w:lineRule="exact"/>
      <w:ind w:firstLine="746"/>
      <w:jc w:val="both"/>
    </w:pPr>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5C6D5A"/>
    <w:pPr>
      <w:shd w:val="clear" w:color="auto" w:fill="FFFFFF"/>
      <w:spacing w:after="120" w:line="0" w:lineRule="atLeast"/>
      <w:ind w:hanging="9"/>
      <w:jc w:val="both"/>
    </w:pPr>
    <w:rPr>
      <w:rFonts w:ascii="Times New Roman" w:eastAsia="Times New Roman" w:hAnsi="Times New Roman" w:cs="Times New Roman"/>
      <w:b/>
      <w:bCs/>
      <w:color w:val="auto"/>
      <w:sz w:val="22"/>
      <w:szCs w:val="22"/>
      <w:lang w:eastAsia="en-US" w:bidi="ar-SA"/>
    </w:rPr>
  </w:style>
  <w:style w:type="paragraph" w:customStyle="1" w:styleId="130">
    <w:name w:val="Заголовок №1 (3)"/>
    <w:basedOn w:val="a"/>
    <w:link w:val="13"/>
    <w:rsid w:val="005C6D5A"/>
    <w:pPr>
      <w:shd w:val="clear" w:color="auto" w:fill="FFFFFF"/>
      <w:spacing w:before="660" w:line="0" w:lineRule="atLeast"/>
      <w:ind w:firstLine="4"/>
      <w:outlineLvl w:val="0"/>
    </w:pPr>
    <w:rPr>
      <w:rFonts w:ascii="Times New Roman" w:eastAsia="Times New Roman" w:hAnsi="Times New Roman" w:cs="Times New Roman"/>
      <w:color w:val="auto"/>
      <w:sz w:val="26"/>
      <w:szCs w:val="26"/>
      <w:lang w:eastAsia="en-US" w:bidi="ar-SA"/>
    </w:rPr>
  </w:style>
  <w:style w:type="paragraph" w:customStyle="1" w:styleId="ConsNormal">
    <w:name w:val="ConsNormal"/>
    <w:rsid w:val="005C6D5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34"/>
    <w:qFormat/>
    <w:rsid w:val="005C6D5A"/>
    <w:pPr>
      <w:ind w:left="720"/>
      <w:contextualSpacing/>
    </w:pPr>
  </w:style>
  <w:style w:type="table" w:styleId="a4">
    <w:name w:val="Table Grid"/>
    <w:basedOn w:val="a1"/>
    <w:uiPriority w:val="39"/>
    <w:rsid w:val="005C6D5A"/>
    <w:pPr>
      <w:widowControl w:val="0"/>
      <w:spacing w:after="0" w:line="240" w:lineRule="auto"/>
    </w:pPr>
    <w:rPr>
      <w:rFonts w:ascii="Courier New" w:eastAsia="Courier New" w:hAnsi="Courier New" w:cs="Courier New"/>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C6D5A"/>
    <w:rPr>
      <w:rFonts w:ascii="Segoe UI" w:hAnsi="Segoe UI" w:cs="Segoe UI"/>
      <w:sz w:val="18"/>
      <w:szCs w:val="18"/>
    </w:rPr>
  </w:style>
  <w:style w:type="character" w:customStyle="1" w:styleId="a6">
    <w:name w:val="Текст выноски Знак"/>
    <w:basedOn w:val="a0"/>
    <w:link w:val="a5"/>
    <w:uiPriority w:val="99"/>
    <w:semiHidden/>
    <w:rsid w:val="005C6D5A"/>
    <w:rPr>
      <w:rFonts w:ascii="Segoe UI" w:eastAsia="Courier New" w:hAnsi="Segoe UI" w:cs="Segoe UI"/>
      <w:color w:val="000000"/>
      <w:sz w:val="18"/>
      <w:szCs w:val="18"/>
      <w:lang w:eastAsia="ru-RU" w:bidi="ru-RU"/>
    </w:rPr>
  </w:style>
  <w:style w:type="paragraph" w:styleId="a7">
    <w:name w:val="header"/>
    <w:basedOn w:val="a"/>
    <w:link w:val="a8"/>
    <w:uiPriority w:val="99"/>
    <w:unhideWhenUsed/>
    <w:rsid w:val="005C6D5A"/>
    <w:pPr>
      <w:tabs>
        <w:tab w:val="center" w:pos="4677"/>
        <w:tab w:val="right" w:pos="9355"/>
      </w:tabs>
    </w:pPr>
  </w:style>
  <w:style w:type="character" w:customStyle="1" w:styleId="a8">
    <w:name w:val="Верхний колонтитул Знак"/>
    <w:basedOn w:val="a0"/>
    <w:link w:val="a7"/>
    <w:uiPriority w:val="99"/>
    <w:rsid w:val="005C6D5A"/>
    <w:rPr>
      <w:rFonts w:ascii="Courier New" w:eastAsia="Courier New" w:hAnsi="Courier New" w:cs="Courier New"/>
      <w:color w:val="000000"/>
      <w:sz w:val="24"/>
      <w:szCs w:val="24"/>
      <w:lang w:eastAsia="ru-RU" w:bidi="ru-RU"/>
    </w:rPr>
  </w:style>
  <w:style w:type="paragraph" w:styleId="a9">
    <w:name w:val="footer"/>
    <w:basedOn w:val="a"/>
    <w:link w:val="aa"/>
    <w:uiPriority w:val="99"/>
    <w:unhideWhenUsed/>
    <w:rsid w:val="005C6D5A"/>
    <w:pPr>
      <w:tabs>
        <w:tab w:val="center" w:pos="4677"/>
        <w:tab w:val="right" w:pos="9355"/>
      </w:tabs>
    </w:pPr>
  </w:style>
  <w:style w:type="character" w:customStyle="1" w:styleId="aa">
    <w:name w:val="Нижний колонтитул Знак"/>
    <w:basedOn w:val="a0"/>
    <w:link w:val="a9"/>
    <w:uiPriority w:val="99"/>
    <w:rsid w:val="005C6D5A"/>
    <w:rPr>
      <w:rFonts w:ascii="Courier New" w:eastAsia="Courier New" w:hAnsi="Courier New" w:cs="Courier New"/>
      <w:color w:val="000000"/>
      <w:sz w:val="24"/>
      <w:szCs w:val="24"/>
      <w:lang w:eastAsia="ru-RU" w:bidi="ru-RU"/>
    </w:rPr>
  </w:style>
  <w:style w:type="table" w:customStyle="1" w:styleId="1">
    <w:name w:val="Сетка таблицы1"/>
    <w:basedOn w:val="a1"/>
    <w:next w:val="a4"/>
    <w:uiPriority w:val="39"/>
    <w:rsid w:val="005C6D5A"/>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815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3BB75-67AA-481F-9A1D-E229C2CC27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19</Pages>
  <Words>12793</Words>
  <Characters>72921</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Алексей Антонов</cp:lastModifiedBy>
  <cp:revision>32</cp:revision>
  <cp:lastPrinted>2018-03-16T09:16:00Z</cp:lastPrinted>
  <dcterms:created xsi:type="dcterms:W3CDTF">2017-12-14T13:18:00Z</dcterms:created>
  <dcterms:modified xsi:type="dcterms:W3CDTF">2018-03-22T06:25:00Z</dcterms:modified>
</cp:coreProperties>
</file>