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3AD8B55" w14:textId="77777777" w:rsidR="00B63E41" w:rsidRPr="001B46D4" w:rsidRDefault="00B63E41" w:rsidP="00B63E41">
      <w:pPr>
        <w:pStyle w:val="1"/>
        <w:spacing w:before="0"/>
        <w:jc w:val="center"/>
        <w:rPr>
          <w:rFonts w:ascii="Circular Std Book" w:hAnsi="Circular Std Book" w:cs="Circular Std Book"/>
          <w:b/>
          <w:color w:val="00A0DC"/>
          <w:sz w:val="28"/>
          <w:szCs w:val="28"/>
        </w:rPr>
      </w:pPr>
      <w:r w:rsidRPr="001B46D4">
        <w:rPr>
          <w:rFonts w:ascii="Circular Std Book" w:hAnsi="Circular Std Book" w:cs="Circular Std Book"/>
          <w:b/>
          <w:color w:val="00A0DC"/>
          <w:sz w:val="28"/>
          <w:szCs w:val="28"/>
        </w:rPr>
        <w:t>UAV engine unit FG-100TS</w:t>
      </w:r>
    </w:p>
    <w:p w14:paraId="33C6FCD8" w14:textId="77777777" w:rsidR="00B63E41" w:rsidRPr="00EF46E1" w:rsidRDefault="00B63E41" w:rsidP="00B63E41">
      <w:pPr>
        <w:ind w:firstLine="284"/>
        <w:rPr>
          <w:rFonts w:ascii="Circular Std Book" w:hAnsi="Circular Std Book" w:cs="Circular Std Book"/>
          <w:color w:val="0E2436"/>
          <w:lang w:val="en-US"/>
        </w:rPr>
      </w:pPr>
      <w:r w:rsidRPr="00EF46E1">
        <w:rPr>
          <w:noProof/>
          <w:lang w:eastAsia="ru-RU" w:bidi="ar-SA"/>
        </w:rPr>
        <w:drawing>
          <wp:inline distT="0" distB="0" distL="0" distR="0" wp14:anchorId="2672886D" wp14:editId="12E89112">
            <wp:extent cx="5796599" cy="3864398"/>
            <wp:effectExtent l="0" t="0" r="0" b="0"/>
            <wp:docPr id="8" name="Рисунок 8" descr="C:\Users\zapik\AppData\Local\Microsoft\Windows\INetCache\Content.Word\engine100cc_front_top_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pik\AppData\Local\Microsoft\Windows\INetCache\Content.Word\engine100cc_front_top_view.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3230" cy="3882152"/>
                    </a:xfrm>
                    <a:prstGeom prst="rect">
                      <a:avLst/>
                    </a:prstGeom>
                    <a:noFill/>
                    <a:ln>
                      <a:noFill/>
                    </a:ln>
                  </pic:spPr>
                </pic:pic>
              </a:graphicData>
            </a:graphic>
          </wp:inline>
        </w:drawing>
      </w:r>
    </w:p>
    <w:p w14:paraId="73DEB073" w14:textId="77777777" w:rsidR="00B63E41" w:rsidRPr="00EF46E1" w:rsidRDefault="00B63E41" w:rsidP="00B63E41">
      <w:pPr>
        <w:pStyle w:val="aa"/>
        <w:spacing w:before="0" w:beforeAutospacing="0" w:after="0" w:afterAutospacing="0"/>
        <w:jc w:val="both"/>
        <w:rPr>
          <w:rFonts w:ascii="Circular Std Book" w:hAnsi="Circular Std Book" w:cs="Circular Std Book"/>
          <w:color w:val="0E101A"/>
        </w:rPr>
      </w:pPr>
      <w:r w:rsidRPr="00EF46E1">
        <w:rPr>
          <w:rFonts w:ascii="Circular Std Book" w:hAnsi="Circular Std Book" w:cs="Circular Std Book"/>
          <w:color w:val="0E101A"/>
        </w:rPr>
        <w:t xml:space="preserve">Our UAV engine module comes as a fully integrated solution. All systems come as one unit for easy installation and maintenance. Our module is fully compatible with </w:t>
      </w:r>
      <w:proofErr w:type="spellStart"/>
      <w:r w:rsidRPr="00EF46E1">
        <w:rPr>
          <w:rFonts w:ascii="Circular Std Book" w:hAnsi="Circular Std Book" w:cs="Circular Std Book"/>
          <w:color w:val="0E101A"/>
        </w:rPr>
        <w:t>Pixhawk</w:t>
      </w:r>
      <w:proofErr w:type="spellEnd"/>
      <w:r w:rsidRPr="00EF46E1">
        <w:rPr>
          <w:rFonts w:ascii="Circular Std Book" w:hAnsi="Circular Std Book" w:cs="Circular Std Book"/>
          <w:color w:val="0E101A"/>
        </w:rPr>
        <w:t xml:space="preserve"> family autopilots.</w:t>
      </w:r>
      <w:r w:rsidRPr="00EF46E1">
        <w:rPr>
          <w:rFonts w:asciiTheme="minorHAnsi" w:hAnsiTheme="minorHAnsi" w:cs="Circular Std Book"/>
          <w:color w:val="0E101A"/>
        </w:rPr>
        <w:t xml:space="preserve"> </w:t>
      </w:r>
      <w:r w:rsidRPr="00EF46E1">
        <w:rPr>
          <w:rFonts w:ascii="Circular Std Book" w:hAnsi="Circular Std Book" w:cs="Circular Std Book"/>
          <w:color w:val="0E101A"/>
        </w:rPr>
        <w:t>The engine unit has a remote start, so you can start</w:t>
      </w:r>
      <w:r w:rsidRPr="00EF46E1">
        <w:rPr>
          <w:rStyle w:val="ab"/>
          <w:rFonts w:ascii="Circular Std Book" w:hAnsi="Circular Std Book" w:cs="Circular Std Book"/>
          <w:color w:val="0E101A"/>
        </w:rPr>
        <w:t> it</w:t>
      </w:r>
      <w:r w:rsidRPr="00EF46E1">
        <w:rPr>
          <w:rFonts w:ascii="Circular Std Book" w:hAnsi="Circular Std Book" w:cs="Circular Std Book"/>
          <w:color w:val="0E101A"/>
        </w:rPr>
        <w:t> with just one click or push of a button, an ele</w:t>
      </w:r>
      <w:r>
        <w:rPr>
          <w:rFonts w:ascii="Circular Std Book" w:hAnsi="Circular Std Book" w:cs="Circular Std Book"/>
          <w:color w:val="0E101A"/>
        </w:rPr>
        <w:t xml:space="preserve">ctric generator to power up all </w:t>
      </w:r>
      <w:r w:rsidRPr="00EF46E1">
        <w:rPr>
          <w:rFonts w:ascii="Circular Std Book" w:hAnsi="Circular Std Book" w:cs="Circular Std Book"/>
          <w:color w:val="0E101A"/>
        </w:rPr>
        <w:t>electric equipment onboard your UAV. We equipped our engine units with a fuel level sensor, engine temperature sensors, air temperature sensors, RPM sensors to provide you with the full and required information. In our system installed additional option that can automatically restart the engine during the flight.</w:t>
      </w:r>
    </w:p>
    <w:p w14:paraId="41241EA5" w14:textId="77777777" w:rsidR="00B63E41" w:rsidRPr="00EF46E1" w:rsidRDefault="00B63E41" w:rsidP="00B63E41">
      <w:pPr>
        <w:pStyle w:val="aa"/>
        <w:spacing w:before="0" w:beforeAutospacing="0" w:after="0" w:afterAutospacing="0"/>
        <w:jc w:val="both"/>
        <w:rPr>
          <w:rFonts w:ascii="Circular Std Book" w:hAnsi="Circular Std Book" w:cs="Circular Std Book"/>
          <w:color w:val="0E101A"/>
        </w:rPr>
      </w:pPr>
      <w:r w:rsidRPr="00EF46E1">
        <w:rPr>
          <w:rFonts w:ascii="Circular Std Book" w:hAnsi="Circular Std Book" w:cs="Circular Std Book"/>
          <w:color w:val="0E101A"/>
        </w:rPr>
        <w:t>Our team can customize and integrate the UAV engine module according to your technical requirements.</w:t>
      </w:r>
    </w:p>
    <w:p w14:paraId="21B864F4" w14:textId="77777777" w:rsidR="00B63E41" w:rsidRPr="00EF46E1" w:rsidRDefault="00B63E41" w:rsidP="00B63E41">
      <w:pPr>
        <w:pStyle w:val="aa"/>
        <w:spacing w:before="0" w:beforeAutospacing="0" w:after="0" w:afterAutospacing="0"/>
        <w:jc w:val="both"/>
        <w:rPr>
          <w:rFonts w:ascii="Circular Std Book" w:hAnsi="Circular Std Book" w:cs="Circular Std Book"/>
          <w:color w:val="0E101A"/>
        </w:rPr>
      </w:pPr>
    </w:p>
    <w:p w14:paraId="3A05A348" w14:textId="77777777" w:rsidR="00B63E41" w:rsidRPr="001B46D4" w:rsidRDefault="00B63E41" w:rsidP="00B63E41">
      <w:pPr>
        <w:rPr>
          <w:rFonts w:ascii="Circular Std Book" w:hAnsi="Circular Std Book" w:cs="Circular Std Book"/>
          <w:b/>
          <w:color w:val="00A0DC"/>
          <w:lang w:val="en-US"/>
        </w:rPr>
      </w:pPr>
      <w:r w:rsidRPr="001B46D4">
        <w:rPr>
          <w:rFonts w:ascii="Circular Std Book" w:hAnsi="Circular Std Book" w:cs="Circular Std Book"/>
          <w:b/>
          <w:color w:val="00A0DC"/>
          <w:lang w:val="en-US"/>
        </w:rPr>
        <w:t>The set of UAV engine unit consists of:</w:t>
      </w:r>
    </w:p>
    <w:p w14:paraId="0555D54E" w14:textId="77777777" w:rsidR="00B63E41" w:rsidRPr="00EF46E1" w:rsidRDefault="00B63E41" w:rsidP="00B63E41">
      <w:pPr>
        <w:rPr>
          <w:rFonts w:ascii="Circular Std Book" w:hAnsi="Circular Std Book" w:cs="Circular Std Book"/>
          <w:lang w:val="en-US"/>
        </w:rPr>
      </w:pPr>
    </w:p>
    <w:tbl>
      <w:tblPr>
        <w:tblStyle w:val="a9"/>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253"/>
      </w:tblGrid>
      <w:tr w:rsidR="00B63E41" w:rsidRPr="00EF46E1" w14:paraId="7D76EB2B" w14:textId="77777777" w:rsidTr="00EE03E9">
        <w:tc>
          <w:tcPr>
            <w:tcW w:w="4536" w:type="dxa"/>
          </w:tcPr>
          <w:p w14:paraId="48E4C423" w14:textId="77777777" w:rsidR="00B63E41" w:rsidRPr="00EF46E1" w:rsidRDefault="00B63E41" w:rsidP="00EE03E9">
            <w:pPr>
              <w:pStyle w:val="a8"/>
              <w:numPr>
                <w:ilvl w:val="0"/>
                <w:numId w:val="1"/>
              </w:numPr>
              <w:ind w:left="462"/>
              <w:rPr>
                <w:rFonts w:ascii="Circular Std Book" w:hAnsi="Circular Std Book" w:cs="Circular Std Book"/>
              </w:rPr>
            </w:pPr>
            <w:r w:rsidRPr="00EF46E1">
              <w:rPr>
                <w:rFonts w:ascii="Circular Std Book" w:hAnsi="Circular Std Book" w:cs="Circular Std Book"/>
              </w:rPr>
              <w:t>Internal Combustion Engine</w:t>
            </w:r>
          </w:p>
        </w:tc>
        <w:tc>
          <w:tcPr>
            <w:tcW w:w="4253" w:type="dxa"/>
          </w:tcPr>
          <w:p w14:paraId="0B455267" w14:textId="77777777" w:rsidR="00B63E41" w:rsidRPr="00EF46E1" w:rsidRDefault="00B63E41" w:rsidP="00EE03E9">
            <w:pPr>
              <w:pStyle w:val="a8"/>
              <w:numPr>
                <w:ilvl w:val="0"/>
                <w:numId w:val="1"/>
              </w:numPr>
              <w:ind w:left="810"/>
              <w:rPr>
                <w:rFonts w:ascii="Circular Std Book" w:hAnsi="Circular Std Book" w:cs="Circular Std Book"/>
              </w:rPr>
            </w:pPr>
            <w:r w:rsidRPr="00EF46E1">
              <w:rPr>
                <w:rFonts w:ascii="Circular Std Book" w:hAnsi="Circular Std Book" w:cs="Circular Std Book"/>
              </w:rPr>
              <w:t>Starter-Generator</w:t>
            </w:r>
          </w:p>
        </w:tc>
      </w:tr>
      <w:tr w:rsidR="00B63E41" w:rsidRPr="00EF46E1" w14:paraId="63796F47" w14:textId="77777777" w:rsidTr="00EE03E9">
        <w:tc>
          <w:tcPr>
            <w:tcW w:w="4536" w:type="dxa"/>
          </w:tcPr>
          <w:p w14:paraId="5628C1D6" w14:textId="77777777" w:rsidR="00B63E41" w:rsidRPr="00EF46E1" w:rsidRDefault="00B63E41" w:rsidP="00EE03E9">
            <w:pPr>
              <w:pStyle w:val="a8"/>
              <w:numPr>
                <w:ilvl w:val="0"/>
                <w:numId w:val="1"/>
              </w:numPr>
              <w:ind w:left="462"/>
              <w:rPr>
                <w:rFonts w:ascii="Circular Std Book" w:hAnsi="Circular Std Book" w:cs="Circular Std Book"/>
              </w:rPr>
            </w:pPr>
            <w:r w:rsidRPr="00EF46E1">
              <w:rPr>
                <w:rFonts w:ascii="Circular Std Book" w:hAnsi="Circular Std Book" w:cs="Circular Std Book"/>
              </w:rPr>
              <w:t>Electronic ignition</w:t>
            </w:r>
          </w:p>
        </w:tc>
        <w:tc>
          <w:tcPr>
            <w:tcW w:w="4253" w:type="dxa"/>
          </w:tcPr>
          <w:p w14:paraId="74A11A43" w14:textId="77777777" w:rsidR="00B63E41" w:rsidRPr="00EF46E1" w:rsidRDefault="00B63E41" w:rsidP="00EE03E9">
            <w:pPr>
              <w:pStyle w:val="a8"/>
              <w:numPr>
                <w:ilvl w:val="0"/>
                <w:numId w:val="1"/>
              </w:numPr>
              <w:ind w:left="810"/>
              <w:rPr>
                <w:rFonts w:ascii="Circular Std Book" w:hAnsi="Circular Std Book" w:cs="Circular Std Book"/>
              </w:rPr>
            </w:pPr>
            <w:r w:rsidRPr="00EF46E1">
              <w:rPr>
                <w:rFonts w:ascii="Circular Std Book" w:hAnsi="Circular Std Book" w:cs="Circular Std Book"/>
              </w:rPr>
              <w:t>Electronic Speed Controller</w:t>
            </w:r>
          </w:p>
        </w:tc>
      </w:tr>
      <w:tr w:rsidR="00B63E41" w:rsidRPr="00EF46E1" w14:paraId="7033A234" w14:textId="77777777" w:rsidTr="00EE03E9">
        <w:tc>
          <w:tcPr>
            <w:tcW w:w="4536" w:type="dxa"/>
          </w:tcPr>
          <w:p w14:paraId="44AEE935" w14:textId="77777777" w:rsidR="00B63E41" w:rsidRPr="00EF46E1" w:rsidRDefault="00B63E41" w:rsidP="00EE03E9">
            <w:pPr>
              <w:pStyle w:val="a8"/>
              <w:numPr>
                <w:ilvl w:val="0"/>
                <w:numId w:val="1"/>
              </w:numPr>
              <w:ind w:left="462"/>
              <w:rPr>
                <w:rFonts w:ascii="Circular Std Book" w:hAnsi="Circular Std Book" w:cs="Circular Std Book"/>
              </w:rPr>
            </w:pPr>
            <w:r w:rsidRPr="00EF46E1">
              <w:rPr>
                <w:rFonts w:ascii="Circular Std Book" w:hAnsi="Circular Std Book" w:cs="Circular Std Book"/>
              </w:rPr>
              <w:t>Throttle servo actuator</w:t>
            </w:r>
          </w:p>
        </w:tc>
        <w:tc>
          <w:tcPr>
            <w:tcW w:w="4253" w:type="dxa"/>
          </w:tcPr>
          <w:p w14:paraId="05357E1C" w14:textId="77777777" w:rsidR="00B63E41" w:rsidRPr="00EF46E1" w:rsidRDefault="00B63E41" w:rsidP="00EE03E9">
            <w:pPr>
              <w:pStyle w:val="a8"/>
              <w:numPr>
                <w:ilvl w:val="0"/>
                <w:numId w:val="1"/>
              </w:numPr>
              <w:ind w:left="810"/>
              <w:rPr>
                <w:rFonts w:ascii="Circular Std Book" w:hAnsi="Circular Std Book" w:cs="Circular Std Book"/>
              </w:rPr>
            </w:pPr>
            <w:r w:rsidRPr="00EF46E1">
              <w:rPr>
                <w:rFonts w:ascii="Circular Std Book" w:hAnsi="Circular Std Book" w:cs="Circular Std Book"/>
              </w:rPr>
              <w:t>Set of sensors</w:t>
            </w:r>
          </w:p>
        </w:tc>
      </w:tr>
      <w:tr w:rsidR="00B63E41" w:rsidRPr="00EF46E1" w14:paraId="078BCC4C" w14:textId="77777777" w:rsidTr="00EE03E9">
        <w:tc>
          <w:tcPr>
            <w:tcW w:w="4536" w:type="dxa"/>
          </w:tcPr>
          <w:p w14:paraId="07E2A146" w14:textId="77777777" w:rsidR="00B63E41" w:rsidRPr="00EF46E1" w:rsidRDefault="00B63E41" w:rsidP="00EE03E9">
            <w:pPr>
              <w:pStyle w:val="a8"/>
              <w:numPr>
                <w:ilvl w:val="0"/>
                <w:numId w:val="1"/>
              </w:numPr>
              <w:ind w:left="462"/>
              <w:rPr>
                <w:rFonts w:ascii="Circular Std Book" w:hAnsi="Circular Std Book" w:cs="Circular Std Book"/>
              </w:rPr>
            </w:pPr>
            <w:r w:rsidRPr="00EF46E1">
              <w:rPr>
                <w:rFonts w:ascii="Circular Std Book" w:hAnsi="Circular Std Book" w:cs="Circular Std Book"/>
              </w:rPr>
              <w:t>ICE Cooling system servo actuators</w:t>
            </w:r>
          </w:p>
        </w:tc>
        <w:tc>
          <w:tcPr>
            <w:tcW w:w="4253" w:type="dxa"/>
          </w:tcPr>
          <w:p w14:paraId="1C51C1FD" w14:textId="77777777" w:rsidR="00B63E41" w:rsidRPr="00EF46E1" w:rsidRDefault="00B63E41" w:rsidP="00EE03E9">
            <w:pPr>
              <w:pStyle w:val="a8"/>
              <w:numPr>
                <w:ilvl w:val="0"/>
                <w:numId w:val="1"/>
              </w:numPr>
              <w:ind w:left="810"/>
              <w:rPr>
                <w:rFonts w:ascii="Circular Std Book" w:hAnsi="Circular Std Book" w:cs="Circular Std Book"/>
              </w:rPr>
            </w:pPr>
            <w:r w:rsidRPr="00EF46E1">
              <w:rPr>
                <w:rFonts w:ascii="Circular Std Book" w:hAnsi="Circular Std Book" w:cs="Circular Std Book"/>
              </w:rPr>
              <w:t>Fuel tank</w:t>
            </w:r>
          </w:p>
        </w:tc>
      </w:tr>
      <w:tr w:rsidR="00B63E41" w:rsidRPr="00EF46E1" w14:paraId="7D5D17FE" w14:textId="77777777" w:rsidTr="00EE03E9">
        <w:tc>
          <w:tcPr>
            <w:tcW w:w="4536" w:type="dxa"/>
          </w:tcPr>
          <w:p w14:paraId="19293ABB" w14:textId="77777777" w:rsidR="00B63E41" w:rsidRPr="00EF46E1" w:rsidRDefault="00B63E41" w:rsidP="00EE03E9">
            <w:pPr>
              <w:pStyle w:val="a8"/>
              <w:numPr>
                <w:ilvl w:val="0"/>
                <w:numId w:val="1"/>
              </w:numPr>
              <w:ind w:left="462"/>
              <w:rPr>
                <w:rFonts w:ascii="Circular Std Book" w:hAnsi="Circular Std Book" w:cs="Circular Std Book"/>
              </w:rPr>
            </w:pPr>
            <w:r w:rsidRPr="00EF46E1">
              <w:rPr>
                <w:rFonts w:ascii="Circular Std Book" w:hAnsi="Circular Std Book" w:cs="Circular Std Book"/>
              </w:rPr>
              <w:t>Servo-drivers</w:t>
            </w:r>
          </w:p>
        </w:tc>
        <w:tc>
          <w:tcPr>
            <w:tcW w:w="4253" w:type="dxa"/>
          </w:tcPr>
          <w:p w14:paraId="5DBED779" w14:textId="77777777" w:rsidR="00B63E41" w:rsidRPr="00EF46E1" w:rsidRDefault="00B63E41" w:rsidP="00EE03E9">
            <w:pPr>
              <w:pStyle w:val="a8"/>
              <w:numPr>
                <w:ilvl w:val="0"/>
                <w:numId w:val="1"/>
              </w:numPr>
              <w:ind w:left="810"/>
              <w:rPr>
                <w:rFonts w:ascii="Circular Std Book" w:hAnsi="Circular Std Book" w:cs="Circular Std Book"/>
              </w:rPr>
            </w:pPr>
            <w:r w:rsidRPr="00EF46E1">
              <w:rPr>
                <w:rFonts w:ascii="Circular Std Book" w:hAnsi="Circular Std Book" w:cs="Circular Std Book"/>
              </w:rPr>
              <w:t>Spare parts</w:t>
            </w:r>
          </w:p>
        </w:tc>
      </w:tr>
      <w:tr w:rsidR="00B63E41" w:rsidRPr="00EF46E1" w14:paraId="11BCD0A6" w14:textId="77777777" w:rsidTr="00EE03E9">
        <w:tc>
          <w:tcPr>
            <w:tcW w:w="4536" w:type="dxa"/>
          </w:tcPr>
          <w:p w14:paraId="776E5FB5" w14:textId="77777777" w:rsidR="00B63E41" w:rsidRPr="00EF46E1" w:rsidRDefault="00B63E41" w:rsidP="00EE03E9">
            <w:pPr>
              <w:pStyle w:val="a8"/>
              <w:numPr>
                <w:ilvl w:val="0"/>
                <w:numId w:val="1"/>
              </w:numPr>
              <w:ind w:left="462"/>
              <w:rPr>
                <w:rFonts w:ascii="Circular Std Book" w:hAnsi="Circular Std Book" w:cs="Circular Std Book"/>
              </w:rPr>
            </w:pPr>
            <w:r w:rsidRPr="00EF46E1">
              <w:rPr>
                <w:rFonts w:ascii="Circular Std Book" w:hAnsi="Circular Std Book" w:cs="Circular Std Book"/>
              </w:rPr>
              <w:t>Propeller</w:t>
            </w:r>
          </w:p>
        </w:tc>
        <w:tc>
          <w:tcPr>
            <w:tcW w:w="4253" w:type="dxa"/>
          </w:tcPr>
          <w:p w14:paraId="605AAD72" w14:textId="77777777" w:rsidR="00B63E41" w:rsidRPr="00EF46E1" w:rsidRDefault="00B63E41" w:rsidP="00EE03E9">
            <w:pPr>
              <w:pStyle w:val="a8"/>
              <w:numPr>
                <w:ilvl w:val="0"/>
                <w:numId w:val="1"/>
              </w:numPr>
              <w:ind w:left="810"/>
              <w:rPr>
                <w:rFonts w:ascii="Circular Std Book" w:hAnsi="Circular Std Book" w:cs="Circular Std Book"/>
              </w:rPr>
            </w:pPr>
            <w:r w:rsidRPr="00EF46E1">
              <w:rPr>
                <w:rFonts w:ascii="Circular Std Book" w:hAnsi="Circular Std Book" w:cs="Circular Std Book"/>
              </w:rPr>
              <w:t>Transport case</w:t>
            </w:r>
          </w:p>
        </w:tc>
      </w:tr>
      <w:tr w:rsidR="00B63E41" w:rsidRPr="00EF46E1" w14:paraId="36460395" w14:textId="77777777" w:rsidTr="00EE03E9">
        <w:tc>
          <w:tcPr>
            <w:tcW w:w="4536" w:type="dxa"/>
          </w:tcPr>
          <w:p w14:paraId="139D28CE" w14:textId="77777777" w:rsidR="00B63E41" w:rsidRPr="00EF46E1" w:rsidRDefault="00B63E41" w:rsidP="00EE03E9">
            <w:pPr>
              <w:pStyle w:val="a8"/>
              <w:numPr>
                <w:ilvl w:val="0"/>
                <w:numId w:val="1"/>
              </w:numPr>
              <w:ind w:left="462"/>
              <w:rPr>
                <w:rFonts w:ascii="Circular Std Book" w:hAnsi="Circular Std Book" w:cs="Circular Std Book"/>
              </w:rPr>
            </w:pPr>
            <w:r w:rsidRPr="00EF46E1">
              <w:rPr>
                <w:rFonts w:ascii="Circular Std Book" w:hAnsi="Circular Std Book" w:cs="Circular Std Book"/>
              </w:rPr>
              <w:lastRenderedPageBreak/>
              <w:t>Motor Mount</w:t>
            </w:r>
          </w:p>
        </w:tc>
        <w:tc>
          <w:tcPr>
            <w:tcW w:w="4253" w:type="dxa"/>
          </w:tcPr>
          <w:p w14:paraId="0F3318AB" w14:textId="77777777" w:rsidR="00B63E41" w:rsidRPr="00EF46E1" w:rsidRDefault="00B63E41" w:rsidP="00EE03E9">
            <w:pPr>
              <w:rPr>
                <w:rFonts w:ascii="Circular Std Book" w:hAnsi="Circular Std Book" w:cs="Circular Std Book"/>
                <w:lang w:val="en-US"/>
              </w:rPr>
            </w:pPr>
          </w:p>
        </w:tc>
      </w:tr>
    </w:tbl>
    <w:p w14:paraId="37042C18" w14:textId="77777777" w:rsidR="00B63E41" w:rsidRPr="00EF46E1" w:rsidRDefault="00B63E41" w:rsidP="00B63E41">
      <w:pPr>
        <w:rPr>
          <w:rFonts w:ascii="Circular Std Book" w:hAnsi="Circular Std Book" w:cs="Circular Std Book"/>
          <w:lang w:val="en-US"/>
        </w:rPr>
      </w:pPr>
      <w:r w:rsidRPr="00EF46E1">
        <w:rPr>
          <w:rFonts w:ascii="Circular Std Book" w:hAnsi="Circular Std Book" w:cs="Circular Std Book"/>
          <w:noProof/>
          <w:color w:val="2E74B5" w:themeColor="accent5" w:themeShade="BF"/>
          <w:lang w:eastAsia="ru-RU" w:bidi="ar-SA"/>
        </w:rPr>
        <w:drawing>
          <wp:inline distT="0" distB="0" distL="0" distR="0" wp14:anchorId="7F122059" wp14:editId="756FFB1A">
            <wp:extent cx="5380355" cy="3803913"/>
            <wp:effectExtent l="0" t="0" r="0" b="0"/>
            <wp:docPr id="11" name="Рисунок 11" descr="C:\Users\38096\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8096\Downloads\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0355" cy="3803913"/>
                    </a:xfrm>
                    <a:prstGeom prst="rect">
                      <a:avLst/>
                    </a:prstGeom>
                    <a:noFill/>
                    <a:ln>
                      <a:noFill/>
                    </a:ln>
                  </pic:spPr>
                </pic:pic>
              </a:graphicData>
            </a:graphic>
          </wp:inline>
        </w:drawing>
      </w:r>
    </w:p>
    <w:p w14:paraId="361C5AB4" w14:textId="77777777" w:rsidR="00B63E41" w:rsidRPr="001B46D4" w:rsidRDefault="00B63E41" w:rsidP="00B63E41">
      <w:pPr>
        <w:rPr>
          <w:rFonts w:ascii="Circular Std Book" w:hAnsi="Circular Std Book" w:cs="Circular Std Book"/>
          <w:b/>
          <w:color w:val="00A0DC"/>
          <w:lang w:val="en-US"/>
        </w:rPr>
      </w:pPr>
      <w:r w:rsidRPr="001B46D4">
        <w:rPr>
          <w:rFonts w:ascii="Circular Std Book" w:hAnsi="Circular Std Book" w:cs="Circular Std Book"/>
          <w:b/>
          <w:color w:val="00A0DC"/>
          <w:lang w:val="en-US"/>
        </w:rPr>
        <w:t>Technical data:</w:t>
      </w:r>
    </w:p>
    <w:p w14:paraId="78D077E4" w14:textId="77777777" w:rsidR="00B63E41" w:rsidRPr="007E2F29" w:rsidRDefault="00B63E41" w:rsidP="00B63E41">
      <w:pPr>
        <w:rPr>
          <w:rFonts w:ascii="Circular Std Book" w:hAnsi="Circular Std Book" w:cs="Circular Std Book"/>
          <w:color w:val="0E2436"/>
          <w:lang w:val="en-US"/>
        </w:rPr>
      </w:pPr>
    </w:p>
    <w:tbl>
      <w:tblPr>
        <w:tblStyle w:val="a9"/>
        <w:tblW w:w="9493" w:type="dxa"/>
        <w:tblLook w:val="04A0" w:firstRow="1" w:lastRow="0" w:firstColumn="1" w:lastColumn="0" w:noHBand="0" w:noVBand="1"/>
      </w:tblPr>
      <w:tblGrid>
        <w:gridCol w:w="5949"/>
        <w:gridCol w:w="1134"/>
        <w:gridCol w:w="2410"/>
      </w:tblGrid>
      <w:tr w:rsidR="00B63E41" w:rsidRPr="00EF46E1" w14:paraId="04F916AA" w14:textId="77777777" w:rsidTr="00EE03E9">
        <w:tc>
          <w:tcPr>
            <w:tcW w:w="9493" w:type="dxa"/>
            <w:gridSpan w:val="3"/>
          </w:tcPr>
          <w:p w14:paraId="7094511F" w14:textId="77777777" w:rsidR="00B63E41" w:rsidRPr="00EF46E1" w:rsidRDefault="00B63E41" w:rsidP="00EE03E9">
            <w:pPr>
              <w:widowControl w:val="0"/>
              <w:autoSpaceDE w:val="0"/>
              <w:autoSpaceDN w:val="0"/>
              <w:rPr>
                <w:rFonts w:ascii="Circular Std Book" w:eastAsia="Arial" w:hAnsi="Circular Std Book" w:cs="Circular Std Book"/>
                <w:bCs/>
                <w:lang w:val="en-US"/>
              </w:rPr>
            </w:pPr>
            <w:r w:rsidRPr="00EF46E1">
              <w:rPr>
                <w:rFonts w:ascii="Circular Std Book" w:eastAsia="Arial" w:hAnsi="Circular Std Book" w:cs="Circular Std Book"/>
                <w:bCs/>
                <w:lang w:val="en-US"/>
              </w:rPr>
              <w:t>System Specifications</w:t>
            </w:r>
          </w:p>
        </w:tc>
      </w:tr>
      <w:tr w:rsidR="00B63E41" w:rsidRPr="00EF46E1" w14:paraId="0EF5AFB8" w14:textId="77777777" w:rsidTr="00EE03E9">
        <w:tc>
          <w:tcPr>
            <w:tcW w:w="5949" w:type="dxa"/>
            <w:tcBorders>
              <w:right w:val="nil"/>
            </w:tcBorders>
          </w:tcPr>
          <w:p w14:paraId="62E729BC" w14:textId="77777777" w:rsidR="00B63E41" w:rsidRPr="00EF46E1" w:rsidRDefault="00B63E41" w:rsidP="00EE03E9">
            <w:pPr>
              <w:rPr>
                <w:rFonts w:ascii="Circular Std Book" w:hAnsi="Circular Std Book" w:cs="Circular Std Book"/>
                <w:lang w:val="en-US"/>
              </w:rPr>
            </w:pPr>
            <w:r w:rsidRPr="00EF46E1">
              <w:rPr>
                <w:rFonts w:ascii="Circular Std Book" w:eastAsia="Times New Roman" w:hAnsi="Circular Std Book" w:cs="Circular Std Book"/>
                <w:color w:val="0E101A"/>
                <w:kern w:val="36"/>
                <w:lang w:val="en-US"/>
              </w:rPr>
              <w:t>Range</w:t>
            </w:r>
          </w:p>
        </w:tc>
        <w:tc>
          <w:tcPr>
            <w:tcW w:w="1134" w:type="dxa"/>
            <w:tcBorders>
              <w:left w:val="nil"/>
            </w:tcBorders>
          </w:tcPr>
          <w:p w14:paraId="5938F10E" w14:textId="77777777" w:rsidR="00B63E41" w:rsidRPr="00EF46E1" w:rsidRDefault="00B63E41" w:rsidP="00EE03E9">
            <w:pPr>
              <w:jc w:val="right"/>
              <w:rPr>
                <w:rFonts w:ascii="Circular Std Book" w:hAnsi="Circular Std Book" w:cs="Circular Std Book"/>
                <w:lang w:val="en-US"/>
              </w:rPr>
            </w:pPr>
            <w:r>
              <w:rPr>
                <w:rFonts w:ascii="Circular Std Book" w:eastAsia="Times New Roman" w:hAnsi="Circular Std Book" w:cs="Circular Std Book"/>
                <w:color w:val="0E101A"/>
                <w:kern w:val="36"/>
                <w:lang w:val="en-US"/>
              </w:rPr>
              <w:t>rpm</w:t>
            </w:r>
          </w:p>
        </w:tc>
        <w:tc>
          <w:tcPr>
            <w:tcW w:w="2410" w:type="dxa"/>
          </w:tcPr>
          <w:p w14:paraId="7884852B" w14:textId="77777777" w:rsidR="00B63E41" w:rsidRPr="00EF46E1" w:rsidRDefault="00B63E41" w:rsidP="00EE03E9">
            <w:pPr>
              <w:jc w:val="center"/>
              <w:rPr>
                <w:rFonts w:ascii="Circular Std Book" w:hAnsi="Circular Std Book" w:cs="Circular Std Book"/>
                <w:lang w:val="en-US"/>
              </w:rPr>
            </w:pPr>
            <w:r w:rsidRPr="00EF46E1">
              <w:rPr>
                <w:rFonts w:ascii="Circular Std Book" w:eastAsia="Times New Roman" w:hAnsi="Circular Std Book" w:cs="Circular Std Book"/>
                <w:color w:val="0E101A"/>
                <w:kern w:val="36"/>
                <w:lang w:val="en-US"/>
              </w:rPr>
              <w:t>1500-6300</w:t>
            </w:r>
          </w:p>
        </w:tc>
      </w:tr>
      <w:tr w:rsidR="00B63E41" w:rsidRPr="00EF46E1" w14:paraId="2A04D1DF" w14:textId="77777777" w:rsidTr="00EE03E9">
        <w:tc>
          <w:tcPr>
            <w:tcW w:w="5949" w:type="dxa"/>
            <w:tcBorders>
              <w:right w:val="nil"/>
            </w:tcBorders>
          </w:tcPr>
          <w:p w14:paraId="0262EB4E" w14:textId="77777777" w:rsidR="00B63E41" w:rsidRPr="00EF46E1" w:rsidRDefault="00B63E41" w:rsidP="00EE03E9">
            <w:pPr>
              <w:rPr>
                <w:rFonts w:ascii="Circular Std Book" w:hAnsi="Circular Std Book" w:cs="Circular Std Book"/>
                <w:lang w:val="en-US"/>
              </w:rPr>
            </w:pPr>
            <w:r w:rsidRPr="00EF46E1">
              <w:rPr>
                <w:rFonts w:ascii="Circular Std Book" w:eastAsia="Times New Roman" w:hAnsi="Circular Std Book" w:cs="Circular Std Book"/>
                <w:color w:val="0E101A"/>
                <w:kern w:val="36"/>
                <w:lang w:val="en-US"/>
              </w:rPr>
              <w:t>Engine operation temperature</w:t>
            </w:r>
          </w:p>
        </w:tc>
        <w:tc>
          <w:tcPr>
            <w:tcW w:w="1134" w:type="dxa"/>
            <w:tcBorders>
              <w:left w:val="nil"/>
            </w:tcBorders>
          </w:tcPr>
          <w:p w14:paraId="27E9D16D" w14:textId="77777777" w:rsidR="00B63E41" w:rsidRPr="00EF46E1" w:rsidRDefault="00B63E41" w:rsidP="00EE03E9">
            <w:pPr>
              <w:jc w:val="right"/>
              <w:rPr>
                <w:rFonts w:ascii="Circular Std Book" w:hAnsi="Circular Std Book" w:cs="Circular Std Book"/>
                <w:lang w:val="en-US"/>
              </w:rPr>
            </w:pPr>
            <w:r w:rsidRPr="00EF46E1">
              <w:rPr>
                <w:rFonts w:ascii="Circular Std Book" w:eastAsia="Times New Roman" w:hAnsi="Circular Std Book" w:cs="Circular Std Book"/>
                <w:color w:val="0E101A"/>
                <w:kern w:val="36"/>
                <w:lang w:val="en-US"/>
              </w:rPr>
              <w:t>c°</w:t>
            </w:r>
          </w:p>
        </w:tc>
        <w:tc>
          <w:tcPr>
            <w:tcW w:w="2410" w:type="dxa"/>
          </w:tcPr>
          <w:p w14:paraId="5013FE04" w14:textId="77777777" w:rsidR="00B63E41" w:rsidRPr="00EF46E1" w:rsidRDefault="00B63E41" w:rsidP="00EE03E9">
            <w:pPr>
              <w:jc w:val="center"/>
              <w:rPr>
                <w:rFonts w:ascii="Circular Std Book" w:hAnsi="Circular Std Book" w:cs="Circular Std Book"/>
                <w:lang w:val="en-US"/>
              </w:rPr>
            </w:pPr>
            <w:r w:rsidRPr="00EF46E1">
              <w:rPr>
                <w:rFonts w:ascii="Circular Std Book" w:eastAsia="Times New Roman" w:hAnsi="Circular Std Book" w:cs="Circular Std Book"/>
                <w:color w:val="0E101A"/>
                <w:kern w:val="36"/>
                <w:lang w:val="en-US"/>
              </w:rPr>
              <w:t>90-140</w:t>
            </w:r>
          </w:p>
        </w:tc>
      </w:tr>
      <w:tr w:rsidR="00B63E41" w:rsidRPr="00EF46E1" w14:paraId="29B0B2F6" w14:textId="77777777" w:rsidTr="00EE03E9">
        <w:tc>
          <w:tcPr>
            <w:tcW w:w="5949" w:type="dxa"/>
            <w:vMerge w:val="restart"/>
            <w:tcBorders>
              <w:right w:val="nil"/>
            </w:tcBorders>
          </w:tcPr>
          <w:p w14:paraId="15F41980" w14:textId="77777777" w:rsidR="00B63E41" w:rsidRPr="00EF46E1" w:rsidRDefault="00B63E41" w:rsidP="00EE03E9">
            <w:pPr>
              <w:rPr>
                <w:rFonts w:ascii="Circular Std Book" w:hAnsi="Circular Std Book" w:cs="Circular Std Book"/>
                <w:lang w:val="en-US"/>
              </w:rPr>
            </w:pPr>
            <w:r w:rsidRPr="00EF46E1">
              <w:rPr>
                <w:rFonts w:ascii="Circular Std Book" w:eastAsia="Times New Roman" w:hAnsi="Circular Std Book" w:cs="Circular Std Book"/>
                <w:color w:val="0E101A"/>
                <w:kern w:val="36"/>
                <w:lang w:val="en-US"/>
              </w:rPr>
              <w:t>Propeller</w:t>
            </w:r>
          </w:p>
        </w:tc>
        <w:tc>
          <w:tcPr>
            <w:tcW w:w="1134" w:type="dxa"/>
            <w:tcBorders>
              <w:left w:val="nil"/>
              <w:bottom w:val="nil"/>
            </w:tcBorders>
          </w:tcPr>
          <w:p w14:paraId="508313E6" w14:textId="77777777" w:rsidR="00B63E41" w:rsidRPr="00EF46E1" w:rsidRDefault="00B63E41" w:rsidP="00EE03E9">
            <w:pPr>
              <w:jc w:val="right"/>
              <w:rPr>
                <w:rFonts w:ascii="Circular Std Book" w:hAnsi="Circular Std Book" w:cs="Circular Std Book"/>
                <w:color w:val="111111"/>
                <w:shd w:val="clear" w:color="auto" w:fill="FFFFFF"/>
                <w:lang w:val="en-US"/>
              </w:rPr>
            </w:pPr>
            <w:r w:rsidRPr="00EF46E1">
              <w:rPr>
                <w:rFonts w:ascii="Circular Std Book" w:hAnsi="Circular Std Book" w:cs="Circular Std Book"/>
                <w:color w:val="111111"/>
                <w:shd w:val="clear" w:color="auto" w:fill="FFFFFF"/>
                <w:lang w:val="en-US"/>
              </w:rPr>
              <w:t>in</w:t>
            </w:r>
          </w:p>
        </w:tc>
        <w:tc>
          <w:tcPr>
            <w:tcW w:w="2410" w:type="dxa"/>
          </w:tcPr>
          <w:p w14:paraId="4F9F3492" w14:textId="77777777" w:rsidR="00B63E41" w:rsidRPr="00EF46E1" w:rsidRDefault="00B63E41" w:rsidP="00EE03E9">
            <w:pPr>
              <w:jc w:val="center"/>
              <w:rPr>
                <w:rFonts w:ascii="Circular Std Book" w:hAnsi="Circular Std Book" w:cs="Circular Std Book"/>
                <w:lang w:val="en-US"/>
              </w:rPr>
            </w:pPr>
            <w:r w:rsidRPr="00EF46E1">
              <w:rPr>
                <w:rFonts w:ascii="Circular Std Book" w:hAnsi="Circular Std Book" w:cs="Circular Std Book"/>
                <w:lang w:val="en-US"/>
              </w:rPr>
              <w:t>26</w:t>
            </w:r>
          </w:p>
        </w:tc>
      </w:tr>
      <w:tr w:rsidR="00B63E41" w:rsidRPr="00EF46E1" w14:paraId="0E76E227" w14:textId="77777777" w:rsidTr="00EE03E9">
        <w:tc>
          <w:tcPr>
            <w:tcW w:w="5949" w:type="dxa"/>
            <w:vMerge/>
            <w:tcBorders>
              <w:right w:val="nil"/>
            </w:tcBorders>
          </w:tcPr>
          <w:p w14:paraId="7ACE4CBF" w14:textId="77777777" w:rsidR="00B63E41" w:rsidRPr="00EF46E1" w:rsidRDefault="00B63E41" w:rsidP="00EE03E9">
            <w:pPr>
              <w:rPr>
                <w:rFonts w:ascii="Circular Std Book" w:eastAsia="Times New Roman" w:hAnsi="Circular Std Book" w:cs="Circular Std Book"/>
                <w:color w:val="0E101A"/>
                <w:kern w:val="36"/>
                <w:lang w:val="en-US"/>
              </w:rPr>
            </w:pPr>
          </w:p>
        </w:tc>
        <w:tc>
          <w:tcPr>
            <w:tcW w:w="1134" w:type="dxa"/>
            <w:tcBorders>
              <w:top w:val="nil"/>
              <w:left w:val="nil"/>
            </w:tcBorders>
          </w:tcPr>
          <w:p w14:paraId="5763433B" w14:textId="77777777" w:rsidR="00B63E41" w:rsidRPr="00EF46E1" w:rsidRDefault="00B63E41" w:rsidP="00EE03E9">
            <w:pPr>
              <w:jc w:val="right"/>
              <w:rPr>
                <w:rFonts w:ascii="Circular Std Book" w:hAnsi="Circular Std Book" w:cs="Circular Std Book"/>
                <w:color w:val="111111"/>
                <w:shd w:val="clear" w:color="auto" w:fill="FFFFFF"/>
                <w:lang w:val="en-US"/>
              </w:rPr>
            </w:pPr>
            <w:r w:rsidRPr="00EF46E1">
              <w:rPr>
                <w:rFonts w:ascii="Circular Std Book" w:hAnsi="Circular Std Book" w:cs="Circular Std Book"/>
                <w:color w:val="111111"/>
                <w:shd w:val="clear" w:color="auto" w:fill="FFFFFF"/>
                <w:lang w:val="en-US"/>
              </w:rPr>
              <w:t>pitch</w:t>
            </w:r>
          </w:p>
        </w:tc>
        <w:tc>
          <w:tcPr>
            <w:tcW w:w="2410" w:type="dxa"/>
          </w:tcPr>
          <w:p w14:paraId="1617146A" w14:textId="77777777" w:rsidR="00B63E41" w:rsidRPr="00EF46E1" w:rsidRDefault="00B63E41" w:rsidP="00EE03E9">
            <w:pPr>
              <w:jc w:val="center"/>
              <w:rPr>
                <w:rFonts w:ascii="Circular Std Book" w:hAnsi="Circular Std Book" w:cs="Circular Std Book"/>
                <w:lang w:val="en-US"/>
              </w:rPr>
            </w:pPr>
            <w:r w:rsidRPr="00EF46E1">
              <w:rPr>
                <w:rFonts w:ascii="Circular Std Book" w:hAnsi="Circular Std Book" w:cs="Circular Std Book"/>
                <w:lang w:val="en-US"/>
              </w:rPr>
              <w:t>12</w:t>
            </w:r>
          </w:p>
        </w:tc>
      </w:tr>
      <w:tr w:rsidR="00B63E41" w:rsidRPr="00EF46E1" w14:paraId="710C73A7" w14:textId="77777777" w:rsidTr="00EE03E9">
        <w:tc>
          <w:tcPr>
            <w:tcW w:w="5949" w:type="dxa"/>
            <w:tcBorders>
              <w:right w:val="nil"/>
            </w:tcBorders>
          </w:tcPr>
          <w:p w14:paraId="01CEBC20" w14:textId="77777777" w:rsidR="00B63E41" w:rsidRPr="00EF46E1" w:rsidRDefault="00B63E41" w:rsidP="00EE03E9">
            <w:pPr>
              <w:rPr>
                <w:rFonts w:ascii="Circular Std Book" w:hAnsi="Circular Std Book" w:cs="Circular Std Book"/>
                <w:lang w:val="en-US"/>
              </w:rPr>
            </w:pPr>
            <w:r w:rsidRPr="00EF46E1">
              <w:rPr>
                <w:rFonts w:ascii="Circular Std Book" w:eastAsia="Times New Roman" w:hAnsi="Circular Std Book" w:cs="Circular Std Book"/>
                <w:color w:val="0E101A"/>
                <w:kern w:val="36"/>
                <w:lang w:val="en-US"/>
              </w:rPr>
              <w:t>Fuel tank capacity</w:t>
            </w:r>
          </w:p>
        </w:tc>
        <w:tc>
          <w:tcPr>
            <w:tcW w:w="1134" w:type="dxa"/>
            <w:tcBorders>
              <w:left w:val="nil"/>
            </w:tcBorders>
          </w:tcPr>
          <w:p w14:paraId="7313D5D0" w14:textId="77777777" w:rsidR="00B63E41" w:rsidRPr="00EF46E1" w:rsidRDefault="00B63E41" w:rsidP="00EE03E9">
            <w:pPr>
              <w:jc w:val="right"/>
              <w:rPr>
                <w:rFonts w:ascii="Circular Std Book" w:hAnsi="Circular Std Book" w:cs="Circular Std Book"/>
                <w:lang w:val="en-US"/>
              </w:rPr>
            </w:pPr>
            <w:r w:rsidRPr="00EF46E1">
              <w:rPr>
                <w:rFonts w:ascii="Circular Std Book" w:hAnsi="Circular Std Book" w:cs="Circular Std Book"/>
                <w:lang w:val="en-US"/>
              </w:rPr>
              <w:t>l</w:t>
            </w:r>
          </w:p>
        </w:tc>
        <w:tc>
          <w:tcPr>
            <w:tcW w:w="2410" w:type="dxa"/>
          </w:tcPr>
          <w:p w14:paraId="5AFE83A0" w14:textId="77777777" w:rsidR="00B63E41" w:rsidRPr="00EF46E1" w:rsidRDefault="00B63E41" w:rsidP="00EE03E9">
            <w:pPr>
              <w:jc w:val="center"/>
              <w:rPr>
                <w:rFonts w:ascii="Circular Std Book" w:hAnsi="Circular Std Book" w:cs="Circular Std Book"/>
                <w:lang w:val="en-US"/>
              </w:rPr>
            </w:pPr>
            <w:r w:rsidRPr="00EF46E1">
              <w:rPr>
                <w:rFonts w:ascii="Circular Std Book" w:hAnsi="Circular Std Book" w:cs="Circular Std Book"/>
                <w:lang w:val="en-US"/>
              </w:rPr>
              <w:t>11</w:t>
            </w:r>
          </w:p>
        </w:tc>
      </w:tr>
      <w:tr w:rsidR="00B63E41" w:rsidRPr="00EF46E1" w14:paraId="4A4F6DEF" w14:textId="77777777" w:rsidTr="00EE03E9">
        <w:tc>
          <w:tcPr>
            <w:tcW w:w="5949" w:type="dxa"/>
            <w:tcBorders>
              <w:right w:val="nil"/>
            </w:tcBorders>
          </w:tcPr>
          <w:p w14:paraId="05BDC868" w14:textId="77777777" w:rsidR="00B63E41" w:rsidRPr="00EF46E1" w:rsidRDefault="00B63E41" w:rsidP="00EE03E9">
            <w:pPr>
              <w:rPr>
                <w:rFonts w:ascii="Circular Std Book" w:hAnsi="Circular Std Book" w:cs="Circular Std Book"/>
                <w:lang w:val="en-US"/>
              </w:rPr>
            </w:pPr>
            <w:r w:rsidRPr="00EF46E1">
              <w:rPr>
                <w:rFonts w:ascii="Circular Std Book" w:eastAsia="Times New Roman" w:hAnsi="Circular Std Book" w:cs="Circular Std Book"/>
                <w:color w:val="0E101A"/>
                <w:kern w:val="36"/>
                <w:lang w:val="en-US"/>
              </w:rPr>
              <w:t>Empty weight</w:t>
            </w:r>
          </w:p>
        </w:tc>
        <w:tc>
          <w:tcPr>
            <w:tcW w:w="1134" w:type="dxa"/>
            <w:tcBorders>
              <w:left w:val="nil"/>
            </w:tcBorders>
          </w:tcPr>
          <w:p w14:paraId="5CBDDF46" w14:textId="77777777" w:rsidR="00B63E41" w:rsidRPr="00EF46E1" w:rsidRDefault="00B63E41" w:rsidP="00EE03E9">
            <w:pPr>
              <w:jc w:val="right"/>
              <w:rPr>
                <w:rFonts w:ascii="Circular Std Book" w:hAnsi="Circular Std Book" w:cs="Circular Std Book"/>
                <w:lang w:val="en-US"/>
              </w:rPr>
            </w:pPr>
            <w:r w:rsidRPr="00EF46E1">
              <w:rPr>
                <w:rFonts w:ascii="Circular Std Book" w:hAnsi="Circular Std Book" w:cs="Circular Std Book"/>
                <w:lang w:val="en-US"/>
              </w:rPr>
              <w:t>kg</w:t>
            </w:r>
          </w:p>
        </w:tc>
        <w:tc>
          <w:tcPr>
            <w:tcW w:w="2410" w:type="dxa"/>
          </w:tcPr>
          <w:p w14:paraId="7B2B61AF" w14:textId="77777777" w:rsidR="00B63E41" w:rsidRPr="00EF46E1" w:rsidRDefault="00B63E41" w:rsidP="00EE03E9">
            <w:pPr>
              <w:jc w:val="center"/>
              <w:rPr>
                <w:rFonts w:ascii="Circular Std Book" w:hAnsi="Circular Std Book" w:cs="Circular Std Book"/>
                <w:lang w:val="en-US"/>
              </w:rPr>
            </w:pPr>
            <w:r w:rsidRPr="00EF46E1">
              <w:rPr>
                <w:rFonts w:ascii="Circular Std Book" w:hAnsi="Circular Std Book" w:cs="Circular Std Book"/>
                <w:lang w:val="en-US"/>
              </w:rPr>
              <w:t>7,8</w:t>
            </w:r>
          </w:p>
        </w:tc>
      </w:tr>
      <w:tr w:rsidR="00B63E41" w:rsidRPr="00EF46E1" w14:paraId="1D8762D4" w14:textId="77777777" w:rsidTr="00EE03E9">
        <w:tc>
          <w:tcPr>
            <w:tcW w:w="5949" w:type="dxa"/>
            <w:tcBorders>
              <w:right w:val="nil"/>
            </w:tcBorders>
          </w:tcPr>
          <w:p w14:paraId="6439514C" w14:textId="77777777" w:rsidR="00B63E41" w:rsidRPr="00EF46E1" w:rsidRDefault="00B63E41" w:rsidP="00EE03E9">
            <w:pPr>
              <w:rPr>
                <w:rFonts w:ascii="Circular Std Book" w:hAnsi="Circular Std Book" w:cs="Circular Std Book"/>
                <w:lang w:val="en-US"/>
              </w:rPr>
            </w:pPr>
            <w:r w:rsidRPr="00EF46E1">
              <w:rPr>
                <w:rFonts w:ascii="Circular Std Book" w:eastAsia="Times New Roman" w:hAnsi="Circular Std Book" w:cs="Circular Std Book"/>
                <w:color w:val="0E101A"/>
                <w:kern w:val="36"/>
                <w:lang w:val="en-US"/>
              </w:rPr>
              <w:t>Maximum working altitude</w:t>
            </w:r>
          </w:p>
        </w:tc>
        <w:tc>
          <w:tcPr>
            <w:tcW w:w="1134" w:type="dxa"/>
            <w:tcBorders>
              <w:left w:val="nil"/>
            </w:tcBorders>
          </w:tcPr>
          <w:p w14:paraId="05F0CAE5" w14:textId="77777777" w:rsidR="00B63E41" w:rsidRPr="00EF46E1" w:rsidRDefault="00B63E41" w:rsidP="00EE03E9">
            <w:pPr>
              <w:jc w:val="right"/>
              <w:rPr>
                <w:rFonts w:ascii="Circular Std Book" w:hAnsi="Circular Std Book" w:cs="Circular Std Book"/>
                <w:lang w:val="en-US"/>
              </w:rPr>
            </w:pPr>
            <w:r w:rsidRPr="00EF46E1">
              <w:rPr>
                <w:rFonts w:ascii="Circular Std Book" w:hAnsi="Circular Std Book" w:cs="Circular Std Book"/>
                <w:lang w:val="en-US"/>
              </w:rPr>
              <w:t>m</w:t>
            </w:r>
          </w:p>
        </w:tc>
        <w:tc>
          <w:tcPr>
            <w:tcW w:w="2410" w:type="dxa"/>
          </w:tcPr>
          <w:p w14:paraId="01A47775" w14:textId="77777777" w:rsidR="00B63E41" w:rsidRPr="00EF46E1" w:rsidRDefault="00B63E41" w:rsidP="00EE03E9">
            <w:pPr>
              <w:jc w:val="center"/>
              <w:rPr>
                <w:rFonts w:ascii="Circular Std Book" w:hAnsi="Circular Std Book" w:cs="Circular Std Book"/>
                <w:lang w:val="en-US"/>
              </w:rPr>
            </w:pPr>
            <w:r w:rsidRPr="00EF46E1">
              <w:rPr>
                <w:rFonts w:ascii="Circular Std Book" w:hAnsi="Circular Std Book" w:cs="Circular Std Book"/>
                <w:lang w:val="en-US"/>
              </w:rPr>
              <w:t>5500</w:t>
            </w:r>
          </w:p>
        </w:tc>
      </w:tr>
      <w:tr w:rsidR="00B63E41" w:rsidRPr="00EF46E1" w14:paraId="49E30E82" w14:textId="77777777" w:rsidTr="00EE03E9">
        <w:tc>
          <w:tcPr>
            <w:tcW w:w="5949" w:type="dxa"/>
            <w:tcBorders>
              <w:right w:val="nil"/>
            </w:tcBorders>
          </w:tcPr>
          <w:p w14:paraId="6DE70FA5" w14:textId="77777777" w:rsidR="00B63E41" w:rsidRPr="00EF46E1" w:rsidRDefault="00B63E41" w:rsidP="00EE03E9">
            <w:pPr>
              <w:rPr>
                <w:rFonts w:ascii="Circular Std Book" w:hAnsi="Circular Std Book" w:cs="Circular Std Book"/>
                <w:lang w:val="en-US"/>
              </w:rPr>
            </w:pPr>
            <w:r w:rsidRPr="00EF46E1">
              <w:rPr>
                <w:rFonts w:ascii="Circular Std Book" w:eastAsia="Times New Roman" w:hAnsi="Circular Std Book" w:cs="Circular Std Book"/>
                <w:color w:val="0E101A"/>
                <w:kern w:val="36"/>
                <w:lang w:val="en-US"/>
              </w:rPr>
              <w:t>Power</w:t>
            </w:r>
          </w:p>
        </w:tc>
        <w:tc>
          <w:tcPr>
            <w:tcW w:w="1134" w:type="dxa"/>
            <w:tcBorders>
              <w:left w:val="nil"/>
            </w:tcBorders>
          </w:tcPr>
          <w:p w14:paraId="54500DDC" w14:textId="77777777" w:rsidR="00B63E41" w:rsidRPr="00EF46E1" w:rsidRDefault="00B63E41" w:rsidP="00EE03E9">
            <w:pPr>
              <w:jc w:val="right"/>
              <w:rPr>
                <w:rFonts w:ascii="Circular Std Book" w:hAnsi="Circular Std Book" w:cs="Circular Std Book"/>
                <w:lang w:val="en-US"/>
              </w:rPr>
            </w:pPr>
            <w:r w:rsidRPr="00EF46E1">
              <w:rPr>
                <w:rFonts w:ascii="Circular Std Book" w:hAnsi="Circular Std Book" w:cs="Circular Std Book"/>
                <w:lang w:val="en-US"/>
              </w:rPr>
              <w:t>hp</w:t>
            </w:r>
          </w:p>
        </w:tc>
        <w:tc>
          <w:tcPr>
            <w:tcW w:w="2410" w:type="dxa"/>
          </w:tcPr>
          <w:p w14:paraId="1E309C26" w14:textId="77777777" w:rsidR="00B63E41" w:rsidRPr="00EF46E1" w:rsidRDefault="00B63E41" w:rsidP="00EE03E9">
            <w:pPr>
              <w:jc w:val="center"/>
              <w:rPr>
                <w:rFonts w:ascii="Circular Std Book" w:hAnsi="Circular Std Book" w:cs="Circular Std Book"/>
                <w:lang w:val="en-US"/>
              </w:rPr>
            </w:pPr>
            <w:r w:rsidRPr="00EF46E1">
              <w:rPr>
                <w:rFonts w:ascii="Circular Std Book" w:hAnsi="Circular Std Book" w:cs="Circular Std Book"/>
                <w:lang w:val="en-US"/>
              </w:rPr>
              <w:t>7</w:t>
            </w:r>
          </w:p>
        </w:tc>
      </w:tr>
      <w:tr w:rsidR="00B63E41" w:rsidRPr="00EF46E1" w14:paraId="666A41D3" w14:textId="77777777" w:rsidTr="00EE03E9">
        <w:tc>
          <w:tcPr>
            <w:tcW w:w="5949" w:type="dxa"/>
            <w:tcBorders>
              <w:right w:val="nil"/>
            </w:tcBorders>
          </w:tcPr>
          <w:p w14:paraId="26B06D9D" w14:textId="77777777" w:rsidR="00B63E41" w:rsidRPr="00EF46E1" w:rsidRDefault="00B63E41" w:rsidP="00EE03E9">
            <w:pPr>
              <w:rPr>
                <w:rFonts w:ascii="Circular Std Book" w:hAnsi="Circular Std Book" w:cs="Circular Std Book"/>
                <w:lang w:val="en-US"/>
              </w:rPr>
            </w:pPr>
            <w:r w:rsidRPr="00EF46E1">
              <w:rPr>
                <w:rFonts w:ascii="Circular Std Book" w:eastAsia="Arial" w:hAnsi="Circular Std Book" w:cs="Circular Std Book"/>
                <w:bCs/>
                <w:lang w:val="en-US"/>
              </w:rPr>
              <w:t>Onboard power supply (Nominal voltage)</w:t>
            </w:r>
          </w:p>
        </w:tc>
        <w:tc>
          <w:tcPr>
            <w:tcW w:w="1134" w:type="dxa"/>
            <w:tcBorders>
              <w:left w:val="nil"/>
            </w:tcBorders>
          </w:tcPr>
          <w:p w14:paraId="5969F873" w14:textId="77777777" w:rsidR="00B63E41" w:rsidRPr="00EF46E1" w:rsidRDefault="00B63E41" w:rsidP="00EE03E9">
            <w:pPr>
              <w:jc w:val="right"/>
              <w:rPr>
                <w:rFonts w:ascii="Circular Std Book" w:hAnsi="Circular Std Book" w:cs="Circular Std Book"/>
                <w:lang w:val="en-US"/>
              </w:rPr>
            </w:pPr>
            <w:r w:rsidRPr="00EF46E1">
              <w:rPr>
                <w:rFonts w:ascii="Circular Std Book" w:eastAsia="Arial" w:hAnsi="Circular Std Book" w:cs="Circular Std Book"/>
                <w:bCs/>
                <w:lang w:val="en-US"/>
              </w:rPr>
              <w:t>vdc</w:t>
            </w:r>
          </w:p>
        </w:tc>
        <w:tc>
          <w:tcPr>
            <w:tcW w:w="2410" w:type="dxa"/>
          </w:tcPr>
          <w:p w14:paraId="516D3A81" w14:textId="77777777" w:rsidR="00B63E41" w:rsidRPr="00EF46E1" w:rsidRDefault="00B63E41" w:rsidP="00EE03E9">
            <w:pPr>
              <w:jc w:val="center"/>
              <w:rPr>
                <w:rFonts w:ascii="Circular Std Book" w:hAnsi="Circular Std Book" w:cs="Circular Std Book"/>
                <w:lang w:val="en-US"/>
              </w:rPr>
            </w:pPr>
            <w:r w:rsidRPr="00EF46E1">
              <w:rPr>
                <w:rFonts w:ascii="Circular Std Book" w:eastAsia="Arial" w:hAnsi="Circular Std Book" w:cs="Circular Std Book"/>
                <w:bCs/>
                <w:lang w:val="en-US"/>
              </w:rPr>
              <w:t>24</w:t>
            </w:r>
          </w:p>
        </w:tc>
      </w:tr>
      <w:tr w:rsidR="00B63E41" w:rsidRPr="00EF46E1" w14:paraId="31082C43" w14:textId="77777777" w:rsidTr="00EE03E9">
        <w:tc>
          <w:tcPr>
            <w:tcW w:w="5949" w:type="dxa"/>
            <w:tcBorders>
              <w:right w:val="nil"/>
            </w:tcBorders>
          </w:tcPr>
          <w:p w14:paraId="156C2920" w14:textId="77777777" w:rsidR="00B63E41" w:rsidRPr="00EF46E1" w:rsidRDefault="00B63E41" w:rsidP="00EE03E9">
            <w:pPr>
              <w:rPr>
                <w:rFonts w:ascii="Circular Std Book" w:hAnsi="Circular Std Book" w:cs="Circular Std Book"/>
                <w:lang w:val="en-US"/>
              </w:rPr>
            </w:pPr>
            <w:r w:rsidRPr="00EF46E1">
              <w:rPr>
                <w:rFonts w:ascii="Circular Std Book" w:eastAsia="Arial" w:hAnsi="Circular Std Book" w:cs="Circular Std Book"/>
                <w:bCs/>
                <w:lang w:val="en-US"/>
              </w:rPr>
              <w:t>Onboard battery</w:t>
            </w:r>
          </w:p>
        </w:tc>
        <w:tc>
          <w:tcPr>
            <w:tcW w:w="1134" w:type="dxa"/>
            <w:tcBorders>
              <w:left w:val="nil"/>
            </w:tcBorders>
          </w:tcPr>
          <w:p w14:paraId="7172728F" w14:textId="77777777" w:rsidR="00B63E41" w:rsidRPr="00EF46E1" w:rsidRDefault="00B63E41" w:rsidP="00EE03E9">
            <w:pPr>
              <w:jc w:val="right"/>
              <w:rPr>
                <w:rFonts w:ascii="Circular Std Book" w:hAnsi="Circular Std Book" w:cs="Circular Std Book"/>
                <w:lang w:val="en-US"/>
              </w:rPr>
            </w:pPr>
          </w:p>
        </w:tc>
        <w:tc>
          <w:tcPr>
            <w:tcW w:w="2410" w:type="dxa"/>
          </w:tcPr>
          <w:p w14:paraId="4EA1D228" w14:textId="77777777" w:rsidR="00B63E41" w:rsidRPr="00EF46E1" w:rsidRDefault="00B63E41" w:rsidP="00EE03E9">
            <w:pPr>
              <w:jc w:val="center"/>
              <w:rPr>
                <w:rFonts w:ascii="Circular Std Book" w:hAnsi="Circular Std Book" w:cs="Circular Std Book"/>
                <w:lang w:val="en-US"/>
              </w:rPr>
            </w:pPr>
            <w:r w:rsidRPr="00EF46E1">
              <w:rPr>
                <w:rFonts w:ascii="Circular Std Book" w:eastAsia="Arial" w:hAnsi="Circular Std Book" w:cs="Circular Std Book"/>
                <w:bCs/>
                <w:lang w:val="en-US"/>
              </w:rPr>
              <w:t>6S Li</w:t>
            </w:r>
            <w:r>
              <w:rPr>
                <w:rFonts w:ascii="Circular Std Book" w:eastAsia="Arial" w:hAnsi="Circular Std Book" w:cs="Circular Std Book"/>
                <w:bCs/>
                <w:lang w:val="en-US"/>
              </w:rPr>
              <w:t>-</w:t>
            </w:r>
            <w:r w:rsidRPr="00EF46E1">
              <w:rPr>
                <w:rFonts w:ascii="Circular Std Book" w:eastAsia="Arial" w:hAnsi="Circular Std Book" w:cs="Circular Std Book"/>
                <w:bCs/>
                <w:lang w:val="en-US"/>
              </w:rPr>
              <w:t>Po</w:t>
            </w:r>
          </w:p>
        </w:tc>
      </w:tr>
      <w:tr w:rsidR="00B63E41" w:rsidRPr="00EF46E1" w14:paraId="3C1BA3F7" w14:textId="77777777" w:rsidTr="00EE03E9">
        <w:tc>
          <w:tcPr>
            <w:tcW w:w="5949" w:type="dxa"/>
            <w:tcBorders>
              <w:right w:val="nil"/>
            </w:tcBorders>
          </w:tcPr>
          <w:p w14:paraId="2196D71D" w14:textId="77777777" w:rsidR="00B63E41" w:rsidRPr="00EF46E1" w:rsidRDefault="00B63E41" w:rsidP="00EE03E9">
            <w:pPr>
              <w:rPr>
                <w:rFonts w:ascii="Circular Std Book" w:hAnsi="Circular Std Book" w:cs="Circular Std Book"/>
                <w:lang w:val="en-US"/>
              </w:rPr>
            </w:pPr>
            <w:r w:rsidRPr="00EF46E1">
              <w:rPr>
                <w:rFonts w:ascii="Circular Std Book" w:eastAsia="Arial" w:hAnsi="Circular Std Book" w:cs="Circular Std Book"/>
                <w:bCs/>
                <w:lang w:val="en-US"/>
              </w:rPr>
              <w:t>Battery capacity</w:t>
            </w:r>
          </w:p>
        </w:tc>
        <w:tc>
          <w:tcPr>
            <w:tcW w:w="1134" w:type="dxa"/>
            <w:tcBorders>
              <w:left w:val="nil"/>
            </w:tcBorders>
          </w:tcPr>
          <w:p w14:paraId="32C74608" w14:textId="77777777" w:rsidR="00B63E41" w:rsidRPr="00EF46E1" w:rsidRDefault="00B63E41" w:rsidP="00EE03E9">
            <w:pPr>
              <w:jc w:val="right"/>
              <w:rPr>
                <w:rFonts w:ascii="Circular Std Book" w:hAnsi="Circular Std Book" w:cs="Circular Std Book"/>
                <w:lang w:val="en-US"/>
              </w:rPr>
            </w:pPr>
            <w:proofErr w:type="spellStart"/>
            <w:r w:rsidRPr="00EF46E1">
              <w:rPr>
                <w:rFonts w:ascii="Circular Std Book" w:eastAsia="Arial" w:hAnsi="Circular Std Book" w:cs="Circular Std Book"/>
                <w:bCs/>
                <w:lang w:val="en-US"/>
              </w:rPr>
              <w:t>mAh</w:t>
            </w:r>
            <w:proofErr w:type="spellEnd"/>
          </w:p>
        </w:tc>
        <w:tc>
          <w:tcPr>
            <w:tcW w:w="2410" w:type="dxa"/>
          </w:tcPr>
          <w:p w14:paraId="21D67A39" w14:textId="77777777" w:rsidR="00B63E41" w:rsidRPr="00EF46E1" w:rsidRDefault="00B63E41" w:rsidP="00EE03E9">
            <w:pPr>
              <w:jc w:val="center"/>
              <w:rPr>
                <w:rFonts w:ascii="Circular Std Book" w:hAnsi="Circular Std Book" w:cs="Circular Std Book"/>
                <w:lang w:val="en-US"/>
              </w:rPr>
            </w:pPr>
            <w:r w:rsidRPr="00EF46E1">
              <w:rPr>
                <w:rFonts w:ascii="Circular Std Book" w:eastAsia="Arial" w:hAnsi="Circular Std Book" w:cs="Circular Std Book"/>
                <w:bCs/>
                <w:lang w:val="en-US"/>
              </w:rPr>
              <w:t>5400</w:t>
            </w:r>
          </w:p>
        </w:tc>
      </w:tr>
      <w:tr w:rsidR="00B63E41" w:rsidRPr="00EF46E1" w14:paraId="2516077C" w14:textId="77777777" w:rsidTr="00EE03E9">
        <w:tc>
          <w:tcPr>
            <w:tcW w:w="5949" w:type="dxa"/>
            <w:tcBorders>
              <w:right w:val="nil"/>
            </w:tcBorders>
          </w:tcPr>
          <w:p w14:paraId="0B6E0A9C" w14:textId="77777777" w:rsidR="00B63E41" w:rsidRPr="00EF46E1" w:rsidRDefault="00B63E41" w:rsidP="00EE03E9">
            <w:pPr>
              <w:rPr>
                <w:rFonts w:ascii="Circular Std Book" w:hAnsi="Circular Std Book" w:cs="Circular Std Book"/>
                <w:lang w:val="en-US"/>
              </w:rPr>
            </w:pPr>
            <w:r w:rsidRPr="00EF46E1">
              <w:rPr>
                <w:rFonts w:ascii="Circular Std Book" w:eastAsia="Arial" w:hAnsi="Circular Std Book" w:cs="Circular Std Book"/>
                <w:bCs/>
                <w:lang w:val="en-US"/>
              </w:rPr>
              <w:t>Output electrical power</w:t>
            </w:r>
          </w:p>
        </w:tc>
        <w:tc>
          <w:tcPr>
            <w:tcW w:w="1134" w:type="dxa"/>
            <w:tcBorders>
              <w:left w:val="nil"/>
            </w:tcBorders>
          </w:tcPr>
          <w:p w14:paraId="1799A7EA" w14:textId="77777777" w:rsidR="00B63E41" w:rsidRPr="00EF46E1" w:rsidRDefault="00B63E41" w:rsidP="00EE03E9">
            <w:pPr>
              <w:jc w:val="right"/>
              <w:rPr>
                <w:rFonts w:ascii="Circular Std Book" w:hAnsi="Circular Std Book" w:cs="Circular Std Book"/>
                <w:lang w:val="en-US"/>
              </w:rPr>
            </w:pPr>
            <w:r w:rsidRPr="00EF46E1">
              <w:rPr>
                <w:rFonts w:ascii="Circular Std Book" w:hAnsi="Circular Std Book" w:cs="Circular Std Book"/>
                <w:lang w:val="en-US"/>
              </w:rPr>
              <w:t>w</w:t>
            </w:r>
          </w:p>
        </w:tc>
        <w:tc>
          <w:tcPr>
            <w:tcW w:w="2410" w:type="dxa"/>
          </w:tcPr>
          <w:p w14:paraId="7CCB7A0C" w14:textId="77777777" w:rsidR="00B63E41" w:rsidRPr="00EF46E1" w:rsidRDefault="00B63E41" w:rsidP="00EE03E9">
            <w:pPr>
              <w:jc w:val="center"/>
              <w:rPr>
                <w:rFonts w:ascii="Circular Std Book" w:hAnsi="Circular Std Book" w:cs="Circular Std Book"/>
                <w:lang w:val="en-US"/>
              </w:rPr>
            </w:pPr>
            <w:r w:rsidRPr="00EF46E1">
              <w:rPr>
                <w:rFonts w:ascii="Circular Std Book" w:hAnsi="Circular Std Book" w:cs="Circular Std Book"/>
                <w:lang w:val="en-US"/>
              </w:rPr>
              <w:t>300</w:t>
            </w:r>
          </w:p>
        </w:tc>
      </w:tr>
      <w:tr w:rsidR="00B63E41" w:rsidRPr="00EF46E1" w14:paraId="717864CF" w14:textId="77777777" w:rsidTr="00EE03E9">
        <w:tc>
          <w:tcPr>
            <w:tcW w:w="5949" w:type="dxa"/>
            <w:tcBorders>
              <w:left w:val="nil"/>
              <w:right w:val="nil"/>
            </w:tcBorders>
          </w:tcPr>
          <w:p w14:paraId="5929F3E4" w14:textId="77777777" w:rsidR="00B63E41" w:rsidRPr="00EF46E1" w:rsidRDefault="00B63E41" w:rsidP="00EE03E9">
            <w:pPr>
              <w:rPr>
                <w:rFonts w:ascii="Circular Std Book" w:eastAsia="Arial" w:hAnsi="Circular Std Book" w:cs="Circular Std Book"/>
                <w:bCs/>
                <w:lang w:val="en-US"/>
              </w:rPr>
            </w:pPr>
          </w:p>
        </w:tc>
        <w:tc>
          <w:tcPr>
            <w:tcW w:w="1134" w:type="dxa"/>
            <w:tcBorders>
              <w:left w:val="nil"/>
              <w:right w:val="nil"/>
            </w:tcBorders>
          </w:tcPr>
          <w:p w14:paraId="397E557C" w14:textId="77777777" w:rsidR="00B63E41" w:rsidRPr="00EF46E1" w:rsidRDefault="00B63E41" w:rsidP="00EE03E9">
            <w:pPr>
              <w:jc w:val="right"/>
              <w:rPr>
                <w:rFonts w:ascii="Circular Std Book" w:hAnsi="Circular Std Book" w:cs="Circular Std Book"/>
                <w:lang w:val="en-US"/>
              </w:rPr>
            </w:pPr>
          </w:p>
        </w:tc>
        <w:tc>
          <w:tcPr>
            <w:tcW w:w="2410" w:type="dxa"/>
            <w:tcBorders>
              <w:left w:val="nil"/>
              <w:right w:val="nil"/>
            </w:tcBorders>
          </w:tcPr>
          <w:p w14:paraId="3EA23FDA" w14:textId="77777777" w:rsidR="00B63E41" w:rsidRPr="00EF46E1" w:rsidRDefault="00B63E41" w:rsidP="00EE03E9">
            <w:pPr>
              <w:jc w:val="center"/>
              <w:rPr>
                <w:rFonts w:ascii="Circular Std Book" w:hAnsi="Circular Std Book" w:cs="Circular Std Book"/>
                <w:lang w:val="en-US"/>
              </w:rPr>
            </w:pPr>
          </w:p>
        </w:tc>
      </w:tr>
      <w:tr w:rsidR="00B63E41" w:rsidRPr="00B63E41" w14:paraId="181017B8" w14:textId="77777777" w:rsidTr="00EE03E9">
        <w:tc>
          <w:tcPr>
            <w:tcW w:w="9493" w:type="dxa"/>
            <w:gridSpan w:val="3"/>
          </w:tcPr>
          <w:p w14:paraId="32C05881" w14:textId="77777777" w:rsidR="00B63E41" w:rsidRPr="00EF46E1" w:rsidRDefault="00B63E41" w:rsidP="00EE03E9">
            <w:pPr>
              <w:rPr>
                <w:rFonts w:ascii="Circular Std Book" w:eastAsia="Times New Roman" w:hAnsi="Circular Std Book" w:cs="Circular Std Book"/>
                <w:color w:val="0E101A"/>
                <w:kern w:val="36"/>
                <w:lang w:val="en-US"/>
              </w:rPr>
            </w:pPr>
            <w:r w:rsidRPr="00EF46E1">
              <w:rPr>
                <w:rFonts w:ascii="Circular Std Book" w:eastAsia="Times New Roman" w:hAnsi="Circular Std Book" w:cs="Circular Std Book"/>
                <w:color w:val="0E101A"/>
                <w:kern w:val="36"/>
                <w:lang w:val="en-US"/>
              </w:rPr>
              <w:t>Main features of system &amp; starter/generator:</w:t>
            </w:r>
          </w:p>
        </w:tc>
      </w:tr>
      <w:tr w:rsidR="00B63E41" w:rsidRPr="00EF46E1" w14:paraId="27EE11DB" w14:textId="77777777" w:rsidTr="00EE03E9">
        <w:tc>
          <w:tcPr>
            <w:tcW w:w="5949" w:type="dxa"/>
            <w:tcBorders>
              <w:right w:val="nil"/>
            </w:tcBorders>
          </w:tcPr>
          <w:p w14:paraId="3C6AB2EE" w14:textId="77777777" w:rsidR="00B63E41" w:rsidRPr="00EF46E1" w:rsidRDefault="00B63E41" w:rsidP="00EE03E9">
            <w:pPr>
              <w:rPr>
                <w:rFonts w:ascii="Circular Std Book" w:hAnsi="Circular Std Book" w:cs="Circular Std Book"/>
                <w:lang w:val="en-US"/>
              </w:rPr>
            </w:pPr>
            <w:r w:rsidRPr="00EF46E1">
              <w:rPr>
                <w:rFonts w:ascii="Circular Std Book" w:eastAsia="Arial" w:hAnsi="Circular Std Book" w:cs="Circular Std Book"/>
                <w:bCs/>
                <w:lang w:val="en-US"/>
              </w:rPr>
              <w:t>Remote engine start</w:t>
            </w:r>
          </w:p>
        </w:tc>
        <w:tc>
          <w:tcPr>
            <w:tcW w:w="1134" w:type="dxa"/>
            <w:tcBorders>
              <w:left w:val="nil"/>
            </w:tcBorders>
          </w:tcPr>
          <w:p w14:paraId="645F1A11" w14:textId="77777777" w:rsidR="00B63E41" w:rsidRPr="00EF46E1" w:rsidRDefault="00B63E41" w:rsidP="00EE03E9">
            <w:pPr>
              <w:rPr>
                <w:rFonts w:ascii="Circular Std Book" w:hAnsi="Circular Std Book" w:cs="Circular Std Book"/>
                <w:lang w:val="en-US"/>
              </w:rPr>
            </w:pPr>
          </w:p>
        </w:tc>
        <w:tc>
          <w:tcPr>
            <w:tcW w:w="2410" w:type="dxa"/>
          </w:tcPr>
          <w:p w14:paraId="2F77F490" w14:textId="77777777" w:rsidR="00B63E41" w:rsidRPr="00EF46E1" w:rsidRDefault="00B63E41" w:rsidP="00EE03E9">
            <w:pPr>
              <w:jc w:val="center"/>
              <w:rPr>
                <w:rFonts w:ascii="Circular Std Book" w:hAnsi="Circular Std Book" w:cs="Circular Std Book"/>
                <w:lang w:val="en-US"/>
              </w:rPr>
            </w:pPr>
            <w:r w:rsidRPr="00EF46E1">
              <w:rPr>
                <w:rFonts w:ascii="Circular Std Book" w:eastAsia="Arial" w:hAnsi="Circular Std Book" w:cs="Circular Std Book"/>
                <w:b/>
                <w:iCs/>
                <w:lang w:val="en-US"/>
              </w:rPr>
              <w:t>+</w:t>
            </w:r>
          </w:p>
        </w:tc>
      </w:tr>
      <w:tr w:rsidR="00B63E41" w:rsidRPr="00EF46E1" w14:paraId="68DE53EE" w14:textId="77777777" w:rsidTr="00EE03E9">
        <w:tc>
          <w:tcPr>
            <w:tcW w:w="5949" w:type="dxa"/>
            <w:tcBorders>
              <w:right w:val="nil"/>
            </w:tcBorders>
          </w:tcPr>
          <w:p w14:paraId="732FB45B" w14:textId="77777777" w:rsidR="00B63E41" w:rsidRPr="00EF46E1" w:rsidRDefault="00B63E41" w:rsidP="00EE03E9">
            <w:pPr>
              <w:rPr>
                <w:rFonts w:ascii="Circular Std Book" w:hAnsi="Circular Std Book" w:cs="Circular Std Book"/>
                <w:lang w:val="en-US"/>
              </w:rPr>
            </w:pPr>
            <w:r w:rsidRPr="00EF46E1">
              <w:rPr>
                <w:rFonts w:ascii="Circular Std Book" w:eastAsia="Arial" w:hAnsi="Circular Std Book" w:cs="Circular Std Book"/>
                <w:bCs/>
                <w:lang w:val="en-US"/>
              </w:rPr>
              <w:t>Brushless motor starter/alternator</w:t>
            </w:r>
          </w:p>
        </w:tc>
        <w:tc>
          <w:tcPr>
            <w:tcW w:w="1134" w:type="dxa"/>
            <w:tcBorders>
              <w:left w:val="nil"/>
            </w:tcBorders>
          </w:tcPr>
          <w:p w14:paraId="0826F0F0" w14:textId="77777777" w:rsidR="00B63E41" w:rsidRPr="00EF46E1" w:rsidRDefault="00B63E41" w:rsidP="00EE03E9">
            <w:pPr>
              <w:rPr>
                <w:rFonts w:ascii="Circular Std Book" w:hAnsi="Circular Std Book" w:cs="Circular Std Book"/>
                <w:lang w:val="en-US"/>
              </w:rPr>
            </w:pPr>
          </w:p>
        </w:tc>
        <w:tc>
          <w:tcPr>
            <w:tcW w:w="2410" w:type="dxa"/>
          </w:tcPr>
          <w:p w14:paraId="58F5CDA0" w14:textId="77777777" w:rsidR="00B63E41" w:rsidRPr="00EF46E1" w:rsidRDefault="00B63E41" w:rsidP="00EE03E9">
            <w:pPr>
              <w:jc w:val="center"/>
              <w:rPr>
                <w:rFonts w:ascii="Circular Std Book" w:hAnsi="Circular Std Book" w:cs="Circular Std Book"/>
                <w:lang w:val="en-US"/>
              </w:rPr>
            </w:pPr>
            <w:r w:rsidRPr="00EF46E1">
              <w:rPr>
                <w:rFonts w:ascii="Circular Std Book" w:eastAsia="Arial" w:hAnsi="Circular Std Book" w:cs="Circular Std Book"/>
                <w:b/>
                <w:iCs/>
                <w:lang w:val="en-US"/>
              </w:rPr>
              <w:t>+</w:t>
            </w:r>
          </w:p>
        </w:tc>
      </w:tr>
      <w:tr w:rsidR="00B63E41" w:rsidRPr="00EF46E1" w14:paraId="5996C2AA" w14:textId="77777777" w:rsidTr="00EE03E9">
        <w:tc>
          <w:tcPr>
            <w:tcW w:w="5949" w:type="dxa"/>
            <w:tcBorders>
              <w:right w:val="nil"/>
            </w:tcBorders>
          </w:tcPr>
          <w:p w14:paraId="3446C560" w14:textId="77777777" w:rsidR="00B63E41" w:rsidRPr="00EF46E1" w:rsidRDefault="00B63E41" w:rsidP="00EE03E9">
            <w:pPr>
              <w:rPr>
                <w:rFonts w:ascii="Circular Std Book" w:hAnsi="Circular Std Book" w:cs="Circular Std Book"/>
                <w:lang w:val="en-US"/>
              </w:rPr>
            </w:pPr>
            <w:r w:rsidRPr="00EF46E1">
              <w:rPr>
                <w:rFonts w:ascii="Circular Std Book" w:eastAsia="Arial" w:hAnsi="Circular Std Book" w:cs="Circular Std Book"/>
                <w:bCs/>
                <w:lang w:val="en-US"/>
              </w:rPr>
              <w:t>Overcurrent protection</w:t>
            </w:r>
          </w:p>
        </w:tc>
        <w:tc>
          <w:tcPr>
            <w:tcW w:w="1134" w:type="dxa"/>
            <w:tcBorders>
              <w:left w:val="nil"/>
            </w:tcBorders>
          </w:tcPr>
          <w:p w14:paraId="1A0ECDA4" w14:textId="77777777" w:rsidR="00B63E41" w:rsidRPr="00EF46E1" w:rsidRDefault="00B63E41" w:rsidP="00EE03E9">
            <w:pPr>
              <w:rPr>
                <w:rFonts w:ascii="Circular Std Book" w:hAnsi="Circular Std Book" w:cs="Circular Std Book"/>
                <w:lang w:val="en-US"/>
              </w:rPr>
            </w:pPr>
          </w:p>
        </w:tc>
        <w:tc>
          <w:tcPr>
            <w:tcW w:w="2410" w:type="dxa"/>
          </w:tcPr>
          <w:p w14:paraId="44F3D748" w14:textId="77777777" w:rsidR="00B63E41" w:rsidRPr="00EF46E1" w:rsidRDefault="00B63E41" w:rsidP="00EE03E9">
            <w:pPr>
              <w:jc w:val="center"/>
              <w:rPr>
                <w:rFonts w:ascii="Circular Std Book" w:hAnsi="Circular Std Book" w:cs="Circular Std Book"/>
                <w:lang w:val="en-US"/>
              </w:rPr>
            </w:pPr>
            <w:r w:rsidRPr="00EF46E1">
              <w:rPr>
                <w:rFonts w:ascii="Circular Std Book" w:eastAsia="Arial" w:hAnsi="Circular Std Book" w:cs="Circular Std Book"/>
                <w:b/>
                <w:iCs/>
                <w:lang w:val="en-US"/>
              </w:rPr>
              <w:t>+</w:t>
            </w:r>
          </w:p>
        </w:tc>
      </w:tr>
    </w:tbl>
    <w:p w14:paraId="07B6E7FA" w14:textId="77777777" w:rsidR="00B63E41" w:rsidRDefault="00B63E41" w:rsidP="00B63E41">
      <w:pPr>
        <w:suppressAutoHyphens w:val="0"/>
        <w:rPr>
          <w:rFonts w:ascii="Circular Std Book" w:hAnsi="Circular Std Book" w:cs="Circular Std Book"/>
          <w:lang w:val="en-US"/>
        </w:rPr>
      </w:pPr>
    </w:p>
    <w:p w14:paraId="0EEE0ABC" w14:textId="77777777" w:rsidR="00B63E41" w:rsidRPr="001B46D4" w:rsidRDefault="00B63E41" w:rsidP="00B63E41">
      <w:pPr>
        <w:suppressAutoHyphens w:val="0"/>
        <w:rPr>
          <w:rFonts w:ascii="Circular Std Book" w:hAnsi="Circular Std Book" w:cs="Circular Std Book"/>
          <w:color w:val="00A0DC"/>
          <w:lang w:val="en-US"/>
        </w:rPr>
      </w:pPr>
    </w:p>
    <w:p w14:paraId="5D1E8884" w14:textId="77777777" w:rsidR="00B63E41" w:rsidRPr="001B46D4" w:rsidRDefault="00B63E41" w:rsidP="00B63E41">
      <w:pPr>
        <w:rPr>
          <w:rFonts w:asciiTheme="minorHAnsi" w:eastAsia="Times New Roman" w:hAnsiTheme="minorHAnsi" w:cs="Circular Std Book"/>
          <w:b/>
          <w:color w:val="00A0DC"/>
          <w:lang w:val="en-US" w:eastAsia="ru-RU"/>
        </w:rPr>
      </w:pPr>
      <w:r w:rsidRPr="001B46D4">
        <w:rPr>
          <w:rFonts w:ascii="Circular Std Book" w:eastAsia="Times New Roman" w:hAnsi="Circular Std Book" w:cs="Circular Std Book"/>
          <w:b/>
          <w:color w:val="00A0DC"/>
          <w:lang w:val="en-US" w:eastAsia="ru-RU"/>
        </w:rPr>
        <w:t>Dimensions:</w:t>
      </w:r>
    </w:p>
    <w:p w14:paraId="77680EF6" w14:textId="77777777" w:rsidR="00B63E41" w:rsidRPr="00EF46E1" w:rsidRDefault="00B63E41" w:rsidP="00B63E41">
      <w:pPr>
        <w:rPr>
          <w:rFonts w:asciiTheme="minorHAnsi" w:eastAsia="Times New Roman" w:hAnsiTheme="minorHAnsi" w:cs="Circular Std Book"/>
          <w:b/>
          <w:color w:val="000000"/>
          <w:lang w:val="en-US" w:eastAsia="ru-RU"/>
        </w:rPr>
      </w:pPr>
    </w:p>
    <w:p w14:paraId="6E12D97E" w14:textId="77777777" w:rsidR="00B63E41" w:rsidRPr="00EF46E1" w:rsidRDefault="00B63E41" w:rsidP="00B63E41">
      <w:pPr>
        <w:rPr>
          <w:rFonts w:ascii="Circular Std Book" w:hAnsi="Circular Std Book" w:cs="Circular Std Book"/>
          <w:lang w:val="en-US"/>
        </w:rPr>
      </w:pPr>
    </w:p>
    <w:p w14:paraId="642EA6CA" w14:textId="77777777" w:rsidR="00B63E41" w:rsidRPr="00EF46E1" w:rsidRDefault="00B63E41" w:rsidP="00B63E41">
      <w:pPr>
        <w:rPr>
          <w:rFonts w:ascii="Circular Std Book" w:hAnsi="Circular Std Book" w:cs="Circular Std Book"/>
          <w:lang w:val="en-US"/>
        </w:rPr>
      </w:pPr>
    </w:p>
    <w:p w14:paraId="6CC18280" w14:textId="77777777" w:rsidR="00B63E41" w:rsidRDefault="00B63E41" w:rsidP="00B63E41">
      <w:pPr>
        <w:rPr>
          <w:rFonts w:ascii="Circular Std Book" w:hAnsi="Circular Std Book" w:cs="Circular Std Book"/>
          <w:lang w:val="en-US"/>
        </w:rPr>
      </w:pPr>
      <w:r w:rsidRPr="00EF46E1">
        <w:rPr>
          <w:rFonts w:ascii="Circular Std Book" w:eastAsia="Times New Roman" w:hAnsi="Circular Std Book" w:cs="Circular Std Book"/>
          <w:b/>
          <w:noProof/>
          <w:lang w:eastAsia="ru-RU" w:bidi="ar-SA"/>
        </w:rPr>
        <w:drawing>
          <wp:inline distT="0" distB="0" distL="0" distR="0" wp14:anchorId="64010F8D" wp14:editId="17BE7ED9">
            <wp:extent cx="5570855" cy="28448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ОТО антенны.jpg"/>
                    <pic:cNvPicPr/>
                  </pic:nvPicPr>
                  <pic:blipFill rotWithShape="1">
                    <a:blip r:embed="rId9" cstate="print">
                      <a:extLst>
                        <a:ext uri="{28A0092B-C50C-407E-A947-70E740481C1C}">
                          <a14:useLocalDpi xmlns:a14="http://schemas.microsoft.com/office/drawing/2010/main" val="0"/>
                        </a:ext>
                      </a:extLst>
                    </a:blip>
                    <a:srcRect t="14837" b="12917"/>
                    <a:stretch/>
                  </pic:blipFill>
                  <pic:spPr bwMode="auto">
                    <a:xfrm>
                      <a:off x="0" y="0"/>
                      <a:ext cx="5570855" cy="2844800"/>
                    </a:xfrm>
                    <a:prstGeom prst="rect">
                      <a:avLst/>
                    </a:prstGeom>
                    <a:ln>
                      <a:noFill/>
                    </a:ln>
                    <a:extLst>
                      <a:ext uri="{53640926-AAD7-44D8-BBD7-CCE9431645EC}">
                        <a14:shadowObscured xmlns:a14="http://schemas.microsoft.com/office/drawing/2010/main"/>
                      </a:ext>
                    </a:extLst>
                  </pic:spPr>
                </pic:pic>
              </a:graphicData>
            </a:graphic>
          </wp:inline>
        </w:drawing>
      </w:r>
    </w:p>
    <w:p w14:paraId="56B850A6" w14:textId="77777777" w:rsidR="00B63E41" w:rsidRDefault="00B63E41" w:rsidP="00B63E41">
      <w:pPr>
        <w:rPr>
          <w:rFonts w:ascii="Circular Std Book" w:hAnsi="Circular Std Book" w:cs="Circular Std Book"/>
          <w:lang w:val="en-US"/>
        </w:rPr>
      </w:pPr>
    </w:p>
    <w:p w14:paraId="77FADCB9" w14:textId="77777777" w:rsidR="00B63E41" w:rsidRPr="00EF46E1" w:rsidRDefault="00B63E41" w:rsidP="00B63E41">
      <w:pPr>
        <w:rPr>
          <w:rFonts w:ascii="Circular Std Book" w:hAnsi="Circular Std Book" w:cs="Circular Std Book"/>
          <w:lang w:val="en-US"/>
        </w:rPr>
      </w:pPr>
    </w:p>
    <w:p w14:paraId="6DF29F0A" w14:textId="77777777" w:rsidR="00B63E41" w:rsidRPr="00EF46E1" w:rsidRDefault="00B63E41" w:rsidP="00B63E41">
      <w:pPr>
        <w:rPr>
          <w:rFonts w:ascii="Circular Std Book" w:hAnsi="Circular Std Book" w:cs="Circular Std Book"/>
          <w:lang w:val="en-US"/>
        </w:rPr>
      </w:pPr>
    </w:p>
    <w:p w14:paraId="0FCC29F6" w14:textId="77777777" w:rsidR="00B63E41" w:rsidRPr="00EF46E1" w:rsidRDefault="00B63E41" w:rsidP="00B63E41">
      <w:pPr>
        <w:rPr>
          <w:rFonts w:ascii="Circular Std Book" w:hAnsi="Circular Std Book" w:cs="Circular Std Book"/>
          <w:lang w:val="en-US"/>
        </w:rPr>
      </w:pPr>
      <w:r w:rsidRPr="00EF46E1">
        <w:rPr>
          <w:rFonts w:ascii="Circular Std Book" w:eastAsia="Times New Roman" w:hAnsi="Circular Std Book" w:cs="Circular Std Book"/>
          <w:noProof/>
          <w:color w:val="000000"/>
          <w:lang w:eastAsia="ru-RU" w:bidi="ar-SA"/>
        </w:rPr>
        <w:drawing>
          <wp:inline distT="0" distB="0" distL="0" distR="0" wp14:anchorId="02151085" wp14:editId="7D276EF1">
            <wp:extent cx="5570855" cy="308892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rotWithShape="1">
                    <a:blip r:embed="rId10" cstate="print">
                      <a:extLst>
                        <a:ext uri="{28A0092B-C50C-407E-A947-70E740481C1C}">
                          <a14:useLocalDpi xmlns:a14="http://schemas.microsoft.com/office/drawing/2010/main" val="0"/>
                        </a:ext>
                      </a:extLst>
                    </a:blip>
                    <a:srcRect t="9900" b="11621"/>
                    <a:stretch/>
                  </pic:blipFill>
                  <pic:spPr bwMode="auto">
                    <a:xfrm>
                      <a:off x="0" y="0"/>
                      <a:ext cx="5570855" cy="3088928"/>
                    </a:xfrm>
                    <a:prstGeom prst="rect">
                      <a:avLst/>
                    </a:prstGeom>
                    <a:ln>
                      <a:noFill/>
                    </a:ln>
                    <a:extLst>
                      <a:ext uri="{53640926-AAD7-44D8-BBD7-CCE9431645EC}">
                        <a14:shadowObscured xmlns:a14="http://schemas.microsoft.com/office/drawing/2010/main"/>
                      </a:ext>
                    </a:extLst>
                  </pic:spPr>
                </pic:pic>
              </a:graphicData>
            </a:graphic>
          </wp:inline>
        </w:drawing>
      </w:r>
    </w:p>
    <w:p w14:paraId="1DFDB7AA" w14:textId="77777777" w:rsidR="0016253F" w:rsidRPr="0096397C" w:rsidRDefault="0016253F">
      <w:pPr>
        <w:rPr>
          <w:lang w:val="en-US"/>
        </w:rPr>
      </w:pPr>
      <w:bookmarkStart w:id="0" w:name="_GoBack"/>
      <w:bookmarkEnd w:id="0"/>
    </w:p>
    <w:sectPr w:rsidR="0016253F" w:rsidRPr="0096397C">
      <w:headerReference w:type="default" r:id="rId11"/>
      <w:footerReference w:type="default" r:id="rId12"/>
      <w:pgSz w:w="11906" w:h="16838"/>
      <w:pgMar w:top="2551" w:right="1141" w:bottom="1693" w:left="2294" w:header="1134"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E7D2A" w14:textId="77777777" w:rsidR="00530B59" w:rsidRDefault="00530B59">
      <w:r>
        <w:separator/>
      </w:r>
    </w:p>
  </w:endnote>
  <w:endnote w:type="continuationSeparator" w:id="0">
    <w:p w14:paraId="3766CCB0" w14:textId="77777777" w:rsidR="00530B59" w:rsidRDefault="00530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Circular Std Book">
    <w:panose1 w:val="020B0604020101020102"/>
    <w:charset w:val="00"/>
    <w:family w:val="swiss"/>
    <w:notTrueType/>
    <w:pitch w:val="variable"/>
    <w:sig w:usb0="8000002F" w:usb1="5000E47B" w:usb2="00000008" w:usb3="00000000" w:csb0="00000001" w:csb1="00000000"/>
  </w:font>
  <w:font w:name="Arial">
    <w:panose1 w:val="020B0604020202020204"/>
    <w:charset w:val="CC"/>
    <w:family w:val="swiss"/>
    <w:pitch w:val="variable"/>
    <w:sig w:usb0="E0002EFF" w:usb1="C000785B" w:usb2="00000009" w:usb3="00000000" w:csb0="000001FF" w:csb1="00000000"/>
  </w:font>
  <w:font w:name="Montserrat">
    <w:altName w:val="Calibri"/>
    <w:charset w:val="CC"/>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9BBF0" w14:textId="43C67C64" w:rsidR="00F43993" w:rsidRDefault="00B42297">
    <w:pPr>
      <w:pStyle w:val="a7"/>
    </w:pPr>
    <w:r>
      <w:rPr>
        <w:noProof/>
      </w:rPr>
      <w:drawing>
        <wp:anchor distT="0" distB="0" distL="114300" distR="114300" simplePos="0" relativeHeight="251660288" behindDoc="0" locked="0" layoutInCell="1" allowOverlap="1" wp14:anchorId="4067BC11" wp14:editId="5E4D2DDA">
          <wp:simplePos x="0" y="0"/>
          <wp:positionH relativeFrom="column">
            <wp:posOffset>67310</wp:posOffset>
          </wp:positionH>
          <wp:positionV relativeFrom="paragraph">
            <wp:posOffset>385445</wp:posOffset>
          </wp:positionV>
          <wp:extent cx="5870575" cy="1143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0575" cy="1143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CA751" w14:textId="77777777" w:rsidR="00530B59" w:rsidRDefault="00530B59">
      <w:r>
        <w:separator/>
      </w:r>
    </w:p>
  </w:footnote>
  <w:footnote w:type="continuationSeparator" w:id="0">
    <w:p w14:paraId="297C8DF1" w14:textId="77777777" w:rsidR="00530B59" w:rsidRDefault="00530B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C5308" w14:textId="61CDF451" w:rsidR="00F43993" w:rsidRDefault="0016253F">
    <w:pPr>
      <w:pStyle w:val="a6"/>
    </w:pPr>
    <w:r>
      <w:rPr>
        <w:noProof/>
      </w:rPr>
      <w:drawing>
        <wp:anchor distT="0" distB="0" distL="0" distR="0" simplePos="0" relativeHeight="251656192" behindDoc="0" locked="0" layoutInCell="1" allowOverlap="1" wp14:anchorId="63743859" wp14:editId="72C3EFA8">
          <wp:simplePos x="0" y="0"/>
          <wp:positionH relativeFrom="column">
            <wp:posOffset>16510</wp:posOffset>
          </wp:positionH>
          <wp:positionV relativeFrom="paragraph">
            <wp:posOffset>5080</wp:posOffset>
          </wp:positionV>
          <wp:extent cx="1156970" cy="332740"/>
          <wp:effectExtent l="0" t="0" r="0" b="0"/>
          <wp:wrapSquare wrapText="larges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970" cy="3327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7CA2908F" wp14:editId="53A01E6B">
              <wp:simplePos x="0" y="0"/>
              <wp:positionH relativeFrom="column">
                <wp:posOffset>2073275</wp:posOffset>
              </wp:positionH>
              <wp:positionV relativeFrom="paragraph">
                <wp:posOffset>20320</wp:posOffset>
              </wp:positionV>
              <wp:extent cx="1627505" cy="372110"/>
              <wp:effectExtent l="0" t="1270" r="4445" b="0"/>
              <wp:wrapNone/>
              <wp:docPr id="2" name="Фигура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372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D691AE8" w14:textId="77777777" w:rsidR="00F43993" w:rsidRPr="00B42297" w:rsidRDefault="0082166A">
                          <w:pPr>
                            <w:overflowPunct w:val="0"/>
                            <w:rPr>
                              <w:rFonts w:ascii="Montserrat" w:hAnsi="Montserrat"/>
                              <w:sz w:val="16"/>
                              <w:szCs w:val="16"/>
                              <w:lang w:val="en-US"/>
                            </w:rPr>
                          </w:pPr>
                          <w:r w:rsidRPr="00B42297">
                            <w:rPr>
                              <w:rFonts w:ascii="Montserrat" w:hAnsi="Montserrat"/>
                              <w:sz w:val="16"/>
                              <w:szCs w:val="16"/>
                              <w:lang w:val="en-US"/>
                            </w:rPr>
                            <w:t>UKRSPECSYSTEMS, LLC</w:t>
                          </w:r>
                        </w:p>
                        <w:p w14:paraId="443A3BBB" w14:textId="77777777" w:rsidR="00F43993" w:rsidRPr="00B42297" w:rsidRDefault="0082166A">
                          <w:pPr>
                            <w:overflowPunct w:val="0"/>
                            <w:rPr>
                              <w:rFonts w:ascii="Montserrat" w:hAnsi="Montserrat"/>
                              <w:sz w:val="16"/>
                              <w:szCs w:val="16"/>
                              <w:lang w:val="en-US"/>
                            </w:rPr>
                          </w:pPr>
                          <w:r w:rsidRPr="00B42297">
                            <w:rPr>
                              <w:rFonts w:ascii="Montserrat" w:hAnsi="Montserrat"/>
                              <w:sz w:val="16"/>
                              <w:szCs w:val="16"/>
                              <w:lang w:val="en-US"/>
                            </w:rPr>
                            <w:t>30/32 Zhilyanska str, Kyiv</w:t>
                          </w:r>
                        </w:p>
                        <w:p w14:paraId="09123BBF" w14:textId="77777777" w:rsidR="00F43993" w:rsidRPr="00B42297" w:rsidRDefault="0082166A">
                          <w:pPr>
                            <w:overflowPunct w:val="0"/>
                            <w:rPr>
                              <w:rFonts w:ascii="Montserrat" w:hAnsi="Montserrat"/>
                              <w:sz w:val="16"/>
                              <w:szCs w:val="16"/>
                              <w:lang w:val="en-US"/>
                            </w:rPr>
                          </w:pPr>
                          <w:r w:rsidRPr="00B42297">
                            <w:rPr>
                              <w:rFonts w:ascii="Montserrat" w:hAnsi="Montserrat"/>
                              <w:sz w:val="16"/>
                              <w:szCs w:val="16"/>
                              <w:lang w:val="en-US"/>
                            </w:rPr>
                            <w:t>Ukraine, 01033</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7CA2908F" id="_x0000_t202" coordsize="21600,21600" o:spt="202" path="m,l,21600r21600,l21600,xe">
              <v:stroke joinstyle="miter"/>
              <v:path gradientshapeok="t" o:connecttype="rect"/>
            </v:shapetype>
            <v:shape id="Фигура1" o:spid="_x0000_s1026" type="#_x0000_t202" style="position:absolute;margin-left:163.25pt;margin-top:1.6pt;width:128.15pt;height:2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" filled="f" stroked="f">
              <v:stroke joinstyle="round"/>
              <v:textbox inset="0,0,0,0">
                <w:txbxContent>
                  <w:p w14:paraId="7D691AE8" w14:textId="77777777" w:rsidR="00F43993" w:rsidRPr="00B42297" w:rsidRDefault="0082166A">
                    <w:pPr>
                      <w:overflowPunct w:val="0"/>
                      <w:rPr>
                        <w:rFonts w:ascii="Montserrat" w:hAnsi="Montserrat"/>
                        <w:sz w:val="16"/>
                        <w:szCs w:val="16"/>
                        <w:lang w:val="en-US"/>
                      </w:rPr>
                    </w:pPr>
                    <w:r w:rsidRPr="00B42297">
                      <w:rPr>
                        <w:rFonts w:ascii="Montserrat" w:hAnsi="Montserrat"/>
                        <w:sz w:val="16"/>
                        <w:szCs w:val="16"/>
                        <w:lang w:val="en-US"/>
                      </w:rPr>
                      <w:t>UKRSPECSYSTEMS, LLC</w:t>
                    </w:r>
                  </w:p>
                  <w:p w14:paraId="443A3BBB" w14:textId="77777777" w:rsidR="00F43993" w:rsidRPr="00B42297" w:rsidRDefault="0082166A">
                    <w:pPr>
                      <w:overflowPunct w:val="0"/>
                      <w:rPr>
                        <w:rFonts w:ascii="Montserrat" w:hAnsi="Montserrat"/>
                        <w:sz w:val="16"/>
                        <w:szCs w:val="16"/>
                        <w:lang w:val="en-US"/>
                      </w:rPr>
                    </w:pPr>
                    <w:r w:rsidRPr="00B42297">
                      <w:rPr>
                        <w:rFonts w:ascii="Montserrat" w:hAnsi="Montserrat"/>
                        <w:sz w:val="16"/>
                        <w:szCs w:val="16"/>
                        <w:lang w:val="en-US"/>
                      </w:rPr>
                      <w:t>30/32 Zhilyanska str, Kyiv</w:t>
                    </w:r>
                  </w:p>
                  <w:p w14:paraId="09123BBF" w14:textId="77777777" w:rsidR="00F43993" w:rsidRPr="00B42297" w:rsidRDefault="0082166A">
                    <w:pPr>
                      <w:overflowPunct w:val="0"/>
                      <w:rPr>
                        <w:rFonts w:ascii="Montserrat" w:hAnsi="Montserrat"/>
                        <w:sz w:val="16"/>
                        <w:szCs w:val="16"/>
                        <w:lang w:val="en-US"/>
                      </w:rPr>
                    </w:pPr>
                    <w:r w:rsidRPr="00B42297">
                      <w:rPr>
                        <w:rFonts w:ascii="Montserrat" w:hAnsi="Montserrat"/>
                        <w:sz w:val="16"/>
                        <w:szCs w:val="16"/>
                        <w:lang w:val="en-US"/>
                      </w:rPr>
                      <w:t>Ukraine, 01033</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390C32D" wp14:editId="49C47795">
              <wp:simplePos x="0" y="0"/>
              <wp:positionH relativeFrom="column">
                <wp:posOffset>3755390</wp:posOffset>
              </wp:positionH>
              <wp:positionV relativeFrom="paragraph">
                <wp:posOffset>20320</wp:posOffset>
              </wp:positionV>
              <wp:extent cx="1627505" cy="372110"/>
              <wp:effectExtent l="2540" t="1270" r="0" b="0"/>
              <wp:wrapNone/>
              <wp:docPr id="1" name="Фигура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372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339841C" w14:textId="77777777" w:rsidR="00F43993" w:rsidRDefault="0082166A">
                          <w:pPr>
                            <w:overflowPunct w:val="0"/>
                            <w:jc w:val="right"/>
                            <w:rPr>
                              <w:rFonts w:ascii="Montserrat" w:hAnsi="Montserrat"/>
                              <w:sz w:val="16"/>
                              <w:szCs w:val="16"/>
                            </w:rPr>
                          </w:pPr>
                          <w:r>
                            <w:rPr>
                              <w:rFonts w:ascii="Montserrat" w:hAnsi="Montserrat"/>
                              <w:sz w:val="16"/>
                              <w:szCs w:val="16"/>
                            </w:rPr>
                            <w:t>+38 (063) 834-36-60</w:t>
                          </w:r>
                        </w:p>
                        <w:p w14:paraId="408DE1F7" w14:textId="77777777" w:rsidR="00F43993" w:rsidRDefault="0082166A">
                          <w:pPr>
                            <w:overflowPunct w:val="0"/>
                            <w:jc w:val="right"/>
                            <w:rPr>
                              <w:rFonts w:ascii="Montserrat" w:hAnsi="Montserrat"/>
                              <w:sz w:val="16"/>
                              <w:szCs w:val="16"/>
                            </w:rPr>
                          </w:pPr>
                          <w:r>
                            <w:rPr>
                              <w:rFonts w:ascii="Montserrat" w:hAnsi="Montserrat"/>
                              <w:sz w:val="16"/>
                              <w:szCs w:val="16"/>
                            </w:rPr>
                            <w:t>info@ukrspecsystems.com</w:t>
                          </w:r>
                        </w:p>
                        <w:p w14:paraId="1E2298A0" w14:textId="77777777" w:rsidR="00F43993" w:rsidRDefault="0082166A">
                          <w:pPr>
                            <w:overflowPunct w:val="0"/>
                            <w:jc w:val="right"/>
                            <w:rPr>
                              <w:rFonts w:ascii="Montserrat" w:hAnsi="Montserrat"/>
                              <w:sz w:val="16"/>
                              <w:szCs w:val="16"/>
                            </w:rPr>
                          </w:pPr>
                          <w:r>
                            <w:rPr>
                              <w:rFonts w:ascii="Montserrat" w:hAnsi="Montserrat"/>
                              <w:sz w:val="16"/>
                              <w:szCs w:val="16"/>
                            </w:rPr>
                            <w:t>www.ukrspecsystems.com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390C32D" id="_x0000_s1027" type="#_x0000_t202" style="position:absolute;margin-left:295.7pt;margin-top:1.6pt;width:128.15pt;height:2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" filled="f" stroked="f">
              <v:stroke joinstyle="round"/>
              <v:textbox inset="0,0,0,0">
                <w:txbxContent>
                  <w:p w14:paraId="3339841C" w14:textId="77777777" w:rsidR="00F43993" w:rsidRDefault="0082166A">
                    <w:pPr>
                      <w:overflowPunct w:val="0"/>
                      <w:jc w:val="right"/>
                      <w:rPr>
                        <w:rFonts w:ascii="Montserrat" w:hAnsi="Montserrat"/>
                        <w:sz w:val="16"/>
                        <w:szCs w:val="16"/>
                      </w:rPr>
                    </w:pPr>
                    <w:r>
                      <w:rPr>
                        <w:rFonts w:ascii="Montserrat" w:hAnsi="Montserrat"/>
                        <w:sz w:val="16"/>
                        <w:szCs w:val="16"/>
                      </w:rPr>
                      <w:t>+38 (063) 834-36-60</w:t>
                    </w:r>
                  </w:p>
                  <w:p w14:paraId="408DE1F7" w14:textId="77777777" w:rsidR="00F43993" w:rsidRDefault="0082166A">
                    <w:pPr>
                      <w:overflowPunct w:val="0"/>
                      <w:jc w:val="right"/>
                      <w:rPr>
                        <w:rFonts w:ascii="Montserrat" w:hAnsi="Montserrat"/>
                        <w:sz w:val="16"/>
                        <w:szCs w:val="16"/>
                      </w:rPr>
                    </w:pPr>
                    <w:r>
                      <w:rPr>
                        <w:rFonts w:ascii="Montserrat" w:hAnsi="Montserrat"/>
                        <w:sz w:val="16"/>
                        <w:szCs w:val="16"/>
                      </w:rPr>
                      <w:t>info@ukrspecsystems.com</w:t>
                    </w:r>
                  </w:p>
                  <w:p w14:paraId="1E2298A0" w14:textId="77777777" w:rsidR="00F43993" w:rsidRDefault="0082166A">
                    <w:pPr>
                      <w:overflowPunct w:val="0"/>
                      <w:jc w:val="right"/>
                      <w:rPr>
                        <w:rFonts w:ascii="Montserrat" w:hAnsi="Montserrat"/>
                        <w:sz w:val="16"/>
                        <w:szCs w:val="16"/>
                      </w:rPr>
                    </w:pPr>
                    <w:r>
                      <w:rPr>
                        <w:rFonts w:ascii="Montserrat" w:hAnsi="Montserrat"/>
                        <w:sz w:val="16"/>
                        <w:szCs w:val="16"/>
                      </w:rPr>
                      <w:t>www.ukrspecsystems.com</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72342"/>
    <w:multiLevelType w:val="hybridMultilevel"/>
    <w:tmpl w:val="8DC65B88"/>
    <w:lvl w:ilvl="0" w:tplc="6B9228D2">
      <w:start w:val="1"/>
      <w:numFmt w:val="bullet"/>
      <w:lvlText w:val=""/>
      <w:lvlJc w:val="left"/>
      <w:pPr>
        <w:ind w:left="1170" w:hanging="360"/>
      </w:pPr>
      <w:rPr>
        <w:rFonts w:ascii="Symbol" w:hAnsi="Symbol" w:hint="default"/>
        <w:color w:val="00A0DC"/>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53F"/>
    <w:rsid w:val="0016253F"/>
    <w:rsid w:val="00530B59"/>
    <w:rsid w:val="00791B0F"/>
    <w:rsid w:val="0082166A"/>
    <w:rsid w:val="0096397C"/>
    <w:rsid w:val="00B42297"/>
    <w:rsid w:val="00B63E41"/>
    <w:rsid w:val="00F43993"/>
    <w:rsid w:val="00FF5EB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5AF5E4D"/>
  <w15:chartTrackingRefBased/>
  <w15:docId w15:val="{D42E3B99-9B30-4B18-A38B-DE6C4296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UA" w:eastAsia="ru-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uppressAutoHyphens/>
    </w:pPr>
    <w:rPr>
      <w:rFonts w:eastAsia="NSimSun" w:cs="Arial Unicode MS"/>
      <w:kern w:val="2"/>
      <w:sz w:val="24"/>
      <w:szCs w:val="24"/>
      <w:lang w:val="ru-RU" w:eastAsia="zh-CN" w:bidi="hi-IN"/>
    </w:rPr>
  </w:style>
  <w:style w:type="paragraph" w:styleId="1">
    <w:name w:val="heading 1"/>
    <w:basedOn w:val="a"/>
    <w:next w:val="a"/>
    <w:link w:val="10"/>
    <w:uiPriority w:val="9"/>
    <w:qFormat/>
    <w:rsid w:val="00B63E41"/>
    <w:pPr>
      <w:keepNext/>
      <w:keepLines/>
      <w:suppressAutoHyphens w:val="0"/>
      <w:spacing w:before="240"/>
      <w:outlineLvl w:val="0"/>
    </w:pPr>
    <w:rPr>
      <w:rFonts w:asciiTheme="majorHAnsi" w:eastAsiaTheme="majorEastAsia" w:hAnsiTheme="majorHAnsi" w:cstheme="majorBidi"/>
      <w:color w:val="2F5496" w:themeColor="accent1" w:themeShade="BF"/>
      <w:kern w:val="0"/>
      <w:sz w:val="32"/>
      <w:szCs w:val="32"/>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1"/>
    <w:basedOn w:val="a"/>
    <w:next w:val="a3"/>
    <w:pPr>
      <w:keepNext/>
      <w:spacing w:before="240" w:after="120"/>
    </w:pPr>
    <w:rPr>
      <w:rFonts w:ascii="Liberation Sans" w:eastAsia="Microsoft YaHei" w:hAnsi="Liberation Sans"/>
      <w:sz w:val="28"/>
      <w:szCs w:val="28"/>
    </w:rPr>
  </w:style>
  <w:style w:type="paragraph" w:styleId="a3">
    <w:name w:val="Body Text"/>
    <w:basedOn w:val="a"/>
    <w:pPr>
      <w:spacing w:after="140" w:line="276" w:lineRule="auto"/>
    </w:pPr>
  </w:style>
  <w:style w:type="paragraph" w:styleId="a4">
    <w:name w:val="List"/>
    <w:basedOn w:val="a3"/>
  </w:style>
  <w:style w:type="paragraph" w:styleId="a5">
    <w:name w:val="caption"/>
    <w:basedOn w:val="a"/>
    <w:qFormat/>
    <w:pPr>
      <w:suppressLineNumbers/>
      <w:spacing w:before="120" w:after="120"/>
    </w:pPr>
    <w:rPr>
      <w:i/>
      <w:iCs/>
    </w:rPr>
  </w:style>
  <w:style w:type="paragraph" w:customStyle="1" w:styleId="12">
    <w:name w:val="Указатель1"/>
    <w:basedOn w:val="a"/>
    <w:pPr>
      <w:suppressLineNumbers/>
    </w:pPr>
  </w:style>
  <w:style w:type="paragraph" w:styleId="a6">
    <w:name w:val="header"/>
    <w:basedOn w:val="a"/>
    <w:pPr>
      <w:suppressLineNumbers/>
      <w:tabs>
        <w:tab w:val="center" w:pos="4235"/>
        <w:tab w:val="right" w:pos="8471"/>
      </w:tabs>
    </w:pPr>
  </w:style>
  <w:style w:type="paragraph" w:styleId="a7">
    <w:name w:val="footer"/>
    <w:basedOn w:val="a"/>
    <w:pPr>
      <w:suppressLineNumbers/>
      <w:tabs>
        <w:tab w:val="center" w:pos="4235"/>
        <w:tab w:val="right" w:pos="8471"/>
      </w:tabs>
    </w:pPr>
  </w:style>
  <w:style w:type="character" w:customStyle="1" w:styleId="10">
    <w:name w:val="Заголовок 1 Знак"/>
    <w:basedOn w:val="a0"/>
    <w:link w:val="1"/>
    <w:uiPriority w:val="9"/>
    <w:rsid w:val="00B63E41"/>
    <w:rPr>
      <w:rFonts w:asciiTheme="majorHAnsi" w:eastAsiaTheme="majorEastAsia" w:hAnsiTheme="majorHAnsi" w:cstheme="majorBidi"/>
      <w:color w:val="2F5496" w:themeColor="accent1" w:themeShade="BF"/>
      <w:sz w:val="32"/>
      <w:szCs w:val="32"/>
      <w:lang w:val="en-US" w:eastAsia="en-US"/>
    </w:rPr>
  </w:style>
  <w:style w:type="paragraph" w:styleId="a8">
    <w:name w:val="List Paragraph"/>
    <w:basedOn w:val="a"/>
    <w:uiPriority w:val="34"/>
    <w:qFormat/>
    <w:rsid w:val="00B63E41"/>
    <w:pPr>
      <w:suppressAutoHyphens w:val="0"/>
      <w:ind w:left="720"/>
      <w:contextualSpacing/>
    </w:pPr>
    <w:rPr>
      <w:rFonts w:asciiTheme="minorHAnsi" w:eastAsiaTheme="minorHAnsi" w:hAnsiTheme="minorHAnsi" w:cstheme="minorBidi"/>
      <w:kern w:val="0"/>
      <w:lang w:val="en-US" w:eastAsia="en-US" w:bidi="ar-SA"/>
    </w:rPr>
  </w:style>
  <w:style w:type="table" w:styleId="a9">
    <w:name w:val="Table Grid"/>
    <w:basedOn w:val="a1"/>
    <w:uiPriority w:val="39"/>
    <w:rsid w:val="00B63E41"/>
    <w:rPr>
      <w:l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B63E41"/>
    <w:pPr>
      <w:suppressAutoHyphens w:val="0"/>
      <w:spacing w:before="100" w:beforeAutospacing="1" w:after="100" w:afterAutospacing="1"/>
    </w:pPr>
    <w:rPr>
      <w:rFonts w:eastAsia="Times New Roman" w:cs="Times New Roman"/>
      <w:kern w:val="0"/>
      <w:lang w:val="en-US" w:eastAsia="en-US" w:bidi="ar-SA"/>
    </w:rPr>
  </w:style>
  <w:style w:type="character" w:styleId="ab">
    <w:name w:val="Strong"/>
    <w:basedOn w:val="a0"/>
    <w:uiPriority w:val="22"/>
    <w:qFormat/>
    <w:rsid w:val="00B63E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AS%20Components%20sales\Marketing\Identics\letterhead\letterhead%20with%20slogan\letterhead%20for%20edit\letterhead%20with%20slogan.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 with slogan</Template>
  <TotalTime>0</TotalTime>
  <Pages>3</Pages>
  <Words>235</Words>
  <Characters>1343</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2</cp:revision>
  <cp:lastPrinted>2021-01-20T13:07:00Z</cp:lastPrinted>
  <dcterms:created xsi:type="dcterms:W3CDTF">2021-01-20T13:55:00Z</dcterms:created>
  <dcterms:modified xsi:type="dcterms:W3CDTF">2021-01-20T13:55:00Z</dcterms:modified>
</cp:coreProperties>
</file>