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48487E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48487E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2F72E7" w:rsidRPr="0048487E" w:rsidRDefault="0048487E" w:rsidP="0048487E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4"/>
        </w:rPr>
      </w:pPr>
      <w:r w:rsidRPr="0048487E">
        <w:rPr>
          <w:color w:val="000000" w:themeColor="text1"/>
          <w:sz w:val="28"/>
          <w:szCs w:val="24"/>
        </w:rPr>
        <w:t xml:space="preserve">ДК 021:2015 - 38430000-8 </w:t>
      </w:r>
      <w:bookmarkStart w:id="0" w:name="_GoBack"/>
      <w:bookmarkEnd w:id="0"/>
      <w:proofErr w:type="spellStart"/>
      <w:r w:rsidRPr="0048487E">
        <w:rPr>
          <w:color w:val="000000" w:themeColor="text1"/>
          <w:sz w:val="28"/>
          <w:szCs w:val="24"/>
        </w:rPr>
        <w:t>Детектори</w:t>
      </w:r>
      <w:proofErr w:type="spellEnd"/>
      <w:r w:rsidRPr="0048487E">
        <w:rPr>
          <w:color w:val="000000" w:themeColor="text1"/>
          <w:sz w:val="28"/>
          <w:szCs w:val="24"/>
        </w:rPr>
        <w:t xml:space="preserve"> та </w:t>
      </w:r>
      <w:proofErr w:type="spellStart"/>
      <w:r w:rsidRPr="0048487E">
        <w:rPr>
          <w:color w:val="000000" w:themeColor="text1"/>
          <w:sz w:val="28"/>
          <w:szCs w:val="24"/>
        </w:rPr>
        <w:t>аналізатори</w:t>
      </w:r>
      <w:proofErr w:type="spellEnd"/>
      <w:r w:rsidRPr="0048487E">
        <w:rPr>
          <w:color w:val="000000" w:themeColor="text1"/>
          <w:sz w:val="28"/>
          <w:szCs w:val="24"/>
        </w:rPr>
        <w:t xml:space="preserve"> (4-канальний </w:t>
      </w:r>
      <w:proofErr w:type="spellStart"/>
      <w:r w:rsidRPr="0048487E">
        <w:rPr>
          <w:color w:val="000000" w:themeColor="text1"/>
          <w:sz w:val="28"/>
          <w:szCs w:val="24"/>
        </w:rPr>
        <w:t>коагулометр</w:t>
      </w:r>
      <w:proofErr w:type="spellEnd"/>
      <w:r w:rsidRPr="0048487E">
        <w:rPr>
          <w:color w:val="000000" w:themeColor="text1"/>
          <w:sz w:val="28"/>
          <w:szCs w:val="24"/>
        </w:rPr>
        <w:t xml:space="preserve"> для </w:t>
      </w:r>
      <w:proofErr w:type="spellStart"/>
      <w:r w:rsidRPr="0048487E">
        <w:rPr>
          <w:color w:val="000000" w:themeColor="text1"/>
          <w:sz w:val="28"/>
          <w:szCs w:val="24"/>
        </w:rPr>
        <w:t>аналізу</w:t>
      </w:r>
      <w:proofErr w:type="spellEnd"/>
      <w:r w:rsidRPr="0048487E">
        <w:rPr>
          <w:color w:val="000000" w:themeColor="text1"/>
          <w:sz w:val="28"/>
          <w:szCs w:val="24"/>
        </w:rPr>
        <w:t xml:space="preserve"> </w:t>
      </w:r>
      <w:proofErr w:type="spellStart"/>
      <w:r w:rsidRPr="0048487E">
        <w:rPr>
          <w:color w:val="000000" w:themeColor="text1"/>
          <w:sz w:val="28"/>
          <w:szCs w:val="24"/>
        </w:rPr>
        <w:t>параметрів</w:t>
      </w:r>
      <w:proofErr w:type="spellEnd"/>
      <w:r w:rsidRPr="0048487E">
        <w:rPr>
          <w:color w:val="000000" w:themeColor="text1"/>
          <w:sz w:val="28"/>
          <w:szCs w:val="24"/>
        </w:rPr>
        <w:t xml:space="preserve"> </w:t>
      </w:r>
      <w:proofErr w:type="spellStart"/>
      <w:r w:rsidRPr="0048487E">
        <w:rPr>
          <w:color w:val="000000" w:themeColor="text1"/>
          <w:sz w:val="28"/>
          <w:szCs w:val="24"/>
        </w:rPr>
        <w:t>згортання</w:t>
      </w:r>
      <w:proofErr w:type="spellEnd"/>
      <w:r w:rsidRPr="0048487E">
        <w:rPr>
          <w:color w:val="000000" w:themeColor="text1"/>
          <w:sz w:val="28"/>
          <w:szCs w:val="24"/>
        </w:rPr>
        <w:t xml:space="preserve"> </w:t>
      </w:r>
      <w:proofErr w:type="spellStart"/>
      <w:r w:rsidRPr="0048487E">
        <w:rPr>
          <w:color w:val="000000" w:themeColor="text1"/>
          <w:sz w:val="28"/>
          <w:szCs w:val="24"/>
        </w:rPr>
        <w:t>крові</w:t>
      </w:r>
      <w:proofErr w:type="spellEnd"/>
      <w:r w:rsidRPr="0048487E">
        <w:rPr>
          <w:color w:val="000000" w:themeColor="text1"/>
          <w:sz w:val="28"/>
          <w:szCs w:val="24"/>
        </w:rPr>
        <w:t xml:space="preserve">: 56690 </w:t>
      </w:r>
      <w:proofErr w:type="spellStart"/>
      <w:r w:rsidRPr="0048487E">
        <w:rPr>
          <w:color w:val="000000" w:themeColor="text1"/>
          <w:sz w:val="28"/>
          <w:szCs w:val="24"/>
        </w:rPr>
        <w:t>Напівавтоматичний</w:t>
      </w:r>
      <w:proofErr w:type="spellEnd"/>
      <w:r w:rsidRPr="0048487E">
        <w:rPr>
          <w:color w:val="000000" w:themeColor="text1"/>
          <w:sz w:val="28"/>
          <w:szCs w:val="24"/>
        </w:rPr>
        <w:t xml:space="preserve"> </w:t>
      </w:r>
      <w:proofErr w:type="spellStart"/>
      <w:r w:rsidRPr="0048487E">
        <w:rPr>
          <w:color w:val="000000" w:themeColor="text1"/>
          <w:sz w:val="28"/>
          <w:szCs w:val="24"/>
        </w:rPr>
        <w:t>лабораторний</w:t>
      </w:r>
      <w:proofErr w:type="spellEnd"/>
      <w:r w:rsidRPr="0048487E">
        <w:rPr>
          <w:color w:val="000000" w:themeColor="text1"/>
          <w:sz w:val="28"/>
          <w:szCs w:val="24"/>
        </w:rPr>
        <w:t xml:space="preserve"> </w:t>
      </w:r>
      <w:proofErr w:type="spellStart"/>
      <w:r w:rsidRPr="0048487E">
        <w:rPr>
          <w:color w:val="000000" w:themeColor="text1"/>
          <w:sz w:val="28"/>
          <w:szCs w:val="24"/>
        </w:rPr>
        <w:t>коагулометр</w:t>
      </w:r>
      <w:proofErr w:type="spellEnd"/>
      <w:r w:rsidRPr="0048487E">
        <w:rPr>
          <w:color w:val="000000" w:themeColor="text1"/>
          <w:sz w:val="28"/>
          <w:szCs w:val="24"/>
        </w:rPr>
        <w:t xml:space="preserve"> IVD)</w:t>
      </w:r>
    </w:p>
    <w:p w:rsidR="00FD2B11" w:rsidRPr="0048487E" w:rsidRDefault="00FD2B11" w:rsidP="0048487E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2B11" w:rsidRPr="0048487E" w:rsidRDefault="00FD2B11" w:rsidP="0048487E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  <w:r w:rsidRPr="0048487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="006105F9" w:rsidRPr="0048487E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48487E" w:rsidRPr="004848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UA</w:t>
      </w:r>
      <w:r w:rsidR="0048487E" w:rsidRPr="004848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-2021-07-26-001410-</w:t>
      </w:r>
      <w:r w:rsidR="0048487E" w:rsidRPr="004848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</w:t>
      </w:r>
    </w:p>
    <w:p w:rsidR="00FD2B11" w:rsidRDefault="00FD2B11" w:rsidP="002A26C3">
      <w:pPr>
        <w:jc w:val="center"/>
        <w:rPr>
          <w:lang w:val="uk-UA"/>
        </w:rPr>
      </w:pPr>
    </w:p>
    <w:p w:rsidR="00FD2B11" w:rsidRPr="00890FD0" w:rsidRDefault="00FD2B11" w:rsidP="00890FD0">
      <w:pPr>
        <w:ind w:left="-709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технічні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</w:t>
      </w:r>
      <w:r>
        <w:rPr>
          <w:rFonts w:ascii="Times New Roman" w:hAnsi="Times New Roman"/>
          <w:sz w:val="24"/>
          <w:szCs w:val="24"/>
          <w:lang w:val="uk-UA" w:eastAsia="ru-RU"/>
        </w:rPr>
        <w:t>(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за дану процедуру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>та надані уповноважені</w:t>
      </w:r>
      <w:r>
        <w:rPr>
          <w:rFonts w:ascii="Times New Roman" w:hAnsi="Times New Roman"/>
          <w:sz w:val="24"/>
          <w:szCs w:val="24"/>
          <w:lang w:val="uk-UA" w:eastAsia="ru-RU"/>
        </w:rPr>
        <w:t>й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особі для проведення закупівлі</w:t>
      </w:r>
      <w:r>
        <w:rPr>
          <w:rFonts w:ascii="Times New Roman" w:hAnsi="Times New Roman"/>
          <w:sz w:val="24"/>
          <w:szCs w:val="24"/>
          <w:lang w:val="uk-UA" w:eastAsia="ru-RU"/>
        </w:rPr>
        <w:t>,</w:t>
      </w:r>
      <w:r w:rsidRPr="00747F6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47F6C">
        <w:rPr>
          <w:rFonts w:ascii="Times New Roman" w:hAnsi="Times New Roman"/>
          <w:sz w:val="24"/>
          <w:szCs w:val="24"/>
          <w:lang w:val="uk-UA"/>
        </w:rPr>
        <w:t xml:space="preserve"> з урахуванням специфіки лікарні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747F6C">
        <w:rPr>
          <w:rFonts w:ascii="Times New Roman" w:hAnsi="Times New Roman"/>
          <w:sz w:val="24"/>
          <w:szCs w:val="24"/>
          <w:lang w:val="uk-UA"/>
        </w:rPr>
        <w:t>її підрозділів</w:t>
      </w:r>
      <w:r>
        <w:rPr>
          <w:rFonts w:ascii="Times New Roman" w:hAnsi="Times New Roman"/>
          <w:sz w:val="24"/>
          <w:szCs w:val="24"/>
          <w:lang w:val="uk-UA"/>
        </w:rPr>
        <w:t xml:space="preserve"> та з урахуванням вимог нормативних документів у цій сфері.</w:t>
      </w:r>
    </w:p>
    <w:p w:rsidR="00FD2B11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Об</w:t>
      </w:r>
      <w:r w:rsidRPr="00747F6C">
        <w:rPr>
          <w:rFonts w:ascii="Times New Roman" w:hAnsi="Times New Roman"/>
          <w:b/>
          <w:sz w:val="24"/>
          <w:szCs w:val="24"/>
          <w:u w:val="single"/>
          <w:lang w:val="uk-UA"/>
        </w:rPr>
        <w:t>ґ</w:t>
      </w:r>
      <w:r w:rsidRPr="00747F6C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747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 </w:t>
      </w:r>
      <w:r w:rsidRPr="00747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</w:t>
      </w:r>
      <w:r w:rsidRPr="00A6717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2752A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Очікувана вартість предмета закупівлі становить –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4848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348 500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,00 грн (</w:t>
      </w:r>
      <w:r w:rsidR="004848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триста сорок вісім</w:t>
      </w:r>
      <w:r w:rsidR="005235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тисяч</w:t>
      </w:r>
      <w:r w:rsidR="004848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п’ятсот</w:t>
      </w:r>
      <w:r w:rsidR="006105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C5C26"/>
    <w:rsid w:val="0048487E"/>
    <w:rsid w:val="004D4B9C"/>
    <w:rsid w:val="00502B95"/>
    <w:rsid w:val="005235EE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2021-07-26T07:20:00Z</dcterms:created>
  <dcterms:modified xsi:type="dcterms:W3CDTF">2021-07-26T07:20:00Z</dcterms:modified>
</cp:coreProperties>
</file>