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1F16" w:rsidRPr="00747F6C" w:rsidRDefault="008B1F16" w:rsidP="00217D54">
      <w:pPr>
        <w:spacing w:after="0" w:line="240" w:lineRule="auto"/>
        <w:ind w:left="-720" w:right="-5"/>
        <w:jc w:val="center"/>
        <w:rPr>
          <w:rFonts w:ascii="Times New Roman" w:hAnsi="Times New Roman"/>
          <w:b/>
          <w:sz w:val="24"/>
          <w:szCs w:val="24"/>
          <w:lang w:val="uk-UA"/>
        </w:rPr>
      </w:pPr>
      <w:proofErr w:type="spellStart"/>
      <w:r w:rsidRPr="00747F6C">
        <w:rPr>
          <w:rFonts w:ascii="Times New Roman" w:hAnsi="Times New Roman"/>
          <w:b/>
          <w:sz w:val="24"/>
          <w:szCs w:val="24"/>
        </w:rPr>
        <w:t>Обґрунтування</w:t>
      </w:r>
      <w:proofErr w:type="spellEnd"/>
      <w:r w:rsidRPr="00747F6C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747F6C">
        <w:rPr>
          <w:rFonts w:ascii="Times New Roman" w:hAnsi="Times New Roman"/>
          <w:b/>
          <w:sz w:val="24"/>
          <w:szCs w:val="24"/>
        </w:rPr>
        <w:t>технічних</w:t>
      </w:r>
      <w:proofErr w:type="spellEnd"/>
      <w:r w:rsidRPr="00747F6C">
        <w:rPr>
          <w:rFonts w:ascii="Times New Roman" w:hAnsi="Times New Roman"/>
          <w:b/>
          <w:sz w:val="24"/>
          <w:szCs w:val="24"/>
        </w:rPr>
        <w:t xml:space="preserve"> та </w:t>
      </w:r>
      <w:proofErr w:type="spellStart"/>
      <w:r w:rsidRPr="00747F6C">
        <w:rPr>
          <w:rFonts w:ascii="Times New Roman" w:hAnsi="Times New Roman"/>
          <w:b/>
          <w:sz w:val="24"/>
          <w:szCs w:val="24"/>
        </w:rPr>
        <w:t>якісних</w:t>
      </w:r>
      <w:proofErr w:type="spellEnd"/>
      <w:r w:rsidRPr="00747F6C">
        <w:rPr>
          <w:rFonts w:ascii="Times New Roman" w:hAnsi="Times New Roman"/>
          <w:b/>
          <w:sz w:val="24"/>
          <w:szCs w:val="24"/>
        </w:rPr>
        <w:t xml:space="preserve"> характеристик предмета </w:t>
      </w:r>
      <w:proofErr w:type="spellStart"/>
      <w:r w:rsidRPr="00747F6C">
        <w:rPr>
          <w:rFonts w:ascii="Times New Roman" w:hAnsi="Times New Roman"/>
          <w:b/>
          <w:sz w:val="24"/>
          <w:szCs w:val="24"/>
        </w:rPr>
        <w:t>закупівлі</w:t>
      </w:r>
      <w:proofErr w:type="spellEnd"/>
      <w:r w:rsidRPr="00747F6C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Pr="00747F6C">
        <w:rPr>
          <w:rFonts w:ascii="Times New Roman" w:hAnsi="Times New Roman"/>
          <w:b/>
          <w:sz w:val="24"/>
          <w:szCs w:val="24"/>
        </w:rPr>
        <w:t>розміру</w:t>
      </w:r>
      <w:proofErr w:type="spellEnd"/>
      <w:r w:rsidRPr="00747F6C">
        <w:rPr>
          <w:rFonts w:ascii="Times New Roman" w:hAnsi="Times New Roman"/>
          <w:b/>
          <w:sz w:val="24"/>
          <w:szCs w:val="24"/>
        </w:rPr>
        <w:t xml:space="preserve"> бюджетного </w:t>
      </w:r>
      <w:proofErr w:type="spellStart"/>
      <w:r w:rsidRPr="00747F6C">
        <w:rPr>
          <w:rFonts w:ascii="Times New Roman" w:hAnsi="Times New Roman"/>
          <w:b/>
          <w:sz w:val="24"/>
          <w:szCs w:val="24"/>
        </w:rPr>
        <w:t>призначення</w:t>
      </w:r>
      <w:proofErr w:type="spellEnd"/>
      <w:r w:rsidRPr="00747F6C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Pr="00747F6C">
        <w:rPr>
          <w:rFonts w:ascii="Times New Roman" w:hAnsi="Times New Roman"/>
          <w:b/>
          <w:sz w:val="24"/>
          <w:szCs w:val="24"/>
        </w:rPr>
        <w:t>очікуваної</w:t>
      </w:r>
      <w:proofErr w:type="spellEnd"/>
      <w:r w:rsidRPr="00747F6C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747F6C">
        <w:rPr>
          <w:rFonts w:ascii="Times New Roman" w:hAnsi="Times New Roman"/>
          <w:b/>
          <w:sz w:val="24"/>
          <w:szCs w:val="24"/>
        </w:rPr>
        <w:t>вартості</w:t>
      </w:r>
      <w:proofErr w:type="spellEnd"/>
      <w:r w:rsidRPr="00747F6C">
        <w:rPr>
          <w:rFonts w:ascii="Times New Roman" w:hAnsi="Times New Roman"/>
          <w:b/>
          <w:sz w:val="24"/>
          <w:szCs w:val="24"/>
        </w:rPr>
        <w:t xml:space="preserve"> предмета </w:t>
      </w:r>
      <w:proofErr w:type="spellStart"/>
      <w:r w:rsidRPr="00747F6C">
        <w:rPr>
          <w:rFonts w:ascii="Times New Roman" w:hAnsi="Times New Roman"/>
          <w:b/>
          <w:sz w:val="24"/>
          <w:szCs w:val="24"/>
        </w:rPr>
        <w:t>закупівлі</w:t>
      </w:r>
      <w:proofErr w:type="spellEnd"/>
      <w:r w:rsidRPr="00747F6C">
        <w:rPr>
          <w:rFonts w:ascii="Times New Roman" w:hAnsi="Times New Roman"/>
          <w:b/>
          <w:sz w:val="24"/>
          <w:szCs w:val="24"/>
          <w:lang w:val="uk-UA"/>
        </w:rPr>
        <w:t>:</w:t>
      </w:r>
    </w:p>
    <w:p w:rsidR="003B4AB8" w:rsidRPr="003B4AB8" w:rsidRDefault="003B4AB8" w:rsidP="003B4AB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val="uk-UA"/>
        </w:rPr>
      </w:pPr>
      <w:r w:rsidRPr="003B4AB8">
        <w:rPr>
          <w:rStyle w:val="a3"/>
          <w:rFonts w:ascii="Times New Roman" w:hAnsi="Times New Roman"/>
          <w:b/>
          <w:color w:val="000000"/>
          <w:sz w:val="24"/>
          <w:szCs w:val="24"/>
          <w:lang w:val="uk-UA"/>
        </w:rPr>
        <w:t>ДК 021:2015  -  33600000-6 - Фармацевтична продукція</w:t>
      </w:r>
    </w:p>
    <w:p w:rsidR="003B4AB8" w:rsidRPr="003B4AB8" w:rsidRDefault="003B4AB8" w:rsidP="003B4AB8">
      <w:pPr>
        <w:ind w:left="-567"/>
        <w:jc w:val="both"/>
        <w:outlineLvl w:val="0"/>
        <w:rPr>
          <w:rFonts w:ascii="Times New Roman" w:hAnsi="Times New Roman"/>
          <w:bCs/>
          <w:sz w:val="24"/>
          <w:szCs w:val="24"/>
          <w:lang w:val="uk-UA"/>
        </w:rPr>
      </w:pPr>
      <w:r w:rsidRPr="003B4AB8">
        <w:rPr>
          <w:rFonts w:ascii="Times New Roman" w:hAnsi="Times New Roman"/>
          <w:color w:val="000000"/>
          <w:sz w:val="24"/>
          <w:szCs w:val="24"/>
          <w:lang w:val="uk-UA"/>
        </w:rPr>
        <w:t>(</w:t>
      </w:r>
      <w:r w:rsidRPr="003B4AB8">
        <w:rPr>
          <w:rFonts w:ascii="Times New Roman" w:hAnsi="Times New Roman"/>
          <w:b/>
          <w:color w:val="000000"/>
          <w:sz w:val="24"/>
          <w:szCs w:val="24"/>
          <w:lang w:val="uk-UA"/>
        </w:rPr>
        <w:t>Лікарські засоби:</w:t>
      </w:r>
      <w:r w:rsidRPr="003B4AB8">
        <w:rPr>
          <w:rFonts w:ascii="Times New Roman" w:hAnsi="Times New Roman"/>
          <w:sz w:val="24"/>
          <w:szCs w:val="24"/>
          <w:lang w:val="uk-UA"/>
        </w:rPr>
        <w:t xml:space="preserve"> СЕВОРАН (</w:t>
      </w:r>
      <w:proofErr w:type="spellStart"/>
      <w:r w:rsidRPr="003B4AB8">
        <w:rPr>
          <w:rFonts w:ascii="Times New Roman" w:hAnsi="Times New Roman"/>
          <w:sz w:val="24"/>
          <w:szCs w:val="24"/>
        </w:rPr>
        <w:t>Sevofluran</w:t>
      </w:r>
      <w:proofErr w:type="spellEnd"/>
      <w:r w:rsidRPr="003B4AB8">
        <w:rPr>
          <w:rFonts w:ascii="Times New Roman" w:hAnsi="Times New Roman"/>
          <w:sz w:val="24"/>
          <w:szCs w:val="24"/>
          <w:lang w:val="uk-UA"/>
        </w:rPr>
        <w:t>), ПРОПОФОЛ (</w:t>
      </w:r>
      <w:proofErr w:type="spellStart"/>
      <w:r w:rsidRPr="003B4AB8">
        <w:rPr>
          <w:rFonts w:ascii="Times New Roman" w:hAnsi="Times New Roman"/>
          <w:sz w:val="24"/>
          <w:szCs w:val="24"/>
        </w:rPr>
        <w:t>Propofol</w:t>
      </w:r>
      <w:proofErr w:type="spellEnd"/>
      <w:r w:rsidRPr="003B4AB8">
        <w:rPr>
          <w:rFonts w:ascii="Times New Roman" w:hAnsi="Times New Roman"/>
          <w:sz w:val="24"/>
          <w:szCs w:val="24"/>
          <w:lang w:val="uk-UA"/>
        </w:rPr>
        <w:t>), ТІОПЕНТАЛ (</w:t>
      </w:r>
      <w:proofErr w:type="spellStart"/>
      <w:r w:rsidRPr="003B4AB8">
        <w:rPr>
          <w:rFonts w:ascii="Times New Roman" w:hAnsi="Times New Roman"/>
          <w:sz w:val="24"/>
          <w:szCs w:val="24"/>
        </w:rPr>
        <w:t>Thiopental</w:t>
      </w:r>
      <w:proofErr w:type="spellEnd"/>
      <w:r w:rsidRPr="003B4AB8">
        <w:rPr>
          <w:rFonts w:ascii="Times New Roman" w:hAnsi="Times New Roman"/>
          <w:sz w:val="24"/>
          <w:szCs w:val="24"/>
          <w:lang w:val="uk-UA"/>
        </w:rPr>
        <w:t>), ЛІДОКАЇНУ ГІДРОХЛОРИД (</w:t>
      </w:r>
      <w:proofErr w:type="spellStart"/>
      <w:r w:rsidRPr="003B4AB8">
        <w:rPr>
          <w:rFonts w:ascii="Times New Roman" w:hAnsi="Times New Roman"/>
          <w:sz w:val="24"/>
          <w:szCs w:val="24"/>
        </w:rPr>
        <w:t>Lidocaine</w:t>
      </w:r>
      <w:proofErr w:type="spellEnd"/>
      <w:r w:rsidRPr="003B4AB8">
        <w:rPr>
          <w:rFonts w:ascii="Times New Roman" w:hAnsi="Times New Roman"/>
          <w:sz w:val="24"/>
          <w:szCs w:val="24"/>
          <w:lang w:val="uk-UA"/>
        </w:rPr>
        <w:t>), ІНФУЛГАН (</w:t>
      </w:r>
      <w:proofErr w:type="spellStart"/>
      <w:r w:rsidRPr="003B4AB8">
        <w:rPr>
          <w:rFonts w:ascii="Times New Roman" w:hAnsi="Times New Roman"/>
          <w:sz w:val="24"/>
          <w:szCs w:val="24"/>
        </w:rPr>
        <w:t>Paracetamol</w:t>
      </w:r>
      <w:proofErr w:type="spellEnd"/>
      <w:r w:rsidRPr="003B4AB8">
        <w:rPr>
          <w:rFonts w:ascii="Times New Roman" w:hAnsi="Times New Roman"/>
          <w:sz w:val="24"/>
          <w:szCs w:val="24"/>
          <w:lang w:val="uk-UA"/>
        </w:rPr>
        <w:t>), ІНФУЛГАН (</w:t>
      </w:r>
      <w:proofErr w:type="spellStart"/>
      <w:r w:rsidRPr="003B4AB8">
        <w:rPr>
          <w:rFonts w:ascii="Times New Roman" w:hAnsi="Times New Roman"/>
          <w:sz w:val="24"/>
          <w:szCs w:val="24"/>
        </w:rPr>
        <w:t>Paracetamol</w:t>
      </w:r>
      <w:proofErr w:type="spellEnd"/>
      <w:r w:rsidRPr="003B4AB8">
        <w:rPr>
          <w:rFonts w:ascii="Times New Roman" w:hAnsi="Times New Roman"/>
          <w:sz w:val="24"/>
          <w:szCs w:val="24"/>
          <w:lang w:val="uk-UA"/>
        </w:rPr>
        <w:t>), ДЕКСАМЕТАЗОН (</w:t>
      </w:r>
      <w:proofErr w:type="spellStart"/>
      <w:r w:rsidRPr="003B4AB8">
        <w:rPr>
          <w:rFonts w:ascii="Times New Roman" w:hAnsi="Times New Roman"/>
          <w:sz w:val="24"/>
          <w:szCs w:val="24"/>
        </w:rPr>
        <w:t>Dexamethasone</w:t>
      </w:r>
      <w:proofErr w:type="spellEnd"/>
      <w:r w:rsidRPr="003B4AB8">
        <w:rPr>
          <w:rFonts w:ascii="Times New Roman" w:hAnsi="Times New Roman"/>
          <w:sz w:val="24"/>
          <w:szCs w:val="24"/>
          <w:lang w:val="uk-UA"/>
        </w:rPr>
        <w:t>), ПРЕДНІЗОЛОН (</w:t>
      </w:r>
      <w:proofErr w:type="spellStart"/>
      <w:r w:rsidRPr="003B4AB8">
        <w:rPr>
          <w:rFonts w:ascii="Times New Roman" w:hAnsi="Times New Roman"/>
          <w:sz w:val="24"/>
          <w:szCs w:val="24"/>
        </w:rPr>
        <w:t>Prednisolone</w:t>
      </w:r>
      <w:proofErr w:type="spellEnd"/>
      <w:r w:rsidRPr="003B4AB8">
        <w:rPr>
          <w:rFonts w:ascii="Times New Roman" w:hAnsi="Times New Roman"/>
          <w:sz w:val="24"/>
          <w:szCs w:val="24"/>
          <w:lang w:val="uk-UA"/>
        </w:rPr>
        <w:t>), КАЛЬЦІЮ ГЛЮКОНАТ (</w:t>
      </w:r>
      <w:proofErr w:type="spellStart"/>
      <w:r w:rsidRPr="003B4AB8">
        <w:rPr>
          <w:rFonts w:ascii="Times New Roman" w:hAnsi="Times New Roman"/>
          <w:sz w:val="24"/>
          <w:szCs w:val="24"/>
        </w:rPr>
        <w:t>Naloxone</w:t>
      </w:r>
      <w:proofErr w:type="spellEnd"/>
      <w:r w:rsidRPr="003B4AB8">
        <w:rPr>
          <w:rFonts w:ascii="Times New Roman" w:hAnsi="Times New Roman"/>
          <w:sz w:val="24"/>
          <w:szCs w:val="24"/>
          <w:lang w:val="uk-UA"/>
        </w:rPr>
        <w:t>), НАЛОКСОН (</w:t>
      </w:r>
      <w:proofErr w:type="spellStart"/>
      <w:r w:rsidRPr="003B4AB8">
        <w:rPr>
          <w:rFonts w:ascii="Times New Roman" w:hAnsi="Times New Roman"/>
          <w:sz w:val="24"/>
          <w:szCs w:val="24"/>
        </w:rPr>
        <w:t>Naloxone</w:t>
      </w:r>
      <w:proofErr w:type="spellEnd"/>
      <w:r w:rsidRPr="003B4AB8">
        <w:rPr>
          <w:rFonts w:ascii="Times New Roman" w:hAnsi="Times New Roman"/>
          <w:sz w:val="24"/>
          <w:szCs w:val="24"/>
          <w:lang w:val="uk-UA"/>
        </w:rPr>
        <w:t>), МАГНІЮ СУЛЬФАТ (</w:t>
      </w:r>
      <w:proofErr w:type="spellStart"/>
      <w:r w:rsidRPr="003B4AB8">
        <w:rPr>
          <w:rFonts w:ascii="Times New Roman" w:hAnsi="Times New Roman"/>
          <w:sz w:val="24"/>
          <w:szCs w:val="24"/>
        </w:rPr>
        <w:t>Magnesium</w:t>
      </w:r>
      <w:proofErr w:type="spellEnd"/>
      <w:r w:rsidRPr="003B4AB8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3B4AB8">
        <w:rPr>
          <w:rFonts w:ascii="Times New Roman" w:hAnsi="Times New Roman"/>
          <w:sz w:val="24"/>
          <w:szCs w:val="24"/>
        </w:rPr>
        <w:t>sulfate</w:t>
      </w:r>
      <w:proofErr w:type="spellEnd"/>
      <w:r w:rsidRPr="003B4AB8">
        <w:rPr>
          <w:rFonts w:ascii="Times New Roman" w:hAnsi="Times New Roman"/>
          <w:sz w:val="24"/>
          <w:szCs w:val="24"/>
          <w:lang w:val="uk-UA"/>
        </w:rPr>
        <w:t>), АМОКСИЛ (</w:t>
      </w:r>
      <w:proofErr w:type="spellStart"/>
      <w:r w:rsidRPr="003B4AB8">
        <w:rPr>
          <w:rFonts w:ascii="Times New Roman" w:hAnsi="Times New Roman"/>
          <w:color w:val="000000"/>
          <w:sz w:val="24"/>
          <w:szCs w:val="24"/>
        </w:rPr>
        <w:t>Amoxicillin</w:t>
      </w:r>
      <w:proofErr w:type="spellEnd"/>
      <w:r w:rsidRPr="003B4AB8">
        <w:rPr>
          <w:rFonts w:ascii="Times New Roman" w:hAnsi="Times New Roman"/>
          <w:sz w:val="24"/>
          <w:szCs w:val="24"/>
          <w:lang w:val="uk-UA"/>
        </w:rPr>
        <w:t>), ТАЗПЕН (</w:t>
      </w:r>
      <w:proofErr w:type="spellStart"/>
      <w:r w:rsidRPr="003B4AB8">
        <w:rPr>
          <w:rFonts w:ascii="Times New Roman" w:hAnsi="Times New Roman"/>
          <w:sz w:val="24"/>
          <w:szCs w:val="24"/>
        </w:rPr>
        <w:t>Piperacillin</w:t>
      </w:r>
      <w:proofErr w:type="spellEnd"/>
      <w:r w:rsidRPr="003B4AB8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3B4AB8">
        <w:rPr>
          <w:rFonts w:ascii="Times New Roman" w:hAnsi="Times New Roman"/>
          <w:sz w:val="24"/>
          <w:szCs w:val="24"/>
        </w:rPr>
        <w:t>and</w:t>
      </w:r>
      <w:proofErr w:type="spellEnd"/>
      <w:r w:rsidRPr="003B4AB8">
        <w:rPr>
          <w:rFonts w:ascii="Times New Roman" w:hAnsi="Times New Roman"/>
          <w:sz w:val="24"/>
          <w:szCs w:val="24"/>
        </w:rPr>
        <w:t> </w:t>
      </w:r>
      <w:proofErr w:type="spellStart"/>
      <w:r w:rsidRPr="003B4AB8">
        <w:rPr>
          <w:rFonts w:ascii="Times New Roman" w:hAnsi="Times New Roman"/>
          <w:sz w:val="24"/>
          <w:szCs w:val="24"/>
        </w:rPr>
        <w:t>enzyme</w:t>
      </w:r>
      <w:proofErr w:type="spellEnd"/>
      <w:r w:rsidRPr="003B4AB8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3B4AB8">
        <w:rPr>
          <w:rFonts w:ascii="Times New Roman" w:hAnsi="Times New Roman"/>
          <w:sz w:val="24"/>
          <w:szCs w:val="24"/>
        </w:rPr>
        <w:t>inhibitor</w:t>
      </w:r>
      <w:proofErr w:type="spellEnd"/>
      <w:r w:rsidRPr="003B4AB8">
        <w:rPr>
          <w:rFonts w:ascii="Times New Roman" w:hAnsi="Times New Roman"/>
          <w:sz w:val="24"/>
          <w:szCs w:val="24"/>
          <w:lang w:val="uk-UA"/>
        </w:rPr>
        <w:t>), ЦЕФТУМ (</w:t>
      </w:r>
      <w:proofErr w:type="spellStart"/>
      <w:r w:rsidRPr="003B4AB8">
        <w:rPr>
          <w:rFonts w:ascii="Times New Roman" w:hAnsi="Times New Roman"/>
          <w:sz w:val="24"/>
          <w:szCs w:val="24"/>
        </w:rPr>
        <w:t>Ceftazidime</w:t>
      </w:r>
      <w:proofErr w:type="spellEnd"/>
      <w:r w:rsidRPr="003B4AB8">
        <w:rPr>
          <w:rFonts w:ascii="Times New Roman" w:hAnsi="Times New Roman"/>
          <w:sz w:val="24"/>
          <w:szCs w:val="24"/>
          <w:lang w:val="uk-UA"/>
        </w:rPr>
        <w:t>), ІМІПЕНЕМ/ЦИЛАСТАТИН (</w:t>
      </w:r>
      <w:proofErr w:type="spellStart"/>
      <w:r w:rsidRPr="003B4AB8">
        <w:rPr>
          <w:rFonts w:ascii="Times New Roman" w:hAnsi="Times New Roman"/>
          <w:color w:val="000000"/>
          <w:sz w:val="24"/>
          <w:szCs w:val="24"/>
        </w:rPr>
        <w:t>Meropenem</w:t>
      </w:r>
      <w:proofErr w:type="spellEnd"/>
      <w:r w:rsidRPr="003B4AB8">
        <w:rPr>
          <w:rFonts w:ascii="Times New Roman" w:hAnsi="Times New Roman"/>
          <w:sz w:val="24"/>
          <w:szCs w:val="24"/>
          <w:lang w:val="uk-UA"/>
        </w:rPr>
        <w:t>), МЕРОПЕНЕМ (</w:t>
      </w:r>
      <w:proofErr w:type="spellStart"/>
      <w:r w:rsidRPr="003B4AB8">
        <w:rPr>
          <w:rFonts w:ascii="Times New Roman" w:hAnsi="Times New Roman"/>
          <w:sz w:val="24"/>
          <w:szCs w:val="24"/>
        </w:rPr>
        <w:t>Meropenem</w:t>
      </w:r>
      <w:proofErr w:type="spellEnd"/>
      <w:r w:rsidRPr="003B4AB8">
        <w:rPr>
          <w:rFonts w:ascii="Times New Roman" w:hAnsi="Times New Roman"/>
          <w:sz w:val="24"/>
          <w:szCs w:val="24"/>
          <w:lang w:val="uk-UA"/>
        </w:rPr>
        <w:t>), МЕРОПЕНЕМ (</w:t>
      </w:r>
      <w:proofErr w:type="spellStart"/>
      <w:r w:rsidRPr="003B4AB8">
        <w:rPr>
          <w:rFonts w:ascii="Times New Roman" w:hAnsi="Times New Roman"/>
          <w:sz w:val="24"/>
          <w:szCs w:val="24"/>
        </w:rPr>
        <w:t>Meropenem</w:t>
      </w:r>
      <w:proofErr w:type="spellEnd"/>
      <w:r w:rsidRPr="003B4AB8">
        <w:rPr>
          <w:rFonts w:ascii="Times New Roman" w:hAnsi="Times New Roman"/>
          <w:sz w:val="24"/>
          <w:szCs w:val="24"/>
          <w:lang w:val="uk-UA"/>
        </w:rPr>
        <w:t>), ЛІНЕЛІД (</w:t>
      </w:r>
      <w:proofErr w:type="spellStart"/>
      <w:r w:rsidRPr="003B4AB8">
        <w:rPr>
          <w:rFonts w:ascii="Times New Roman" w:hAnsi="Times New Roman"/>
          <w:sz w:val="24"/>
          <w:szCs w:val="24"/>
        </w:rPr>
        <w:t>Linezolid</w:t>
      </w:r>
      <w:proofErr w:type="spellEnd"/>
      <w:r w:rsidRPr="003B4AB8">
        <w:rPr>
          <w:rFonts w:ascii="Times New Roman" w:hAnsi="Times New Roman"/>
          <w:sz w:val="24"/>
          <w:szCs w:val="24"/>
          <w:lang w:val="uk-UA"/>
        </w:rPr>
        <w:t>), КВАДРОЦЕФ (</w:t>
      </w:r>
      <w:proofErr w:type="spellStart"/>
      <w:r w:rsidRPr="003B4AB8">
        <w:rPr>
          <w:rFonts w:ascii="Times New Roman" w:hAnsi="Times New Roman"/>
          <w:sz w:val="24"/>
          <w:szCs w:val="24"/>
        </w:rPr>
        <w:t>Ciprofloxacin</w:t>
      </w:r>
      <w:proofErr w:type="spellEnd"/>
      <w:r w:rsidRPr="003B4AB8">
        <w:rPr>
          <w:rFonts w:ascii="Times New Roman" w:hAnsi="Times New Roman"/>
          <w:sz w:val="24"/>
          <w:szCs w:val="24"/>
          <w:lang w:val="uk-UA"/>
        </w:rPr>
        <w:t>), ЦИПРОФЛОКСАЦИН (</w:t>
      </w:r>
      <w:proofErr w:type="spellStart"/>
      <w:r w:rsidRPr="003B4AB8">
        <w:rPr>
          <w:rFonts w:ascii="Times New Roman" w:hAnsi="Times New Roman"/>
          <w:sz w:val="24"/>
          <w:szCs w:val="24"/>
        </w:rPr>
        <w:t>Ciprofloxacin</w:t>
      </w:r>
      <w:proofErr w:type="spellEnd"/>
      <w:r w:rsidRPr="003B4AB8">
        <w:rPr>
          <w:rFonts w:ascii="Times New Roman" w:hAnsi="Times New Roman"/>
          <w:sz w:val="24"/>
          <w:szCs w:val="24"/>
          <w:lang w:val="uk-UA"/>
        </w:rPr>
        <w:t>),МЕТРОНІДАЗОЛ (</w:t>
      </w:r>
      <w:proofErr w:type="spellStart"/>
      <w:r w:rsidRPr="003B4AB8">
        <w:rPr>
          <w:rFonts w:ascii="Times New Roman" w:hAnsi="Times New Roman"/>
          <w:sz w:val="24"/>
          <w:szCs w:val="24"/>
        </w:rPr>
        <w:t>Metronidazole</w:t>
      </w:r>
      <w:proofErr w:type="spellEnd"/>
      <w:r w:rsidRPr="003B4AB8">
        <w:rPr>
          <w:rFonts w:ascii="Times New Roman" w:hAnsi="Times New Roman"/>
          <w:sz w:val="24"/>
          <w:szCs w:val="24"/>
          <w:lang w:val="uk-UA"/>
        </w:rPr>
        <w:t>), ВАНКОМІЦИН (</w:t>
      </w:r>
      <w:proofErr w:type="spellStart"/>
      <w:r w:rsidRPr="003B4AB8">
        <w:rPr>
          <w:rFonts w:ascii="Times New Roman" w:hAnsi="Times New Roman"/>
          <w:sz w:val="24"/>
          <w:szCs w:val="24"/>
        </w:rPr>
        <w:t>Vancomycin</w:t>
      </w:r>
      <w:proofErr w:type="spellEnd"/>
      <w:r w:rsidRPr="003B4AB8">
        <w:rPr>
          <w:rFonts w:ascii="Times New Roman" w:hAnsi="Times New Roman"/>
          <w:sz w:val="24"/>
          <w:szCs w:val="24"/>
          <w:lang w:val="uk-UA"/>
        </w:rPr>
        <w:t>), АВЕЛОКС (</w:t>
      </w:r>
      <w:proofErr w:type="spellStart"/>
      <w:r w:rsidRPr="003B4AB8">
        <w:rPr>
          <w:rFonts w:ascii="Times New Roman" w:hAnsi="Times New Roman"/>
          <w:sz w:val="24"/>
          <w:szCs w:val="24"/>
        </w:rPr>
        <w:t>Moxifloxacin</w:t>
      </w:r>
      <w:proofErr w:type="spellEnd"/>
      <w:r w:rsidRPr="003B4AB8">
        <w:rPr>
          <w:rFonts w:ascii="Times New Roman" w:hAnsi="Times New Roman"/>
          <w:sz w:val="24"/>
          <w:szCs w:val="24"/>
          <w:lang w:val="uk-UA"/>
        </w:rPr>
        <w:t>),АМІЦИЛ (</w:t>
      </w:r>
      <w:proofErr w:type="spellStart"/>
      <w:r w:rsidRPr="003B4AB8">
        <w:rPr>
          <w:rFonts w:ascii="Times New Roman" w:hAnsi="Times New Roman"/>
          <w:sz w:val="24"/>
          <w:szCs w:val="24"/>
        </w:rPr>
        <w:t>Amikacin</w:t>
      </w:r>
      <w:proofErr w:type="spellEnd"/>
      <w:r w:rsidRPr="003B4AB8">
        <w:rPr>
          <w:rFonts w:ascii="Times New Roman" w:hAnsi="Times New Roman"/>
          <w:sz w:val="24"/>
          <w:szCs w:val="24"/>
          <w:lang w:val="uk-UA"/>
        </w:rPr>
        <w:t>), АМІЦИЛ (</w:t>
      </w:r>
      <w:proofErr w:type="spellStart"/>
      <w:r w:rsidRPr="003B4AB8">
        <w:rPr>
          <w:rFonts w:ascii="Times New Roman" w:hAnsi="Times New Roman"/>
          <w:sz w:val="24"/>
          <w:szCs w:val="24"/>
        </w:rPr>
        <w:t>Amikacin</w:t>
      </w:r>
      <w:proofErr w:type="spellEnd"/>
      <w:r w:rsidRPr="003B4AB8">
        <w:rPr>
          <w:rFonts w:ascii="Times New Roman" w:hAnsi="Times New Roman"/>
          <w:sz w:val="24"/>
          <w:szCs w:val="24"/>
          <w:lang w:val="uk-UA"/>
        </w:rPr>
        <w:t>), ЛЕФЛОЦИН (</w:t>
      </w:r>
      <w:proofErr w:type="spellStart"/>
      <w:r w:rsidRPr="003B4AB8">
        <w:rPr>
          <w:rFonts w:ascii="Times New Roman" w:hAnsi="Times New Roman"/>
          <w:sz w:val="24"/>
          <w:szCs w:val="24"/>
        </w:rPr>
        <w:t>Levofloxacin</w:t>
      </w:r>
      <w:proofErr w:type="spellEnd"/>
      <w:r w:rsidRPr="003B4AB8">
        <w:rPr>
          <w:rFonts w:ascii="Times New Roman" w:hAnsi="Times New Roman"/>
          <w:sz w:val="24"/>
          <w:szCs w:val="24"/>
          <w:lang w:val="uk-UA"/>
        </w:rPr>
        <w:t>), ФЛУКОНАЗОЛ (</w:t>
      </w:r>
      <w:proofErr w:type="spellStart"/>
      <w:r w:rsidRPr="003B4AB8">
        <w:rPr>
          <w:rFonts w:ascii="Times New Roman" w:hAnsi="Times New Roman"/>
          <w:sz w:val="24"/>
          <w:szCs w:val="24"/>
        </w:rPr>
        <w:t>Fluconazole</w:t>
      </w:r>
      <w:proofErr w:type="spellEnd"/>
      <w:r w:rsidRPr="003B4AB8">
        <w:rPr>
          <w:rFonts w:ascii="Times New Roman" w:hAnsi="Times New Roman"/>
          <w:sz w:val="24"/>
          <w:szCs w:val="24"/>
          <w:lang w:val="uk-UA"/>
        </w:rPr>
        <w:t>), ФЛЕНОКС (</w:t>
      </w:r>
      <w:proofErr w:type="spellStart"/>
      <w:r w:rsidRPr="003B4AB8">
        <w:rPr>
          <w:rFonts w:ascii="Times New Roman" w:hAnsi="Times New Roman"/>
          <w:sz w:val="24"/>
          <w:szCs w:val="24"/>
        </w:rPr>
        <w:t>Enoxaparin</w:t>
      </w:r>
      <w:proofErr w:type="spellEnd"/>
      <w:r w:rsidRPr="003B4AB8">
        <w:rPr>
          <w:rFonts w:ascii="Times New Roman" w:hAnsi="Times New Roman"/>
          <w:sz w:val="24"/>
          <w:szCs w:val="24"/>
          <w:lang w:val="uk-UA"/>
        </w:rPr>
        <w:t>), ГЕПАРИН (</w:t>
      </w:r>
      <w:proofErr w:type="spellStart"/>
      <w:r w:rsidRPr="003B4AB8">
        <w:rPr>
          <w:rFonts w:ascii="Times New Roman" w:hAnsi="Times New Roman"/>
          <w:sz w:val="24"/>
          <w:szCs w:val="24"/>
        </w:rPr>
        <w:t>Heparin</w:t>
      </w:r>
      <w:proofErr w:type="spellEnd"/>
      <w:r w:rsidRPr="003B4AB8">
        <w:rPr>
          <w:rFonts w:ascii="Times New Roman" w:hAnsi="Times New Roman"/>
          <w:sz w:val="24"/>
          <w:szCs w:val="24"/>
          <w:lang w:val="uk-UA"/>
        </w:rPr>
        <w:t>), САНГЕРА(</w:t>
      </w:r>
      <w:proofErr w:type="spellStart"/>
      <w:r w:rsidRPr="003B4AB8">
        <w:rPr>
          <w:rFonts w:ascii="Times New Roman" w:hAnsi="Times New Roman"/>
          <w:sz w:val="24"/>
          <w:szCs w:val="24"/>
        </w:rPr>
        <w:t>Tranexamic</w:t>
      </w:r>
      <w:proofErr w:type="spellEnd"/>
      <w:r w:rsidRPr="003B4AB8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3B4AB8">
        <w:rPr>
          <w:rFonts w:ascii="Times New Roman" w:hAnsi="Times New Roman"/>
          <w:sz w:val="24"/>
          <w:szCs w:val="24"/>
        </w:rPr>
        <w:t>acid</w:t>
      </w:r>
      <w:proofErr w:type="spellEnd"/>
      <w:r w:rsidRPr="003B4AB8">
        <w:rPr>
          <w:rFonts w:ascii="Times New Roman" w:hAnsi="Times New Roman"/>
          <w:sz w:val="24"/>
          <w:szCs w:val="24"/>
          <w:lang w:val="uk-UA"/>
        </w:rPr>
        <w:t>), ГЕМОТРАН (</w:t>
      </w:r>
      <w:proofErr w:type="spellStart"/>
      <w:r w:rsidRPr="003B4AB8">
        <w:rPr>
          <w:rFonts w:ascii="Times New Roman" w:hAnsi="Times New Roman"/>
          <w:sz w:val="24"/>
          <w:szCs w:val="24"/>
        </w:rPr>
        <w:t>Tranexamic</w:t>
      </w:r>
      <w:proofErr w:type="spellEnd"/>
      <w:r w:rsidRPr="003B4AB8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3B4AB8">
        <w:rPr>
          <w:rFonts w:ascii="Times New Roman" w:hAnsi="Times New Roman"/>
          <w:sz w:val="24"/>
          <w:szCs w:val="24"/>
        </w:rPr>
        <w:t>acid</w:t>
      </w:r>
      <w:proofErr w:type="spellEnd"/>
      <w:r w:rsidRPr="003B4AB8">
        <w:rPr>
          <w:rFonts w:ascii="Times New Roman" w:hAnsi="Times New Roman"/>
          <w:sz w:val="24"/>
          <w:szCs w:val="24"/>
          <w:lang w:val="uk-UA"/>
        </w:rPr>
        <w:t>), ТОМОГЕКСОЛ (</w:t>
      </w:r>
      <w:proofErr w:type="spellStart"/>
      <w:r w:rsidRPr="003B4AB8">
        <w:rPr>
          <w:rFonts w:ascii="Times New Roman" w:hAnsi="Times New Roman"/>
          <w:sz w:val="24"/>
          <w:szCs w:val="24"/>
        </w:rPr>
        <w:t>Iohexol</w:t>
      </w:r>
      <w:proofErr w:type="spellEnd"/>
      <w:r w:rsidRPr="003B4AB8">
        <w:rPr>
          <w:rFonts w:ascii="Times New Roman" w:hAnsi="Times New Roman"/>
          <w:sz w:val="24"/>
          <w:szCs w:val="24"/>
          <w:lang w:val="uk-UA"/>
        </w:rPr>
        <w:t>), ХЛОРГЕКСИДИН (</w:t>
      </w:r>
      <w:proofErr w:type="spellStart"/>
      <w:r w:rsidRPr="003B4AB8">
        <w:rPr>
          <w:rFonts w:ascii="Times New Roman" w:hAnsi="Times New Roman"/>
          <w:sz w:val="24"/>
          <w:szCs w:val="24"/>
        </w:rPr>
        <w:t>Chlorhexidine</w:t>
      </w:r>
      <w:proofErr w:type="spellEnd"/>
      <w:r w:rsidRPr="003B4AB8">
        <w:rPr>
          <w:rFonts w:ascii="Times New Roman" w:hAnsi="Times New Roman"/>
          <w:sz w:val="24"/>
          <w:szCs w:val="24"/>
          <w:lang w:val="uk-UA"/>
        </w:rPr>
        <w:t>), СПИРТ ЕТИЛОВИЙ (</w:t>
      </w:r>
      <w:proofErr w:type="spellStart"/>
      <w:r w:rsidRPr="003B4AB8">
        <w:rPr>
          <w:rFonts w:ascii="Times New Roman" w:hAnsi="Times New Roman"/>
          <w:sz w:val="24"/>
          <w:szCs w:val="24"/>
        </w:rPr>
        <w:t>Ethanol</w:t>
      </w:r>
      <w:proofErr w:type="spellEnd"/>
      <w:r w:rsidRPr="003B4AB8">
        <w:rPr>
          <w:rFonts w:ascii="Times New Roman" w:hAnsi="Times New Roman"/>
          <w:sz w:val="24"/>
          <w:szCs w:val="24"/>
          <w:lang w:val="uk-UA"/>
        </w:rPr>
        <w:t>), НОРАДРЕНАЛІН (</w:t>
      </w:r>
      <w:proofErr w:type="spellStart"/>
      <w:r w:rsidRPr="003B4AB8">
        <w:rPr>
          <w:rFonts w:ascii="Times New Roman" w:hAnsi="Times New Roman"/>
          <w:sz w:val="24"/>
          <w:szCs w:val="24"/>
        </w:rPr>
        <w:t>Norepinephrine</w:t>
      </w:r>
      <w:proofErr w:type="spellEnd"/>
      <w:r w:rsidRPr="003B4AB8">
        <w:rPr>
          <w:rFonts w:ascii="Times New Roman" w:hAnsi="Times New Roman"/>
          <w:sz w:val="24"/>
          <w:szCs w:val="24"/>
          <w:lang w:val="uk-UA"/>
        </w:rPr>
        <w:t>), ЙОД ПЕЧАЄВСЬКИЙ (</w:t>
      </w:r>
      <w:proofErr w:type="spellStart"/>
      <w:r w:rsidRPr="003B4AB8">
        <w:rPr>
          <w:rFonts w:ascii="Times New Roman" w:hAnsi="Times New Roman"/>
          <w:sz w:val="24"/>
          <w:szCs w:val="24"/>
        </w:rPr>
        <w:t>Povidone</w:t>
      </w:r>
      <w:proofErr w:type="spellEnd"/>
      <w:r w:rsidRPr="003B4AB8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3B4AB8">
        <w:rPr>
          <w:rFonts w:ascii="Times New Roman" w:hAnsi="Times New Roman"/>
          <w:sz w:val="24"/>
          <w:szCs w:val="24"/>
        </w:rPr>
        <w:t>iodine</w:t>
      </w:r>
      <w:proofErr w:type="spellEnd"/>
      <w:r w:rsidRPr="003B4AB8">
        <w:rPr>
          <w:rFonts w:ascii="Times New Roman" w:hAnsi="Times New Roman"/>
          <w:sz w:val="24"/>
          <w:szCs w:val="24"/>
          <w:lang w:val="uk-UA"/>
        </w:rPr>
        <w:t>), СПИРТ ЕТИЛОВИЙ (</w:t>
      </w:r>
      <w:proofErr w:type="spellStart"/>
      <w:r w:rsidRPr="003B4AB8">
        <w:rPr>
          <w:rFonts w:ascii="Times New Roman" w:hAnsi="Times New Roman"/>
          <w:sz w:val="24"/>
          <w:szCs w:val="24"/>
        </w:rPr>
        <w:t>Ethanol</w:t>
      </w:r>
      <w:proofErr w:type="spellEnd"/>
      <w:r w:rsidRPr="003B4AB8">
        <w:rPr>
          <w:rFonts w:ascii="Times New Roman" w:hAnsi="Times New Roman"/>
          <w:sz w:val="24"/>
          <w:szCs w:val="24"/>
          <w:lang w:val="uk-UA"/>
        </w:rPr>
        <w:t>), ФУРОСЕМІД (</w:t>
      </w:r>
      <w:proofErr w:type="spellStart"/>
      <w:r w:rsidRPr="003B4AB8">
        <w:rPr>
          <w:rFonts w:ascii="Times New Roman" w:hAnsi="Times New Roman"/>
          <w:sz w:val="24"/>
          <w:szCs w:val="24"/>
        </w:rPr>
        <w:t>Furosemide</w:t>
      </w:r>
      <w:proofErr w:type="spellEnd"/>
      <w:r w:rsidRPr="003B4AB8">
        <w:rPr>
          <w:rFonts w:ascii="Times New Roman" w:hAnsi="Times New Roman"/>
          <w:sz w:val="24"/>
          <w:szCs w:val="24"/>
          <w:lang w:val="uk-UA"/>
        </w:rPr>
        <w:t>), МАНІТ (</w:t>
      </w:r>
      <w:proofErr w:type="spellStart"/>
      <w:r w:rsidRPr="003B4AB8">
        <w:rPr>
          <w:rFonts w:ascii="Times New Roman" w:hAnsi="Times New Roman"/>
          <w:sz w:val="24"/>
          <w:szCs w:val="24"/>
        </w:rPr>
        <w:t>Mannitol</w:t>
      </w:r>
      <w:proofErr w:type="spellEnd"/>
      <w:r w:rsidRPr="003B4AB8">
        <w:rPr>
          <w:rFonts w:ascii="Times New Roman" w:hAnsi="Times New Roman"/>
          <w:sz w:val="24"/>
          <w:szCs w:val="24"/>
          <w:lang w:val="uk-UA"/>
        </w:rPr>
        <w:t>), ОМЕПРАЗОЛ (</w:t>
      </w:r>
      <w:proofErr w:type="spellStart"/>
      <w:r w:rsidRPr="003B4AB8">
        <w:rPr>
          <w:rFonts w:ascii="Times New Roman" w:hAnsi="Times New Roman"/>
          <w:sz w:val="24"/>
          <w:szCs w:val="24"/>
        </w:rPr>
        <w:t>Omeprazole</w:t>
      </w:r>
      <w:proofErr w:type="spellEnd"/>
      <w:r w:rsidRPr="003B4AB8">
        <w:rPr>
          <w:rFonts w:ascii="Times New Roman" w:hAnsi="Times New Roman"/>
          <w:sz w:val="24"/>
          <w:szCs w:val="24"/>
          <w:lang w:val="uk-UA"/>
        </w:rPr>
        <w:t>), ЮНОРМ  (</w:t>
      </w:r>
      <w:proofErr w:type="spellStart"/>
      <w:r w:rsidRPr="003B4AB8">
        <w:rPr>
          <w:rFonts w:ascii="Times New Roman" w:hAnsi="Times New Roman"/>
          <w:sz w:val="24"/>
          <w:szCs w:val="24"/>
        </w:rPr>
        <w:t>Ondansetron</w:t>
      </w:r>
      <w:proofErr w:type="spellEnd"/>
      <w:r w:rsidRPr="003B4AB8">
        <w:rPr>
          <w:rFonts w:ascii="Times New Roman" w:hAnsi="Times New Roman"/>
          <w:sz w:val="24"/>
          <w:szCs w:val="24"/>
          <w:lang w:val="uk-UA"/>
        </w:rPr>
        <w:t>), ЮНОРМ (</w:t>
      </w:r>
      <w:proofErr w:type="spellStart"/>
      <w:r w:rsidRPr="003B4AB8">
        <w:rPr>
          <w:rFonts w:ascii="Times New Roman" w:hAnsi="Times New Roman"/>
          <w:sz w:val="24"/>
          <w:szCs w:val="24"/>
        </w:rPr>
        <w:t>Ondansetron</w:t>
      </w:r>
      <w:proofErr w:type="spellEnd"/>
      <w:r w:rsidRPr="003B4AB8">
        <w:rPr>
          <w:rFonts w:ascii="Times New Roman" w:hAnsi="Times New Roman"/>
          <w:sz w:val="24"/>
          <w:szCs w:val="24"/>
          <w:lang w:val="uk-UA"/>
        </w:rPr>
        <w:t>), АТРАКУРІУМ (</w:t>
      </w:r>
      <w:proofErr w:type="spellStart"/>
      <w:r w:rsidRPr="003B4AB8">
        <w:rPr>
          <w:rFonts w:ascii="Times New Roman" w:hAnsi="Times New Roman"/>
          <w:sz w:val="24"/>
          <w:szCs w:val="24"/>
        </w:rPr>
        <w:t>Atracurium</w:t>
      </w:r>
      <w:proofErr w:type="spellEnd"/>
      <w:r w:rsidRPr="003B4AB8">
        <w:rPr>
          <w:rFonts w:ascii="Times New Roman" w:hAnsi="Times New Roman"/>
          <w:sz w:val="24"/>
          <w:szCs w:val="24"/>
          <w:lang w:val="uk-UA"/>
        </w:rPr>
        <w:t>), ДИТИЛІН (</w:t>
      </w:r>
      <w:proofErr w:type="spellStart"/>
      <w:r w:rsidRPr="003B4AB8">
        <w:rPr>
          <w:rFonts w:ascii="Times New Roman" w:hAnsi="Times New Roman"/>
          <w:sz w:val="24"/>
          <w:szCs w:val="24"/>
        </w:rPr>
        <w:t>Suxamethonium</w:t>
      </w:r>
      <w:proofErr w:type="spellEnd"/>
      <w:r w:rsidRPr="003B4AB8">
        <w:rPr>
          <w:rFonts w:ascii="Times New Roman" w:hAnsi="Times New Roman"/>
          <w:sz w:val="24"/>
          <w:szCs w:val="24"/>
          <w:lang w:val="uk-UA"/>
        </w:rPr>
        <w:t>), ПУЛЬМІКОРТ (</w:t>
      </w:r>
      <w:proofErr w:type="spellStart"/>
      <w:r w:rsidRPr="003B4AB8">
        <w:rPr>
          <w:rFonts w:ascii="Times New Roman" w:hAnsi="Times New Roman"/>
          <w:sz w:val="24"/>
          <w:szCs w:val="24"/>
        </w:rPr>
        <w:t>Budesonide</w:t>
      </w:r>
      <w:proofErr w:type="spellEnd"/>
      <w:r w:rsidRPr="003B4AB8">
        <w:rPr>
          <w:rFonts w:ascii="Times New Roman" w:hAnsi="Times New Roman"/>
          <w:sz w:val="24"/>
          <w:szCs w:val="24"/>
          <w:lang w:val="uk-UA"/>
        </w:rPr>
        <w:t>), ПУЛЬМІКОРТ (</w:t>
      </w:r>
      <w:proofErr w:type="spellStart"/>
      <w:r w:rsidRPr="003B4AB8">
        <w:rPr>
          <w:rFonts w:ascii="Times New Roman" w:hAnsi="Times New Roman"/>
          <w:sz w:val="24"/>
          <w:szCs w:val="24"/>
        </w:rPr>
        <w:t>Budesonide</w:t>
      </w:r>
      <w:proofErr w:type="spellEnd"/>
      <w:r w:rsidRPr="003B4AB8">
        <w:rPr>
          <w:rFonts w:ascii="Times New Roman" w:hAnsi="Times New Roman"/>
          <w:sz w:val="24"/>
          <w:szCs w:val="24"/>
          <w:lang w:val="uk-UA"/>
        </w:rPr>
        <w:t>), ГЛЮКОЗА (</w:t>
      </w:r>
      <w:proofErr w:type="spellStart"/>
      <w:r w:rsidRPr="003B4AB8">
        <w:rPr>
          <w:rFonts w:ascii="Times New Roman" w:hAnsi="Times New Roman"/>
          <w:sz w:val="24"/>
          <w:szCs w:val="24"/>
        </w:rPr>
        <w:t>Glucose</w:t>
      </w:r>
      <w:proofErr w:type="spellEnd"/>
      <w:r w:rsidRPr="003B4AB8">
        <w:rPr>
          <w:rFonts w:ascii="Times New Roman" w:hAnsi="Times New Roman"/>
          <w:sz w:val="24"/>
          <w:szCs w:val="24"/>
          <w:lang w:val="uk-UA"/>
        </w:rPr>
        <w:t>), ГЛЮКОЗА (</w:t>
      </w:r>
      <w:proofErr w:type="spellStart"/>
      <w:r w:rsidRPr="003B4AB8">
        <w:rPr>
          <w:rFonts w:ascii="Times New Roman" w:hAnsi="Times New Roman"/>
          <w:sz w:val="24"/>
          <w:szCs w:val="24"/>
        </w:rPr>
        <w:t>Glucose</w:t>
      </w:r>
      <w:proofErr w:type="spellEnd"/>
      <w:r w:rsidRPr="003B4AB8">
        <w:rPr>
          <w:rFonts w:ascii="Times New Roman" w:hAnsi="Times New Roman"/>
          <w:sz w:val="24"/>
          <w:szCs w:val="24"/>
          <w:lang w:val="uk-UA"/>
        </w:rPr>
        <w:t>), ГЛЮКОЗА (</w:t>
      </w:r>
      <w:proofErr w:type="spellStart"/>
      <w:r w:rsidRPr="003B4AB8">
        <w:rPr>
          <w:rFonts w:ascii="Times New Roman" w:hAnsi="Times New Roman"/>
          <w:sz w:val="24"/>
          <w:szCs w:val="24"/>
        </w:rPr>
        <w:t>Glucose</w:t>
      </w:r>
      <w:proofErr w:type="spellEnd"/>
      <w:r w:rsidRPr="003B4AB8">
        <w:rPr>
          <w:rFonts w:ascii="Times New Roman" w:hAnsi="Times New Roman"/>
          <w:sz w:val="24"/>
          <w:szCs w:val="24"/>
          <w:lang w:val="uk-UA"/>
        </w:rPr>
        <w:t>), ГЛЮКОЗА (</w:t>
      </w:r>
      <w:proofErr w:type="spellStart"/>
      <w:r w:rsidRPr="003B4AB8">
        <w:rPr>
          <w:rFonts w:ascii="Times New Roman" w:hAnsi="Times New Roman"/>
          <w:sz w:val="24"/>
          <w:szCs w:val="24"/>
        </w:rPr>
        <w:t>Glucose</w:t>
      </w:r>
      <w:proofErr w:type="spellEnd"/>
      <w:r w:rsidRPr="003B4AB8">
        <w:rPr>
          <w:rFonts w:ascii="Times New Roman" w:hAnsi="Times New Roman"/>
          <w:sz w:val="24"/>
          <w:szCs w:val="24"/>
          <w:lang w:val="uk-UA"/>
        </w:rPr>
        <w:t>),  КАЛІЮ ХЛОРИД (</w:t>
      </w:r>
      <w:proofErr w:type="spellStart"/>
      <w:r w:rsidRPr="003B4AB8">
        <w:rPr>
          <w:rFonts w:ascii="Times New Roman" w:hAnsi="Times New Roman"/>
          <w:sz w:val="24"/>
          <w:szCs w:val="24"/>
        </w:rPr>
        <w:t>Potassium</w:t>
      </w:r>
      <w:proofErr w:type="spellEnd"/>
      <w:r w:rsidRPr="003B4AB8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3B4AB8">
        <w:rPr>
          <w:rFonts w:ascii="Times New Roman" w:hAnsi="Times New Roman"/>
          <w:sz w:val="24"/>
          <w:szCs w:val="24"/>
        </w:rPr>
        <w:t>chloride</w:t>
      </w:r>
      <w:proofErr w:type="spellEnd"/>
      <w:r w:rsidRPr="003B4AB8">
        <w:rPr>
          <w:rFonts w:ascii="Times New Roman" w:hAnsi="Times New Roman"/>
          <w:sz w:val="24"/>
          <w:szCs w:val="24"/>
          <w:lang w:val="uk-UA"/>
        </w:rPr>
        <w:t>), НАТРІЮ ХЛОРИД (</w:t>
      </w:r>
      <w:proofErr w:type="spellStart"/>
      <w:r w:rsidRPr="003B4AB8">
        <w:rPr>
          <w:rFonts w:ascii="Times New Roman" w:hAnsi="Times New Roman"/>
          <w:sz w:val="24"/>
          <w:szCs w:val="24"/>
        </w:rPr>
        <w:t>Sodium</w:t>
      </w:r>
      <w:proofErr w:type="spellEnd"/>
      <w:r w:rsidRPr="003B4AB8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3B4AB8">
        <w:rPr>
          <w:rFonts w:ascii="Times New Roman" w:hAnsi="Times New Roman"/>
          <w:sz w:val="24"/>
          <w:szCs w:val="24"/>
        </w:rPr>
        <w:t>chloride</w:t>
      </w:r>
      <w:proofErr w:type="spellEnd"/>
      <w:r w:rsidRPr="003B4AB8">
        <w:rPr>
          <w:rFonts w:ascii="Times New Roman" w:hAnsi="Times New Roman"/>
          <w:sz w:val="24"/>
          <w:szCs w:val="24"/>
          <w:lang w:val="uk-UA"/>
        </w:rPr>
        <w:t>), НАТРІЮ ХЛОРИД (</w:t>
      </w:r>
      <w:proofErr w:type="spellStart"/>
      <w:r w:rsidRPr="003B4AB8">
        <w:rPr>
          <w:rFonts w:ascii="Times New Roman" w:hAnsi="Times New Roman"/>
          <w:sz w:val="24"/>
          <w:szCs w:val="24"/>
        </w:rPr>
        <w:t>Sodium</w:t>
      </w:r>
      <w:proofErr w:type="spellEnd"/>
      <w:r w:rsidRPr="003B4AB8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3B4AB8">
        <w:rPr>
          <w:rFonts w:ascii="Times New Roman" w:hAnsi="Times New Roman"/>
          <w:sz w:val="24"/>
          <w:szCs w:val="24"/>
        </w:rPr>
        <w:t>chloride</w:t>
      </w:r>
      <w:proofErr w:type="spellEnd"/>
      <w:r w:rsidRPr="003B4AB8">
        <w:rPr>
          <w:rFonts w:ascii="Times New Roman" w:hAnsi="Times New Roman"/>
          <w:sz w:val="24"/>
          <w:szCs w:val="24"/>
          <w:lang w:val="uk-UA"/>
        </w:rPr>
        <w:t>), НАТРІЮ ХЛОРИД (</w:t>
      </w:r>
      <w:proofErr w:type="spellStart"/>
      <w:r w:rsidRPr="003B4AB8">
        <w:rPr>
          <w:rFonts w:ascii="Times New Roman" w:hAnsi="Times New Roman"/>
          <w:sz w:val="24"/>
          <w:szCs w:val="24"/>
        </w:rPr>
        <w:t>Sodium</w:t>
      </w:r>
      <w:proofErr w:type="spellEnd"/>
      <w:r w:rsidRPr="003B4AB8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3B4AB8">
        <w:rPr>
          <w:rFonts w:ascii="Times New Roman" w:hAnsi="Times New Roman"/>
          <w:sz w:val="24"/>
          <w:szCs w:val="24"/>
        </w:rPr>
        <w:t>chloride</w:t>
      </w:r>
      <w:proofErr w:type="spellEnd"/>
      <w:r w:rsidRPr="003B4AB8">
        <w:rPr>
          <w:rFonts w:ascii="Times New Roman" w:hAnsi="Times New Roman"/>
          <w:sz w:val="24"/>
          <w:szCs w:val="24"/>
          <w:lang w:val="uk-UA"/>
        </w:rPr>
        <w:t>), НАТРІЮ ХЛОРИД (</w:t>
      </w:r>
      <w:proofErr w:type="spellStart"/>
      <w:r w:rsidRPr="003B4AB8">
        <w:rPr>
          <w:rFonts w:ascii="Times New Roman" w:hAnsi="Times New Roman"/>
          <w:sz w:val="24"/>
          <w:szCs w:val="24"/>
        </w:rPr>
        <w:t>Sodium</w:t>
      </w:r>
      <w:proofErr w:type="spellEnd"/>
      <w:r w:rsidRPr="003B4AB8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3B4AB8">
        <w:rPr>
          <w:rFonts w:ascii="Times New Roman" w:hAnsi="Times New Roman"/>
          <w:sz w:val="24"/>
          <w:szCs w:val="24"/>
        </w:rPr>
        <w:t>chloride</w:t>
      </w:r>
      <w:proofErr w:type="spellEnd"/>
      <w:r w:rsidRPr="003B4AB8">
        <w:rPr>
          <w:rFonts w:ascii="Times New Roman" w:hAnsi="Times New Roman"/>
          <w:sz w:val="24"/>
          <w:szCs w:val="24"/>
          <w:lang w:val="uk-UA"/>
        </w:rPr>
        <w:t>),  НАТРІЮ ГІДРОКАРБОНАТ (</w:t>
      </w:r>
      <w:proofErr w:type="spellStart"/>
      <w:r w:rsidRPr="003B4AB8">
        <w:rPr>
          <w:rFonts w:ascii="Times New Roman" w:hAnsi="Times New Roman"/>
          <w:sz w:val="24"/>
          <w:szCs w:val="24"/>
          <w:shd w:val="clear" w:color="auto" w:fill="FFFFFF"/>
        </w:rPr>
        <w:t>Sodium</w:t>
      </w:r>
      <w:proofErr w:type="spellEnd"/>
      <w:r w:rsidRPr="003B4AB8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Pr="003B4AB8">
        <w:rPr>
          <w:rFonts w:ascii="Times New Roman" w:hAnsi="Times New Roman"/>
          <w:sz w:val="24"/>
          <w:szCs w:val="24"/>
          <w:shd w:val="clear" w:color="auto" w:fill="FFFFFF"/>
        </w:rPr>
        <w:t>bicarbonate</w:t>
      </w:r>
      <w:proofErr w:type="spellEnd"/>
      <w:r w:rsidRPr="003B4AB8">
        <w:rPr>
          <w:rFonts w:ascii="Times New Roman" w:hAnsi="Times New Roman"/>
          <w:sz w:val="24"/>
          <w:szCs w:val="24"/>
          <w:lang w:val="uk-UA"/>
        </w:rPr>
        <w:t>), ВОДА ДЛЯ ІН'ЄКЦІЙ (</w:t>
      </w:r>
      <w:proofErr w:type="spellStart"/>
      <w:r w:rsidRPr="003B4AB8">
        <w:rPr>
          <w:rFonts w:ascii="Times New Roman" w:hAnsi="Times New Roman"/>
          <w:sz w:val="24"/>
          <w:szCs w:val="24"/>
          <w:shd w:val="clear" w:color="auto" w:fill="FFFFFF"/>
        </w:rPr>
        <w:t>Aqua</w:t>
      </w:r>
      <w:proofErr w:type="spellEnd"/>
      <w:r w:rsidRPr="003B4AB8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Pr="003B4AB8">
        <w:rPr>
          <w:rFonts w:ascii="Times New Roman" w:hAnsi="Times New Roman"/>
          <w:sz w:val="24"/>
          <w:szCs w:val="24"/>
          <w:shd w:val="clear" w:color="auto" w:fill="FFFFFF"/>
        </w:rPr>
        <w:t>pro</w:t>
      </w:r>
      <w:proofErr w:type="spellEnd"/>
      <w:r w:rsidRPr="003B4AB8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Pr="003B4AB8">
        <w:rPr>
          <w:rFonts w:ascii="Times New Roman" w:hAnsi="Times New Roman"/>
          <w:sz w:val="24"/>
          <w:szCs w:val="24"/>
          <w:shd w:val="clear" w:color="auto" w:fill="FFFFFF"/>
        </w:rPr>
        <w:t>injectioni</w:t>
      </w:r>
      <w:proofErr w:type="spellEnd"/>
      <w:r w:rsidRPr="003B4AB8">
        <w:rPr>
          <w:rFonts w:ascii="Times New Roman" w:hAnsi="Times New Roman"/>
          <w:sz w:val="24"/>
          <w:szCs w:val="24"/>
          <w:lang w:val="uk-UA"/>
        </w:rPr>
        <w:t>),  АМІАК (</w:t>
      </w:r>
      <w:proofErr w:type="spellStart"/>
      <w:r w:rsidRPr="003B4AB8">
        <w:rPr>
          <w:rFonts w:ascii="Times New Roman" w:hAnsi="Times New Roman"/>
          <w:sz w:val="24"/>
          <w:szCs w:val="24"/>
        </w:rPr>
        <w:t>Ammonia</w:t>
      </w:r>
      <w:proofErr w:type="spellEnd"/>
      <w:r w:rsidRPr="003B4AB8">
        <w:rPr>
          <w:rFonts w:ascii="Times New Roman" w:hAnsi="Times New Roman"/>
          <w:sz w:val="24"/>
          <w:szCs w:val="24"/>
          <w:lang w:val="uk-UA"/>
        </w:rPr>
        <w:t>), ДРОТАВЕРИН (</w:t>
      </w:r>
      <w:proofErr w:type="spellStart"/>
      <w:r w:rsidRPr="003B4AB8">
        <w:rPr>
          <w:rFonts w:ascii="Times New Roman" w:hAnsi="Times New Roman"/>
          <w:sz w:val="24"/>
          <w:szCs w:val="24"/>
        </w:rPr>
        <w:t>Drotaverine</w:t>
      </w:r>
      <w:proofErr w:type="spellEnd"/>
      <w:r w:rsidRPr="003B4AB8">
        <w:rPr>
          <w:rFonts w:ascii="Times New Roman" w:hAnsi="Times New Roman"/>
          <w:sz w:val="24"/>
          <w:szCs w:val="24"/>
          <w:lang w:val="uk-UA"/>
        </w:rPr>
        <w:t>), АНАЛЬГІН (</w:t>
      </w:r>
      <w:proofErr w:type="spellStart"/>
      <w:r w:rsidRPr="003B4AB8">
        <w:rPr>
          <w:rFonts w:ascii="Times New Roman" w:hAnsi="Times New Roman"/>
          <w:sz w:val="24"/>
          <w:szCs w:val="24"/>
        </w:rPr>
        <w:t>Metamizole</w:t>
      </w:r>
      <w:proofErr w:type="spellEnd"/>
      <w:r w:rsidRPr="003B4AB8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3B4AB8">
        <w:rPr>
          <w:rFonts w:ascii="Times New Roman" w:hAnsi="Times New Roman"/>
          <w:sz w:val="24"/>
          <w:szCs w:val="24"/>
        </w:rPr>
        <w:t>sodium</w:t>
      </w:r>
      <w:proofErr w:type="spellEnd"/>
      <w:r w:rsidRPr="003B4AB8">
        <w:rPr>
          <w:rFonts w:ascii="Times New Roman" w:hAnsi="Times New Roman"/>
          <w:sz w:val="24"/>
          <w:szCs w:val="24"/>
          <w:lang w:val="uk-UA"/>
        </w:rPr>
        <w:t>), ЕУФІЛІН (</w:t>
      </w:r>
      <w:proofErr w:type="spellStart"/>
      <w:r w:rsidRPr="003B4AB8">
        <w:rPr>
          <w:rFonts w:ascii="Times New Roman" w:hAnsi="Times New Roman"/>
          <w:sz w:val="24"/>
          <w:szCs w:val="24"/>
        </w:rPr>
        <w:t>Theophylline</w:t>
      </w:r>
      <w:proofErr w:type="spellEnd"/>
      <w:r w:rsidRPr="003B4AB8">
        <w:rPr>
          <w:rFonts w:ascii="Times New Roman" w:hAnsi="Times New Roman"/>
          <w:sz w:val="24"/>
          <w:szCs w:val="24"/>
          <w:lang w:val="uk-UA"/>
        </w:rPr>
        <w:t>), АТРОПІН (</w:t>
      </w:r>
      <w:proofErr w:type="spellStart"/>
      <w:r w:rsidRPr="003B4AB8">
        <w:rPr>
          <w:rFonts w:ascii="Times New Roman" w:hAnsi="Times New Roman"/>
          <w:sz w:val="24"/>
          <w:szCs w:val="24"/>
        </w:rPr>
        <w:t>Atropine</w:t>
      </w:r>
      <w:proofErr w:type="spellEnd"/>
      <w:r w:rsidRPr="003B4AB8">
        <w:rPr>
          <w:rFonts w:ascii="Times New Roman" w:hAnsi="Times New Roman"/>
          <w:sz w:val="24"/>
          <w:szCs w:val="24"/>
          <w:lang w:val="uk-UA"/>
        </w:rPr>
        <w:t>), НАТРІЮ ХЛОРИД (</w:t>
      </w:r>
      <w:proofErr w:type="spellStart"/>
      <w:r w:rsidRPr="003B4AB8">
        <w:rPr>
          <w:rFonts w:ascii="Times New Roman" w:hAnsi="Times New Roman"/>
          <w:sz w:val="24"/>
          <w:szCs w:val="24"/>
        </w:rPr>
        <w:t>Sodium</w:t>
      </w:r>
      <w:proofErr w:type="spellEnd"/>
      <w:r w:rsidRPr="003B4AB8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3B4AB8">
        <w:rPr>
          <w:rFonts w:ascii="Times New Roman" w:hAnsi="Times New Roman"/>
          <w:sz w:val="24"/>
          <w:szCs w:val="24"/>
        </w:rPr>
        <w:t>chloride</w:t>
      </w:r>
      <w:proofErr w:type="spellEnd"/>
      <w:r w:rsidRPr="003B4AB8">
        <w:rPr>
          <w:rFonts w:ascii="Times New Roman" w:hAnsi="Times New Roman"/>
          <w:sz w:val="24"/>
          <w:szCs w:val="24"/>
          <w:lang w:val="uk-UA"/>
        </w:rPr>
        <w:t>), КОЛІСТИН АЛВОГЕН (</w:t>
      </w:r>
      <w:proofErr w:type="spellStart"/>
      <w:r w:rsidRPr="003B4AB8">
        <w:rPr>
          <w:rFonts w:ascii="Times New Roman" w:hAnsi="Times New Roman"/>
          <w:sz w:val="24"/>
          <w:szCs w:val="24"/>
        </w:rPr>
        <w:t>Colistin</w:t>
      </w:r>
      <w:proofErr w:type="spellEnd"/>
      <w:r w:rsidRPr="003B4AB8">
        <w:rPr>
          <w:rFonts w:ascii="Times New Roman" w:hAnsi="Times New Roman"/>
          <w:sz w:val="24"/>
          <w:szCs w:val="24"/>
          <w:lang w:val="uk-UA"/>
        </w:rPr>
        <w:t>), ЦЕФТРІАКСОН (</w:t>
      </w:r>
      <w:proofErr w:type="spellStart"/>
      <w:r w:rsidRPr="003B4AB8">
        <w:rPr>
          <w:rFonts w:ascii="Times New Roman" w:hAnsi="Times New Roman"/>
          <w:sz w:val="24"/>
          <w:szCs w:val="24"/>
        </w:rPr>
        <w:t>Ceftriaxone</w:t>
      </w:r>
      <w:proofErr w:type="spellEnd"/>
      <w:r w:rsidRPr="003B4AB8">
        <w:rPr>
          <w:rFonts w:ascii="Times New Roman" w:hAnsi="Times New Roman"/>
          <w:sz w:val="24"/>
          <w:szCs w:val="24"/>
          <w:lang w:val="uk-UA"/>
        </w:rPr>
        <w:t>), ЦЕФОТАКСИМ (</w:t>
      </w:r>
      <w:proofErr w:type="spellStart"/>
      <w:r w:rsidRPr="003B4AB8">
        <w:rPr>
          <w:rFonts w:ascii="Times New Roman" w:hAnsi="Times New Roman"/>
          <w:sz w:val="24"/>
          <w:szCs w:val="24"/>
        </w:rPr>
        <w:t>Cefotaxime</w:t>
      </w:r>
      <w:proofErr w:type="spellEnd"/>
      <w:r w:rsidRPr="003B4AB8">
        <w:rPr>
          <w:rFonts w:ascii="Times New Roman" w:hAnsi="Times New Roman"/>
          <w:sz w:val="24"/>
          <w:szCs w:val="24"/>
          <w:lang w:val="uk-UA"/>
        </w:rPr>
        <w:t>), РОЗЧИН РІНГЕР-ЛАКТАТНИЙ (</w:t>
      </w:r>
      <w:proofErr w:type="spellStart"/>
      <w:r w:rsidRPr="003B4AB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Comb</w:t>
      </w:r>
      <w:proofErr w:type="spellEnd"/>
      <w:r w:rsidRPr="003B4AB8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Pr="003B4AB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drug</w:t>
      </w:r>
      <w:proofErr w:type="spellEnd"/>
      <w:r w:rsidRPr="003B4AB8">
        <w:rPr>
          <w:rFonts w:ascii="Times New Roman" w:hAnsi="Times New Roman"/>
          <w:sz w:val="24"/>
          <w:szCs w:val="24"/>
          <w:lang w:val="uk-UA"/>
        </w:rPr>
        <w:t>), ВЕНТОЛІН (</w:t>
      </w:r>
      <w:proofErr w:type="spellStart"/>
      <w:r w:rsidRPr="003B4AB8">
        <w:rPr>
          <w:rFonts w:ascii="Times New Roman" w:hAnsi="Times New Roman"/>
          <w:sz w:val="24"/>
          <w:szCs w:val="24"/>
        </w:rPr>
        <w:t>Salbutamol</w:t>
      </w:r>
      <w:proofErr w:type="spellEnd"/>
      <w:r w:rsidRPr="003B4AB8">
        <w:rPr>
          <w:rFonts w:ascii="Times New Roman" w:hAnsi="Times New Roman"/>
          <w:sz w:val="24"/>
          <w:szCs w:val="24"/>
          <w:lang w:val="uk-UA"/>
        </w:rPr>
        <w:t>), РОЗЧИН РІНГЕРА (</w:t>
      </w:r>
      <w:proofErr w:type="spellStart"/>
      <w:r w:rsidRPr="003B4AB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Comb</w:t>
      </w:r>
      <w:proofErr w:type="spellEnd"/>
      <w:r w:rsidRPr="003B4AB8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Pr="003B4AB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drug</w:t>
      </w:r>
      <w:proofErr w:type="spellEnd"/>
      <w:r w:rsidRPr="003B4AB8">
        <w:rPr>
          <w:rFonts w:ascii="Times New Roman" w:hAnsi="Times New Roman"/>
          <w:sz w:val="24"/>
          <w:szCs w:val="24"/>
          <w:lang w:val="uk-UA"/>
        </w:rPr>
        <w:t>), ФАРМАЗОЛІН (</w:t>
      </w:r>
      <w:proofErr w:type="spellStart"/>
      <w:r w:rsidRPr="003B4AB8">
        <w:rPr>
          <w:rFonts w:ascii="Times New Roman" w:hAnsi="Times New Roman"/>
          <w:sz w:val="24"/>
          <w:szCs w:val="24"/>
        </w:rPr>
        <w:t>Xylometazoline</w:t>
      </w:r>
      <w:proofErr w:type="spellEnd"/>
      <w:r w:rsidRPr="003B4AB8">
        <w:rPr>
          <w:rFonts w:ascii="Times New Roman" w:hAnsi="Times New Roman"/>
          <w:sz w:val="24"/>
          <w:szCs w:val="24"/>
          <w:lang w:val="uk-UA"/>
        </w:rPr>
        <w:t>), ЛОРАТАДИН (</w:t>
      </w:r>
      <w:proofErr w:type="spellStart"/>
      <w:r w:rsidRPr="003B4AB8">
        <w:rPr>
          <w:rFonts w:ascii="Times New Roman" w:hAnsi="Times New Roman"/>
          <w:sz w:val="24"/>
          <w:szCs w:val="24"/>
        </w:rPr>
        <w:t>Loratadine</w:t>
      </w:r>
      <w:proofErr w:type="spellEnd"/>
      <w:r w:rsidRPr="003B4AB8">
        <w:rPr>
          <w:rFonts w:ascii="Times New Roman" w:hAnsi="Times New Roman"/>
          <w:sz w:val="24"/>
          <w:szCs w:val="24"/>
          <w:lang w:val="uk-UA"/>
        </w:rPr>
        <w:t>), ДИКЛОФЕНАК ((</w:t>
      </w:r>
      <w:proofErr w:type="spellStart"/>
      <w:r w:rsidRPr="003B4AB8">
        <w:rPr>
          <w:rFonts w:ascii="Times New Roman" w:hAnsi="Times New Roman"/>
          <w:sz w:val="24"/>
          <w:szCs w:val="24"/>
        </w:rPr>
        <w:t>Diclofenac</w:t>
      </w:r>
      <w:proofErr w:type="spellEnd"/>
      <w:r w:rsidRPr="003B4AB8">
        <w:rPr>
          <w:rFonts w:ascii="Times New Roman" w:hAnsi="Times New Roman"/>
          <w:sz w:val="24"/>
          <w:szCs w:val="24"/>
          <w:lang w:val="uk-UA"/>
        </w:rPr>
        <w:t>), АДРЕНАЛІН (</w:t>
      </w:r>
      <w:proofErr w:type="spellStart"/>
      <w:r w:rsidRPr="003B4AB8">
        <w:rPr>
          <w:rFonts w:ascii="Times New Roman" w:hAnsi="Times New Roman"/>
          <w:sz w:val="24"/>
          <w:szCs w:val="24"/>
        </w:rPr>
        <w:t>Epinephrine</w:t>
      </w:r>
      <w:proofErr w:type="spellEnd"/>
      <w:r w:rsidRPr="003B4AB8">
        <w:rPr>
          <w:rFonts w:ascii="Times New Roman" w:hAnsi="Times New Roman"/>
          <w:sz w:val="24"/>
          <w:szCs w:val="24"/>
          <w:lang w:val="uk-UA"/>
        </w:rPr>
        <w:t>), ГЕРПЕВІР (</w:t>
      </w:r>
      <w:proofErr w:type="spellStart"/>
      <w:r w:rsidRPr="003B4AB8">
        <w:rPr>
          <w:rFonts w:ascii="Times New Roman" w:hAnsi="Times New Roman"/>
          <w:sz w:val="24"/>
          <w:szCs w:val="24"/>
        </w:rPr>
        <w:t>Aciclovir</w:t>
      </w:r>
      <w:proofErr w:type="spellEnd"/>
      <w:r w:rsidRPr="003B4AB8">
        <w:rPr>
          <w:rFonts w:ascii="Times New Roman" w:hAnsi="Times New Roman"/>
          <w:sz w:val="24"/>
          <w:szCs w:val="24"/>
          <w:lang w:val="uk-UA"/>
        </w:rPr>
        <w:t>), АКТРАПІД (</w:t>
      </w:r>
      <w:proofErr w:type="spellStart"/>
      <w:r w:rsidRPr="003B4AB8">
        <w:rPr>
          <w:rFonts w:ascii="Times New Roman" w:hAnsi="Times New Roman"/>
          <w:sz w:val="24"/>
          <w:szCs w:val="24"/>
        </w:rPr>
        <w:t>Insulin</w:t>
      </w:r>
      <w:proofErr w:type="spellEnd"/>
      <w:r w:rsidRPr="003B4AB8">
        <w:rPr>
          <w:rFonts w:ascii="Times New Roman" w:hAnsi="Times New Roman"/>
          <w:sz w:val="24"/>
          <w:szCs w:val="24"/>
          <w:lang w:val="uk-UA"/>
        </w:rPr>
        <w:t>), ГІДРОКОРТИЗОНУ АЦЕТАТ (</w:t>
      </w:r>
      <w:proofErr w:type="spellStart"/>
      <w:r w:rsidRPr="003B4AB8">
        <w:rPr>
          <w:rFonts w:ascii="Times New Roman" w:hAnsi="Times New Roman"/>
          <w:sz w:val="24"/>
          <w:szCs w:val="24"/>
        </w:rPr>
        <w:t>Hydrocortisone</w:t>
      </w:r>
      <w:proofErr w:type="spellEnd"/>
      <w:r w:rsidRPr="003B4AB8">
        <w:rPr>
          <w:rFonts w:ascii="Times New Roman" w:hAnsi="Times New Roman"/>
          <w:sz w:val="24"/>
          <w:szCs w:val="24"/>
          <w:lang w:val="uk-UA"/>
        </w:rPr>
        <w:t>), АМІНАЗИН (</w:t>
      </w:r>
      <w:proofErr w:type="spellStart"/>
      <w:r w:rsidRPr="003B4AB8">
        <w:rPr>
          <w:rFonts w:ascii="Times New Roman" w:hAnsi="Times New Roman"/>
          <w:sz w:val="24"/>
          <w:szCs w:val="24"/>
        </w:rPr>
        <w:t>Chlorpromazine</w:t>
      </w:r>
      <w:proofErr w:type="spellEnd"/>
      <w:r w:rsidRPr="003B4AB8">
        <w:rPr>
          <w:rFonts w:ascii="Times New Roman" w:hAnsi="Times New Roman"/>
          <w:sz w:val="24"/>
          <w:szCs w:val="24"/>
          <w:lang w:val="uk-UA"/>
        </w:rPr>
        <w:t>), ІБУПРОФЕН (</w:t>
      </w:r>
      <w:proofErr w:type="spellStart"/>
      <w:r w:rsidRPr="003B4AB8">
        <w:rPr>
          <w:rFonts w:ascii="Times New Roman" w:hAnsi="Times New Roman"/>
          <w:sz w:val="24"/>
          <w:szCs w:val="24"/>
        </w:rPr>
        <w:t>Ibuprofen</w:t>
      </w:r>
      <w:proofErr w:type="spellEnd"/>
      <w:r w:rsidRPr="003B4AB8">
        <w:rPr>
          <w:rFonts w:ascii="Times New Roman" w:hAnsi="Times New Roman"/>
          <w:sz w:val="24"/>
          <w:szCs w:val="24"/>
          <w:lang w:val="uk-UA"/>
        </w:rPr>
        <w:t>), ДАРФЕН (</w:t>
      </w:r>
      <w:proofErr w:type="spellStart"/>
      <w:r w:rsidRPr="003B4AB8">
        <w:rPr>
          <w:rFonts w:ascii="Times New Roman" w:hAnsi="Times New Roman"/>
          <w:sz w:val="24"/>
          <w:szCs w:val="24"/>
        </w:rPr>
        <w:t>Ibuprofen</w:t>
      </w:r>
      <w:proofErr w:type="spellEnd"/>
      <w:r w:rsidRPr="003B4AB8">
        <w:rPr>
          <w:rFonts w:ascii="Times New Roman" w:hAnsi="Times New Roman"/>
          <w:sz w:val="24"/>
          <w:szCs w:val="24"/>
          <w:lang w:val="uk-UA"/>
        </w:rPr>
        <w:t>), ПАРАЦЕТАМОЛ (</w:t>
      </w:r>
      <w:proofErr w:type="spellStart"/>
      <w:r w:rsidRPr="003B4AB8">
        <w:rPr>
          <w:rFonts w:ascii="Times New Roman" w:hAnsi="Times New Roman"/>
          <w:sz w:val="24"/>
          <w:szCs w:val="24"/>
        </w:rPr>
        <w:t>Paracetamol</w:t>
      </w:r>
      <w:proofErr w:type="spellEnd"/>
      <w:r w:rsidRPr="003B4AB8">
        <w:rPr>
          <w:rFonts w:ascii="Times New Roman" w:hAnsi="Times New Roman"/>
          <w:sz w:val="24"/>
          <w:szCs w:val="24"/>
          <w:lang w:val="uk-UA"/>
        </w:rPr>
        <w:t>), ПАРАЦЕТАМОЛ (</w:t>
      </w:r>
      <w:proofErr w:type="spellStart"/>
      <w:r w:rsidRPr="003B4AB8">
        <w:rPr>
          <w:rFonts w:ascii="Times New Roman" w:hAnsi="Times New Roman"/>
          <w:sz w:val="24"/>
          <w:szCs w:val="24"/>
        </w:rPr>
        <w:t>Paracetamol</w:t>
      </w:r>
      <w:proofErr w:type="spellEnd"/>
      <w:r w:rsidRPr="003B4AB8">
        <w:rPr>
          <w:rFonts w:ascii="Times New Roman" w:hAnsi="Times New Roman"/>
          <w:sz w:val="24"/>
          <w:szCs w:val="24"/>
          <w:lang w:val="uk-UA"/>
        </w:rPr>
        <w:t>), ЦИРЕЛАКС (</w:t>
      </w:r>
      <w:proofErr w:type="spellStart"/>
      <w:r w:rsidRPr="003B4AB8">
        <w:rPr>
          <w:rFonts w:ascii="Times New Roman" w:hAnsi="Times New Roman"/>
          <w:sz w:val="24"/>
          <w:szCs w:val="24"/>
        </w:rPr>
        <w:t>Cyclopentolate</w:t>
      </w:r>
      <w:proofErr w:type="spellEnd"/>
      <w:r w:rsidRPr="003B4AB8">
        <w:rPr>
          <w:rFonts w:ascii="Times New Roman" w:hAnsi="Times New Roman"/>
          <w:sz w:val="24"/>
          <w:szCs w:val="24"/>
          <w:lang w:val="uk-UA"/>
        </w:rPr>
        <w:t>), ВЕРАПАМІЛ (</w:t>
      </w:r>
      <w:proofErr w:type="spellStart"/>
      <w:r w:rsidRPr="003B4AB8">
        <w:rPr>
          <w:rFonts w:ascii="Times New Roman" w:hAnsi="Times New Roman"/>
          <w:sz w:val="24"/>
          <w:szCs w:val="24"/>
        </w:rPr>
        <w:t>Verapamil</w:t>
      </w:r>
      <w:proofErr w:type="spellEnd"/>
      <w:r w:rsidRPr="003B4AB8">
        <w:rPr>
          <w:rFonts w:ascii="Times New Roman" w:hAnsi="Times New Roman"/>
          <w:sz w:val="24"/>
          <w:szCs w:val="24"/>
          <w:lang w:val="uk-UA"/>
        </w:rPr>
        <w:t>), ЕНАП (</w:t>
      </w:r>
      <w:proofErr w:type="spellStart"/>
      <w:r w:rsidRPr="003B4AB8">
        <w:rPr>
          <w:rFonts w:ascii="Times New Roman" w:hAnsi="Times New Roman"/>
          <w:sz w:val="24"/>
          <w:szCs w:val="24"/>
        </w:rPr>
        <w:t>Enalapril</w:t>
      </w:r>
      <w:proofErr w:type="spellEnd"/>
      <w:r w:rsidRPr="003B4AB8">
        <w:rPr>
          <w:rFonts w:ascii="Times New Roman" w:hAnsi="Times New Roman"/>
          <w:sz w:val="24"/>
          <w:szCs w:val="24"/>
          <w:lang w:val="uk-UA"/>
        </w:rPr>
        <w:t>), БЕТАДИН (</w:t>
      </w:r>
      <w:proofErr w:type="spellStart"/>
      <w:r w:rsidRPr="003B4AB8">
        <w:rPr>
          <w:rFonts w:ascii="Times New Roman" w:hAnsi="Times New Roman"/>
          <w:sz w:val="24"/>
          <w:szCs w:val="24"/>
        </w:rPr>
        <w:t>Povidone</w:t>
      </w:r>
      <w:proofErr w:type="spellEnd"/>
      <w:r w:rsidRPr="003B4AB8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3B4AB8">
        <w:rPr>
          <w:rFonts w:ascii="Times New Roman" w:hAnsi="Times New Roman"/>
          <w:sz w:val="24"/>
          <w:szCs w:val="24"/>
        </w:rPr>
        <w:t>iodine</w:t>
      </w:r>
      <w:proofErr w:type="spellEnd"/>
      <w:r w:rsidRPr="003B4AB8">
        <w:rPr>
          <w:rFonts w:ascii="Times New Roman" w:hAnsi="Times New Roman"/>
          <w:sz w:val="24"/>
          <w:szCs w:val="24"/>
          <w:lang w:val="uk-UA"/>
        </w:rPr>
        <w:t>), БЕТАДИН (</w:t>
      </w:r>
      <w:proofErr w:type="spellStart"/>
      <w:r w:rsidRPr="003B4AB8">
        <w:rPr>
          <w:rFonts w:ascii="Times New Roman" w:hAnsi="Times New Roman"/>
          <w:sz w:val="24"/>
          <w:szCs w:val="24"/>
        </w:rPr>
        <w:t>Povidone</w:t>
      </w:r>
      <w:proofErr w:type="spellEnd"/>
      <w:r w:rsidRPr="003B4AB8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3B4AB8">
        <w:rPr>
          <w:rFonts w:ascii="Times New Roman" w:hAnsi="Times New Roman"/>
          <w:sz w:val="24"/>
          <w:szCs w:val="24"/>
        </w:rPr>
        <w:t>iodine</w:t>
      </w:r>
      <w:proofErr w:type="spellEnd"/>
      <w:r w:rsidRPr="003B4AB8">
        <w:rPr>
          <w:rFonts w:ascii="Times New Roman" w:hAnsi="Times New Roman"/>
          <w:sz w:val="24"/>
          <w:szCs w:val="24"/>
          <w:lang w:val="uk-UA"/>
        </w:rPr>
        <w:t>), ПАНКРЕАТИН (</w:t>
      </w:r>
      <w:proofErr w:type="spellStart"/>
      <w:r w:rsidRPr="003B4AB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Multienzymes</w:t>
      </w:r>
      <w:proofErr w:type="spellEnd"/>
      <w:r w:rsidRPr="003B4AB8">
        <w:rPr>
          <w:rFonts w:ascii="Times New Roman" w:hAnsi="Times New Roman"/>
          <w:sz w:val="24"/>
          <w:szCs w:val="24"/>
          <w:lang w:val="uk-UA"/>
        </w:rPr>
        <w:t>)).</w:t>
      </w:r>
    </w:p>
    <w:p w:rsidR="008B1F16" w:rsidRDefault="008B1F16" w:rsidP="003B4AB8">
      <w:pPr>
        <w:rPr>
          <w:rFonts w:ascii="Times New Roman" w:hAnsi="Times New Roman"/>
          <w:b/>
          <w:i/>
          <w:sz w:val="24"/>
          <w:szCs w:val="24"/>
          <w:lang w:val="uk-UA"/>
        </w:rPr>
      </w:pPr>
    </w:p>
    <w:p w:rsidR="008B1F16" w:rsidRDefault="008B1F16" w:rsidP="003B4AB8">
      <w:pPr>
        <w:jc w:val="center"/>
        <w:rPr>
          <w:lang w:val="uk-UA"/>
        </w:rPr>
      </w:pPr>
      <w:r w:rsidRPr="00830BAE">
        <w:rPr>
          <w:rFonts w:ascii="Times New Roman" w:hAnsi="Times New Roman"/>
          <w:b/>
          <w:i/>
          <w:sz w:val="24"/>
          <w:szCs w:val="24"/>
          <w:lang w:val="uk-UA"/>
        </w:rPr>
        <w:t xml:space="preserve">Ідентифікатор закупівлі </w:t>
      </w:r>
      <w:r w:rsidRPr="00F11B55">
        <w:rPr>
          <w:rFonts w:ascii="Times New Roman" w:hAnsi="Times New Roman"/>
          <w:b/>
          <w:i/>
          <w:sz w:val="24"/>
          <w:szCs w:val="24"/>
          <w:lang w:val="uk-UA"/>
        </w:rPr>
        <w:t>:</w:t>
      </w:r>
      <w:r w:rsidRPr="00F11B55">
        <w:rPr>
          <w:rFonts w:ascii="Times New Roman" w:hAnsi="Times New Roman"/>
          <w:b/>
          <w:i/>
          <w:sz w:val="24"/>
          <w:szCs w:val="24"/>
          <w:shd w:val="clear" w:color="auto" w:fill="FFFFFF"/>
          <w:lang w:val="uk-UA"/>
        </w:rPr>
        <w:t xml:space="preserve"> </w:t>
      </w:r>
      <w:r w:rsidR="003B4AB8" w:rsidRPr="003B4AB8">
        <w:rPr>
          <w:rFonts w:ascii="Times New Roman" w:hAnsi="Times New Roman"/>
          <w:b/>
          <w:i/>
          <w:color w:val="333333"/>
          <w:sz w:val="20"/>
          <w:szCs w:val="20"/>
          <w:shd w:val="clear" w:color="auto" w:fill="FFFFFF"/>
        </w:rPr>
        <w:t>UA-2021-12-10-003275-c</w:t>
      </w:r>
    </w:p>
    <w:p w:rsidR="008B1F16" w:rsidRPr="00890FD0" w:rsidRDefault="008B1F16" w:rsidP="00890FD0">
      <w:pPr>
        <w:ind w:left="-709"/>
        <w:jc w:val="both"/>
        <w:rPr>
          <w:rFonts w:ascii="Times New Roman" w:hAnsi="Times New Roman"/>
          <w:b/>
          <w:sz w:val="24"/>
          <w:szCs w:val="24"/>
          <w:u w:val="single"/>
          <w:lang w:val="uk-UA"/>
        </w:rPr>
      </w:pPr>
      <w:r w:rsidRPr="00747F6C">
        <w:rPr>
          <w:rFonts w:ascii="Times New Roman" w:hAnsi="Times New Roman"/>
          <w:b/>
          <w:sz w:val="24"/>
          <w:szCs w:val="24"/>
          <w:u w:val="single"/>
          <w:lang w:val="uk-UA"/>
        </w:rPr>
        <w:t xml:space="preserve">Обґрунтування технічних та якісних характеристик предмета закупівлі: </w:t>
      </w:r>
      <w:r w:rsidRPr="00747F6C">
        <w:rPr>
          <w:rFonts w:ascii="Times New Roman" w:hAnsi="Times New Roman"/>
          <w:sz w:val="24"/>
          <w:szCs w:val="24"/>
          <w:lang w:val="uk-UA"/>
        </w:rPr>
        <w:t xml:space="preserve">технічні </w:t>
      </w:r>
      <w:r w:rsidRPr="00747F6C">
        <w:rPr>
          <w:rFonts w:ascii="Times New Roman" w:hAnsi="Times New Roman"/>
          <w:sz w:val="24"/>
          <w:szCs w:val="24"/>
          <w:lang w:val="uk-UA" w:eastAsia="ru-RU"/>
        </w:rPr>
        <w:t xml:space="preserve">та якісні характеристики предмета закупівлі визначені відповідальною особою Замовника </w:t>
      </w:r>
      <w:r>
        <w:rPr>
          <w:rFonts w:ascii="Times New Roman" w:hAnsi="Times New Roman"/>
          <w:sz w:val="24"/>
          <w:szCs w:val="24"/>
          <w:lang w:val="uk-UA" w:eastAsia="ru-RU"/>
        </w:rPr>
        <w:t>(</w:t>
      </w:r>
      <w:r w:rsidRPr="00747F6C">
        <w:rPr>
          <w:rFonts w:ascii="Times New Roman" w:hAnsi="Times New Roman"/>
          <w:sz w:val="24"/>
          <w:szCs w:val="24"/>
          <w:lang w:val="uk-UA" w:eastAsia="ru-RU"/>
        </w:rPr>
        <w:t>за дану процедуру</w:t>
      </w:r>
      <w:r>
        <w:rPr>
          <w:rFonts w:ascii="Times New Roman" w:hAnsi="Times New Roman"/>
          <w:sz w:val="24"/>
          <w:szCs w:val="24"/>
          <w:lang w:val="uk-UA" w:eastAsia="ru-RU"/>
        </w:rPr>
        <w:t xml:space="preserve">) </w:t>
      </w:r>
      <w:r w:rsidRPr="00747F6C">
        <w:rPr>
          <w:rFonts w:ascii="Times New Roman" w:hAnsi="Times New Roman"/>
          <w:sz w:val="24"/>
          <w:szCs w:val="24"/>
          <w:lang w:val="uk-UA" w:eastAsia="ru-RU"/>
        </w:rPr>
        <w:t>та надані уповноважені</w:t>
      </w:r>
      <w:r>
        <w:rPr>
          <w:rFonts w:ascii="Times New Roman" w:hAnsi="Times New Roman"/>
          <w:sz w:val="24"/>
          <w:szCs w:val="24"/>
          <w:lang w:val="uk-UA" w:eastAsia="ru-RU"/>
        </w:rPr>
        <w:t>й</w:t>
      </w:r>
      <w:r w:rsidRPr="00747F6C">
        <w:rPr>
          <w:rFonts w:ascii="Times New Roman" w:hAnsi="Times New Roman"/>
          <w:sz w:val="24"/>
          <w:szCs w:val="24"/>
          <w:lang w:val="uk-UA" w:eastAsia="ru-RU"/>
        </w:rPr>
        <w:t xml:space="preserve"> особі для проведення закупівлі</w:t>
      </w:r>
      <w:r>
        <w:rPr>
          <w:rFonts w:ascii="Times New Roman" w:hAnsi="Times New Roman"/>
          <w:sz w:val="24"/>
          <w:szCs w:val="24"/>
          <w:lang w:val="uk-UA" w:eastAsia="ru-RU"/>
        </w:rPr>
        <w:t>,</w:t>
      </w:r>
      <w:r w:rsidRPr="00747F6C"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  <w:r w:rsidRPr="00747F6C">
        <w:rPr>
          <w:rFonts w:ascii="Times New Roman" w:hAnsi="Times New Roman"/>
          <w:sz w:val="24"/>
          <w:szCs w:val="24"/>
          <w:lang w:val="uk-UA"/>
        </w:rPr>
        <w:t xml:space="preserve"> з урахуванням специфіки лікарні</w:t>
      </w:r>
      <w:r>
        <w:rPr>
          <w:rFonts w:ascii="Times New Roman" w:hAnsi="Times New Roman"/>
          <w:sz w:val="24"/>
          <w:szCs w:val="24"/>
          <w:lang w:val="uk-UA"/>
        </w:rPr>
        <w:t xml:space="preserve">, </w:t>
      </w:r>
      <w:r w:rsidRPr="00747F6C">
        <w:rPr>
          <w:rFonts w:ascii="Times New Roman" w:hAnsi="Times New Roman"/>
          <w:sz w:val="24"/>
          <w:szCs w:val="24"/>
          <w:lang w:val="uk-UA"/>
        </w:rPr>
        <w:t>її підрозділів</w:t>
      </w:r>
      <w:r>
        <w:rPr>
          <w:rFonts w:ascii="Times New Roman" w:hAnsi="Times New Roman"/>
          <w:sz w:val="24"/>
          <w:szCs w:val="24"/>
          <w:lang w:val="uk-UA"/>
        </w:rPr>
        <w:t xml:space="preserve"> та з урахуванням вимог нормативних документів у цій сфері.</w:t>
      </w:r>
    </w:p>
    <w:p w:rsidR="008B1F16" w:rsidRPr="002752AC" w:rsidRDefault="008B1F16" w:rsidP="002752AC">
      <w:pPr>
        <w:ind w:left="-709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  <w:r w:rsidRPr="00747F6C">
        <w:rPr>
          <w:rFonts w:ascii="Times New Roman" w:hAnsi="Times New Roman"/>
          <w:b/>
          <w:sz w:val="24"/>
          <w:szCs w:val="24"/>
          <w:u w:val="single"/>
          <w:shd w:val="clear" w:color="auto" w:fill="FFFFFF"/>
          <w:lang w:val="uk-UA"/>
        </w:rPr>
        <w:t>Об</w:t>
      </w:r>
      <w:r w:rsidRPr="00747F6C">
        <w:rPr>
          <w:rFonts w:ascii="Times New Roman" w:hAnsi="Times New Roman"/>
          <w:b/>
          <w:sz w:val="24"/>
          <w:szCs w:val="24"/>
          <w:u w:val="single"/>
          <w:lang w:val="uk-UA"/>
        </w:rPr>
        <w:t>ґ</w:t>
      </w:r>
      <w:r w:rsidRPr="00747F6C">
        <w:rPr>
          <w:rFonts w:ascii="Times New Roman" w:hAnsi="Times New Roman"/>
          <w:b/>
          <w:sz w:val="24"/>
          <w:szCs w:val="24"/>
          <w:u w:val="single"/>
          <w:shd w:val="clear" w:color="auto" w:fill="FFFFFF"/>
          <w:lang w:val="uk-UA"/>
        </w:rPr>
        <w:t>рунтування очікуваної вартості предмета закупівлі:</w:t>
      </w:r>
      <w:r w:rsidRPr="00747F6C">
        <w:rPr>
          <w:rFonts w:ascii="Times New Roman" w:hAnsi="Times New Roman"/>
          <w:b/>
          <w:sz w:val="24"/>
          <w:szCs w:val="24"/>
          <w:shd w:val="clear" w:color="auto" w:fill="FFFFFF"/>
          <w:lang w:val="uk-UA"/>
        </w:rPr>
        <w:t xml:space="preserve">  </w:t>
      </w:r>
      <w:r w:rsidRPr="00747F6C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очікувана вартість предмета закупівлі визначена шляхом моніторингу вартості товару/робіт/послуг в мережі інтернеті та/або шляхом отримання цінових пропозицій/кошторисів від установ/підприємств/організацій.</w:t>
      </w: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</w:t>
      </w:r>
      <w:r w:rsidRPr="002752AC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Очікувана вартість предмета закупівлі становить –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3B4AB8">
        <w:rPr>
          <w:rFonts w:ascii="Times New Roman" w:hAnsi="Times New Roman"/>
          <w:sz w:val="24"/>
          <w:szCs w:val="24"/>
          <w:lang w:val="uk-UA"/>
        </w:rPr>
        <w:t>2115746,79</w:t>
      </w:r>
      <w:bookmarkStart w:id="0" w:name="_GoBack"/>
      <w:bookmarkEnd w:id="0"/>
      <w:r>
        <w:rPr>
          <w:rFonts w:ascii="Times New Roman" w:hAnsi="Times New Roman"/>
          <w:sz w:val="24"/>
          <w:szCs w:val="24"/>
          <w:lang w:val="uk-UA"/>
        </w:rPr>
        <w:t xml:space="preserve"> грн. </w:t>
      </w:r>
    </w:p>
    <w:sectPr w:rsidR="008B1F16" w:rsidRPr="002752AC" w:rsidSect="000914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D1E1B"/>
    <w:rsid w:val="00034940"/>
    <w:rsid w:val="00034C03"/>
    <w:rsid w:val="000914C5"/>
    <w:rsid w:val="000E69BD"/>
    <w:rsid w:val="0011076C"/>
    <w:rsid w:val="00217D54"/>
    <w:rsid w:val="00226861"/>
    <w:rsid w:val="002752AC"/>
    <w:rsid w:val="002A26C3"/>
    <w:rsid w:val="00395EE2"/>
    <w:rsid w:val="003B4AB8"/>
    <w:rsid w:val="003C5C26"/>
    <w:rsid w:val="00502B95"/>
    <w:rsid w:val="005D66C2"/>
    <w:rsid w:val="005E6B70"/>
    <w:rsid w:val="0065708A"/>
    <w:rsid w:val="00735FA9"/>
    <w:rsid w:val="00747F6C"/>
    <w:rsid w:val="007C16C0"/>
    <w:rsid w:val="00830BAE"/>
    <w:rsid w:val="0086589D"/>
    <w:rsid w:val="00890FD0"/>
    <w:rsid w:val="008A0DA1"/>
    <w:rsid w:val="008B1F16"/>
    <w:rsid w:val="008C7863"/>
    <w:rsid w:val="009534AB"/>
    <w:rsid w:val="00A068F9"/>
    <w:rsid w:val="00A70612"/>
    <w:rsid w:val="00BD1E1B"/>
    <w:rsid w:val="00C32ABD"/>
    <w:rsid w:val="00D20BA2"/>
    <w:rsid w:val="00D46987"/>
    <w:rsid w:val="00DD0746"/>
    <w:rsid w:val="00DE0930"/>
    <w:rsid w:val="00E42906"/>
    <w:rsid w:val="00F11B55"/>
    <w:rsid w:val="00F36CFF"/>
    <w:rsid w:val="00F93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F98FEA2-53CC-4DA2-88FC-A2499D803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14C5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2752AC"/>
    <w:rPr>
      <w:rFonts w:cs="Times New Roman"/>
      <w:color w:val="0000FF"/>
      <w:u w:val="single"/>
    </w:rPr>
  </w:style>
  <w:style w:type="character" w:customStyle="1" w:styleId="h-hidden">
    <w:name w:val="h-hidden"/>
    <w:basedOn w:val="a0"/>
    <w:uiPriority w:val="99"/>
    <w:rsid w:val="002752AC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2057</Words>
  <Characters>1173</Characters>
  <Application>Microsoft Office Word</Application>
  <DocSecurity>0</DocSecurity>
  <Lines>9</Lines>
  <Paragraphs>6</Paragraphs>
  <ScaleCrop>false</ScaleCrop>
  <Company/>
  <LinksUpToDate>false</LinksUpToDate>
  <CharactersWithSpaces>3224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OLysak</dc:creator>
  <cp:keywords/>
  <dc:description/>
  <cp:lastModifiedBy>Oksana M. Lysak</cp:lastModifiedBy>
  <cp:revision>17</cp:revision>
  <dcterms:created xsi:type="dcterms:W3CDTF">2021-03-05T08:01:00Z</dcterms:created>
  <dcterms:modified xsi:type="dcterms:W3CDTF">2021-12-10T08:43:00Z</dcterms:modified>
</cp:coreProperties>
</file>