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Default="00FD2B11" w:rsidP="005C21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0A321B" w:rsidRPr="005C21B9" w:rsidRDefault="000A321B" w:rsidP="005C21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A321B" w:rsidRPr="000A321B" w:rsidRDefault="000A321B" w:rsidP="000A321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321B">
        <w:rPr>
          <w:rFonts w:ascii="Times New Roman" w:hAnsi="Times New Roman"/>
          <w:b/>
          <w:sz w:val="28"/>
          <w:szCs w:val="28"/>
          <w:lang w:val="uk-UA"/>
        </w:rPr>
        <w:t>ДК 021:2015: 65310000-9 Розподіл електричної енергії (послуги з розподілу (передачі) електричної енергії)</w:t>
      </w:r>
    </w:p>
    <w:p w:rsidR="005C21B9" w:rsidRPr="000A321B" w:rsidRDefault="005C21B9" w:rsidP="005C21B9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FD2B11" w:rsidRPr="000A321B" w:rsidRDefault="00FD2B11" w:rsidP="00633BD2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633BD2" w:rsidRDefault="00FD2B11" w:rsidP="00633BD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3BD2">
        <w:rPr>
          <w:rFonts w:ascii="Times New Roman" w:hAnsi="Times New Roman"/>
          <w:b/>
          <w:sz w:val="28"/>
          <w:szCs w:val="28"/>
        </w:rPr>
        <w:t>Ідентифікатор</w:t>
      </w:r>
      <w:proofErr w:type="spellEnd"/>
      <w:r w:rsidRPr="00633B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33BD2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633BD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6105F9" w:rsidRPr="00633BD2">
        <w:rPr>
          <w:rFonts w:ascii="Times New Roman" w:hAnsi="Times New Roman"/>
          <w:b/>
          <w:sz w:val="28"/>
          <w:szCs w:val="28"/>
        </w:rPr>
        <w:t xml:space="preserve"> </w:t>
      </w:r>
      <w:r w:rsidR="00633BD2" w:rsidRPr="00633BD2">
        <w:rPr>
          <w:rFonts w:ascii="Times New Roman" w:hAnsi="Times New Roman"/>
          <w:b/>
          <w:sz w:val="28"/>
          <w:szCs w:val="28"/>
        </w:rPr>
        <w:t>UA-2021-12-15-016366-c</w:t>
      </w:r>
    </w:p>
    <w:p w:rsidR="00FD2B11" w:rsidRPr="005C21B9" w:rsidRDefault="00FD2B11" w:rsidP="005C21B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32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536 400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,00 грн (</w:t>
      </w:r>
      <w:r w:rsidR="000A32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п’ятсот тридцять шість тисяч чотириста </w:t>
      </w:r>
      <w:r w:rsidR="006105F9"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гривень 00 коп.)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0A32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0A321B" w:rsidRPr="005C21B9" w:rsidRDefault="000A321B" w:rsidP="000A32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A321B" w:rsidRPr="000A321B" w:rsidRDefault="000A321B" w:rsidP="000A321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321B">
        <w:rPr>
          <w:rFonts w:ascii="Times New Roman" w:hAnsi="Times New Roman"/>
          <w:b/>
          <w:sz w:val="28"/>
          <w:szCs w:val="28"/>
          <w:lang w:val="uk-UA"/>
        </w:rPr>
        <w:t>ДК 021:2015: 65310000-9 Розподіл електричної енергії (послуги із забезпечення перетікань реактивної електричної енергії)</w:t>
      </w:r>
    </w:p>
    <w:p w:rsidR="000A321B" w:rsidRPr="000A321B" w:rsidRDefault="000A321B" w:rsidP="000A321B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321B" w:rsidRPr="00633BD2" w:rsidRDefault="000A321B" w:rsidP="000A321B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r w:rsidRPr="00633BD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Ідентифікатор закупівлі : </w:t>
      </w:r>
      <w:r w:rsidR="00633BD2" w:rsidRPr="00633BD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UA-2021-12-15-015603-c</w:t>
      </w:r>
    </w:p>
    <w:bookmarkEnd w:id="0"/>
    <w:p w:rsidR="000A321B" w:rsidRPr="005C21B9" w:rsidRDefault="000A321B" w:rsidP="000A321B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A321B" w:rsidRPr="005C21B9" w:rsidRDefault="000A321B" w:rsidP="000A321B">
      <w:pPr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A321B" w:rsidRPr="005C21B9" w:rsidRDefault="000A321B" w:rsidP="000A321B">
      <w:pPr>
        <w:ind w:left="-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40 535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,00 грн 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сорок тисяч п’ятсот тридцять п’ять 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гривень 00 коп.)</w:t>
      </w:r>
    </w:p>
    <w:p w:rsidR="000A321B" w:rsidRPr="00747F6C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A321B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0A321B"/>
    <w:rsid w:val="0011076C"/>
    <w:rsid w:val="002752AC"/>
    <w:rsid w:val="002A26C3"/>
    <w:rsid w:val="002F72E7"/>
    <w:rsid w:val="003C5C26"/>
    <w:rsid w:val="00483A13"/>
    <w:rsid w:val="004D4B9C"/>
    <w:rsid w:val="00502B95"/>
    <w:rsid w:val="005C21B9"/>
    <w:rsid w:val="006105F9"/>
    <w:rsid w:val="00633BD2"/>
    <w:rsid w:val="0065708A"/>
    <w:rsid w:val="00747F6C"/>
    <w:rsid w:val="0086256C"/>
    <w:rsid w:val="0086589D"/>
    <w:rsid w:val="00890FD0"/>
    <w:rsid w:val="009534AB"/>
    <w:rsid w:val="00A67174"/>
    <w:rsid w:val="00A94AB1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3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4</cp:revision>
  <dcterms:created xsi:type="dcterms:W3CDTF">2021-11-17T08:13:00Z</dcterms:created>
  <dcterms:modified xsi:type="dcterms:W3CDTF">2021-12-15T13:39:00Z</dcterms:modified>
</cp:coreProperties>
</file>