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F16" w:rsidRPr="00130210" w:rsidRDefault="008B1F16" w:rsidP="007A4091">
      <w:pPr>
        <w:spacing w:after="0" w:line="240" w:lineRule="auto"/>
        <w:ind w:left="-720" w:right="-5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130210">
        <w:rPr>
          <w:rFonts w:ascii="Times New Roman" w:hAnsi="Times New Roman"/>
          <w:b/>
          <w:sz w:val="24"/>
          <w:szCs w:val="24"/>
        </w:rPr>
        <w:t>Обґрунтування</w:t>
      </w:r>
      <w:proofErr w:type="spellEnd"/>
      <w:r w:rsidRPr="001302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0210">
        <w:rPr>
          <w:rFonts w:ascii="Times New Roman" w:hAnsi="Times New Roman"/>
          <w:b/>
          <w:sz w:val="24"/>
          <w:szCs w:val="24"/>
        </w:rPr>
        <w:t>технічних</w:t>
      </w:r>
      <w:proofErr w:type="spellEnd"/>
      <w:r w:rsidRPr="00130210">
        <w:rPr>
          <w:rFonts w:ascii="Times New Roman" w:hAnsi="Times New Roman"/>
          <w:b/>
          <w:sz w:val="24"/>
          <w:szCs w:val="24"/>
        </w:rPr>
        <w:t xml:space="preserve"> та </w:t>
      </w:r>
      <w:proofErr w:type="spellStart"/>
      <w:r w:rsidRPr="00130210">
        <w:rPr>
          <w:rFonts w:ascii="Times New Roman" w:hAnsi="Times New Roman"/>
          <w:b/>
          <w:sz w:val="24"/>
          <w:szCs w:val="24"/>
        </w:rPr>
        <w:t>якісних</w:t>
      </w:r>
      <w:proofErr w:type="spellEnd"/>
      <w:r w:rsidRPr="00130210">
        <w:rPr>
          <w:rFonts w:ascii="Times New Roman" w:hAnsi="Times New Roman"/>
          <w:b/>
          <w:sz w:val="24"/>
          <w:szCs w:val="24"/>
        </w:rPr>
        <w:t xml:space="preserve"> характеристик предмета </w:t>
      </w:r>
      <w:proofErr w:type="spellStart"/>
      <w:r w:rsidRPr="00130210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13021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30210">
        <w:rPr>
          <w:rFonts w:ascii="Times New Roman" w:hAnsi="Times New Roman"/>
          <w:b/>
          <w:sz w:val="24"/>
          <w:szCs w:val="24"/>
        </w:rPr>
        <w:t>розміру</w:t>
      </w:r>
      <w:proofErr w:type="spellEnd"/>
      <w:r w:rsidRPr="00130210">
        <w:rPr>
          <w:rFonts w:ascii="Times New Roman" w:hAnsi="Times New Roman"/>
          <w:b/>
          <w:sz w:val="24"/>
          <w:szCs w:val="24"/>
        </w:rPr>
        <w:t xml:space="preserve"> бюджетного </w:t>
      </w:r>
      <w:proofErr w:type="spellStart"/>
      <w:r w:rsidRPr="00130210">
        <w:rPr>
          <w:rFonts w:ascii="Times New Roman" w:hAnsi="Times New Roman"/>
          <w:b/>
          <w:sz w:val="24"/>
          <w:szCs w:val="24"/>
        </w:rPr>
        <w:t>призначення</w:t>
      </w:r>
      <w:proofErr w:type="spellEnd"/>
      <w:r w:rsidRPr="0013021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130210">
        <w:rPr>
          <w:rFonts w:ascii="Times New Roman" w:hAnsi="Times New Roman"/>
          <w:b/>
          <w:sz w:val="24"/>
          <w:szCs w:val="24"/>
        </w:rPr>
        <w:t>очікуваної</w:t>
      </w:r>
      <w:proofErr w:type="spellEnd"/>
      <w:r w:rsidRPr="0013021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30210">
        <w:rPr>
          <w:rFonts w:ascii="Times New Roman" w:hAnsi="Times New Roman"/>
          <w:b/>
          <w:sz w:val="24"/>
          <w:szCs w:val="24"/>
        </w:rPr>
        <w:t>вартості</w:t>
      </w:r>
      <w:proofErr w:type="spellEnd"/>
      <w:r w:rsidRPr="00130210">
        <w:rPr>
          <w:rFonts w:ascii="Times New Roman" w:hAnsi="Times New Roman"/>
          <w:b/>
          <w:sz w:val="24"/>
          <w:szCs w:val="24"/>
        </w:rPr>
        <w:t xml:space="preserve"> предмета </w:t>
      </w:r>
      <w:proofErr w:type="spellStart"/>
      <w:r w:rsidRPr="00130210">
        <w:rPr>
          <w:rFonts w:ascii="Times New Roman" w:hAnsi="Times New Roman"/>
          <w:b/>
          <w:sz w:val="24"/>
          <w:szCs w:val="24"/>
        </w:rPr>
        <w:t>закупівлі</w:t>
      </w:r>
      <w:proofErr w:type="spellEnd"/>
      <w:r w:rsidRPr="00130210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7A4091" w:rsidRPr="00130210" w:rsidRDefault="00130210" w:rsidP="007A4091">
      <w:pPr>
        <w:jc w:val="center"/>
        <w:rPr>
          <w:rFonts w:ascii="Times New Roman" w:hAnsi="Times New Roman"/>
          <w:i/>
          <w:sz w:val="24"/>
          <w:szCs w:val="24"/>
          <w:lang w:val="uk-UA"/>
        </w:rPr>
      </w:pPr>
      <w:hyperlink r:id="rId4" w:history="1">
        <w:r w:rsidRPr="0013021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uk-UA"/>
          </w:rPr>
          <w:t xml:space="preserve">ДК 021:2015 - 33140000-3 — Медичні матеріали (медичні рукавички : 56286- рукавички оглядові/процедурні нітрилові, </w:t>
        </w:r>
        <w:proofErr w:type="spellStart"/>
        <w:r w:rsidRPr="0013021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uk-UA"/>
          </w:rPr>
          <w:t>необпудровані</w:t>
        </w:r>
        <w:proofErr w:type="spellEnd"/>
        <w:r w:rsidRPr="0013021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uk-UA"/>
          </w:rPr>
          <w:t xml:space="preserve">, нестерильні; 56286- рукавички оглядові/процедурні нітрилові, </w:t>
        </w:r>
        <w:proofErr w:type="spellStart"/>
        <w:r w:rsidRPr="0013021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uk-UA"/>
          </w:rPr>
          <w:t>необпудровані</w:t>
        </w:r>
        <w:proofErr w:type="spellEnd"/>
        <w:r w:rsidRPr="0013021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uk-UA"/>
          </w:rPr>
          <w:t xml:space="preserve">, нестерильні; 56286- рукавички оглядові/процедурні нітрилові, </w:t>
        </w:r>
        <w:proofErr w:type="spellStart"/>
        <w:r w:rsidRPr="0013021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uk-UA"/>
          </w:rPr>
          <w:t>необпудровані</w:t>
        </w:r>
        <w:proofErr w:type="spellEnd"/>
        <w:r w:rsidRPr="0013021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uk-UA"/>
          </w:rPr>
          <w:t xml:space="preserve">, нестерильні; 61217- Рукавички хірургічні з </w:t>
        </w:r>
        <w:proofErr w:type="spellStart"/>
        <w:r w:rsidRPr="0013021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uk-UA"/>
          </w:rPr>
          <w:t>гваюлового</w:t>
        </w:r>
        <w:proofErr w:type="spellEnd"/>
        <w:r w:rsidRPr="0013021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uk-UA"/>
          </w:rPr>
          <w:t xml:space="preserve"> латексу, </w:t>
        </w:r>
        <w:proofErr w:type="spellStart"/>
        <w:r w:rsidRPr="0013021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uk-UA"/>
          </w:rPr>
          <w:t>непудровані</w:t>
        </w:r>
        <w:proofErr w:type="spellEnd"/>
        <w:r w:rsidRPr="0013021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uk-UA"/>
          </w:rPr>
          <w:t>; 61217- Рук</w:t>
        </w:r>
        <w:bookmarkStart w:id="0" w:name="_GoBack"/>
        <w:bookmarkEnd w:id="0"/>
        <w:r w:rsidRPr="0013021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uk-UA"/>
          </w:rPr>
          <w:t xml:space="preserve">авички хірургічні з </w:t>
        </w:r>
        <w:proofErr w:type="spellStart"/>
        <w:r w:rsidRPr="0013021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uk-UA"/>
          </w:rPr>
          <w:t>гваюлового</w:t>
        </w:r>
        <w:proofErr w:type="spellEnd"/>
        <w:r w:rsidRPr="0013021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uk-UA"/>
          </w:rPr>
          <w:t xml:space="preserve"> латексу, </w:t>
        </w:r>
        <w:proofErr w:type="spellStart"/>
        <w:r w:rsidRPr="0013021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uk-UA"/>
          </w:rPr>
          <w:t>непудровані</w:t>
        </w:r>
        <w:proofErr w:type="spellEnd"/>
        <w:r w:rsidRPr="0013021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uk-UA"/>
          </w:rPr>
          <w:t xml:space="preserve">; 61217- Рукавички хірургічні з </w:t>
        </w:r>
        <w:proofErr w:type="spellStart"/>
        <w:r w:rsidRPr="0013021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uk-UA"/>
          </w:rPr>
          <w:t>гваюлового</w:t>
        </w:r>
        <w:proofErr w:type="spellEnd"/>
        <w:r w:rsidRPr="0013021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uk-UA"/>
          </w:rPr>
          <w:t xml:space="preserve"> латексу, </w:t>
        </w:r>
        <w:proofErr w:type="spellStart"/>
        <w:r w:rsidRPr="0013021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uk-UA"/>
          </w:rPr>
          <w:t>непудровані</w:t>
        </w:r>
        <w:proofErr w:type="spellEnd"/>
        <w:r w:rsidRPr="0013021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uk-UA"/>
          </w:rPr>
          <w:t xml:space="preserve">; 61217- Рукавички хірургічні з </w:t>
        </w:r>
        <w:proofErr w:type="spellStart"/>
        <w:r w:rsidRPr="0013021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uk-UA"/>
          </w:rPr>
          <w:t>гваюлового</w:t>
        </w:r>
        <w:proofErr w:type="spellEnd"/>
        <w:r w:rsidRPr="0013021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uk-UA"/>
          </w:rPr>
          <w:t xml:space="preserve"> латексу, </w:t>
        </w:r>
        <w:proofErr w:type="spellStart"/>
        <w:r w:rsidRPr="0013021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uk-UA"/>
          </w:rPr>
          <w:t>непудровані</w:t>
        </w:r>
        <w:proofErr w:type="spellEnd"/>
        <w:r w:rsidRPr="0013021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uk-UA"/>
          </w:rPr>
          <w:t xml:space="preserve">; 56291 - Рукавички хірургічні нітрилові, </w:t>
        </w:r>
        <w:proofErr w:type="spellStart"/>
        <w:r w:rsidRPr="0013021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uk-UA"/>
          </w:rPr>
          <w:t>необпудровані</w:t>
        </w:r>
        <w:proofErr w:type="spellEnd"/>
        <w:r w:rsidRPr="00130210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  <w:lang w:val="uk-UA"/>
          </w:rPr>
          <w:t>; 61938-Набір одягу хірургічний /оглядовий).</w:t>
        </w:r>
      </w:hyperlink>
    </w:p>
    <w:p w:rsidR="008B1F16" w:rsidRPr="00130210" w:rsidRDefault="008B1F16" w:rsidP="002A26C3">
      <w:pPr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130210">
        <w:rPr>
          <w:rFonts w:ascii="Times New Roman" w:hAnsi="Times New Roman"/>
          <w:b/>
          <w:i/>
          <w:sz w:val="24"/>
          <w:szCs w:val="24"/>
          <w:lang w:val="uk-UA"/>
        </w:rPr>
        <w:t>Ідентифікатор закупівлі :</w:t>
      </w:r>
      <w:r w:rsidRPr="00130210">
        <w:rPr>
          <w:rFonts w:ascii="Times New Roman" w:hAnsi="Times New Roman"/>
          <w:b/>
          <w:i/>
          <w:sz w:val="24"/>
          <w:szCs w:val="24"/>
          <w:shd w:val="clear" w:color="auto" w:fill="FFFFFF"/>
          <w:lang w:val="uk-UA"/>
        </w:rPr>
        <w:t xml:space="preserve"> </w:t>
      </w:r>
      <w:r w:rsidR="00130210" w:rsidRPr="0013021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UA-2022-01-21-003399-b</w:t>
      </w:r>
    </w:p>
    <w:p w:rsidR="008B1F16" w:rsidRPr="00130210" w:rsidRDefault="008B1F16" w:rsidP="002752AC">
      <w:pPr>
        <w:rPr>
          <w:rFonts w:ascii="Times New Roman" w:hAnsi="Times New Roman"/>
          <w:sz w:val="24"/>
          <w:szCs w:val="24"/>
          <w:lang w:val="uk-UA"/>
        </w:rPr>
      </w:pPr>
    </w:p>
    <w:p w:rsidR="008B1F16" w:rsidRPr="00130210" w:rsidRDefault="008B1F16" w:rsidP="00890FD0">
      <w:pPr>
        <w:ind w:left="-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130210">
        <w:rPr>
          <w:rFonts w:ascii="Times New Roman" w:hAnsi="Times New Roman"/>
          <w:b/>
          <w:sz w:val="24"/>
          <w:szCs w:val="24"/>
          <w:u w:val="single"/>
          <w:lang w:val="uk-UA"/>
        </w:rPr>
        <w:t>Обґрунтування технічних та якісних характеристик предмета закупівлі:</w:t>
      </w:r>
      <w:r w:rsidRPr="00130210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130210">
        <w:rPr>
          <w:rFonts w:ascii="Times New Roman" w:hAnsi="Times New Roman"/>
          <w:sz w:val="24"/>
          <w:szCs w:val="24"/>
          <w:lang w:val="uk-UA"/>
        </w:rPr>
        <w:t xml:space="preserve">технічні </w:t>
      </w:r>
      <w:r w:rsidRPr="00130210">
        <w:rPr>
          <w:rFonts w:ascii="Times New Roman" w:hAnsi="Times New Roman"/>
          <w:sz w:val="24"/>
          <w:szCs w:val="24"/>
          <w:lang w:val="uk-UA" w:eastAsia="ru-RU"/>
        </w:rPr>
        <w:t xml:space="preserve">та якісні характеристики предмета закупівлі визначені відповідальною особою Замовника (за дану процедуру) та надані уповноваженій особі для проведення закупівлі, </w:t>
      </w:r>
      <w:r w:rsidRPr="00130210">
        <w:rPr>
          <w:rFonts w:ascii="Times New Roman" w:hAnsi="Times New Roman"/>
          <w:sz w:val="24"/>
          <w:szCs w:val="24"/>
          <w:lang w:val="uk-UA"/>
        </w:rPr>
        <w:t xml:space="preserve"> з урахуванням специфіки лікарні, її підрозділів та з урахуванням вимог нормативних документів у цій сфері.</w:t>
      </w:r>
    </w:p>
    <w:p w:rsidR="008B1F16" w:rsidRPr="00130210" w:rsidRDefault="008B1F16" w:rsidP="002752AC">
      <w:pPr>
        <w:ind w:left="-709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130210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  <w:t>Об</w:t>
      </w:r>
      <w:r w:rsidRPr="00130210">
        <w:rPr>
          <w:rFonts w:ascii="Times New Roman" w:hAnsi="Times New Roman"/>
          <w:b/>
          <w:sz w:val="24"/>
          <w:szCs w:val="24"/>
          <w:u w:val="single"/>
          <w:lang w:val="uk-UA"/>
        </w:rPr>
        <w:t>ґ</w:t>
      </w:r>
      <w:r w:rsidRPr="00130210">
        <w:rPr>
          <w:rFonts w:ascii="Times New Roman" w:hAnsi="Times New Roman"/>
          <w:b/>
          <w:sz w:val="24"/>
          <w:szCs w:val="24"/>
          <w:u w:val="single"/>
          <w:shd w:val="clear" w:color="auto" w:fill="FFFFFF"/>
          <w:lang w:val="uk-UA"/>
        </w:rPr>
        <w:t>рунтування очікуваної вартості предмета закупівлі:</w:t>
      </w:r>
      <w:r w:rsidRPr="00130210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 очікувана вартість предмета закупівлі визначена шляхом моніторингу вартості товару/робіт/послуг в мережі інтернеті та/або шляхом отримання цінових пропозицій/кошторисів від установ/підприємств/організацій. Очікувана вартість предмета закупівлі становить –</w:t>
      </w:r>
      <w:r w:rsidRPr="0013021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30210" w:rsidRPr="00130210">
        <w:rPr>
          <w:rFonts w:ascii="Times New Roman" w:hAnsi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459 008,60</w:t>
      </w:r>
      <w:r w:rsidR="00130210" w:rsidRPr="00130210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130210" w:rsidRPr="00130210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130210">
        <w:rPr>
          <w:rFonts w:ascii="Times New Roman" w:hAnsi="Times New Roman"/>
          <w:color w:val="000000" w:themeColor="text1"/>
          <w:sz w:val="24"/>
          <w:szCs w:val="24"/>
          <w:lang w:val="uk-UA"/>
        </w:rPr>
        <w:t>грн</w:t>
      </w:r>
      <w:r w:rsidRPr="00130210">
        <w:rPr>
          <w:rFonts w:ascii="Times New Roman" w:hAnsi="Times New Roman"/>
          <w:sz w:val="24"/>
          <w:szCs w:val="24"/>
          <w:lang w:val="uk-UA"/>
        </w:rPr>
        <w:t xml:space="preserve">. </w:t>
      </w:r>
    </w:p>
    <w:sectPr w:rsidR="008B1F16" w:rsidRPr="00130210" w:rsidSect="0009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1E1B"/>
    <w:rsid w:val="00034940"/>
    <w:rsid w:val="00034C03"/>
    <w:rsid w:val="000914C5"/>
    <w:rsid w:val="000E69BD"/>
    <w:rsid w:val="0011076C"/>
    <w:rsid w:val="00130210"/>
    <w:rsid w:val="00217D54"/>
    <w:rsid w:val="00226861"/>
    <w:rsid w:val="002752AC"/>
    <w:rsid w:val="002A26C3"/>
    <w:rsid w:val="00395EE2"/>
    <w:rsid w:val="003C5C26"/>
    <w:rsid w:val="00502B95"/>
    <w:rsid w:val="005D66C2"/>
    <w:rsid w:val="005E6B70"/>
    <w:rsid w:val="0065708A"/>
    <w:rsid w:val="00735FA9"/>
    <w:rsid w:val="00747F6C"/>
    <w:rsid w:val="007A4091"/>
    <w:rsid w:val="007C16C0"/>
    <w:rsid w:val="00830BAE"/>
    <w:rsid w:val="0086589D"/>
    <w:rsid w:val="00890FD0"/>
    <w:rsid w:val="008A0DA1"/>
    <w:rsid w:val="008B1F16"/>
    <w:rsid w:val="008C7863"/>
    <w:rsid w:val="009534AB"/>
    <w:rsid w:val="00A068F9"/>
    <w:rsid w:val="00A70612"/>
    <w:rsid w:val="00BD1E1B"/>
    <w:rsid w:val="00C32ABD"/>
    <w:rsid w:val="00D20BA2"/>
    <w:rsid w:val="00D46987"/>
    <w:rsid w:val="00DD0746"/>
    <w:rsid w:val="00DE0930"/>
    <w:rsid w:val="00E42906"/>
    <w:rsid w:val="00F11B55"/>
    <w:rsid w:val="00F36CFF"/>
    <w:rsid w:val="00F9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8FEA2-53CC-4DA2-88FC-A2499D803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4C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752AC"/>
    <w:rPr>
      <w:rFonts w:cs="Times New Roman"/>
      <w:color w:val="0000FF"/>
      <w:u w:val="single"/>
    </w:rPr>
  </w:style>
  <w:style w:type="character" w:customStyle="1" w:styleId="h-hidden">
    <w:name w:val="h-hidden"/>
    <w:basedOn w:val="a0"/>
    <w:uiPriority w:val="99"/>
    <w:rsid w:val="002752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.zakupki.prom.ua/cabinet/purchases/state_purchase/view/342847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1020</Words>
  <Characters>582</Characters>
  <Application>Microsoft Office Word</Application>
  <DocSecurity>0</DocSecurity>
  <Lines>4</Lines>
  <Paragraphs>3</Paragraphs>
  <ScaleCrop>false</ScaleCrop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OLysak</dc:creator>
  <cp:keywords/>
  <dc:description/>
  <cp:lastModifiedBy>Oksana M. Lysak</cp:lastModifiedBy>
  <cp:revision>18</cp:revision>
  <dcterms:created xsi:type="dcterms:W3CDTF">2021-03-05T08:01:00Z</dcterms:created>
  <dcterms:modified xsi:type="dcterms:W3CDTF">2022-01-21T08:41:00Z</dcterms:modified>
</cp:coreProperties>
</file>