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23" w:rsidRPr="005C21B9" w:rsidRDefault="00802E23" w:rsidP="005C21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C21B9">
        <w:rPr>
          <w:rFonts w:ascii="Times New Roman" w:hAnsi="Times New Roman"/>
          <w:b/>
          <w:color w:val="000000"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закупівлі:</w:t>
      </w:r>
    </w:p>
    <w:p w:rsidR="00802E23" w:rsidRPr="00530BC9" w:rsidRDefault="00802E23" w:rsidP="00530BC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530BC9">
        <w:rPr>
          <w:rStyle w:val="Hyperlink"/>
          <w:rFonts w:ascii="Times New Roman" w:hAnsi="Times New Roman"/>
          <w:b/>
          <w:color w:val="000000"/>
          <w:sz w:val="28"/>
          <w:szCs w:val="28"/>
        </w:rPr>
        <w:t xml:space="preserve">ДК 021:2015 </w:t>
      </w:r>
      <w:r w:rsidRPr="00530BC9">
        <w:rPr>
          <w:rFonts w:ascii="Times New Roman" w:hAnsi="Times New Roman"/>
          <w:b/>
          <w:sz w:val="28"/>
          <w:szCs w:val="28"/>
          <w:u w:val="single"/>
        </w:rPr>
        <w:t>48810000-9 - Інформаційні системи</w:t>
      </w:r>
    </w:p>
    <w:p w:rsidR="00802E23" w:rsidRPr="00530BC9" w:rsidRDefault="00802E23" w:rsidP="00530BC9">
      <w:pPr>
        <w:spacing w:after="0" w:line="240" w:lineRule="auto"/>
        <w:jc w:val="center"/>
        <w:outlineLvl w:val="0"/>
        <w:rPr>
          <w:rStyle w:val="Hyperlink"/>
          <w:rFonts w:ascii="Times New Roman" w:hAnsi="Times New Roman"/>
          <w:b/>
          <w:noProof/>
          <w:sz w:val="28"/>
          <w:szCs w:val="28"/>
        </w:rPr>
      </w:pPr>
      <w:r w:rsidRPr="00530BC9">
        <w:rPr>
          <w:rFonts w:ascii="Times New Roman" w:hAnsi="Times New Roman"/>
          <w:b/>
          <w:color w:val="000000"/>
          <w:sz w:val="28"/>
          <w:szCs w:val="28"/>
        </w:rPr>
        <w:t>(</w:t>
      </w:r>
      <w:r w:rsidRPr="00530BC9">
        <w:rPr>
          <w:rFonts w:ascii="Times New Roman" w:hAnsi="Times New Roman"/>
          <w:sz w:val="28"/>
          <w:szCs w:val="28"/>
        </w:rPr>
        <w:t>послуги з доступу до онлайн-сервісів з правом користування програмною продукцією – медичною інформаційно-комунікаційною системою (МІС)</w:t>
      </w:r>
      <w:r w:rsidRPr="00530BC9">
        <w:rPr>
          <w:rStyle w:val="Hyperlink"/>
          <w:rFonts w:ascii="Times New Roman" w:hAnsi="Times New Roman"/>
          <w:color w:val="000000"/>
          <w:sz w:val="28"/>
          <w:szCs w:val="28"/>
        </w:rPr>
        <w:t>).</w:t>
      </w:r>
    </w:p>
    <w:p w:rsidR="00802E23" w:rsidRPr="005C21B9" w:rsidRDefault="00802E23" w:rsidP="005C21B9">
      <w:pPr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802E23" w:rsidRPr="00530BC9" w:rsidRDefault="00802E23" w:rsidP="005C21B9">
      <w:pPr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 w:rsidRPr="00D11E4D">
        <w:rPr>
          <w:rFonts w:ascii="Times New Roman" w:hAnsi="Times New Roman"/>
          <w:b/>
          <w:i/>
          <w:sz w:val="28"/>
          <w:szCs w:val="28"/>
          <w:lang w:val="uk-UA"/>
        </w:rPr>
        <w:t xml:space="preserve">Ідентифікатор закупівлі :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530BC9">
        <w:rPr>
          <w:rStyle w:val="tendertuid2nhc4"/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UA-2023-01-10-003038-a</w:t>
      </w:r>
    </w:p>
    <w:p w:rsidR="00802E23" w:rsidRPr="005C21B9" w:rsidRDefault="00802E23" w:rsidP="005C21B9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02E23" w:rsidRPr="005C21B9" w:rsidRDefault="00802E23" w:rsidP="005C21B9">
      <w:pPr>
        <w:ind w:left="-709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 w:rsidRPr="005C21B9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 xml:space="preserve">Обґрунтування технічних та якісних характеристик предмета закупівлі: </w:t>
      </w:r>
      <w:r w:rsidRPr="005C21B9">
        <w:rPr>
          <w:rFonts w:ascii="Times New Roman" w:hAnsi="Times New Roman"/>
          <w:color w:val="000000"/>
          <w:sz w:val="28"/>
          <w:szCs w:val="28"/>
          <w:lang w:val="uk-UA"/>
        </w:rPr>
        <w:t xml:space="preserve">технічні </w:t>
      </w:r>
      <w:r w:rsidRPr="005C21B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5C21B9">
        <w:rPr>
          <w:rFonts w:ascii="Times New Roman" w:hAnsi="Times New Roman"/>
          <w:color w:val="000000"/>
          <w:sz w:val="28"/>
          <w:szCs w:val="28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802E23" w:rsidRPr="005C21B9" w:rsidRDefault="00802E23" w:rsidP="005C21B9">
      <w:pPr>
        <w:ind w:left="-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5C21B9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  <w:t>Об</w:t>
      </w:r>
      <w:r w:rsidRPr="005C21B9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ґ</w:t>
      </w:r>
      <w:r w:rsidRPr="005C21B9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5C21B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5C21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очікувана вартість предмета закупівлі визначена 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установ/підприємств/організацій. Очікувана вартість предмета закупівлі становить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252000</w:t>
      </w:r>
      <w:r w:rsidRPr="005C21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,00 грн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 з ПДВ</w:t>
      </w:r>
      <w:r w:rsidRPr="005C21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двісті п’ятдесят дві тисячі</w:t>
      </w:r>
      <w:r w:rsidRPr="005C21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гривень 00 к</w:t>
      </w:r>
      <w:bookmarkStart w:id="0" w:name="_GoBack"/>
      <w:bookmarkEnd w:id="0"/>
      <w:r w:rsidRPr="005C21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оп.)</w:t>
      </w:r>
    </w:p>
    <w:p w:rsidR="00802E23" w:rsidRPr="00747F6C" w:rsidRDefault="00802E23" w:rsidP="00C32ABD">
      <w:pPr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802E23" w:rsidRPr="00747F6C" w:rsidSect="0086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E1B"/>
    <w:rsid w:val="00057582"/>
    <w:rsid w:val="0011076C"/>
    <w:rsid w:val="001A13C3"/>
    <w:rsid w:val="002752AC"/>
    <w:rsid w:val="002A26C3"/>
    <w:rsid w:val="002F72E7"/>
    <w:rsid w:val="00385AAE"/>
    <w:rsid w:val="003C5C26"/>
    <w:rsid w:val="00483A13"/>
    <w:rsid w:val="004976C6"/>
    <w:rsid w:val="004D4B9C"/>
    <w:rsid w:val="00502B95"/>
    <w:rsid w:val="00530BC9"/>
    <w:rsid w:val="005C21B9"/>
    <w:rsid w:val="006105F9"/>
    <w:rsid w:val="0065708A"/>
    <w:rsid w:val="00747F6C"/>
    <w:rsid w:val="00802E23"/>
    <w:rsid w:val="0086256C"/>
    <w:rsid w:val="0086589D"/>
    <w:rsid w:val="00886AD5"/>
    <w:rsid w:val="00890FD0"/>
    <w:rsid w:val="009534AB"/>
    <w:rsid w:val="00A67174"/>
    <w:rsid w:val="00A94AB1"/>
    <w:rsid w:val="00BD1E1B"/>
    <w:rsid w:val="00C32ABD"/>
    <w:rsid w:val="00D11E4D"/>
    <w:rsid w:val="00DE0930"/>
    <w:rsid w:val="00F12637"/>
    <w:rsid w:val="00FD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56C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2F7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72E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-select-allqatenderid">
    <w:name w:val="h-select-all qa_tender_id"/>
    <w:basedOn w:val="DefaultParagraphFont"/>
    <w:uiPriority w:val="99"/>
    <w:rsid w:val="00D11E4D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530BC9"/>
    <w:rPr>
      <w:color w:val="0000FF"/>
      <w:u w:val="single"/>
    </w:rPr>
  </w:style>
  <w:style w:type="character" w:customStyle="1" w:styleId="tendertuid2nhc4">
    <w:name w:val="tender__tuid__2nhc4"/>
    <w:basedOn w:val="DefaultParagraphFont"/>
    <w:uiPriority w:val="99"/>
    <w:rsid w:val="00530BC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53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164</Words>
  <Characters>940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закупівлі:</dc:title>
  <dc:subject/>
  <dc:creator>OLysak</dc:creator>
  <cp:keywords/>
  <dc:description/>
  <cp:lastModifiedBy>VFedorchuk</cp:lastModifiedBy>
  <cp:revision>2</cp:revision>
  <dcterms:created xsi:type="dcterms:W3CDTF">2023-01-10T10:49:00Z</dcterms:created>
  <dcterms:modified xsi:type="dcterms:W3CDTF">2023-01-10T10:49:00Z</dcterms:modified>
</cp:coreProperties>
</file>