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742F" w14:textId="77777777" w:rsidR="0091798C" w:rsidRPr="000627FA" w:rsidRDefault="000627FA" w:rsidP="000627FA">
      <w:pPr>
        <w:jc w:val="center"/>
        <w:rPr>
          <w:sz w:val="44"/>
          <w:szCs w:val="44"/>
          <w:u w:val="single"/>
        </w:rPr>
      </w:pPr>
      <w:r w:rsidRPr="000627FA">
        <w:rPr>
          <w:sz w:val="44"/>
          <w:szCs w:val="44"/>
          <w:u w:val="single"/>
        </w:rPr>
        <w:t xml:space="preserve">Richboro Dental Excellence Dental Care </w:t>
      </w:r>
      <w:r w:rsidR="00DA13FA">
        <w:rPr>
          <w:sz w:val="44"/>
          <w:szCs w:val="44"/>
          <w:u w:val="single"/>
        </w:rPr>
        <w:t>Plan</w:t>
      </w:r>
    </w:p>
    <w:p w14:paraId="42C3ECE4" w14:textId="7722E5E9" w:rsidR="009C7B52" w:rsidRDefault="009C7B52" w:rsidP="000627FA">
      <w:pPr>
        <w:jc w:val="both"/>
        <w:rPr>
          <w:sz w:val="23"/>
          <w:szCs w:val="23"/>
        </w:rPr>
      </w:pPr>
      <w:r w:rsidRPr="00A26A74">
        <w:rPr>
          <w:sz w:val="23"/>
          <w:szCs w:val="23"/>
        </w:rPr>
        <w:t xml:space="preserve">Because of the escalating cost of dental care coupled with the difficult economic times we are all facing, we have decided to </w:t>
      </w:r>
      <w:r w:rsidR="00732162">
        <w:rPr>
          <w:sz w:val="23"/>
          <w:szCs w:val="23"/>
        </w:rPr>
        <w:t>design</w:t>
      </w:r>
      <w:r w:rsidRPr="00A26A74">
        <w:rPr>
          <w:sz w:val="23"/>
          <w:szCs w:val="23"/>
        </w:rPr>
        <w:t xml:space="preserve"> a way of helping people afford </w:t>
      </w:r>
      <w:r w:rsidR="000216BC" w:rsidRPr="000216BC">
        <w:rPr>
          <w:b/>
          <w:smallCaps/>
          <w:sz w:val="24"/>
          <w:szCs w:val="24"/>
        </w:rPr>
        <w:t>High Quality Dental C</w:t>
      </w:r>
      <w:r w:rsidRPr="000216BC">
        <w:rPr>
          <w:b/>
          <w:smallCaps/>
          <w:sz w:val="24"/>
          <w:szCs w:val="24"/>
        </w:rPr>
        <w:t>are</w:t>
      </w:r>
      <w:r w:rsidRPr="00A26A74">
        <w:rPr>
          <w:sz w:val="23"/>
          <w:szCs w:val="23"/>
        </w:rPr>
        <w:t>. Maintaining your teeth and gums with regular cleanings and examinations can significantly extend your life expectancy. Conversely the bacteria generated by poor dental health have been linked to heart attack</w:t>
      </w:r>
      <w:r>
        <w:rPr>
          <w:sz w:val="23"/>
          <w:szCs w:val="23"/>
        </w:rPr>
        <w:t xml:space="preserve"> and </w:t>
      </w:r>
      <w:r w:rsidRPr="009C7B52">
        <w:rPr>
          <w:sz w:val="23"/>
          <w:szCs w:val="23"/>
        </w:rPr>
        <w:t xml:space="preserve">stroke. Many people feel that their smiles are less than adequate creating </w:t>
      </w:r>
      <w:r w:rsidR="00E07DD0" w:rsidRPr="009C7B52">
        <w:rPr>
          <w:sz w:val="23"/>
          <w:szCs w:val="23"/>
        </w:rPr>
        <w:t>self</w:t>
      </w:r>
      <w:r w:rsidR="004F252B">
        <w:rPr>
          <w:sz w:val="23"/>
          <w:szCs w:val="23"/>
        </w:rPr>
        <w:t>-</w:t>
      </w:r>
      <w:r w:rsidR="00E07DD0" w:rsidRPr="009C7B52">
        <w:rPr>
          <w:sz w:val="23"/>
          <w:szCs w:val="23"/>
        </w:rPr>
        <w:t xml:space="preserve"> esteem </w:t>
      </w:r>
      <w:r w:rsidR="00E07DD0">
        <w:rPr>
          <w:sz w:val="23"/>
          <w:szCs w:val="23"/>
        </w:rPr>
        <w:t>problems</w:t>
      </w:r>
      <w:r w:rsidRPr="009C7B52">
        <w:rPr>
          <w:sz w:val="23"/>
          <w:szCs w:val="23"/>
        </w:rPr>
        <w:t xml:space="preserve">. As a result, people </w:t>
      </w:r>
      <w:r w:rsidR="00E07DD0">
        <w:rPr>
          <w:sz w:val="23"/>
          <w:szCs w:val="23"/>
        </w:rPr>
        <w:t xml:space="preserve">will </w:t>
      </w:r>
      <w:r w:rsidRPr="009C7B52">
        <w:rPr>
          <w:sz w:val="23"/>
          <w:szCs w:val="23"/>
        </w:rPr>
        <w:t xml:space="preserve">cover their mouths when they smile or even worse, they do not smile at all. Additionally, Halitosis and malodors cause others to back away when they try to talk in close settings. </w:t>
      </w:r>
      <w:proofErr w:type="gramStart"/>
      <w:r w:rsidRPr="009C7B52">
        <w:rPr>
          <w:sz w:val="23"/>
          <w:szCs w:val="23"/>
        </w:rPr>
        <w:t>All of</w:t>
      </w:r>
      <w:proofErr w:type="gramEnd"/>
      <w:r w:rsidRPr="009C7B52">
        <w:rPr>
          <w:sz w:val="23"/>
          <w:szCs w:val="23"/>
        </w:rPr>
        <w:t xml:space="preserve"> these potential problems can be alleviated by proper dental care. It is our goal to help as many people as possible have access to regular cleanings, examinations, and overall </w:t>
      </w:r>
      <w:proofErr w:type="gramStart"/>
      <w:r w:rsidR="000216BC" w:rsidRPr="000216BC">
        <w:rPr>
          <w:b/>
          <w:smallCaps/>
          <w:sz w:val="24"/>
          <w:szCs w:val="24"/>
        </w:rPr>
        <w:t>High Quality</w:t>
      </w:r>
      <w:proofErr w:type="gramEnd"/>
      <w:r w:rsidR="000216BC" w:rsidRPr="000216BC">
        <w:rPr>
          <w:b/>
          <w:smallCaps/>
          <w:sz w:val="24"/>
          <w:szCs w:val="24"/>
        </w:rPr>
        <w:t xml:space="preserve"> Dental Care</w:t>
      </w:r>
      <w:r w:rsidR="000216BC">
        <w:rPr>
          <w:sz w:val="23"/>
          <w:szCs w:val="23"/>
        </w:rPr>
        <w:t>, allowing</w:t>
      </w:r>
      <w:r w:rsidRPr="009C7B52">
        <w:rPr>
          <w:sz w:val="23"/>
          <w:szCs w:val="23"/>
        </w:rPr>
        <w:t xml:space="preserve"> them </w:t>
      </w:r>
      <w:r w:rsidR="000216BC">
        <w:rPr>
          <w:sz w:val="23"/>
          <w:szCs w:val="23"/>
        </w:rPr>
        <w:t xml:space="preserve">to </w:t>
      </w:r>
      <w:r w:rsidRPr="009C7B52">
        <w:rPr>
          <w:sz w:val="23"/>
          <w:szCs w:val="23"/>
        </w:rPr>
        <w:t>achieve and maintain</w:t>
      </w:r>
      <w:r>
        <w:rPr>
          <w:sz w:val="23"/>
          <w:szCs w:val="23"/>
        </w:rPr>
        <w:t xml:space="preserve"> excellent oral health.</w:t>
      </w:r>
    </w:p>
    <w:p w14:paraId="7163BB0B" w14:textId="77777777" w:rsidR="008E68E8" w:rsidRPr="00F125E3" w:rsidRDefault="008E68E8" w:rsidP="000627FA">
      <w:pPr>
        <w:jc w:val="both"/>
        <w:rPr>
          <w:b/>
          <w:sz w:val="28"/>
          <w:szCs w:val="28"/>
        </w:rPr>
      </w:pPr>
      <w:r w:rsidRPr="00F125E3">
        <w:rPr>
          <w:b/>
          <w:sz w:val="28"/>
          <w:szCs w:val="28"/>
        </w:rPr>
        <w:t>What you can expect from us</w:t>
      </w:r>
      <w:r w:rsidR="003D5D0A">
        <w:rPr>
          <w:b/>
          <w:sz w:val="28"/>
          <w:szCs w:val="28"/>
        </w:rPr>
        <w:t>:</w:t>
      </w:r>
    </w:p>
    <w:p w14:paraId="1A0B9B7F" w14:textId="77777777" w:rsidR="0095585A" w:rsidRDefault="00E07DD0" w:rsidP="00A24FD4">
      <w:pPr>
        <w:pStyle w:val="ListParagraph"/>
        <w:numPr>
          <w:ilvl w:val="0"/>
          <w:numId w:val="1"/>
        </w:numPr>
        <w:jc w:val="both"/>
      </w:pPr>
      <w:r>
        <w:t>12 months</w:t>
      </w:r>
      <w:r w:rsidR="008E68E8" w:rsidRPr="00275FEA">
        <w:t xml:space="preserve"> of dental care including (2) Cleaning &amp; Examination appointments with all necessary</w:t>
      </w:r>
    </w:p>
    <w:p w14:paraId="4A590C69" w14:textId="77777777" w:rsidR="008E68E8" w:rsidRPr="00275FEA" w:rsidRDefault="008E68E8" w:rsidP="00A24FD4">
      <w:pPr>
        <w:pStyle w:val="ListParagraph"/>
        <w:jc w:val="both"/>
      </w:pPr>
      <w:r w:rsidRPr="00275FEA">
        <w:t xml:space="preserve"> X-</w:t>
      </w:r>
      <w:proofErr w:type="gramStart"/>
      <w:r w:rsidRPr="00275FEA">
        <w:t>Rays</w:t>
      </w:r>
      <w:r w:rsidR="00E07DD0">
        <w:t xml:space="preserve"> </w:t>
      </w:r>
      <w:r w:rsidRPr="00275FEA">
        <w:t>.</w:t>
      </w:r>
      <w:proofErr w:type="gramEnd"/>
      <w:r w:rsidRPr="00275FEA">
        <w:t xml:space="preserve"> </w:t>
      </w:r>
    </w:p>
    <w:p w14:paraId="553DF79A" w14:textId="77777777" w:rsidR="007E685B" w:rsidRPr="00275FEA" w:rsidRDefault="008E68E8" w:rsidP="00A24FD4">
      <w:pPr>
        <w:pStyle w:val="ListParagraph"/>
        <w:numPr>
          <w:ilvl w:val="0"/>
          <w:numId w:val="1"/>
        </w:numPr>
        <w:jc w:val="both"/>
      </w:pPr>
      <w:r w:rsidRPr="00275FEA">
        <w:t xml:space="preserve">Any necessary emergency examinations (during regular business hours). </w:t>
      </w:r>
    </w:p>
    <w:p w14:paraId="4550B885" w14:textId="77777777" w:rsidR="00626B4E" w:rsidRPr="00275FEA" w:rsidRDefault="008E68E8" w:rsidP="00A24FD4">
      <w:pPr>
        <w:pStyle w:val="ListParagraph"/>
        <w:numPr>
          <w:ilvl w:val="0"/>
          <w:numId w:val="1"/>
        </w:numPr>
        <w:jc w:val="both"/>
      </w:pPr>
      <w:r w:rsidRPr="00275FEA">
        <w:t xml:space="preserve">A 10% discount </w:t>
      </w:r>
      <w:proofErr w:type="gramStart"/>
      <w:r w:rsidRPr="00275FEA">
        <w:t>off of</w:t>
      </w:r>
      <w:proofErr w:type="gramEnd"/>
      <w:r w:rsidRPr="00275FEA">
        <w:t xml:space="preserve"> our regular fees for all </w:t>
      </w:r>
      <w:r w:rsidR="009C7B52">
        <w:t xml:space="preserve">restorative </w:t>
      </w:r>
      <w:r w:rsidRPr="00275FEA">
        <w:t>dental services</w:t>
      </w:r>
      <w:r w:rsidR="009C7B52">
        <w:t xml:space="preserve"> up to $100 ($1000 of restorative services)</w:t>
      </w:r>
      <w:r w:rsidRPr="00275FEA">
        <w:t>.</w:t>
      </w:r>
      <w:r w:rsidR="009C7B52">
        <w:t xml:space="preserve"> </w:t>
      </w:r>
    </w:p>
    <w:p w14:paraId="44C39D88" w14:textId="77777777" w:rsidR="00626B4E" w:rsidRPr="00F125E3" w:rsidRDefault="00626B4E" w:rsidP="000627FA">
      <w:pPr>
        <w:jc w:val="both"/>
        <w:rPr>
          <w:b/>
          <w:sz w:val="28"/>
          <w:szCs w:val="28"/>
        </w:rPr>
      </w:pPr>
      <w:r w:rsidRPr="00F125E3">
        <w:rPr>
          <w:b/>
          <w:sz w:val="28"/>
          <w:szCs w:val="28"/>
        </w:rPr>
        <w:t xml:space="preserve">What </w:t>
      </w:r>
      <w:r w:rsidR="008E68E8" w:rsidRPr="00F125E3">
        <w:rPr>
          <w:b/>
          <w:sz w:val="28"/>
          <w:szCs w:val="28"/>
        </w:rPr>
        <w:t>we expect from you</w:t>
      </w:r>
      <w:r w:rsidR="003D5D0A">
        <w:rPr>
          <w:b/>
          <w:sz w:val="28"/>
          <w:szCs w:val="28"/>
        </w:rPr>
        <w:t>:</w:t>
      </w:r>
    </w:p>
    <w:p w14:paraId="1F7F54BB" w14:textId="77777777" w:rsidR="008E68E8" w:rsidRPr="00275FEA" w:rsidRDefault="008E68E8" w:rsidP="00A24FD4">
      <w:pPr>
        <w:pStyle w:val="ListParagraph"/>
        <w:numPr>
          <w:ilvl w:val="0"/>
          <w:numId w:val="2"/>
        </w:numPr>
        <w:jc w:val="both"/>
      </w:pPr>
      <w:r w:rsidRPr="00275FEA">
        <w:t>You must pre-appoint for your examinations</w:t>
      </w:r>
      <w:r w:rsidR="00DA13FA">
        <w:t xml:space="preserve"> and cleanings</w:t>
      </w:r>
      <w:r w:rsidRPr="00275FEA">
        <w:t xml:space="preserve"> (make your appointments</w:t>
      </w:r>
      <w:r w:rsidR="00D8336D" w:rsidRPr="00275FEA">
        <w:t xml:space="preserve"> at least 3 months ahead of you</w:t>
      </w:r>
      <w:r w:rsidR="003D5D0A">
        <w:t>r</w:t>
      </w:r>
      <w:r w:rsidR="00D8336D" w:rsidRPr="00275FEA">
        <w:t xml:space="preserve"> next cleaning and </w:t>
      </w:r>
      <w:r w:rsidR="00653942" w:rsidRPr="00275FEA">
        <w:t>examination</w:t>
      </w:r>
      <w:r w:rsidR="00653942">
        <w:t xml:space="preserve"> (</w:t>
      </w:r>
      <w:r w:rsidR="00285E23">
        <w:t>I</w:t>
      </w:r>
      <w:r w:rsidR="00DA13FA">
        <w:t>nitial appointment</w:t>
      </w:r>
      <w:r w:rsidR="00285E23">
        <w:t xml:space="preserve"> excluded</w:t>
      </w:r>
      <w:r w:rsidR="00DA13FA">
        <w:t>)</w:t>
      </w:r>
      <w:r w:rsidR="00D8336D" w:rsidRPr="00275FEA">
        <w:t>)</w:t>
      </w:r>
      <w:r w:rsidR="00653942">
        <w:t>.</w:t>
      </w:r>
    </w:p>
    <w:p w14:paraId="72E25A1B" w14:textId="77777777" w:rsidR="00D8336D" w:rsidRPr="00275FEA" w:rsidRDefault="00D8336D" w:rsidP="00A24FD4">
      <w:pPr>
        <w:pStyle w:val="ListParagraph"/>
        <w:numPr>
          <w:ilvl w:val="0"/>
          <w:numId w:val="2"/>
        </w:numPr>
        <w:jc w:val="both"/>
      </w:pPr>
      <w:r w:rsidRPr="00275FEA">
        <w:t xml:space="preserve">If you must </w:t>
      </w:r>
      <w:r w:rsidR="00285E23">
        <w:t>reschedule</w:t>
      </w:r>
      <w:r w:rsidRPr="00275FEA">
        <w:t xml:space="preserve"> an appointment</w:t>
      </w:r>
      <w:r w:rsidR="00271BDD">
        <w:t>,</w:t>
      </w:r>
      <w:r w:rsidRPr="00275FEA">
        <w:t xml:space="preserve"> we need</w:t>
      </w:r>
      <w:r w:rsidR="003D5D0A" w:rsidRPr="00275FEA">
        <w:t xml:space="preserve"> notice</w:t>
      </w:r>
      <w:r w:rsidRPr="00275FEA">
        <w:t xml:space="preserve"> at least (1) week</w:t>
      </w:r>
      <w:r w:rsidR="003D5D0A">
        <w:t xml:space="preserve"> in</w:t>
      </w:r>
      <w:r w:rsidRPr="00275FEA">
        <w:t xml:space="preserve"> advance</w:t>
      </w:r>
      <w:r w:rsidR="004F3D1B">
        <w:t>. If there is less than 48 hours</w:t>
      </w:r>
      <w:r w:rsidRPr="00275FEA">
        <w:t xml:space="preserve"> advance notice</w:t>
      </w:r>
      <w:r w:rsidR="00271BDD">
        <w:t>,</w:t>
      </w:r>
      <w:r w:rsidR="00857A9A">
        <w:t xml:space="preserve"> there will be a $75</w:t>
      </w:r>
      <w:r w:rsidRPr="00275FEA">
        <w:t xml:space="preserve"> cancellation fee. (We will allow 1 exception to the cancellation fee during the length of this agreement</w:t>
      </w:r>
      <w:r w:rsidR="007E685B" w:rsidRPr="00275FEA">
        <w:t xml:space="preserve"> (12 months</w:t>
      </w:r>
      <w:r w:rsidRPr="00275FEA">
        <w:t>)</w:t>
      </w:r>
      <w:r w:rsidR="007E685B" w:rsidRPr="00275FEA">
        <w:t>)</w:t>
      </w:r>
      <w:r w:rsidR="00653942">
        <w:t>.</w:t>
      </w:r>
    </w:p>
    <w:p w14:paraId="70A7A548" w14:textId="77777777" w:rsidR="00D8336D" w:rsidRPr="00275FEA" w:rsidRDefault="00D8336D" w:rsidP="00A24FD4">
      <w:pPr>
        <w:pStyle w:val="ListParagraph"/>
        <w:numPr>
          <w:ilvl w:val="0"/>
          <w:numId w:val="2"/>
        </w:numPr>
        <w:jc w:val="both"/>
      </w:pPr>
      <w:r w:rsidRPr="00275FEA">
        <w:t xml:space="preserve">You </w:t>
      </w:r>
      <w:r w:rsidR="00285E23">
        <w:t>can</w:t>
      </w:r>
      <w:r w:rsidRPr="00275FEA">
        <w:t xml:space="preserve"> go </w:t>
      </w:r>
      <w:r w:rsidR="003270CA">
        <w:t>to any Dental S</w:t>
      </w:r>
      <w:r w:rsidRPr="00275FEA">
        <w:t>pecialist if it is necessary or</w:t>
      </w:r>
      <w:r w:rsidR="00271BDD">
        <w:t xml:space="preserve"> if</w:t>
      </w:r>
      <w:r w:rsidR="003270CA">
        <w:t xml:space="preserve"> you desire to go to a S</w:t>
      </w:r>
      <w:r w:rsidRPr="00275FEA">
        <w:t>pecialist for care</w:t>
      </w:r>
      <w:r w:rsidR="003270CA">
        <w:t xml:space="preserve"> (Obviously not covered under this plan)</w:t>
      </w:r>
      <w:r w:rsidRPr="00275FEA">
        <w:t>.</w:t>
      </w:r>
      <w:r w:rsidR="00285E23" w:rsidRPr="00285E23">
        <w:t xml:space="preserve"> </w:t>
      </w:r>
      <w:r w:rsidR="00285E23" w:rsidRPr="00275FEA">
        <w:t>You may not get denta</w:t>
      </w:r>
      <w:r w:rsidR="003270CA">
        <w:t>l work done at another General Dental O</w:t>
      </w:r>
      <w:r w:rsidR="00285E23" w:rsidRPr="00275FEA">
        <w:t>ffice.</w:t>
      </w:r>
    </w:p>
    <w:p w14:paraId="6A7CB583" w14:textId="77777777" w:rsidR="007E685B" w:rsidRDefault="007E685B" w:rsidP="00A24FD4">
      <w:pPr>
        <w:pStyle w:val="ListParagraph"/>
        <w:numPr>
          <w:ilvl w:val="0"/>
          <w:numId w:val="2"/>
        </w:numPr>
        <w:jc w:val="both"/>
      </w:pPr>
      <w:r w:rsidRPr="00275FEA">
        <w:t>You must get (2) cleanings and examinations no longer than 8 months apart</w:t>
      </w:r>
      <w:r w:rsidR="006E2DD8" w:rsidRPr="00275FEA">
        <w:t xml:space="preserve"> otherwise you will be charged for the second cleaning</w:t>
      </w:r>
      <w:r w:rsidRPr="00275FEA">
        <w:t>. (You need care every 6 months</w:t>
      </w:r>
      <w:r w:rsidR="00271BDD">
        <w:t>,</w:t>
      </w:r>
      <w:r w:rsidRPr="00275FEA">
        <w:t xml:space="preserve"> but scheduling conflicts do occur</w:t>
      </w:r>
      <w:r w:rsidR="006E2DD8" w:rsidRPr="00275FEA">
        <w:t>)</w:t>
      </w:r>
      <w:r w:rsidRPr="00275FEA">
        <w:t xml:space="preserve">.  (The reason for this </w:t>
      </w:r>
      <w:r w:rsidR="00DA13FA">
        <w:t>plan</w:t>
      </w:r>
      <w:r w:rsidRPr="00275FEA">
        <w:t xml:space="preserve"> is for you to maintain good dental health. Maintenance of good dental health requires you</w:t>
      </w:r>
      <w:r w:rsidR="00271BDD">
        <w:t xml:space="preserve"> to</w:t>
      </w:r>
      <w:r w:rsidRPr="00275FEA">
        <w:t xml:space="preserve"> come in for regular examinations and cleanings</w:t>
      </w:r>
      <w:r w:rsidR="006E2DD8" w:rsidRPr="00275FEA">
        <w:t xml:space="preserve"> at least</w:t>
      </w:r>
      <w:r w:rsidRPr="00275FEA">
        <w:t xml:space="preserve"> every 6 months as stated b</w:t>
      </w:r>
      <w:r w:rsidR="00DA13FA">
        <w:t>y the American Dental Association</w:t>
      </w:r>
      <w:r w:rsidRPr="00275FEA">
        <w:t xml:space="preserve">. </w:t>
      </w:r>
      <w:r w:rsidR="006E2DD8" w:rsidRPr="00275FEA">
        <w:t>The charge for the second cleaning is to motivate you to schedule the care you require (no exceptions to this will be made)</w:t>
      </w:r>
      <w:r w:rsidR="003D5D0A" w:rsidRPr="00275FEA">
        <w:t>.</w:t>
      </w:r>
    </w:p>
    <w:p w14:paraId="4D4C5441" w14:textId="77777777" w:rsidR="000A3F7C" w:rsidRDefault="000A3F7C"/>
    <w:p w14:paraId="04493083" w14:textId="77777777" w:rsidR="00271BDD" w:rsidRDefault="000A3F7C">
      <w:r>
        <w:t xml:space="preserve">                             Signature__________________________________    Date________</w:t>
      </w:r>
      <w:r w:rsidR="00271BDD">
        <w:br w:type="page"/>
      </w:r>
    </w:p>
    <w:p w14:paraId="06D6BE7A" w14:textId="77777777" w:rsidR="007E685B" w:rsidRPr="00F125E3" w:rsidRDefault="007E685B" w:rsidP="00F125E3">
      <w:pPr>
        <w:jc w:val="both"/>
        <w:rPr>
          <w:b/>
          <w:sz w:val="28"/>
          <w:szCs w:val="28"/>
        </w:rPr>
      </w:pPr>
      <w:r w:rsidRPr="00F125E3">
        <w:rPr>
          <w:b/>
          <w:sz w:val="28"/>
          <w:szCs w:val="28"/>
        </w:rPr>
        <w:lastRenderedPageBreak/>
        <w:t xml:space="preserve">Who is eligible? </w:t>
      </w:r>
    </w:p>
    <w:p w14:paraId="7755FA3A" w14:textId="41D3A982" w:rsidR="007E685B" w:rsidRDefault="00271BDD" w:rsidP="00271BDD">
      <w:pPr>
        <w:pStyle w:val="ListParagraph"/>
        <w:numPr>
          <w:ilvl w:val="0"/>
          <w:numId w:val="5"/>
        </w:numPr>
        <w:jc w:val="both"/>
      </w:pPr>
      <w:r>
        <w:t>Adults and C</w:t>
      </w:r>
      <w:r w:rsidRPr="00275FEA">
        <w:t>hildren</w:t>
      </w:r>
      <w:r>
        <w:t>, a</w:t>
      </w:r>
      <w:r w:rsidR="007E685B" w:rsidRPr="00275FEA">
        <w:t>ny person who does not have dental insurance</w:t>
      </w:r>
      <w:r w:rsidR="004F252B">
        <w:t xml:space="preserve"> or has lost their insurance</w:t>
      </w:r>
      <w:r w:rsidR="007E685B" w:rsidRPr="00275FEA">
        <w:t>.</w:t>
      </w:r>
    </w:p>
    <w:p w14:paraId="386D6DD8" w14:textId="77777777" w:rsidR="00285E23" w:rsidRPr="00275FEA" w:rsidRDefault="00285E23" w:rsidP="00285E23">
      <w:pPr>
        <w:pStyle w:val="ListParagraph"/>
        <w:numPr>
          <w:ilvl w:val="0"/>
          <w:numId w:val="5"/>
        </w:numPr>
        <w:jc w:val="both"/>
      </w:pPr>
      <w:r>
        <w:t>Your Friends and Family who you want to share this offer with</w:t>
      </w:r>
      <w:r w:rsidR="00271BDD">
        <w:t>.</w:t>
      </w:r>
    </w:p>
    <w:p w14:paraId="591BCB2A" w14:textId="77777777" w:rsidR="00791761" w:rsidRPr="00275FEA" w:rsidRDefault="00791761" w:rsidP="00275FEA">
      <w:pPr>
        <w:pStyle w:val="ListParagraph"/>
        <w:numPr>
          <w:ilvl w:val="0"/>
          <w:numId w:val="5"/>
        </w:numPr>
      </w:pPr>
      <w:r>
        <w:t xml:space="preserve">Any person who has dental insurance that this office </w:t>
      </w:r>
      <w:r w:rsidR="00DA13FA">
        <w:t xml:space="preserve">cannot collect benefit from to offset the cost of your </w:t>
      </w:r>
      <w:r w:rsidR="00285E23">
        <w:t xml:space="preserve">regular </w:t>
      </w:r>
      <w:r w:rsidR="00DA13FA">
        <w:t>dental care.</w:t>
      </w:r>
    </w:p>
    <w:p w14:paraId="1A4DDFFA" w14:textId="77777777" w:rsidR="00275FEA" w:rsidRPr="00275FEA" w:rsidRDefault="003D5D0A" w:rsidP="00275FEA">
      <w:pPr>
        <w:jc w:val="both"/>
      </w:pPr>
      <w:r>
        <w:rPr>
          <w:b/>
          <w:sz w:val="28"/>
          <w:szCs w:val="28"/>
        </w:rPr>
        <w:t>The C</w:t>
      </w:r>
      <w:r w:rsidR="00275FEA" w:rsidRPr="00F125E3">
        <w:rPr>
          <w:b/>
          <w:sz w:val="28"/>
          <w:szCs w:val="28"/>
        </w:rPr>
        <w:t>ost</w:t>
      </w:r>
      <w:r w:rsidR="00271BDD">
        <w:rPr>
          <w:b/>
          <w:sz w:val="28"/>
          <w:szCs w:val="28"/>
        </w:rPr>
        <w:t>:</w:t>
      </w:r>
    </w:p>
    <w:p w14:paraId="38964BDE" w14:textId="0108CFEE" w:rsidR="00275FEA" w:rsidRPr="00275FEA" w:rsidRDefault="00275FEA" w:rsidP="00C74B2C">
      <w:pPr>
        <w:pStyle w:val="ListParagraph"/>
        <w:jc w:val="both"/>
      </w:pPr>
      <w:r w:rsidRPr="00275FEA">
        <w:t xml:space="preserve">For a </w:t>
      </w:r>
      <w:r w:rsidR="004F252B" w:rsidRPr="00275FEA">
        <w:t>12-month</w:t>
      </w:r>
      <w:r w:rsidRPr="00275FEA">
        <w:t xml:space="preserve"> </w:t>
      </w:r>
      <w:r w:rsidR="00DA13FA">
        <w:t>plan</w:t>
      </w:r>
      <w:r w:rsidR="00B043BF">
        <w:t xml:space="preserve"> only $</w:t>
      </w:r>
      <w:r w:rsidR="004F252B">
        <w:t>299</w:t>
      </w:r>
      <w:r w:rsidRPr="00275FEA">
        <w:t xml:space="preserve"> per person if paid by cash</w:t>
      </w:r>
      <w:r w:rsidR="000A3F7C">
        <w:t>,</w:t>
      </w:r>
      <w:r w:rsidRPr="00275FEA">
        <w:t xml:space="preserve"> check</w:t>
      </w:r>
      <w:r w:rsidR="00185BD2">
        <w:t>,</w:t>
      </w:r>
      <w:r w:rsidR="00285E23">
        <w:t xml:space="preserve"> </w:t>
      </w:r>
      <w:r w:rsidR="000A3F7C" w:rsidRPr="00275FEA">
        <w:t>or credit card</w:t>
      </w:r>
      <w:r w:rsidR="000A3F7C" w:rsidRPr="00285E23">
        <w:t xml:space="preserve"> </w:t>
      </w:r>
      <w:r w:rsidR="000A3F7C">
        <w:t>in</w:t>
      </w:r>
      <w:r w:rsidR="00285E23">
        <w:t xml:space="preserve"> full at start date of plan</w:t>
      </w:r>
      <w:r w:rsidR="00653942">
        <w:t>.</w:t>
      </w:r>
      <w:r w:rsidR="004F252B">
        <w:t xml:space="preserve"> Plan will renew automatically and be charged from the initial start date.</w:t>
      </w:r>
    </w:p>
    <w:p w14:paraId="78E95983" w14:textId="77777777" w:rsidR="00623156" w:rsidRPr="00623156" w:rsidRDefault="00623156" w:rsidP="00C74B2C">
      <w:pPr>
        <w:pStyle w:val="ListParagraph"/>
        <w:jc w:val="both"/>
        <w:rPr>
          <w:sz w:val="24"/>
          <w:szCs w:val="24"/>
        </w:rPr>
      </w:pPr>
    </w:p>
    <w:p w14:paraId="2B1BFCF0" w14:textId="77777777" w:rsidR="00623156" w:rsidRPr="00F125E3" w:rsidRDefault="003D5D0A" w:rsidP="00F125E3">
      <w:pPr>
        <w:jc w:val="both"/>
        <w:rPr>
          <w:b/>
          <w:sz w:val="28"/>
          <w:szCs w:val="28"/>
        </w:rPr>
      </w:pPr>
      <w:r>
        <w:rPr>
          <w:b/>
          <w:sz w:val="28"/>
          <w:szCs w:val="28"/>
        </w:rPr>
        <w:t>The Fine Print:</w:t>
      </w:r>
    </w:p>
    <w:p w14:paraId="6BC350E3" w14:textId="77777777" w:rsidR="00623156" w:rsidRPr="00045CCE" w:rsidRDefault="00E07DD0" w:rsidP="00045CCE">
      <w:pPr>
        <w:pStyle w:val="ListParagraph"/>
        <w:numPr>
          <w:ilvl w:val="0"/>
          <w:numId w:val="10"/>
        </w:numPr>
        <w:ind w:left="720"/>
        <w:jc w:val="both"/>
      </w:pPr>
      <w:r>
        <w:t>Limited to</w:t>
      </w:r>
      <w:r w:rsidR="00623156" w:rsidRPr="00045CCE">
        <w:t xml:space="preserve"> the first 250 patients</w:t>
      </w:r>
      <w:r w:rsidR="003D5D0A">
        <w:t xml:space="preserve"> that</w:t>
      </w:r>
      <w:r w:rsidR="00134F8B">
        <w:t xml:space="preserve"> take advantage of this plan</w:t>
      </w:r>
      <w:r w:rsidR="00653942">
        <w:t>.</w:t>
      </w:r>
    </w:p>
    <w:p w14:paraId="3F02FC2A" w14:textId="674443FE" w:rsidR="00623156" w:rsidRPr="00045CCE" w:rsidRDefault="00623156" w:rsidP="00045CCE">
      <w:pPr>
        <w:pStyle w:val="ListParagraph"/>
        <w:numPr>
          <w:ilvl w:val="0"/>
          <w:numId w:val="10"/>
        </w:numPr>
        <w:ind w:left="720"/>
        <w:jc w:val="both"/>
      </w:pPr>
      <w:r w:rsidRPr="00045CCE">
        <w:t xml:space="preserve">Early morning </w:t>
      </w:r>
      <w:r w:rsidR="0095585A" w:rsidRPr="00045CCE">
        <w:t xml:space="preserve">hygiene </w:t>
      </w:r>
      <w:r w:rsidRPr="00045CCE">
        <w:t xml:space="preserve">appointments (7:00am to 9:00am) and evening </w:t>
      </w:r>
      <w:r w:rsidR="0095585A" w:rsidRPr="00045CCE">
        <w:t xml:space="preserve">hygiene </w:t>
      </w:r>
      <w:r w:rsidRPr="00045CCE">
        <w:t xml:space="preserve">appointments (5:00pm to 8:00pm) will also be </w:t>
      </w:r>
      <w:r w:rsidR="0095585A" w:rsidRPr="00045CCE">
        <w:t xml:space="preserve">very </w:t>
      </w:r>
      <w:r w:rsidRPr="00045CCE">
        <w:t xml:space="preserve">limited due to </w:t>
      </w:r>
      <w:r w:rsidR="0095585A" w:rsidRPr="00045CCE">
        <w:t>capacity</w:t>
      </w:r>
      <w:r w:rsidRPr="00045CCE">
        <w:t>. (</w:t>
      </w:r>
      <w:r w:rsidR="00791761" w:rsidRPr="00045CCE">
        <w:t>We</w:t>
      </w:r>
      <w:r w:rsidR="0095585A" w:rsidRPr="00045CCE">
        <w:t xml:space="preserve"> are a small</w:t>
      </w:r>
      <w:r w:rsidR="00271BDD">
        <w:t>,</w:t>
      </w:r>
      <w:r w:rsidR="0095585A" w:rsidRPr="00045CCE">
        <w:t xml:space="preserve"> high quality office</w:t>
      </w:r>
      <w:r w:rsidR="00271BDD">
        <w:t>,</w:t>
      </w:r>
      <w:r w:rsidR="0095585A" w:rsidRPr="00045CCE">
        <w:t xml:space="preserve"> we</w:t>
      </w:r>
      <w:r w:rsidRPr="00045CCE">
        <w:t xml:space="preserve"> simply do not have </w:t>
      </w:r>
      <w:r w:rsidR="00271BDD">
        <w:t>enough</w:t>
      </w:r>
      <w:r w:rsidRPr="00045CCE">
        <w:t xml:space="preserve"> of these time slots </w:t>
      </w:r>
      <w:r w:rsidR="004F252B" w:rsidRPr="00045CCE">
        <w:t>available,</w:t>
      </w:r>
      <w:r w:rsidRPr="00045CCE">
        <w:t xml:space="preserve"> but we will try to be accommodating</w:t>
      </w:r>
      <w:r w:rsidR="00791761" w:rsidRPr="00045CCE">
        <w:t>.</w:t>
      </w:r>
      <w:r w:rsidR="00285E23">
        <w:t xml:space="preserve"> We do not want you to have to wait for care</w:t>
      </w:r>
      <w:r w:rsidR="00791761" w:rsidRPr="00045CCE">
        <w:t>)</w:t>
      </w:r>
      <w:r w:rsidR="00653942">
        <w:t>.</w:t>
      </w:r>
    </w:p>
    <w:p w14:paraId="7090C014" w14:textId="77777777" w:rsidR="00791761" w:rsidRDefault="00791761" w:rsidP="00045CCE">
      <w:pPr>
        <w:pStyle w:val="ListParagraph"/>
        <w:numPr>
          <w:ilvl w:val="0"/>
          <w:numId w:val="10"/>
        </w:numPr>
        <w:ind w:left="720"/>
        <w:jc w:val="both"/>
      </w:pPr>
      <w:r w:rsidRPr="00045CCE">
        <w:t xml:space="preserve">Payment </w:t>
      </w:r>
      <w:r w:rsidR="00F125E3" w:rsidRPr="00045CCE">
        <w:t xml:space="preserve">or payment arrangements </w:t>
      </w:r>
      <w:r w:rsidRPr="00045CCE">
        <w:t xml:space="preserve">for </w:t>
      </w:r>
      <w:r w:rsidR="0095585A" w:rsidRPr="00045CCE">
        <w:t>discounted dental services are</w:t>
      </w:r>
      <w:r w:rsidR="00F125E3" w:rsidRPr="00045CCE">
        <w:t xml:space="preserve"> made at the time service is performed</w:t>
      </w:r>
      <w:r w:rsidR="00271BDD">
        <w:t>,</w:t>
      </w:r>
      <w:r w:rsidR="00F125E3" w:rsidRPr="00045CCE">
        <w:t xml:space="preserve"> by cash check or credit card. (</w:t>
      </w:r>
      <w:r w:rsidR="00A26A74" w:rsidRPr="00045CCE">
        <w:t>If</w:t>
      </w:r>
      <w:r w:rsidR="00134F8B" w:rsidRPr="00045CCE">
        <w:t xml:space="preserve"> </w:t>
      </w:r>
      <w:r w:rsidR="00271BDD">
        <w:t>o</w:t>
      </w:r>
      <w:r w:rsidR="00F125E3" w:rsidRPr="00045CCE">
        <w:t xml:space="preserve">utside financing </w:t>
      </w:r>
      <w:r w:rsidR="00134F8B">
        <w:t xml:space="preserve">is </w:t>
      </w:r>
      <w:r w:rsidR="00F125E3" w:rsidRPr="00045CCE">
        <w:t>necessary</w:t>
      </w:r>
      <w:r w:rsidR="00271BDD">
        <w:t>,</w:t>
      </w:r>
      <w:r w:rsidR="00134F8B">
        <w:t xml:space="preserve"> it must be </w:t>
      </w:r>
      <w:r w:rsidR="00653942">
        <w:t>secured at the time of service).</w:t>
      </w:r>
    </w:p>
    <w:p w14:paraId="7C25C3E3" w14:textId="77777777" w:rsidR="00045CCE" w:rsidRDefault="00045CCE" w:rsidP="00045CCE">
      <w:pPr>
        <w:pStyle w:val="ListParagraph"/>
        <w:numPr>
          <w:ilvl w:val="0"/>
          <w:numId w:val="10"/>
        </w:numPr>
        <w:ind w:left="720"/>
        <w:jc w:val="both"/>
      </w:pPr>
      <w:r>
        <w:t>We reserve the right to opt a patient out of this plan if we feel</w:t>
      </w:r>
      <w:r w:rsidR="00271BDD">
        <w:t xml:space="preserve"> that</w:t>
      </w:r>
      <w:r>
        <w:t xml:space="preserve"> they are not utilizing this service in good faith </w:t>
      </w:r>
      <w:r w:rsidR="00271BDD">
        <w:t>or</w:t>
      </w:r>
      <w:r>
        <w:t xml:space="preserve"> trying to attain and</w:t>
      </w:r>
      <w:r w:rsidR="00271BDD">
        <w:t>/or</w:t>
      </w:r>
      <w:r>
        <w:t xml:space="preserve"> maintain excellent dental health. If we do exercise this right the monies paid for cleanings and examinations (not any other dental services) will be refu</w:t>
      </w:r>
      <w:r w:rsidR="00271BDD">
        <w:t>nded to the patient. (We both l</w:t>
      </w:r>
      <w:r>
        <w:t>ose if it is necessary to exercise this option</w:t>
      </w:r>
      <w:r w:rsidR="003D5D0A">
        <w:t>!</w:t>
      </w:r>
      <w:r>
        <w:t xml:space="preserve"> Remember the reason for this is to help you attain and maintain excellent dental health</w:t>
      </w:r>
      <w:r w:rsidR="00271BDD">
        <w:t>. If you are not trying to do this</w:t>
      </w:r>
      <w:r w:rsidR="00FD0593">
        <w:t>, since</w:t>
      </w:r>
      <w:r>
        <w:t xml:space="preserve"> </w:t>
      </w:r>
      <w:r w:rsidR="003D5D0A">
        <w:t>we are limited in capacity</w:t>
      </w:r>
      <w:r w:rsidR="00271BDD">
        <w:t>,</w:t>
      </w:r>
      <w:r w:rsidR="003D5D0A">
        <w:t xml:space="preserve"> </w:t>
      </w:r>
      <w:r w:rsidR="00271BDD">
        <w:t>we</w:t>
      </w:r>
      <w:r w:rsidR="003D5D0A">
        <w:t xml:space="preserve"> would like to offer your spot to another patient who</w:t>
      </w:r>
      <w:r w:rsidR="00271BDD">
        <w:t>se</w:t>
      </w:r>
      <w:r w:rsidR="003D5D0A">
        <w:t xml:space="preserve"> goals for dental care are more closely matched with ours. No hard feelings. You may still come in as a regular patient if you so desire</w:t>
      </w:r>
      <w:r w:rsidR="00271BDD">
        <w:t>).</w:t>
      </w:r>
    </w:p>
    <w:p w14:paraId="4FD8C8C9" w14:textId="77777777" w:rsidR="00A26A74" w:rsidRDefault="00A26A74" w:rsidP="00045CCE">
      <w:pPr>
        <w:pStyle w:val="ListParagraph"/>
        <w:numPr>
          <w:ilvl w:val="0"/>
          <w:numId w:val="10"/>
        </w:numPr>
        <w:ind w:left="720"/>
        <w:jc w:val="both"/>
      </w:pPr>
      <w:r>
        <w:t xml:space="preserve">This is a trial </w:t>
      </w:r>
      <w:r w:rsidR="00BC6F7F">
        <w:t>plan fo</w:t>
      </w:r>
      <w:r w:rsidR="009E5A00">
        <w:t>r the office for the 2015-2016</w:t>
      </w:r>
      <w:r w:rsidR="00BC6F7F">
        <w:t xml:space="preserve"> </w:t>
      </w:r>
      <w:r>
        <w:t xml:space="preserve">years. (If you sign up you will get 12 months of </w:t>
      </w:r>
      <w:proofErr w:type="gramStart"/>
      <w:r>
        <w:t>care</w:t>
      </w:r>
      <w:proofErr w:type="gramEnd"/>
      <w:r>
        <w:t xml:space="preserve"> but we may not be able to offer this again, we have to see how it works out.)</w:t>
      </w:r>
    </w:p>
    <w:p w14:paraId="4A9BA175" w14:textId="77777777" w:rsidR="003A14CE" w:rsidRDefault="003A14CE" w:rsidP="003A14CE">
      <w:pPr>
        <w:jc w:val="both"/>
      </w:pPr>
    </w:p>
    <w:p w14:paraId="4F8DE88F" w14:textId="77777777" w:rsidR="003A14CE" w:rsidRDefault="003A14CE" w:rsidP="003A14CE">
      <w:pPr>
        <w:jc w:val="both"/>
      </w:pPr>
      <w:r>
        <w:t>Sincerely,</w:t>
      </w:r>
    </w:p>
    <w:p w14:paraId="121F94BD" w14:textId="77777777" w:rsidR="003A14CE" w:rsidRDefault="00DD250B" w:rsidP="003A14CE">
      <w:pPr>
        <w:jc w:val="both"/>
        <w:rPr>
          <w:rFonts w:ascii="Lucida Handwriting" w:hAnsi="Lucida Handwriting"/>
          <w:color w:val="17365D" w:themeColor="text2" w:themeShade="BF"/>
        </w:rPr>
      </w:pPr>
      <w:r w:rsidRPr="00DD250B">
        <w:rPr>
          <w:rFonts w:ascii="Lucida Handwriting" w:hAnsi="Lucida Handwriting"/>
          <w:color w:val="17365D" w:themeColor="text2" w:themeShade="BF"/>
        </w:rPr>
        <w:t>Eric R. Shantzer, D.D.S.</w:t>
      </w:r>
    </w:p>
    <w:p w14:paraId="6099C184" w14:textId="77777777" w:rsidR="00EC2440" w:rsidRPr="00EC2440" w:rsidRDefault="00EC2440" w:rsidP="003A14CE">
      <w:pPr>
        <w:jc w:val="both"/>
        <w:rPr>
          <w:rFonts w:ascii="Lucida Handwriting" w:hAnsi="Lucida Handwriting"/>
          <w:color w:val="17365D" w:themeColor="text2" w:themeShade="BF"/>
          <w:sz w:val="16"/>
          <w:szCs w:val="16"/>
        </w:rPr>
      </w:pPr>
    </w:p>
    <w:p w14:paraId="05A1E143" w14:textId="77777777" w:rsidR="00A26A74" w:rsidRPr="00EC2440" w:rsidRDefault="00EC2440" w:rsidP="00EC2440">
      <w:pPr>
        <w:jc w:val="center"/>
        <w:rPr>
          <w:b/>
          <w:smallCaps/>
          <w:sz w:val="36"/>
          <w:szCs w:val="36"/>
        </w:rPr>
      </w:pPr>
      <w:r w:rsidRPr="00EC2440">
        <w:rPr>
          <w:b/>
          <w:smallCaps/>
          <w:sz w:val="36"/>
          <w:szCs w:val="36"/>
        </w:rPr>
        <w:t>To Take Advantage of this Plan Call   215-396-9200</w:t>
      </w:r>
    </w:p>
    <w:p w14:paraId="2E4B87EE" w14:textId="77777777" w:rsidR="00A26A74" w:rsidRDefault="00A26A74" w:rsidP="003A14CE">
      <w:pPr>
        <w:jc w:val="both"/>
      </w:pPr>
    </w:p>
    <w:p w14:paraId="22AA7EF8" w14:textId="77777777" w:rsidR="00A26A74" w:rsidRDefault="00A26A74" w:rsidP="003A14CE">
      <w:pPr>
        <w:jc w:val="both"/>
      </w:pPr>
      <w:r>
        <w:lastRenderedPageBreak/>
        <w:t>Examples of how the plan works:</w:t>
      </w:r>
    </w:p>
    <w:p w14:paraId="01D5AAD7" w14:textId="77777777" w:rsidR="00A26A74" w:rsidRPr="001C600B" w:rsidRDefault="00A26A74" w:rsidP="001C600B">
      <w:pPr>
        <w:jc w:val="both"/>
        <w:rPr>
          <w:b/>
          <w:sz w:val="28"/>
          <w:szCs w:val="28"/>
        </w:rPr>
      </w:pPr>
      <w:r w:rsidRPr="001C600B">
        <w:rPr>
          <w:b/>
          <w:sz w:val="28"/>
          <w:szCs w:val="28"/>
        </w:rPr>
        <w:t xml:space="preserve">You come in as a </w:t>
      </w:r>
      <w:r w:rsidR="001C600B">
        <w:rPr>
          <w:b/>
          <w:sz w:val="28"/>
          <w:szCs w:val="28"/>
        </w:rPr>
        <w:t>N</w:t>
      </w:r>
      <w:r w:rsidRPr="001C600B">
        <w:rPr>
          <w:b/>
          <w:sz w:val="28"/>
          <w:szCs w:val="28"/>
        </w:rPr>
        <w:t xml:space="preserve">ew </w:t>
      </w:r>
      <w:r w:rsidR="001C600B">
        <w:rPr>
          <w:b/>
          <w:sz w:val="28"/>
          <w:szCs w:val="28"/>
        </w:rPr>
        <w:t>P</w:t>
      </w:r>
      <w:r w:rsidRPr="001C600B">
        <w:rPr>
          <w:b/>
          <w:sz w:val="28"/>
          <w:szCs w:val="28"/>
        </w:rPr>
        <w:t>atient and we need to do the following services:</w:t>
      </w:r>
    </w:p>
    <w:p w14:paraId="7D07BD2A" w14:textId="77777777" w:rsidR="00A26A74" w:rsidRDefault="00A26A74" w:rsidP="003E3225">
      <w:pPr>
        <w:spacing w:line="200" w:lineRule="exact"/>
        <w:jc w:val="center"/>
      </w:pPr>
      <w:r>
        <w:t>Comprehensive Examination</w:t>
      </w:r>
      <w:r w:rsidR="001C600B">
        <w:t>………………</w:t>
      </w:r>
      <w:proofErr w:type="gramStart"/>
      <w:r w:rsidR="001C600B">
        <w:t>…</w:t>
      </w:r>
      <w:r w:rsidR="0024732B">
        <w:t>..</w:t>
      </w:r>
      <w:proofErr w:type="gramEnd"/>
      <w:r w:rsidR="009A2184">
        <w:t>……………….$</w:t>
      </w:r>
      <w:r w:rsidR="009E5A00">
        <w:t>98</w:t>
      </w:r>
    </w:p>
    <w:p w14:paraId="2CF0E3E8" w14:textId="77777777" w:rsidR="00A26A74" w:rsidRDefault="00A26A74" w:rsidP="003E3225">
      <w:pPr>
        <w:spacing w:line="200" w:lineRule="exact"/>
        <w:jc w:val="center"/>
      </w:pPr>
      <w:r>
        <w:t>Panoramic X-Ray</w:t>
      </w:r>
      <w:r w:rsidR="009A2184">
        <w:t>…………………………………………………</w:t>
      </w:r>
      <w:proofErr w:type="gramStart"/>
      <w:r w:rsidR="009A2184">
        <w:t>…..</w:t>
      </w:r>
      <w:proofErr w:type="gramEnd"/>
      <w:r w:rsidR="009A2184">
        <w:t>$127</w:t>
      </w:r>
    </w:p>
    <w:p w14:paraId="3063F833" w14:textId="77777777" w:rsidR="00A26A74" w:rsidRDefault="00A26A74" w:rsidP="003E3225">
      <w:pPr>
        <w:spacing w:line="200" w:lineRule="exact"/>
        <w:jc w:val="center"/>
      </w:pPr>
      <w:r>
        <w:t>Bitewing X</w:t>
      </w:r>
      <w:r w:rsidR="001C600B">
        <w:t>-</w:t>
      </w:r>
      <w:r>
        <w:t>rays</w:t>
      </w:r>
      <w:r w:rsidR="009A2184">
        <w:t>……………………………………………………</w:t>
      </w:r>
      <w:proofErr w:type="gramStart"/>
      <w:r w:rsidR="009A2184">
        <w:t>…..</w:t>
      </w:r>
      <w:proofErr w:type="gramEnd"/>
      <w:r w:rsidR="009A2184">
        <w:t>$74</w:t>
      </w:r>
    </w:p>
    <w:p w14:paraId="063589DB" w14:textId="77777777" w:rsidR="001C600B" w:rsidRDefault="001C600B" w:rsidP="003E3225">
      <w:pPr>
        <w:spacing w:line="200" w:lineRule="exact"/>
        <w:jc w:val="center"/>
        <w:rPr>
          <w:u w:val="single"/>
        </w:rPr>
      </w:pPr>
      <w:r>
        <w:t xml:space="preserve">Dental Prophylaxis </w:t>
      </w:r>
      <w:r w:rsidR="009A2184">
        <w:t>(cleaning)…………………………………</w:t>
      </w:r>
      <w:r w:rsidR="008C7B3A">
        <w:rPr>
          <w:u w:val="single"/>
        </w:rPr>
        <w:t>$104</w:t>
      </w:r>
    </w:p>
    <w:p w14:paraId="4EF65B6B" w14:textId="77777777" w:rsidR="001C600B" w:rsidRDefault="001C600B" w:rsidP="003E3225">
      <w:pPr>
        <w:spacing w:line="200" w:lineRule="exact"/>
        <w:jc w:val="center"/>
      </w:pPr>
      <w:r>
        <w:t>TOTAL…………………………………………………………………</w:t>
      </w:r>
      <w:proofErr w:type="gramStart"/>
      <w:r>
        <w:t>…..</w:t>
      </w:r>
      <w:proofErr w:type="gramEnd"/>
      <w:r>
        <w:t>$</w:t>
      </w:r>
      <w:r w:rsidR="008C7B3A">
        <w:t>403</w:t>
      </w:r>
    </w:p>
    <w:p w14:paraId="5C1DEEF0" w14:textId="77777777" w:rsidR="001C600B" w:rsidRDefault="001C600B" w:rsidP="003E3225">
      <w:pPr>
        <w:spacing w:line="200" w:lineRule="exact"/>
        <w:ind w:right="2160"/>
        <w:jc w:val="right"/>
      </w:pPr>
      <w:r>
        <w:t>YOU PAY ……$0 Covered</w:t>
      </w:r>
    </w:p>
    <w:p w14:paraId="03644994" w14:textId="77777777" w:rsidR="001C600B" w:rsidRPr="001C600B" w:rsidRDefault="001C600B" w:rsidP="0024732B">
      <w:pPr>
        <w:jc w:val="both"/>
        <w:rPr>
          <w:b/>
          <w:sz w:val="28"/>
          <w:szCs w:val="28"/>
        </w:rPr>
      </w:pPr>
      <w:r w:rsidRPr="001C600B">
        <w:rPr>
          <w:b/>
          <w:sz w:val="28"/>
          <w:szCs w:val="28"/>
        </w:rPr>
        <w:t>You come in for a recall appointment as a patient of record:</w:t>
      </w:r>
    </w:p>
    <w:p w14:paraId="396764D2" w14:textId="77777777" w:rsidR="001C600B" w:rsidRDefault="00EC2440" w:rsidP="003E3225">
      <w:pPr>
        <w:spacing w:line="200" w:lineRule="exact"/>
        <w:jc w:val="center"/>
      </w:pPr>
      <w:r>
        <w:t>Periodic</w:t>
      </w:r>
      <w:r w:rsidR="001C600B">
        <w:t xml:space="preserve"> Examination…………………</w:t>
      </w:r>
      <w:r>
        <w:t>………</w:t>
      </w:r>
      <w:proofErr w:type="gramStart"/>
      <w:r>
        <w:t>…..</w:t>
      </w:r>
      <w:proofErr w:type="gramEnd"/>
      <w:r w:rsidR="001C600B">
        <w:t>………………</w:t>
      </w:r>
      <w:r w:rsidR="0091798C">
        <w:t>.</w:t>
      </w:r>
      <w:r w:rsidR="001C600B">
        <w:t>.$</w:t>
      </w:r>
      <w:r w:rsidR="009E5A00">
        <w:t>58</w:t>
      </w:r>
    </w:p>
    <w:p w14:paraId="4E938CA7" w14:textId="77777777" w:rsidR="001C600B" w:rsidRDefault="001C600B" w:rsidP="003E3225">
      <w:pPr>
        <w:spacing w:line="200" w:lineRule="exact"/>
        <w:jc w:val="center"/>
        <w:rPr>
          <w:u w:val="single"/>
        </w:rPr>
      </w:pPr>
      <w:r>
        <w:t>Dental Pro</w:t>
      </w:r>
      <w:r w:rsidR="009E5A00">
        <w:t>phylaxis (cleaning)………………………………</w:t>
      </w:r>
      <w:r>
        <w:t>…</w:t>
      </w:r>
      <w:r w:rsidRPr="001C600B">
        <w:rPr>
          <w:u w:val="single"/>
        </w:rPr>
        <w:t>$</w:t>
      </w:r>
      <w:r w:rsidR="009E5A00">
        <w:rPr>
          <w:u w:val="single"/>
        </w:rPr>
        <w:t>104</w:t>
      </w:r>
    </w:p>
    <w:p w14:paraId="0D87BDA2" w14:textId="77777777" w:rsidR="0091798C" w:rsidRDefault="0091798C" w:rsidP="003E3225">
      <w:pPr>
        <w:spacing w:line="200" w:lineRule="exact"/>
        <w:jc w:val="center"/>
      </w:pPr>
      <w:r>
        <w:t>TOTAL…</w:t>
      </w:r>
      <w:r w:rsidR="009E5A00">
        <w:t>……………………………………………………………</w:t>
      </w:r>
      <w:proofErr w:type="gramStart"/>
      <w:r w:rsidR="009E5A00">
        <w:t>….…..</w:t>
      </w:r>
      <w:proofErr w:type="gramEnd"/>
      <w:r w:rsidR="009E5A00">
        <w:t>$162</w:t>
      </w:r>
    </w:p>
    <w:p w14:paraId="2B82B6F6" w14:textId="77777777" w:rsidR="0091798C" w:rsidRDefault="0091798C" w:rsidP="003E3225">
      <w:pPr>
        <w:spacing w:line="200" w:lineRule="exact"/>
        <w:ind w:left="1080" w:right="2160"/>
        <w:jc w:val="right"/>
      </w:pPr>
      <w:r>
        <w:t>YOU PAY ……$0 Covered</w:t>
      </w:r>
    </w:p>
    <w:p w14:paraId="50B1BD4E" w14:textId="77777777" w:rsidR="00A24FD4" w:rsidRDefault="00A24FD4" w:rsidP="00A24FD4">
      <w:pPr>
        <w:jc w:val="both"/>
        <w:rPr>
          <w:b/>
          <w:sz w:val="28"/>
          <w:szCs w:val="28"/>
        </w:rPr>
      </w:pPr>
      <w:r w:rsidRPr="0091798C">
        <w:rPr>
          <w:b/>
          <w:sz w:val="28"/>
          <w:szCs w:val="28"/>
        </w:rPr>
        <w:t xml:space="preserve">You Need a </w:t>
      </w:r>
      <w:r>
        <w:rPr>
          <w:b/>
          <w:sz w:val="28"/>
          <w:szCs w:val="28"/>
        </w:rPr>
        <w:t>Single Surface Composite Filling</w:t>
      </w:r>
      <w:r w:rsidRPr="0091798C">
        <w:rPr>
          <w:b/>
          <w:sz w:val="28"/>
          <w:szCs w:val="28"/>
        </w:rPr>
        <w:t xml:space="preserve"> on a tooth:</w:t>
      </w:r>
    </w:p>
    <w:p w14:paraId="4DB82D2E" w14:textId="77777777" w:rsidR="00A24FD4" w:rsidRDefault="00A24FD4" w:rsidP="003E3225">
      <w:pPr>
        <w:spacing w:line="200" w:lineRule="exact"/>
        <w:jc w:val="center"/>
      </w:pPr>
      <w:r>
        <w:t>1 surface composite filling……………………………………. $</w:t>
      </w:r>
      <w:r w:rsidR="009E5A00">
        <w:t>205</w:t>
      </w:r>
    </w:p>
    <w:p w14:paraId="2DAA215E" w14:textId="77777777" w:rsidR="00A24FD4" w:rsidRDefault="00A24FD4" w:rsidP="003E3225">
      <w:pPr>
        <w:spacing w:line="200" w:lineRule="exact"/>
        <w:jc w:val="center"/>
      </w:pPr>
      <w:r>
        <w:t>You use your 10% ………………….……….…….……</w:t>
      </w:r>
      <w:proofErr w:type="gramStart"/>
      <w:r>
        <w:t>…..</w:t>
      </w:r>
      <w:proofErr w:type="gramEnd"/>
      <w:r>
        <w:t>…..</w:t>
      </w:r>
      <w:r w:rsidRPr="0091798C">
        <w:rPr>
          <w:u w:val="single"/>
        </w:rPr>
        <w:t>- $</w:t>
      </w:r>
      <w:r w:rsidR="009E5A00">
        <w:rPr>
          <w:u w:val="single"/>
        </w:rPr>
        <w:t>20</w:t>
      </w:r>
    </w:p>
    <w:p w14:paraId="72CEDCF3" w14:textId="77777777" w:rsidR="00A24FD4" w:rsidRDefault="00A24FD4" w:rsidP="003E3225">
      <w:pPr>
        <w:spacing w:line="200" w:lineRule="exact"/>
        <w:jc w:val="center"/>
      </w:pPr>
      <w:r>
        <w:t>TOTAL YOU</w:t>
      </w:r>
      <w:r w:rsidR="009E5A00">
        <w:t xml:space="preserve"> PAY…….……….………………………………</w:t>
      </w:r>
      <w:proofErr w:type="gramStart"/>
      <w:r w:rsidR="009E5A00">
        <w:t>….…..</w:t>
      </w:r>
      <w:proofErr w:type="gramEnd"/>
      <w:r w:rsidR="009E5A00">
        <w:t>$185</w:t>
      </w:r>
    </w:p>
    <w:p w14:paraId="04FF5343" w14:textId="77777777" w:rsidR="001C600B" w:rsidRPr="0091798C" w:rsidRDefault="009E5A00" w:rsidP="003E3225">
      <w:pPr>
        <w:spacing w:line="200" w:lineRule="exact"/>
        <w:jc w:val="center"/>
        <w:rPr>
          <w:b/>
          <w:sz w:val="28"/>
          <w:szCs w:val="28"/>
        </w:rPr>
      </w:pPr>
      <w:r>
        <w:t>YOU SAVE……$20</w:t>
      </w:r>
    </w:p>
    <w:p w14:paraId="5229E3EA" w14:textId="77777777" w:rsidR="00A26A74" w:rsidRDefault="0091798C" w:rsidP="0024732B">
      <w:pPr>
        <w:jc w:val="both"/>
        <w:rPr>
          <w:b/>
          <w:sz w:val="28"/>
          <w:szCs w:val="28"/>
        </w:rPr>
      </w:pPr>
      <w:r w:rsidRPr="0091798C">
        <w:rPr>
          <w:b/>
          <w:sz w:val="28"/>
          <w:szCs w:val="28"/>
        </w:rPr>
        <w:t>You Need a Crown (Cap) on a tooth:</w:t>
      </w:r>
    </w:p>
    <w:p w14:paraId="2C197927" w14:textId="77777777" w:rsidR="0091798C" w:rsidRDefault="0091798C" w:rsidP="003E3225">
      <w:pPr>
        <w:spacing w:line="240" w:lineRule="exact"/>
        <w:jc w:val="center"/>
      </w:pPr>
      <w:r w:rsidRPr="0091798C">
        <w:t>All Porcelain CEREC Crown</w:t>
      </w:r>
      <w:r>
        <w:t>……………………………………. $</w:t>
      </w:r>
      <w:r w:rsidR="009E5A00">
        <w:t>1276</w:t>
      </w:r>
    </w:p>
    <w:p w14:paraId="68498B48" w14:textId="77777777" w:rsidR="0091798C" w:rsidRDefault="0091798C" w:rsidP="003E3225">
      <w:pPr>
        <w:spacing w:line="240" w:lineRule="exact"/>
        <w:jc w:val="center"/>
      </w:pPr>
      <w:r>
        <w:t>You use your 10% savings up to……….……</w:t>
      </w:r>
      <w:r w:rsidR="0024732B">
        <w:t>.</w:t>
      </w:r>
      <w:r>
        <w:t>……</w:t>
      </w:r>
      <w:proofErr w:type="gramStart"/>
      <w:r>
        <w:t>…..</w:t>
      </w:r>
      <w:proofErr w:type="gramEnd"/>
      <w:r>
        <w:t>…..</w:t>
      </w:r>
      <w:r w:rsidRPr="0091798C">
        <w:rPr>
          <w:u w:val="single"/>
        </w:rPr>
        <w:t>- $100</w:t>
      </w:r>
    </w:p>
    <w:p w14:paraId="6871393F" w14:textId="77777777" w:rsidR="0091798C" w:rsidRDefault="0091798C" w:rsidP="003E3225">
      <w:pPr>
        <w:spacing w:line="240" w:lineRule="exact"/>
        <w:jc w:val="center"/>
      </w:pPr>
      <w:r>
        <w:t>TOTAL YOU PAY…….……….………………………………</w:t>
      </w:r>
      <w:proofErr w:type="gramStart"/>
      <w:r>
        <w:t>….…..</w:t>
      </w:r>
      <w:proofErr w:type="gramEnd"/>
      <w:r>
        <w:t>$1</w:t>
      </w:r>
      <w:r w:rsidR="009E5A00">
        <w:t>176</w:t>
      </w:r>
    </w:p>
    <w:p w14:paraId="5AAE1BE6" w14:textId="77777777" w:rsidR="00A26A74" w:rsidRDefault="0091798C" w:rsidP="003E3225">
      <w:pPr>
        <w:spacing w:line="240" w:lineRule="exact"/>
        <w:ind w:right="2160"/>
        <w:jc w:val="right"/>
      </w:pPr>
      <w:r>
        <w:t>YOU SAVE……$100</w:t>
      </w:r>
    </w:p>
    <w:p w14:paraId="6471239D" w14:textId="77777777" w:rsidR="003E3225" w:rsidRDefault="003270CA" w:rsidP="003270CA">
      <w:pPr>
        <w:spacing w:line="240" w:lineRule="auto"/>
      </w:pPr>
      <w:r w:rsidRPr="003E3225">
        <w:rPr>
          <w:b/>
          <w:sz w:val="28"/>
          <w:szCs w:val="28"/>
        </w:rPr>
        <w:t>Potential Yearly Savings:</w:t>
      </w:r>
      <w:r>
        <w:t xml:space="preserve"> </w:t>
      </w:r>
    </w:p>
    <w:p w14:paraId="63702ECD" w14:textId="77777777" w:rsidR="003270CA" w:rsidRDefault="003270CA" w:rsidP="003E3225">
      <w:pPr>
        <w:spacing w:line="240" w:lineRule="auto"/>
        <w:jc w:val="center"/>
      </w:pPr>
      <w:r>
        <w:t>New Patient Visit…………………</w:t>
      </w:r>
      <w:r w:rsidR="003E3225">
        <w:t>……………</w:t>
      </w:r>
      <w:r>
        <w:t>……………………$</w:t>
      </w:r>
      <w:r w:rsidR="009E5A00">
        <w:t>409</w:t>
      </w:r>
    </w:p>
    <w:p w14:paraId="61C05679" w14:textId="77777777" w:rsidR="003270CA" w:rsidRDefault="003270CA" w:rsidP="003E3225">
      <w:pPr>
        <w:spacing w:line="240" w:lineRule="auto"/>
        <w:jc w:val="center"/>
      </w:pPr>
      <w:r>
        <w:t>6 Month Recall Visit……………………………</w:t>
      </w:r>
      <w:r w:rsidR="003E3225">
        <w:t>………</w:t>
      </w:r>
      <w:proofErr w:type="gramStart"/>
      <w:r w:rsidR="003E3225">
        <w:t>…..</w:t>
      </w:r>
      <w:proofErr w:type="gramEnd"/>
      <w:r w:rsidR="009E5A00">
        <w:t>………$162</w:t>
      </w:r>
    </w:p>
    <w:p w14:paraId="2AC23E4B" w14:textId="77777777" w:rsidR="003270CA" w:rsidRDefault="003270CA" w:rsidP="003E3225">
      <w:pPr>
        <w:spacing w:line="240" w:lineRule="auto"/>
        <w:jc w:val="center"/>
      </w:pPr>
      <w:r>
        <w:t xml:space="preserve">Restorative work if </w:t>
      </w:r>
      <w:proofErr w:type="gramStart"/>
      <w:r>
        <w:t>Necessary</w:t>
      </w:r>
      <w:proofErr w:type="gramEnd"/>
      <w:r>
        <w:t xml:space="preserve"> up to…</w:t>
      </w:r>
      <w:r w:rsidR="003E3225">
        <w:t>…………..</w:t>
      </w:r>
      <w:r>
        <w:t>.………</w:t>
      </w:r>
      <w:r w:rsidRPr="003270CA">
        <w:rPr>
          <w:u w:val="single"/>
        </w:rPr>
        <w:t>$100</w:t>
      </w:r>
    </w:p>
    <w:p w14:paraId="78DC9105" w14:textId="77777777" w:rsidR="003270CA" w:rsidRDefault="009E5A00" w:rsidP="003270CA">
      <w:pPr>
        <w:spacing w:line="240" w:lineRule="auto"/>
      </w:pPr>
      <w:r>
        <w:tab/>
      </w:r>
      <w:r>
        <w:tab/>
      </w:r>
      <w:r>
        <w:tab/>
      </w:r>
      <w:r>
        <w:tab/>
      </w:r>
      <w:r>
        <w:tab/>
      </w:r>
      <w:r>
        <w:tab/>
      </w:r>
      <w:r>
        <w:tab/>
        <w:t>Total Cost…………</w:t>
      </w:r>
      <w:proofErr w:type="gramStart"/>
      <w:r>
        <w:t>…..</w:t>
      </w:r>
      <w:proofErr w:type="gramEnd"/>
      <w:r>
        <w:t>$6</w:t>
      </w:r>
      <w:r w:rsidR="00EC2440">
        <w:t>71</w:t>
      </w:r>
      <w:r w:rsidR="003270CA">
        <w:t xml:space="preserve">             </w:t>
      </w:r>
    </w:p>
    <w:p w14:paraId="40B45B7C" w14:textId="77777777" w:rsidR="003270CA" w:rsidRPr="003E3225" w:rsidRDefault="009E5A00" w:rsidP="003270CA">
      <w:pPr>
        <w:spacing w:line="240" w:lineRule="auto"/>
        <w:rPr>
          <w:b/>
          <w:smallCaps/>
          <w:sz w:val="24"/>
          <w:szCs w:val="24"/>
        </w:rPr>
      </w:pPr>
      <w:r>
        <w:rPr>
          <w:b/>
          <w:smallCaps/>
          <w:sz w:val="24"/>
          <w:szCs w:val="24"/>
        </w:rPr>
        <w:t>Total Cost $6</w:t>
      </w:r>
      <w:r w:rsidR="00EC2440">
        <w:rPr>
          <w:b/>
          <w:smallCaps/>
          <w:sz w:val="24"/>
          <w:szCs w:val="24"/>
        </w:rPr>
        <w:t>71</w:t>
      </w:r>
      <w:r w:rsidR="003270CA" w:rsidRPr="003E3225">
        <w:rPr>
          <w:b/>
          <w:smallCaps/>
          <w:sz w:val="24"/>
          <w:szCs w:val="24"/>
        </w:rPr>
        <w:t xml:space="preserve">  </w:t>
      </w:r>
      <w:r w:rsidR="003E3225" w:rsidRPr="003E3225">
        <w:rPr>
          <w:b/>
          <w:smallCaps/>
          <w:sz w:val="24"/>
          <w:szCs w:val="24"/>
        </w:rPr>
        <w:t xml:space="preserve">       </w:t>
      </w:r>
      <w:r w:rsidR="003270CA" w:rsidRPr="003E3225">
        <w:rPr>
          <w:b/>
          <w:smallCaps/>
          <w:sz w:val="24"/>
          <w:szCs w:val="24"/>
        </w:rPr>
        <w:t xml:space="preserve">  You </w:t>
      </w:r>
      <w:r w:rsidR="00B043BF">
        <w:rPr>
          <w:b/>
          <w:smallCaps/>
          <w:sz w:val="24"/>
          <w:szCs w:val="24"/>
        </w:rPr>
        <w:t>Pay $169</w:t>
      </w:r>
      <w:r>
        <w:rPr>
          <w:b/>
          <w:smallCaps/>
          <w:sz w:val="24"/>
          <w:szCs w:val="24"/>
        </w:rPr>
        <w:t xml:space="preserve">       You Save $5</w:t>
      </w:r>
      <w:r w:rsidR="00B043BF">
        <w:rPr>
          <w:b/>
          <w:smallCaps/>
          <w:sz w:val="24"/>
          <w:szCs w:val="24"/>
        </w:rPr>
        <w:t>02</w:t>
      </w:r>
      <w:r w:rsidR="003E3225">
        <w:rPr>
          <w:b/>
          <w:smallCaps/>
          <w:sz w:val="24"/>
          <w:szCs w:val="24"/>
        </w:rPr>
        <w:t>/yr.</w:t>
      </w:r>
      <w:r w:rsidR="00773A5B">
        <w:rPr>
          <w:b/>
          <w:smallCaps/>
          <w:sz w:val="24"/>
          <w:szCs w:val="24"/>
        </w:rPr>
        <w:t>/person</w:t>
      </w:r>
      <w:r w:rsidR="003E3225" w:rsidRPr="003E3225">
        <w:rPr>
          <w:b/>
          <w:smallCaps/>
          <w:sz w:val="24"/>
          <w:szCs w:val="24"/>
        </w:rPr>
        <w:t xml:space="preserve">     </w:t>
      </w:r>
      <w:r w:rsidR="00773A5B">
        <w:rPr>
          <w:b/>
          <w:smallCaps/>
          <w:sz w:val="24"/>
          <w:szCs w:val="24"/>
        </w:rPr>
        <w:t xml:space="preserve"> </w:t>
      </w:r>
      <w:r w:rsidR="003E3225" w:rsidRPr="003E3225">
        <w:rPr>
          <w:b/>
          <w:smallCaps/>
          <w:sz w:val="24"/>
          <w:szCs w:val="24"/>
        </w:rPr>
        <w:t xml:space="preserve">   </w:t>
      </w:r>
      <w:r w:rsidR="00773A5B">
        <w:rPr>
          <w:b/>
          <w:smallCaps/>
          <w:sz w:val="24"/>
          <w:szCs w:val="24"/>
        </w:rPr>
        <w:t>F</w:t>
      </w:r>
      <w:r>
        <w:rPr>
          <w:b/>
          <w:smallCaps/>
          <w:sz w:val="24"/>
          <w:szCs w:val="24"/>
        </w:rPr>
        <w:t>amily of 4 Saves $20</w:t>
      </w:r>
      <w:r w:rsidR="00B043BF">
        <w:rPr>
          <w:b/>
          <w:smallCaps/>
          <w:sz w:val="24"/>
          <w:szCs w:val="24"/>
        </w:rPr>
        <w:t>08</w:t>
      </w:r>
      <w:r w:rsidR="003E3225">
        <w:rPr>
          <w:b/>
          <w:smallCaps/>
          <w:sz w:val="24"/>
          <w:szCs w:val="24"/>
        </w:rPr>
        <w:t xml:space="preserve"> /Yr.</w:t>
      </w:r>
    </w:p>
    <w:sectPr w:rsidR="003270CA" w:rsidRPr="003E3225" w:rsidSect="003270CA">
      <w:headerReference w:type="even" r:id="rId8"/>
      <w:headerReference w:type="default" r:id="rId9"/>
      <w:footerReference w:type="default" r:id="rId10"/>
      <w:headerReference w:type="first" r:id="rId11"/>
      <w:pgSz w:w="12240" w:h="15840" w:code="1"/>
      <w:pgMar w:top="990" w:right="1440" w:bottom="1440" w:left="1440" w:header="720" w:footer="720" w:gutter="0"/>
      <w:pgBorders w:offsetFrom="page">
        <w:top w:val="single" w:sz="4" w:space="24" w:color="auto"/>
        <w:left w:val="single" w:sz="4" w:space="24" w:color="auto"/>
        <w:bottom w:val="single" w:sz="4" w:space="31"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4E72" w14:textId="77777777" w:rsidR="00A3223A" w:rsidRDefault="00A3223A" w:rsidP="00396806">
      <w:pPr>
        <w:spacing w:after="0" w:line="240" w:lineRule="auto"/>
      </w:pPr>
      <w:r>
        <w:separator/>
      </w:r>
    </w:p>
  </w:endnote>
  <w:endnote w:type="continuationSeparator" w:id="0">
    <w:p w14:paraId="6803E29C" w14:textId="77777777" w:rsidR="00A3223A" w:rsidRDefault="00A3223A" w:rsidP="0039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153407"/>
      <w:docPartObj>
        <w:docPartGallery w:val="Page Numbers (Bottom of Page)"/>
        <w:docPartUnique/>
      </w:docPartObj>
    </w:sdtPr>
    <w:sdtEndPr>
      <w:rPr>
        <w:color w:val="7F7F7F" w:themeColor="background1" w:themeShade="7F"/>
        <w:spacing w:val="60"/>
      </w:rPr>
    </w:sdtEndPr>
    <w:sdtContent>
      <w:p w14:paraId="7C7F17CC" w14:textId="77777777" w:rsidR="009A2184" w:rsidRDefault="009A2184" w:rsidP="00952CA7">
        <w:pPr>
          <w:pStyle w:val="Footer"/>
        </w:pPr>
        <w:r>
          <w:t>Mallard Creek Shopping Center • 130 Almshouse Rd., Suite 406 • Richboro, PA  18954 • 215-396-9200</w:t>
        </w:r>
      </w:p>
      <w:p w14:paraId="32C0E2F9" w14:textId="77777777" w:rsidR="009A2184" w:rsidRDefault="00A3223A" w:rsidP="00DE04E2">
        <w:pPr>
          <w:pStyle w:val="Footer"/>
          <w:pBdr>
            <w:top w:val="single" w:sz="4" w:space="1" w:color="D9D9D9" w:themeColor="background1" w:themeShade="D9"/>
          </w:pBdr>
          <w:jc w:val="center"/>
          <w:rPr>
            <w:b/>
          </w:rPr>
        </w:pPr>
        <w:r>
          <w:fldChar w:fldCharType="begin"/>
        </w:r>
        <w:r>
          <w:instrText xml:space="preserve"> PAGE   \* MERGEFORMAT </w:instrText>
        </w:r>
        <w:r>
          <w:fldChar w:fldCharType="separate"/>
        </w:r>
        <w:r w:rsidR="008C7B3A" w:rsidRPr="008C7B3A">
          <w:rPr>
            <w:b/>
            <w:noProof/>
          </w:rPr>
          <w:t>3</w:t>
        </w:r>
        <w:r>
          <w:rPr>
            <w:b/>
            <w:noProof/>
          </w:rPr>
          <w:fldChar w:fldCharType="end"/>
        </w:r>
        <w:r w:rsidR="009A2184">
          <w:rPr>
            <w:b/>
          </w:rPr>
          <w:t xml:space="preserve"> | </w:t>
        </w:r>
        <w:r w:rsidR="009A2184">
          <w:rPr>
            <w:color w:val="7F7F7F" w:themeColor="background1" w:themeShade="7F"/>
            <w:spacing w:val="60"/>
          </w:rPr>
          <w:t>Page</w:t>
        </w:r>
      </w:p>
    </w:sdtContent>
  </w:sdt>
  <w:p w14:paraId="2CD039A8" w14:textId="77777777" w:rsidR="009A2184" w:rsidRDefault="009A2184" w:rsidP="00440EF5">
    <w:pPr>
      <w:pStyle w:val="Footer"/>
      <w:jc w:val="both"/>
    </w:pPr>
    <w:r>
      <w:t>Rev. A                                                                                                                                                            02-22-2011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F78B" w14:textId="77777777" w:rsidR="00A3223A" w:rsidRDefault="00A3223A" w:rsidP="00396806">
      <w:pPr>
        <w:spacing w:after="0" w:line="240" w:lineRule="auto"/>
      </w:pPr>
      <w:r>
        <w:separator/>
      </w:r>
    </w:p>
  </w:footnote>
  <w:footnote w:type="continuationSeparator" w:id="0">
    <w:p w14:paraId="60EFCA48" w14:textId="77777777" w:rsidR="00A3223A" w:rsidRDefault="00A3223A" w:rsidP="0039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1355" w14:textId="77777777" w:rsidR="009A2184" w:rsidRDefault="00A3223A">
    <w:pPr>
      <w:pStyle w:val="Header"/>
    </w:pPr>
    <w:r>
      <w:rPr>
        <w:noProof/>
      </w:rPr>
      <w:pict w14:anchorId="5B41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938" o:spid="_x0000_s2053" type="#_x0000_t75" style="position:absolute;margin-left:0;margin-top:0;width:467.7pt;height:366.2pt;z-index:-251657216;mso-position-horizontal:center;mso-position-horizontal-relative:margin;mso-position-vertical:center;mso-position-vertical-relative:margin" o:allowincell="f">
          <v:imagedata r:id="rId1" o:title="Shantzer-Final Logo-TRUE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FD68" w14:textId="77777777" w:rsidR="009A2184" w:rsidRDefault="00A3223A">
    <w:pPr>
      <w:pStyle w:val="Header"/>
    </w:pPr>
    <w:r>
      <w:rPr>
        <w:noProof/>
      </w:rPr>
      <w:pict w14:anchorId="09A3B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939" o:spid="_x0000_s2054" type="#_x0000_t75" style="position:absolute;margin-left:0;margin-top:0;width:467.7pt;height:366.2pt;z-index:-251656192;mso-position-horizontal:center;mso-position-horizontal-relative:margin;mso-position-vertical:center;mso-position-vertical-relative:margin" o:allowincell="f">
          <v:imagedata r:id="rId1" o:title="Shantzer-Final Logo-TRUE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8C13" w14:textId="77777777" w:rsidR="009A2184" w:rsidRDefault="00A3223A">
    <w:pPr>
      <w:pStyle w:val="Header"/>
    </w:pPr>
    <w:r>
      <w:rPr>
        <w:noProof/>
      </w:rPr>
      <w:pict w14:anchorId="69ADB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6937" o:spid="_x0000_s2052" type="#_x0000_t75" style="position:absolute;margin-left:0;margin-top:0;width:467.7pt;height:366.2pt;z-index:-251658240;mso-position-horizontal:center;mso-position-horizontal-relative:margin;mso-position-vertical:center;mso-position-vertical-relative:margin" o:allowincell="f">
          <v:imagedata r:id="rId1" o:title="Shantzer-Final Logo-TRUE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BF1"/>
    <w:multiLevelType w:val="hybridMultilevel"/>
    <w:tmpl w:val="63C8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F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13A49"/>
    <w:multiLevelType w:val="hybridMultilevel"/>
    <w:tmpl w:val="85C6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01DA"/>
    <w:multiLevelType w:val="hybridMultilevel"/>
    <w:tmpl w:val="645A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E490E"/>
    <w:multiLevelType w:val="hybridMultilevel"/>
    <w:tmpl w:val="B9F2F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D7978"/>
    <w:multiLevelType w:val="hybridMultilevel"/>
    <w:tmpl w:val="66F8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91B76"/>
    <w:multiLevelType w:val="hybridMultilevel"/>
    <w:tmpl w:val="7398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B5BD2"/>
    <w:multiLevelType w:val="hybridMultilevel"/>
    <w:tmpl w:val="D0CE2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D2288"/>
    <w:multiLevelType w:val="hybridMultilevel"/>
    <w:tmpl w:val="FF700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96B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431898"/>
    <w:multiLevelType w:val="hybridMultilevel"/>
    <w:tmpl w:val="493CD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D77B11"/>
    <w:multiLevelType w:val="hybridMultilevel"/>
    <w:tmpl w:val="F710E71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27A3601"/>
    <w:multiLevelType w:val="hybridMultilevel"/>
    <w:tmpl w:val="F7D06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11"/>
  </w:num>
  <w:num w:numId="5">
    <w:abstractNumId w:val="2"/>
  </w:num>
  <w:num w:numId="6">
    <w:abstractNumId w:val="0"/>
  </w:num>
  <w:num w:numId="7">
    <w:abstractNumId w:val="5"/>
  </w:num>
  <w:num w:numId="8">
    <w:abstractNumId w:val="4"/>
  </w:num>
  <w:num w:numId="9">
    <w:abstractNumId w:val="10"/>
  </w:num>
  <w:num w:numId="10">
    <w:abstractNumId w:val="12"/>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FA"/>
    <w:rsid w:val="000216BC"/>
    <w:rsid w:val="00045CCE"/>
    <w:rsid w:val="000627FA"/>
    <w:rsid w:val="000A3F7C"/>
    <w:rsid w:val="000C6924"/>
    <w:rsid w:val="00134F8B"/>
    <w:rsid w:val="00185BD2"/>
    <w:rsid w:val="001C600B"/>
    <w:rsid w:val="001F68ED"/>
    <w:rsid w:val="002275F5"/>
    <w:rsid w:val="0024732B"/>
    <w:rsid w:val="00271BDD"/>
    <w:rsid w:val="00275FEA"/>
    <w:rsid w:val="00285E23"/>
    <w:rsid w:val="002B0354"/>
    <w:rsid w:val="002B706A"/>
    <w:rsid w:val="002E0954"/>
    <w:rsid w:val="00324A38"/>
    <w:rsid w:val="00326278"/>
    <w:rsid w:val="003270CA"/>
    <w:rsid w:val="00396806"/>
    <w:rsid w:val="003A14CE"/>
    <w:rsid w:val="003D5D0A"/>
    <w:rsid w:val="003E1E9B"/>
    <w:rsid w:val="003E3225"/>
    <w:rsid w:val="00440EF5"/>
    <w:rsid w:val="004F252B"/>
    <w:rsid w:val="004F3D1B"/>
    <w:rsid w:val="00514A63"/>
    <w:rsid w:val="00577D0E"/>
    <w:rsid w:val="005D3689"/>
    <w:rsid w:val="00623156"/>
    <w:rsid w:val="00626B4E"/>
    <w:rsid w:val="00653942"/>
    <w:rsid w:val="00666BF4"/>
    <w:rsid w:val="006E2DD8"/>
    <w:rsid w:val="00732162"/>
    <w:rsid w:val="00753430"/>
    <w:rsid w:val="00773A5B"/>
    <w:rsid w:val="00791761"/>
    <w:rsid w:val="007E685B"/>
    <w:rsid w:val="00857A9A"/>
    <w:rsid w:val="008C7B3A"/>
    <w:rsid w:val="008E68E8"/>
    <w:rsid w:val="0091798C"/>
    <w:rsid w:val="00952CA7"/>
    <w:rsid w:val="0095585A"/>
    <w:rsid w:val="00975DBF"/>
    <w:rsid w:val="009A2184"/>
    <w:rsid w:val="009B5DEE"/>
    <w:rsid w:val="009C7B52"/>
    <w:rsid w:val="009E5A00"/>
    <w:rsid w:val="00A05C42"/>
    <w:rsid w:val="00A2325E"/>
    <w:rsid w:val="00A24FD4"/>
    <w:rsid w:val="00A26A74"/>
    <w:rsid w:val="00A3223A"/>
    <w:rsid w:val="00A4103F"/>
    <w:rsid w:val="00AA3FB4"/>
    <w:rsid w:val="00AD2DFB"/>
    <w:rsid w:val="00AE5D85"/>
    <w:rsid w:val="00B043BF"/>
    <w:rsid w:val="00B211E0"/>
    <w:rsid w:val="00B31603"/>
    <w:rsid w:val="00B73AAF"/>
    <w:rsid w:val="00B965EF"/>
    <w:rsid w:val="00BC6F7F"/>
    <w:rsid w:val="00C40563"/>
    <w:rsid w:val="00C74B2C"/>
    <w:rsid w:val="00CA741E"/>
    <w:rsid w:val="00CC6925"/>
    <w:rsid w:val="00D0157C"/>
    <w:rsid w:val="00D106DC"/>
    <w:rsid w:val="00D66A4B"/>
    <w:rsid w:val="00D8336D"/>
    <w:rsid w:val="00DA13FA"/>
    <w:rsid w:val="00DD250B"/>
    <w:rsid w:val="00DE04E2"/>
    <w:rsid w:val="00DE0F82"/>
    <w:rsid w:val="00E07DD0"/>
    <w:rsid w:val="00EC2440"/>
    <w:rsid w:val="00F125E3"/>
    <w:rsid w:val="00F640CF"/>
    <w:rsid w:val="00F64EB7"/>
    <w:rsid w:val="00FA3D83"/>
    <w:rsid w:val="00FC7608"/>
    <w:rsid w:val="00FD0593"/>
    <w:rsid w:val="00FE2123"/>
    <w:rsid w:val="00F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5639A5"/>
  <w15:docId w15:val="{C2389212-2FFF-45B1-932C-A3FDD6FC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E8"/>
    <w:pPr>
      <w:ind w:left="720"/>
      <w:contextualSpacing/>
    </w:pPr>
  </w:style>
  <w:style w:type="paragraph" w:styleId="BalloonText">
    <w:name w:val="Balloon Text"/>
    <w:basedOn w:val="Normal"/>
    <w:link w:val="BalloonTextChar"/>
    <w:uiPriority w:val="99"/>
    <w:semiHidden/>
    <w:unhideWhenUsed/>
    <w:rsid w:val="00B2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E0"/>
    <w:rPr>
      <w:rFonts w:ascii="Tahoma" w:hAnsi="Tahoma" w:cs="Tahoma"/>
      <w:sz w:val="16"/>
      <w:szCs w:val="16"/>
    </w:rPr>
  </w:style>
  <w:style w:type="paragraph" w:styleId="Header">
    <w:name w:val="header"/>
    <w:basedOn w:val="Normal"/>
    <w:link w:val="HeaderChar"/>
    <w:uiPriority w:val="99"/>
    <w:semiHidden/>
    <w:unhideWhenUsed/>
    <w:rsid w:val="00396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806"/>
  </w:style>
  <w:style w:type="paragraph" w:styleId="Footer">
    <w:name w:val="footer"/>
    <w:basedOn w:val="Normal"/>
    <w:link w:val="FooterChar"/>
    <w:uiPriority w:val="99"/>
    <w:unhideWhenUsed/>
    <w:rsid w:val="0039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8353-4136-4AC5-9AEF-F507B42D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Shantzer</cp:lastModifiedBy>
  <cp:revision>2</cp:revision>
  <cp:lastPrinted>2011-02-22T19:57:00Z</cp:lastPrinted>
  <dcterms:created xsi:type="dcterms:W3CDTF">2020-05-26T15:36:00Z</dcterms:created>
  <dcterms:modified xsi:type="dcterms:W3CDTF">2020-05-26T15:36:00Z</dcterms:modified>
</cp:coreProperties>
</file>