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E7BD9" w14:textId="77777777" w:rsidR="008E7BAB" w:rsidRDefault="008E7BAB" w:rsidP="008E7B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3"/>
          <w:szCs w:val="63"/>
          <w:bdr w:val="none" w:sz="0" w:space="0" w:color="auto" w:frame="1"/>
          <w:lang w:eastAsia="ru-UA"/>
        </w:rPr>
      </w:pP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00000"/>
          <w:kern w:val="36"/>
          <w:sz w:val="63"/>
          <w:szCs w:val="63"/>
          <w:bdr w:val="none" w:sz="0" w:space="0" w:color="auto" w:frame="1"/>
          <w:lang w:eastAsia="ru-UA"/>
        </w:rPr>
        <w:t>Політика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00000"/>
          <w:kern w:val="36"/>
          <w:sz w:val="63"/>
          <w:szCs w:val="63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00000"/>
          <w:kern w:val="36"/>
          <w:sz w:val="63"/>
          <w:szCs w:val="63"/>
          <w:bdr w:val="none" w:sz="0" w:space="0" w:color="auto" w:frame="1"/>
          <w:lang w:eastAsia="ru-UA"/>
        </w:rPr>
        <w:t>конфіденційності</w:t>
      </w:r>
      <w:proofErr w:type="spellEnd"/>
    </w:p>
    <w:p w14:paraId="01C223DB" w14:textId="77777777" w:rsidR="008E7BAB" w:rsidRPr="001928DB" w:rsidRDefault="008E7BAB" w:rsidP="008E7B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3"/>
          <w:szCs w:val="63"/>
          <w:lang w:eastAsia="ru-UA"/>
        </w:rPr>
      </w:pPr>
    </w:p>
    <w:p w14:paraId="0FE62AE1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ab/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Цей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в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еб-сайт </w:t>
      </w:r>
      <w:proofErr w:type="spellStart"/>
      <w:r w:rsidRPr="000679E3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https</w:t>
      </w:r>
      <w:proofErr w:type="spellEnd"/>
      <w:r w:rsidRPr="000679E3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://</w:t>
      </w:r>
      <w:proofErr w:type="spellStart"/>
      <w:r w:rsidRPr="000679E3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edu.goodcells.com</w:t>
      </w:r>
      <w:proofErr w:type="spellEnd"/>
      <w:r w:rsidRPr="000679E3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/ 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(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далі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– Сайт)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належить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 xml:space="preserve">ТОВ 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«</w:t>
      </w:r>
      <w:proofErr w:type="spellStart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ГУД</w:t>
      </w:r>
      <w:proofErr w:type="spellEnd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 xml:space="preserve"> </w:t>
      </w:r>
      <w:proofErr w:type="spellStart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ЦЕЛЛС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», код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ЄДРПОУ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43676435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(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далі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–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Медична компанія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).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Всі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об’єкти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права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інтелектуальної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власності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які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є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на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сайті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окрім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випадків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, коли про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це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окремо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зазначено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, належать на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праві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власності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Медичній компанії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.</w:t>
      </w:r>
    </w:p>
    <w:p w14:paraId="0C07B490" w14:textId="77777777" w:rsidR="008E7BA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</w:pPr>
      <w:r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ab/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Медична компанія «</w:t>
      </w:r>
      <w:proofErr w:type="spellStart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ГУД</w:t>
      </w:r>
      <w:proofErr w:type="spellEnd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 xml:space="preserve"> </w:t>
      </w:r>
      <w:proofErr w:type="spellStart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ЦЕЛЛС</w:t>
      </w:r>
      <w:proofErr w:type="spellEnd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»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зобов’язує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ться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захищати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приватність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осіб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які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відвідують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наш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с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айт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 xml:space="preserve">та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використовують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наші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онлайн-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інструменти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.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 xml:space="preserve">Дана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Політи</w:t>
      </w:r>
      <w:proofErr w:type="spellEnd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ка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конфіденційності</w:t>
      </w:r>
      <w:proofErr w:type="spellEnd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 xml:space="preserve"> містить 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порядок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збору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обробки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та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використання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персональних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даних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.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 xml:space="preserve"> 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Будь ласка,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зверніть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увагу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В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и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приймаєте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цю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Політику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конфіденційності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в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разі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 xml:space="preserve"> перегляду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eastAsia="ru-UA"/>
        </w:rPr>
        <w:t>Cайту</w:t>
      </w:r>
      <w:proofErr w:type="spellEnd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bdr w:val="none" w:sz="0" w:space="0" w:color="auto" w:frame="1"/>
          <w:lang w:val="uk-UA" w:eastAsia="ru-UA"/>
        </w:rPr>
        <w:t>.</w:t>
      </w:r>
    </w:p>
    <w:p w14:paraId="1EA6B2FC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</w:pPr>
    </w:p>
    <w:p w14:paraId="7C2D29A3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Розділ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 І.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Конфіденційна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інформація</w:t>
      </w:r>
      <w:proofErr w:type="spellEnd"/>
    </w:p>
    <w:p w14:paraId="6BA345FA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До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відомостей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(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),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є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конфіденційними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, належать:</w:t>
      </w:r>
    </w:p>
    <w:p w14:paraId="71C07A15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1.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Персональна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яку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надає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користувач сайту;</w:t>
      </w:r>
    </w:p>
    <w:p w14:paraId="001877FC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2.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Дані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передаються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автоматично при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відвідуванні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сайту: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IP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-адреса,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про браузер,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тривалості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перебування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на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сайті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адреса сайту, з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якого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був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здійснений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перехід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і т.д.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;</w:t>
      </w:r>
    </w:p>
    <w:p w14:paraId="45BFB7DE" w14:textId="77777777" w:rsidR="008E7BAB" w:rsidRPr="000679E3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</w:pP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IІ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. Права та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обов’язки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val="uk-UA" w:eastAsia="ru-UA"/>
        </w:rPr>
        <w:t>Користувача сайту:</w:t>
      </w:r>
    </w:p>
    <w:p w14:paraId="66FD97C3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 xml:space="preserve">1. </w:t>
      </w:r>
      <w:r>
        <w:rPr>
          <w:rFonts w:ascii="Times New Roman" w:eastAsia="Times New Roman" w:hAnsi="Times New Roman" w:cs="Times New Roman"/>
          <w:b/>
          <w:color w:val="0C0808"/>
          <w:sz w:val="30"/>
          <w:szCs w:val="30"/>
          <w:lang w:val="uk-UA" w:eastAsia="ru-UA"/>
        </w:rPr>
        <w:t>користувач</w:t>
      </w:r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>має</w:t>
      </w:r>
      <w:proofErr w:type="spellEnd"/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 xml:space="preserve"> право:</w:t>
      </w:r>
    </w:p>
    <w:p w14:paraId="29B412B2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1.2.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Користуватися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усіма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технічними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можливостями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Сайту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Медичної к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омпанії</w:t>
      </w:r>
      <w:proofErr w:type="spellEnd"/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;</w:t>
      </w:r>
    </w:p>
    <w:p w14:paraId="7C3DFDFE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1.3.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Мати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доступ до будь-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якої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публічної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розміщеної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на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Сайті</w:t>
      </w:r>
      <w:proofErr w:type="spellEnd"/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;</w:t>
      </w:r>
    </w:p>
    <w:p w14:paraId="7145F67A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1.4. На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збереження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його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персональних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даних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третіх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осіб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на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умовах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визначених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чинним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законодавством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України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та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положеннями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даної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Політики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конфіденційності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;</w:t>
      </w:r>
    </w:p>
    <w:p w14:paraId="240D943E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1.5.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Використовувати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з Сайту в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особистих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та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некомерційних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цілях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.</w:t>
      </w:r>
    </w:p>
    <w:p w14:paraId="37FCD3FC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 xml:space="preserve">2. </w:t>
      </w:r>
      <w:r>
        <w:rPr>
          <w:rFonts w:ascii="Times New Roman" w:eastAsia="Times New Roman" w:hAnsi="Times New Roman" w:cs="Times New Roman"/>
          <w:b/>
          <w:color w:val="0C0808"/>
          <w:sz w:val="30"/>
          <w:szCs w:val="30"/>
          <w:lang w:val="uk-UA" w:eastAsia="ru-UA"/>
        </w:rPr>
        <w:t>Користувач</w:t>
      </w:r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>зобов’язується</w:t>
      </w:r>
      <w:proofErr w:type="spellEnd"/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>:</w:t>
      </w:r>
    </w:p>
    <w:p w14:paraId="795D2CA1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2.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1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Використовувати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Сайт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лише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в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цілях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не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суперечать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угодам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між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Користувач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ем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та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Медичною к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омпанією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чинному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законодавству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України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та принципам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моралі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;</w:t>
      </w:r>
    </w:p>
    <w:p w14:paraId="068624A3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2.3. Нести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відповідальність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перед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третіми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особами за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свої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або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бездіяльність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при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використанні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Сайту;</w:t>
      </w:r>
    </w:p>
    <w:p w14:paraId="63383656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lastRenderedPageBreak/>
        <w:t xml:space="preserve">2.4.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Самостійно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та за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свій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власний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рахунок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врегулювати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всі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претензії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третіх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осіб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пов’язані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з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дією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або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бездіяльністю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Користувача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при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використанні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Сайту.</w:t>
      </w:r>
    </w:p>
    <w:p w14:paraId="7E897920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 xml:space="preserve">3. </w:t>
      </w:r>
      <w:r>
        <w:rPr>
          <w:rFonts w:ascii="Times New Roman" w:eastAsia="Times New Roman" w:hAnsi="Times New Roman" w:cs="Times New Roman"/>
          <w:b/>
          <w:color w:val="0C0808"/>
          <w:sz w:val="30"/>
          <w:szCs w:val="30"/>
          <w:lang w:val="uk-UA" w:eastAsia="ru-UA"/>
        </w:rPr>
        <w:t>Користувачу</w:t>
      </w:r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>забороняється</w:t>
      </w:r>
      <w:proofErr w:type="spellEnd"/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>:</w:t>
      </w:r>
    </w:p>
    <w:p w14:paraId="7AF8B270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3.1.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Розпалювати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релігійні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расові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або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міжнаціональної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ворожнечі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;</w:t>
      </w:r>
    </w:p>
    <w:p w14:paraId="31E26F98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3.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2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Вчиняти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порушують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честь і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гідність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, права і свободу будь-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якої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особи;</w:t>
      </w:r>
    </w:p>
    <w:p w14:paraId="56DFEC44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3.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3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. Будь-яке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використання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із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Сайту в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комерційних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цілях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.</w:t>
      </w:r>
    </w:p>
    <w:p w14:paraId="6777C292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IІІ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. Права та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обов’язки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 </w:t>
      </w:r>
      <w:r w:rsidRPr="00305672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val="uk-UA" w:eastAsia="ru-UA"/>
        </w:rPr>
        <w:t>Медичної к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омпанії</w:t>
      </w:r>
      <w:proofErr w:type="spellEnd"/>
    </w:p>
    <w:p w14:paraId="78703B05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 xml:space="preserve">1. </w:t>
      </w:r>
      <w:proofErr w:type="spellStart"/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>Медичн</w:t>
      </w:r>
      <w:proofErr w:type="spellEnd"/>
      <w:r w:rsidRPr="00305672">
        <w:rPr>
          <w:rFonts w:ascii="Times New Roman" w:eastAsia="Times New Roman" w:hAnsi="Times New Roman" w:cs="Times New Roman"/>
          <w:b/>
          <w:color w:val="0C0808"/>
          <w:sz w:val="30"/>
          <w:szCs w:val="30"/>
          <w:lang w:val="uk-UA" w:eastAsia="ru-UA"/>
        </w:rPr>
        <w:t>а компанія</w:t>
      </w:r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 xml:space="preserve"> «</w:t>
      </w:r>
      <w:proofErr w:type="spellStart"/>
      <w:r w:rsidRPr="00305672">
        <w:rPr>
          <w:rFonts w:ascii="Times New Roman" w:eastAsia="Times New Roman" w:hAnsi="Times New Roman" w:cs="Times New Roman"/>
          <w:b/>
          <w:color w:val="0C0808"/>
          <w:sz w:val="30"/>
          <w:szCs w:val="30"/>
          <w:lang w:val="uk-UA" w:eastAsia="ru-UA"/>
        </w:rPr>
        <w:t>ГУД</w:t>
      </w:r>
      <w:proofErr w:type="spellEnd"/>
      <w:r w:rsidRPr="00305672">
        <w:rPr>
          <w:rFonts w:ascii="Times New Roman" w:eastAsia="Times New Roman" w:hAnsi="Times New Roman" w:cs="Times New Roman"/>
          <w:b/>
          <w:color w:val="0C0808"/>
          <w:sz w:val="30"/>
          <w:szCs w:val="30"/>
          <w:lang w:val="uk-UA" w:eastAsia="ru-UA"/>
        </w:rPr>
        <w:t xml:space="preserve"> </w:t>
      </w:r>
      <w:proofErr w:type="spellStart"/>
      <w:r w:rsidRPr="00305672">
        <w:rPr>
          <w:rFonts w:ascii="Times New Roman" w:eastAsia="Times New Roman" w:hAnsi="Times New Roman" w:cs="Times New Roman"/>
          <w:b/>
          <w:color w:val="0C0808"/>
          <w:sz w:val="30"/>
          <w:szCs w:val="30"/>
          <w:lang w:val="uk-UA" w:eastAsia="ru-UA"/>
        </w:rPr>
        <w:t>ЦЕЛЛС</w:t>
      </w:r>
      <w:proofErr w:type="spellEnd"/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 xml:space="preserve">» </w:t>
      </w:r>
      <w:proofErr w:type="spellStart"/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>має</w:t>
      </w:r>
      <w:proofErr w:type="spellEnd"/>
      <w:r w:rsidRPr="001928DB">
        <w:rPr>
          <w:rFonts w:ascii="Times New Roman" w:eastAsia="Times New Roman" w:hAnsi="Times New Roman" w:cs="Times New Roman"/>
          <w:b/>
          <w:color w:val="0C0808"/>
          <w:sz w:val="30"/>
          <w:szCs w:val="30"/>
          <w:lang w:eastAsia="ru-UA"/>
        </w:rPr>
        <w:t xml:space="preserve"> право:</w:t>
      </w:r>
    </w:p>
    <w:p w14:paraId="049522CF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1.1.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Встановлювати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змінювати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й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скасовувати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в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письмовій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формі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режим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відповідно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до чинного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законодавства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;</w:t>
      </w:r>
    </w:p>
    <w:p w14:paraId="68651991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1.2.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Використовувати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становить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комерційну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таємницю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та/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або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для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власних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потреб у порядку,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не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суперечить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законодавству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;</w:t>
      </w:r>
    </w:p>
    <w:p w14:paraId="0992BCA0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1.3.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Дозволяти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або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забороняти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доступ до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є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конфіденційною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інформацією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визначати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порядок і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умови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доступу до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цієї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;</w:t>
      </w:r>
    </w:p>
    <w:p w14:paraId="5D5AFDA5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1.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4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Вимагати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юридичних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і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фізичних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осіб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одержали доступ до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є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конфіденційною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органів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державної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влади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інших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державних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органів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органів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місцевого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самоврядування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яким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надана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є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конфіденційною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дотримання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обов’язків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охороні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її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конфіденційності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;</w:t>
      </w:r>
    </w:p>
    <w:p w14:paraId="06C193A3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1.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5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Вимагати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осіб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одержали доступ до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є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конфіденційною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результаті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дій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здійснених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випадково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або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помилково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охорони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конфіденційності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цієї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;</w:t>
      </w:r>
    </w:p>
    <w:p w14:paraId="4B498EE2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1.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6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Надсилати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Користувачу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рекламні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інформаційні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повідомлення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- 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випадку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коли </w:t>
      </w:r>
      <w:proofErr w:type="spellStart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Пацієнт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хоче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відмовитися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отримання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розсилок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Медичної к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омпанії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він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повинен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повідомити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про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це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Медичну к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омпанію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будь-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яким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зручним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для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нього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способом.</w:t>
      </w:r>
    </w:p>
    <w:p w14:paraId="5FFB568E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2. Мед</w:t>
      </w:r>
      <w:proofErr w:type="spellStart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ична</w:t>
      </w:r>
      <w:proofErr w:type="spellEnd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 xml:space="preserve"> компанія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«</w:t>
      </w:r>
      <w:proofErr w:type="spellStart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ГУД</w:t>
      </w:r>
      <w:proofErr w:type="spellEnd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 xml:space="preserve"> </w:t>
      </w:r>
      <w:proofErr w:type="spellStart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ЦЕЛЛС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»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зобов’язу</w:t>
      </w:r>
      <w:proofErr w:type="spellEnd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є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ться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:</w:t>
      </w:r>
    </w:p>
    <w:p w14:paraId="4834795A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2.1.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Захищати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встановленому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чинним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законодавством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даною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Політикою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трудовими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та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цивільно-правовими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договорами порядку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свої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права 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випадку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розголошення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незаконного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одержання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або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незаконного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використання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третіми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особами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є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ою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у тому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числі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вимагати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відшкодування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збитків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заподіяних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зв’язку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з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порушенням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його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прав.</w:t>
      </w:r>
    </w:p>
    <w:p w14:paraId="20203D86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ІV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.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Розкриття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конфіденційної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інформації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 та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Персональних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даних</w:t>
      </w:r>
      <w:proofErr w:type="spellEnd"/>
    </w:p>
    <w:p w14:paraId="0FE510A1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lastRenderedPageBreak/>
        <w:t xml:space="preserve">1.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Медична к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омпанія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звільняється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обов’язку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дотримання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Політики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конфіденційності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стосовно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Персональних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даних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Користувача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випадку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якщо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Користувач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самостійно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публічно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розголошує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персональні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дані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.</w:t>
      </w:r>
    </w:p>
    <w:p w14:paraId="61BBA6E2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2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.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Медична к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омпанія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має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право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поширювати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персональні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дані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Користувача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з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відповідного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письмового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дозволу</w:t>
      </w:r>
      <w:proofErr w:type="spellEnd"/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 xml:space="preserve"> Користувача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.</w:t>
      </w:r>
    </w:p>
    <w:p w14:paraId="76FE275B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V.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Знищення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 та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видалення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персональних</w:t>
      </w:r>
      <w:proofErr w:type="spellEnd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b/>
          <w:bCs/>
          <w:color w:val="0C0808"/>
          <w:sz w:val="36"/>
          <w:szCs w:val="36"/>
          <w:lang w:eastAsia="ru-UA"/>
        </w:rPr>
        <w:t>даних</w:t>
      </w:r>
      <w:proofErr w:type="spellEnd"/>
    </w:p>
    <w:p w14:paraId="0F38C68C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1.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Персональні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дані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на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збирання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накопичення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обробку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,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зберігання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та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використання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яких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Користувач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надає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доступ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Медичній к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омпанії</w:t>
      </w:r>
      <w:proofErr w:type="spellEnd"/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,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підлягають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видаленню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або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знищенню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разі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:</w:t>
      </w:r>
    </w:p>
    <w:p w14:paraId="10259F56" w14:textId="77777777" w:rsidR="008E7BAB" w:rsidRPr="001928D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-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припинення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правовідносин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між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Користувачем</w:t>
      </w:r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та </w:t>
      </w: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Медичною к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омпанією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;</w:t>
      </w:r>
    </w:p>
    <w:p w14:paraId="0E5E5BBF" w14:textId="77777777" w:rsidR="008E7BA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  <w:r w:rsidRPr="00305672"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 xml:space="preserve"> -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набрання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законної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сили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рішенням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суду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щодо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видалення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або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знищення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персональних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даних</w:t>
      </w:r>
      <w:proofErr w:type="spellEnd"/>
      <w:r w:rsidRPr="001928DB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.</w:t>
      </w:r>
    </w:p>
    <w:p w14:paraId="54F25606" w14:textId="77777777" w:rsidR="008E7BAB" w:rsidRDefault="008E7BAB" w:rsidP="008E7BAB">
      <w:pPr>
        <w:spacing w:after="0" w:line="240" w:lineRule="auto"/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</w:pPr>
    </w:p>
    <w:p w14:paraId="6FDB0163" w14:textId="77777777" w:rsidR="008E7BAB" w:rsidRPr="00662388" w:rsidRDefault="008E7BAB" w:rsidP="008E7BA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</w:pPr>
      <w:r w:rsidRPr="00662388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Ми </w:t>
      </w:r>
      <w:proofErr w:type="spellStart"/>
      <w:r w:rsidRPr="00662388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високо</w:t>
      </w:r>
      <w:proofErr w:type="spellEnd"/>
      <w:r w:rsidRPr="00662388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662388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цінуємо</w:t>
      </w:r>
      <w:proofErr w:type="spellEnd"/>
      <w:r w:rsidRPr="00662388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662388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конфіденційність</w:t>
      </w:r>
      <w:proofErr w:type="spellEnd"/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 xml:space="preserve"> Вашої</w:t>
      </w:r>
      <w:r w:rsidRPr="00662388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662388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особистої</w:t>
      </w:r>
      <w:proofErr w:type="spellEnd"/>
      <w:r w:rsidRPr="00662388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proofErr w:type="spellStart"/>
      <w:r w:rsidRPr="00662388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>інформації</w:t>
      </w:r>
      <w:proofErr w:type="spellEnd"/>
      <w:r w:rsidRPr="00662388">
        <w:rPr>
          <w:rFonts w:ascii="Times New Roman" w:eastAsia="Times New Roman" w:hAnsi="Times New Roman" w:cs="Times New Roman"/>
          <w:color w:val="0C0808"/>
          <w:sz w:val="30"/>
          <w:szCs w:val="30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0C0808"/>
          <w:sz w:val="30"/>
          <w:szCs w:val="30"/>
          <w:lang w:val="uk-UA" w:eastAsia="ru-UA"/>
        </w:rPr>
        <w:t>та піклуємося про те, щоб з нами Ви почували себе у повній безпеці!</w:t>
      </w:r>
    </w:p>
    <w:p w14:paraId="34DD92F5" w14:textId="77777777" w:rsidR="00466513" w:rsidRPr="008E7BAB" w:rsidRDefault="00466513">
      <w:pPr>
        <w:rPr>
          <w:lang w:val="uk-UA"/>
        </w:rPr>
      </w:pPr>
      <w:bookmarkStart w:id="0" w:name="_GoBack"/>
      <w:bookmarkEnd w:id="0"/>
    </w:p>
    <w:sectPr w:rsidR="00466513" w:rsidRPr="008E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77"/>
    <w:rsid w:val="00466513"/>
    <w:rsid w:val="005B5D77"/>
    <w:rsid w:val="008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076A8-C73B-46ED-9A88-6D60A7EE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GS</dc:creator>
  <cp:keywords/>
  <dc:description/>
  <cp:lastModifiedBy>IRINA GS</cp:lastModifiedBy>
  <cp:revision>2</cp:revision>
  <dcterms:created xsi:type="dcterms:W3CDTF">2023-05-31T08:15:00Z</dcterms:created>
  <dcterms:modified xsi:type="dcterms:W3CDTF">2023-05-31T08:15:00Z</dcterms:modified>
</cp:coreProperties>
</file>