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0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065C87" w:rsidTr="00065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rPr>
                <w:lang w:val="uk-UA"/>
              </w:rPr>
            </w:pPr>
            <w:r>
              <w:rPr>
                <w:lang w:val="uk-UA"/>
              </w:rPr>
              <w:t xml:space="preserve">№ з/п 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Спеціальність (спеціалізація) 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Термін навчання 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Вартість навчання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t xml:space="preserve"> 9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11 000 грн.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081 «Право»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14 000 грн.</w:t>
            </w:r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123 «Комп’ютерна інженерія»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t xml:space="preserve"> </w:t>
            </w:r>
            <w:r>
              <w:rPr>
                <w:lang w:val="uk-UA"/>
              </w:rPr>
              <w:t>11</w:t>
            </w:r>
            <w: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  <w:r>
              <w:rPr>
                <w:lang w:val="uk-UA"/>
              </w:rPr>
              <w:t xml:space="preserve"> </w:t>
            </w:r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11 000 грн.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081 «Право»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14 000 грн.</w:t>
            </w:r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123 «Комп’ютерна інженерія»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4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  <w:r>
              <w:t xml:space="preserve"> на </w:t>
            </w:r>
            <w:proofErr w:type="spellStart"/>
            <w:r>
              <w:t>базі</w:t>
            </w:r>
            <w:proofErr w:type="spellEnd"/>
            <w:r>
              <w:t xml:space="preserve"> </w:t>
            </w:r>
            <w:proofErr w:type="gramStart"/>
            <w:r>
              <w:t>ОКР</w:t>
            </w:r>
            <w:proofErr w:type="gramEnd"/>
            <w:r>
              <w:t xml:space="preserve"> «</w:t>
            </w:r>
            <w:proofErr w:type="spellStart"/>
            <w:r>
              <w:t>Кваліфікований</w:t>
            </w:r>
            <w:proofErr w:type="spellEnd"/>
            <w:r>
              <w:t xml:space="preserve"> </w:t>
            </w:r>
            <w:proofErr w:type="spellStart"/>
            <w:r>
              <w:t>робітник</w:t>
            </w:r>
            <w:proofErr w:type="spellEnd"/>
            <w:r>
              <w:t>»</w:t>
            </w:r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072 «Фінанси, банківська справа та страхування»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11 000 грн.</w:t>
            </w:r>
          </w:p>
        </w:tc>
      </w:tr>
      <w:tr w:rsidR="00065C87" w:rsidTr="0006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081 «Право»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14 000 грн.</w:t>
            </w:r>
          </w:p>
        </w:tc>
      </w:tr>
      <w:tr w:rsidR="00065C87" w:rsidTr="00065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65C87" w:rsidRDefault="00065C87" w:rsidP="00065C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123 «Комп’ютерна інженерія»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2 роки 10 місяців</w:t>
            </w:r>
          </w:p>
        </w:tc>
        <w:tc>
          <w:tcPr>
            <w:tcW w:w="2464" w:type="dxa"/>
            <w:hideMark/>
          </w:tcPr>
          <w:p w:rsidR="00065C87" w:rsidRDefault="00065C87" w:rsidP="0006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10 000 грн.</w:t>
            </w:r>
          </w:p>
        </w:tc>
      </w:tr>
    </w:tbl>
    <w:p w:rsidR="00335552" w:rsidRPr="00065C87" w:rsidRDefault="00065C87" w:rsidP="00065C87">
      <w:pPr>
        <w:jc w:val="center"/>
        <w:rPr>
          <w:lang w:val="uk-UA"/>
        </w:rPr>
      </w:pPr>
      <w:r>
        <w:rPr>
          <w:lang w:val="uk-UA"/>
        </w:rPr>
        <w:t>ПЛАТА ЗА НАВЧАННЯ У 2020 РОЦІ</w:t>
      </w:r>
      <w:bookmarkStart w:id="0" w:name="_GoBack"/>
      <w:bookmarkEnd w:id="0"/>
    </w:p>
    <w:sectPr w:rsidR="00335552" w:rsidRPr="00065C87" w:rsidSect="00C446C4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5"/>
    <w:rsid w:val="00065C87"/>
    <w:rsid w:val="00335552"/>
    <w:rsid w:val="00507D35"/>
    <w:rsid w:val="00C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C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5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65C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5C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65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65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065C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5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65C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5C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65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65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293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2021-04-24T10:32:00Z</dcterms:created>
  <dcterms:modified xsi:type="dcterms:W3CDTF">2021-04-24T10:34:00Z</dcterms:modified>
</cp:coreProperties>
</file>