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35C" w:rsidRDefault="00A3135C" w:rsidP="00A3135C">
      <w:pPr>
        <w:ind w:firstLine="709"/>
        <w:jc w:val="center"/>
        <w:rPr>
          <w:lang w:val="uk-UA"/>
        </w:rPr>
      </w:pPr>
      <w:bookmarkStart w:id="0" w:name="_Hlk179964989"/>
      <w:r w:rsidRPr="00A3135C">
        <w:rPr>
          <w:b/>
          <w:sz w:val="28"/>
          <w:szCs w:val="28"/>
          <w:lang w:val="uk-UA"/>
        </w:rPr>
        <w:t>ОЛЕССЬКИЙ ПРОФЕСІЙНИЙ ЛІЦЕЙ</w:t>
      </w:r>
      <w:r>
        <w:rPr>
          <w:lang w:val="uk-UA"/>
        </w:rPr>
        <w:t xml:space="preserve"> </w:t>
      </w:r>
      <w:bookmarkEnd w:id="0"/>
    </w:p>
    <w:p w:rsidR="00A3135C" w:rsidRDefault="00A3135C" w:rsidP="00A3135C">
      <w:pPr>
        <w:ind w:firstLine="709"/>
        <w:jc w:val="center"/>
        <w:rPr>
          <w:sz w:val="28"/>
          <w:szCs w:val="28"/>
          <w:lang w:val="uk-UA"/>
        </w:rPr>
      </w:pPr>
      <w:bookmarkStart w:id="1" w:name="_GoBack"/>
      <w:bookmarkEnd w:id="1"/>
      <w:r>
        <w:rPr>
          <w:sz w:val="28"/>
          <w:szCs w:val="28"/>
          <w:lang w:val="uk-UA"/>
        </w:rPr>
        <w:t>здійснює підготовку кваліфікованих</w:t>
      </w:r>
    </w:p>
    <w:p w:rsidR="00A3135C" w:rsidRDefault="00A3135C" w:rsidP="00A3135C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робітників з інтегрованих професій :</w:t>
      </w:r>
    </w:p>
    <w:p w:rsidR="00A3135C" w:rsidRDefault="00A3135C" w:rsidP="00A3135C">
      <w:pPr>
        <w:ind w:firstLine="709"/>
        <w:rPr>
          <w:sz w:val="16"/>
          <w:szCs w:val="16"/>
          <w:lang w:val="uk-UA"/>
        </w:rPr>
      </w:pPr>
    </w:p>
    <w:tbl>
      <w:tblPr>
        <w:tblW w:w="144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2293"/>
        <w:gridCol w:w="5386"/>
        <w:gridCol w:w="1843"/>
        <w:gridCol w:w="2268"/>
        <w:gridCol w:w="1985"/>
      </w:tblGrid>
      <w:tr w:rsidR="00A3135C" w:rsidTr="00A3135C">
        <w:trPr>
          <w:cantSplit/>
          <w:trHeight w:val="410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22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Код професій </w:t>
            </w:r>
            <w:r>
              <w:rPr>
                <w:b/>
                <w:sz w:val="28"/>
                <w:szCs w:val="28"/>
                <w:lang w:val="uk-UA"/>
              </w:rPr>
              <w:t xml:space="preserve">/ </w:t>
            </w:r>
            <w:r>
              <w:rPr>
                <w:b/>
                <w:sz w:val="28"/>
                <w:szCs w:val="28"/>
                <w:lang w:val="uk-UA"/>
              </w:rPr>
              <w:t>спеціальностей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spacing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Назва професії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sz w:val="28"/>
                <w:szCs w:val="28"/>
                <w:lang w:val="uk-UA" w:eastAsia="uk-UA"/>
              </w:rPr>
              <w:t>Контингент станом на 01.10.2025</w:t>
            </w:r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sz w:val="28"/>
                <w:szCs w:val="28"/>
                <w:lang w:val="uk-UA" w:eastAsia="uk-UA"/>
              </w:rPr>
              <w:t>(</w:t>
            </w:r>
            <w:r>
              <w:rPr>
                <w:sz w:val="28"/>
                <w:szCs w:val="28"/>
                <w:lang w:val="uk-UA" w:eastAsia="uk-UA"/>
              </w:rPr>
              <w:t>кількість осіб</w:t>
            </w:r>
            <w:r>
              <w:rPr>
                <w:b/>
                <w:bCs/>
                <w:sz w:val="28"/>
                <w:szCs w:val="28"/>
                <w:lang w:val="uk-UA" w:eastAsia="uk-UA"/>
              </w:rPr>
              <w:t>)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sz w:val="28"/>
                <w:szCs w:val="28"/>
                <w:lang w:val="uk-UA" w:eastAsia="uk-UA"/>
              </w:rPr>
              <w:t>В тому числі</w:t>
            </w:r>
          </w:p>
        </w:tc>
      </w:tr>
      <w:tr w:rsidR="00A3135C" w:rsidTr="00A3135C">
        <w:trPr>
          <w:cantSplit/>
          <w:trHeight w:val="1185"/>
        </w:trPr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spacing w:line="256" w:lineRule="auto"/>
              <w:rPr>
                <w:b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2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spacing w:line="256" w:lineRule="auto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spacing w:line="256" w:lineRule="auto"/>
              <w:rPr>
                <w:b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sz w:val="28"/>
                <w:szCs w:val="28"/>
                <w:lang w:val="uk-UA" w:eastAsia="uk-UA"/>
              </w:rPr>
              <w:t>На базі неповної середньої освіти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sz w:val="28"/>
                <w:szCs w:val="28"/>
                <w:lang w:val="uk-UA" w:eastAsia="uk-UA"/>
              </w:rPr>
              <w:t>На базі  середньої освіти</w:t>
            </w:r>
          </w:p>
        </w:tc>
      </w:tr>
      <w:tr w:rsidR="00A3135C" w:rsidTr="00A3135C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uk-UA" w:eastAsia="uk-UA"/>
              </w:rPr>
            </w:pPr>
            <w:r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uk-UA" w:eastAsia="uk-UA"/>
              </w:rPr>
            </w:pPr>
            <w:r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uk-UA" w:eastAsia="uk-UA"/>
              </w:rPr>
            </w:pPr>
            <w:r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uk-UA" w:eastAsia="uk-UA"/>
              </w:rPr>
            </w:pPr>
            <w:r>
              <w:rPr>
                <w:b/>
                <w:sz w:val="20"/>
                <w:szCs w:val="20"/>
                <w:lang w:val="uk-UA" w:eastAsia="uk-UA"/>
              </w:rPr>
              <w:t>6</w:t>
            </w:r>
          </w:p>
        </w:tc>
      </w:tr>
      <w:tr w:rsidR="00A3135C" w:rsidTr="00A3135C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</w:pPr>
            <w:r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  <w:t>8331</w:t>
            </w:r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</w:pPr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</w:pPr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</w:pPr>
            <w:r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  <w:t>7233</w:t>
            </w:r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</w:pPr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  <w:lang w:val="uk-UA"/>
              </w:rPr>
            </w:pPr>
            <w:r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  <w:lang w:val="uk-UA"/>
              </w:rPr>
              <w:t>8322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4"/>
                <w:szCs w:val="24"/>
                <w:shd w:val="clear" w:color="auto" w:fill="F8F8FF"/>
                <w:lang w:val="uk-UA"/>
              </w:rPr>
              <w:t>Тракторист-машиніст сільськогосподарського (лісогосподарського) виробництва</w:t>
            </w:r>
            <w:r>
              <w:rPr>
                <w:sz w:val="24"/>
                <w:szCs w:val="24"/>
                <w:shd w:val="clear" w:color="auto" w:fill="F8F8FF"/>
              </w:rPr>
              <w:t> </w:t>
            </w:r>
            <w:r>
              <w:rPr>
                <w:rStyle w:val="rang"/>
                <w:i/>
                <w:iCs/>
                <w:sz w:val="24"/>
                <w:szCs w:val="24"/>
                <w:bdr w:val="none" w:sz="0" w:space="0" w:color="auto" w:frame="1"/>
                <w:shd w:val="clear" w:color="auto" w:fill="F8F8FF"/>
                <w:lang w:val="uk-UA"/>
              </w:rPr>
              <w:t xml:space="preserve">категорія </w:t>
            </w:r>
            <w:r>
              <w:rPr>
                <w:rStyle w:val="rang"/>
                <w:i/>
                <w:iCs/>
                <w:sz w:val="24"/>
                <w:szCs w:val="24"/>
                <w:bdr w:val="none" w:sz="0" w:space="0" w:color="auto" w:frame="1"/>
                <w:shd w:val="clear" w:color="auto" w:fill="F8F8FF"/>
              </w:rPr>
              <w:t>A</w:t>
            </w:r>
            <w:r>
              <w:rPr>
                <w:rStyle w:val="rang"/>
                <w:i/>
                <w:iCs/>
                <w:sz w:val="24"/>
                <w:szCs w:val="24"/>
                <w:bdr w:val="none" w:sz="0" w:space="0" w:color="auto" w:frame="1"/>
                <w:shd w:val="clear" w:color="auto" w:fill="F8F8FF"/>
                <w:lang w:val="uk-UA"/>
              </w:rPr>
              <w:t xml:space="preserve">1, </w:t>
            </w:r>
            <w:r>
              <w:rPr>
                <w:rStyle w:val="rang"/>
                <w:i/>
                <w:iCs/>
                <w:sz w:val="24"/>
                <w:szCs w:val="24"/>
                <w:bdr w:val="none" w:sz="0" w:space="0" w:color="auto" w:frame="1"/>
                <w:shd w:val="clear" w:color="auto" w:fill="F8F8FF"/>
              </w:rPr>
              <w:t>A</w:t>
            </w:r>
            <w:r>
              <w:rPr>
                <w:rStyle w:val="rang"/>
                <w:i/>
                <w:iCs/>
                <w:sz w:val="24"/>
                <w:szCs w:val="24"/>
                <w:bdr w:val="none" w:sz="0" w:space="0" w:color="auto" w:frame="1"/>
                <w:shd w:val="clear" w:color="auto" w:fill="F8F8FF"/>
                <w:lang w:val="uk-UA"/>
              </w:rPr>
              <w:t xml:space="preserve">2, </w:t>
            </w:r>
            <w:r>
              <w:rPr>
                <w:rStyle w:val="rang"/>
                <w:i/>
                <w:iCs/>
                <w:sz w:val="24"/>
                <w:szCs w:val="24"/>
                <w:bdr w:val="none" w:sz="0" w:space="0" w:color="auto" w:frame="1"/>
                <w:shd w:val="clear" w:color="auto" w:fill="F8F8FF"/>
              </w:rPr>
              <w:t>B</w:t>
            </w:r>
            <w:r>
              <w:rPr>
                <w:rStyle w:val="rang"/>
                <w:i/>
                <w:iCs/>
                <w:sz w:val="24"/>
                <w:szCs w:val="24"/>
                <w:bdr w:val="none" w:sz="0" w:space="0" w:color="auto" w:frame="1"/>
                <w:shd w:val="clear" w:color="auto" w:fill="F8F8FF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br/>
            </w:r>
            <w:r>
              <w:rPr>
                <w:sz w:val="24"/>
                <w:szCs w:val="24"/>
                <w:shd w:val="clear" w:color="auto" w:fill="F8F8FF"/>
                <w:lang w:val="uk-UA"/>
              </w:rPr>
              <w:t>Слюсар з ремонту сільськогосподарських машин та устаткування</w:t>
            </w:r>
            <w:r>
              <w:rPr>
                <w:sz w:val="24"/>
                <w:szCs w:val="24"/>
                <w:lang w:val="uk-UA"/>
              </w:rPr>
              <w:br/>
            </w:r>
            <w:r>
              <w:rPr>
                <w:sz w:val="24"/>
                <w:szCs w:val="24"/>
                <w:shd w:val="clear" w:color="auto" w:fill="F8F8FF"/>
                <w:lang w:val="uk-UA"/>
              </w:rPr>
              <w:t>Водій автотранспортних засобів</w:t>
            </w:r>
            <w:r>
              <w:rPr>
                <w:sz w:val="24"/>
                <w:szCs w:val="24"/>
                <w:shd w:val="clear" w:color="auto" w:fill="F8F8FF"/>
              </w:rPr>
              <w:t> </w:t>
            </w:r>
            <w:r>
              <w:rPr>
                <w:rStyle w:val="rang"/>
                <w:i/>
                <w:iCs/>
                <w:sz w:val="24"/>
                <w:szCs w:val="24"/>
                <w:bdr w:val="none" w:sz="0" w:space="0" w:color="auto" w:frame="1"/>
                <w:shd w:val="clear" w:color="auto" w:fill="F8F8FF"/>
                <w:lang w:val="uk-UA"/>
              </w:rPr>
              <w:t xml:space="preserve">категорія </w:t>
            </w:r>
            <w:r>
              <w:rPr>
                <w:rStyle w:val="rang"/>
                <w:i/>
                <w:iCs/>
                <w:sz w:val="24"/>
                <w:szCs w:val="24"/>
                <w:bdr w:val="none" w:sz="0" w:space="0" w:color="auto" w:frame="1"/>
                <w:shd w:val="clear" w:color="auto" w:fill="F8F8FF"/>
              </w:rPr>
              <w:t>B</w:t>
            </w:r>
            <w:r>
              <w:rPr>
                <w:rStyle w:val="rang"/>
                <w:i/>
                <w:iCs/>
                <w:sz w:val="24"/>
                <w:szCs w:val="24"/>
                <w:bdr w:val="none" w:sz="0" w:space="0" w:color="auto" w:frame="1"/>
                <w:shd w:val="clear" w:color="auto" w:fill="F8F8FF"/>
                <w:lang w:val="uk-UA"/>
              </w:rPr>
              <w:t>, 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117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72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45</w:t>
            </w:r>
          </w:p>
        </w:tc>
      </w:tr>
      <w:tr w:rsidR="00A3135C" w:rsidTr="00A3135C">
        <w:trPr>
          <w:trHeight w:val="58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</w:pPr>
            <w:r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  <w:t>7122</w:t>
            </w:r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</w:pPr>
            <w:r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  <w:t>7133</w:t>
            </w:r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  <w:t>7124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spacing w:line="256" w:lineRule="auto"/>
              <w:rPr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  <w:shd w:val="clear" w:color="auto" w:fill="F8F8FF"/>
              </w:rPr>
              <w:t>Муляр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8F8FF"/>
              </w:rPr>
              <w:t>Штукатур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8F8FF"/>
              </w:rPr>
              <w:t xml:space="preserve">Столяр </w:t>
            </w:r>
            <w:proofErr w:type="spellStart"/>
            <w:r>
              <w:rPr>
                <w:sz w:val="24"/>
                <w:szCs w:val="24"/>
                <w:shd w:val="clear" w:color="auto" w:fill="F8F8FF"/>
              </w:rPr>
              <w:t>будівельний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64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64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A3135C" w:rsidTr="00A3135C">
        <w:trPr>
          <w:trHeight w:val="57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shd w:val="clear" w:color="auto" w:fill="F8F8FF"/>
              </w:rPr>
            </w:pPr>
            <w:r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  <w:t>5122</w:t>
            </w:r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Style w:val="code"/>
                <w:bdr w:val="none" w:sz="0" w:space="0" w:color="auto" w:frame="1"/>
              </w:rPr>
            </w:pPr>
            <w:r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  <w:t>7412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shd w:val="clear" w:color="auto" w:fill="F8F8FF"/>
              </w:rPr>
              <w:t>Кухар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8F8FF"/>
              </w:rPr>
              <w:t>Кондитер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61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61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A3135C" w:rsidTr="00A3135C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4.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shd w:val="clear" w:color="auto" w:fill="F8F8FF"/>
              </w:rPr>
            </w:pPr>
            <w:r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  <w:t>4115</w:t>
            </w:r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Style w:val="code"/>
                <w:bdr w:val="none" w:sz="0" w:space="0" w:color="auto" w:frame="1"/>
              </w:rPr>
            </w:pPr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</w:pPr>
            <w:r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  <w:t>4222</w:t>
            </w:r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rStyle w:val="code"/>
                <w:sz w:val="24"/>
                <w:szCs w:val="24"/>
                <w:bdr w:val="none" w:sz="0" w:space="0" w:color="auto" w:frame="1"/>
                <w:shd w:val="clear" w:color="auto" w:fill="F8F8FF"/>
              </w:rPr>
              <w:t>4221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17"/>
              <w:rPr>
                <w:color w:val="000000"/>
                <w:sz w:val="24"/>
                <w:szCs w:val="24"/>
                <w:shd w:val="clear" w:color="auto" w:fill="F8F8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8F8FF"/>
              </w:rPr>
              <w:t>Секретар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8F8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8F8FF"/>
              </w:rPr>
              <w:t>керівника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8F8FF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8F8FF"/>
              </w:rPr>
              <w:t>організації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8F8FF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8F8FF"/>
              </w:rPr>
              <w:t>підприємства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8F8FF"/>
              </w:rPr>
              <w:t>, установи)</w:t>
            </w:r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17"/>
              <w:rPr>
                <w:color w:val="000000"/>
                <w:sz w:val="24"/>
                <w:szCs w:val="24"/>
                <w:shd w:val="clear" w:color="auto" w:fill="F8F8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8F8FF"/>
              </w:rPr>
              <w:t>Адміністратор</w:t>
            </w:r>
            <w:proofErr w:type="spellEnd"/>
          </w:p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4"/>
                <w:szCs w:val="24"/>
                <w:shd w:val="clear" w:color="auto" w:fill="F8F8FF"/>
              </w:rPr>
              <w:t xml:space="preserve">Агент з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8F8FF"/>
              </w:rPr>
              <w:t>організації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8F8FF"/>
              </w:rPr>
              <w:t xml:space="preserve"> туризму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105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59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46</w:t>
            </w:r>
          </w:p>
        </w:tc>
      </w:tr>
      <w:tr w:rsidR="00A3135C" w:rsidTr="00A3135C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spacing w:line="256" w:lineRule="auto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 w:eastAsia="uk-UA"/>
              </w:rPr>
              <w:t>Всього: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sz w:val="28"/>
                <w:szCs w:val="28"/>
                <w:lang w:val="uk-UA" w:eastAsia="uk-UA"/>
              </w:rPr>
              <w:t>347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sz w:val="28"/>
                <w:szCs w:val="28"/>
                <w:lang w:val="uk-UA" w:eastAsia="uk-UA"/>
              </w:rPr>
              <w:t>256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135C" w:rsidRDefault="00A3135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8"/>
                <w:szCs w:val="28"/>
                <w:lang w:val="uk-UA" w:eastAsia="uk-UA"/>
              </w:rPr>
            </w:pPr>
            <w:r>
              <w:rPr>
                <w:b/>
                <w:bCs/>
                <w:sz w:val="28"/>
                <w:szCs w:val="28"/>
                <w:lang w:val="uk-UA" w:eastAsia="uk-UA"/>
              </w:rPr>
              <w:t>91</w:t>
            </w:r>
          </w:p>
        </w:tc>
      </w:tr>
    </w:tbl>
    <w:p w:rsidR="00A3135C" w:rsidRDefault="00A3135C" w:rsidP="00A3135C"/>
    <w:p w:rsidR="002E5B3F" w:rsidRDefault="002E5B3F"/>
    <w:sectPr w:rsidR="002E5B3F" w:rsidSect="00A3135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D3"/>
    <w:rsid w:val="002E5B3F"/>
    <w:rsid w:val="00A3135C"/>
    <w:rsid w:val="00E2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3E84B-9D35-4461-95A8-659E5F61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35C"/>
    <w:pPr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de">
    <w:name w:val="code"/>
    <w:basedOn w:val="a0"/>
    <w:rsid w:val="00A3135C"/>
  </w:style>
  <w:style w:type="character" w:customStyle="1" w:styleId="rang">
    <w:name w:val="rang"/>
    <w:basedOn w:val="a0"/>
    <w:rsid w:val="00A31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7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2025-11-18T11:46:00Z</dcterms:created>
  <dcterms:modified xsi:type="dcterms:W3CDTF">2025-11-18T11:48:00Z</dcterms:modified>
</cp:coreProperties>
</file>