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101"/>
        <w:gridCol w:w="8187"/>
        <w:gridCol w:w="360"/>
        <w:gridCol w:w="360"/>
      </w:tblGrid>
      <w:tr w:rsidR="008673E1" w:rsidRPr="00977CA4" w14:paraId="3A99BAB4" w14:textId="77777777" w:rsidTr="004B5E47">
        <w:trPr>
          <w:trHeight w:val="361"/>
        </w:trPr>
        <w:tc>
          <w:tcPr>
            <w:tcW w:w="1101" w:type="dxa"/>
            <w:vMerge w:val="restart"/>
            <w:shd w:val="clear" w:color="auto" w:fill="auto"/>
          </w:tcPr>
          <w:p w14:paraId="3E4E6D68" w14:textId="09DFFF80" w:rsidR="008673E1" w:rsidRPr="00977CA4" w:rsidRDefault="000D1F26" w:rsidP="003537F1">
            <w:pPr>
              <w:rPr>
                <w:b/>
                <w:sz w:val="26"/>
                <w:szCs w:val="26"/>
                <w:lang w:val="uk-UA"/>
              </w:rPr>
            </w:pPr>
            <w:r w:rsidRPr="00977CA4">
              <w:rPr>
                <w:b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0F5ECE47" wp14:editId="7D6327AB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635</wp:posOffset>
                  </wp:positionV>
                  <wp:extent cx="645795" cy="736600"/>
                  <wp:effectExtent l="0" t="0" r="0" b="0"/>
                  <wp:wrapTight wrapText="bothSides">
                    <wp:wrapPolygon edited="0">
                      <wp:start x="0" y="0"/>
                      <wp:lineTo x="0" y="21228"/>
                      <wp:lineTo x="21027" y="21228"/>
                      <wp:lineTo x="21027" y="0"/>
                      <wp:lineTo x="0" y="0"/>
                    </wp:wrapPolygon>
                  </wp:wrapTight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7" w:type="dxa"/>
            <w:shd w:val="clear" w:color="auto" w:fill="auto"/>
          </w:tcPr>
          <w:p w14:paraId="61C7FFED" w14:textId="77777777" w:rsidR="008673E1" w:rsidRPr="00392E64" w:rsidRDefault="008673E1" w:rsidP="003537F1">
            <w:pPr>
              <w:rPr>
                <w:szCs w:val="28"/>
                <w:lang w:val="uk-UA"/>
              </w:rPr>
            </w:pPr>
            <w:r w:rsidRPr="00392E64">
              <w:rPr>
                <w:szCs w:val="28"/>
                <w:lang w:val="uk-UA"/>
              </w:rPr>
              <w:t xml:space="preserve">Середня загальноосвітня школа № </w:t>
            </w:r>
            <w:smartTag w:uri="urn:schemas-microsoft-com:office:smarttags" w:element="metricconverter">
              <w:smartTagPr>
                <w:attr w:name="ProductID" w:val="95 м"/>
              </w:smartTagPr>
              <w:r w:rsidRPr="00392E64">
                <w:rPr>
                  <w:szCs w:val="28"/>
                  <w:lang w:val="uk-UA"/>
                </w:rPr>
                <w:t>95 м</w:t>
              </w:r>
            </w:smartTag>
            <w:r w:rsidRPr="00392E64">
              <w:rPr>
                <w:szCs w:val="28"/>
                <w:lang w:val="uk-UA"/>
              </w:rPr>
              <w:t xml:space="preserve">. Львова                                               </w:t>
            </w:r>
          </w:p>
          <w:p w14:paraId="50B21C6F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5BF9B965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164A4730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673E1" w:rsidRPr="00977CA4" w14:paraId="2F654B2B" w14:textId="77777777" w:rsidTr="004B5E47">
        <w:tc>
          <w:tcPr>
            <w:tcW w:w="1101" w:type="dxa"/>
            <w:vMerge/>
            <w:shd w:val="clear" w:color="auto" w:fill="auto"/>
          </w:tcPr>
          <w:p w14:paraId="369C630F" w14:textId="77777777" w:rsidR="008673E1" w:rsidRPr="00977CA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187" w:type="dxa"/>
            <w:shd w:val="clear" w:color="auto" w:fill="auto"/>
          </w:tcPr>
          <w:p w14:paraId="2890FDDC" w14:textId="77777777" w:rsidR="008673E1" w:rsidRPr="00392E64" w:rsidRDefault="008673E1" w:rsidP="003537F1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5D67985E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60" w:type="dxa"/>
            <w:shd w:val="clear" w:color="auto" w:fill="auto"/>
          </w:tcPr>
          <w:p w14:paraId="6A4D37DF" w14:textId="77777777" w:rsidR="008673E1" w:rsidRPr="00392E6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673E1" w:rsidRPr="00977CA4" w14:paraId="4FCD2E64" w14:textId="77777777" w:rsidTr="004B5E47">
        <w:tc>
          <w:tcPr>
            <w:tcW w:w="1101" w:type="dxa"/>
            <w:vMerge/>
            <w:shd w:val="clear" w:color="auto" w:fill="auto"/>
          </w:tcPr>
          <w:p w14:paraId="5C016C56" w14:textId="77777777" w:rsidR="008673E1" w:rsidRPr="00977CA4" w:rsidRDefault="008673E1" w:rsidP="003537F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07" w:type="dxa"/>
            <w:gridSpan w:val="3"/>
            <w:shd w:val="clear" w:color="auto" w:fill="auto"/>
          </w:tcPr>
          <w:p w14:paraId="3DA61687" w14:textId="77777777" w:rsidR="008673E1" w:rsidRPr="00392E64" w:rsidRDefault="008673E1" w:rsidP="003537F1">
            <w:pPr>
              <w:jc w:val="center"/>
              <w:rPr>
                <w:b/>
                <w:szCs w:val="28"/>
                <w:lang w:val="uk-UA"/>
              </w:rPr>
            </w:pPr>
            <w:r w:rsidRPr="00392E64">
              <w:rPr>
                <w:b/>
                <w:szCs w:val="28"/>
                <w:lang w:val="uk-UA"/>
              </w:rPr>
              <w:t>НАКАЗ</w:t>
            </w:r>
          </w:p>
          <w:p w14:paraId="27BB197A" w14:textId="77777777" w:rsidR="008673E1" w:rsidRPr="00392E64" w:rsidRDefault="008673E1" w:rsidP="003537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73E1" w:rsidRPr="00392E64" w14:paraId="0E16BBDC" w14:textId="77777777" w:rsidTr="004B5E47">
        <w:trPr>
          <w:trHeight w:val="144"/>
        </w:trPr>
        <w:tc>
          <w:tcPr>
            <w:tcW w:w="10008" w:type="dxa"/>
            <w:gridSpan w:val="4"/>
            <w:shd w:val="clear" w:color="auto" w:fill="auto"/>
            <w:vAlign w:val="center"/>
          </w:tcPr>
          <w:p w14:paraId="0D79A0B3" w14:textId="797B8F86" w:rsidR="008673E1" w:rsidRPr="00392E64" w:rsidRDefault="008673E1" w:rsidP="00B22539">
            <w:pPr>
              <w:jc w:val="both"/>
              <w:rPr>
                <w:sz w:val="26"/>
                <w:szCs w:val="26"/>
                <w:lang w:val="uk-UA"/>
              </w:rPr>
            </w:pPr>
            <w:r w:rsidRPr="00392E64">
              <w:rPr>
                <w:sz w:val="26"/>
                <w:szCs w:val="26"/>
                <w:lang w:val="uk-UA"/>
              </w:rPr>
              <w:t>Від __</w:t>
            </w:r>
            <w:r w:rsidR="00FC7812">
              <w:rPr>
                <w:sz w:val="26"/>
                <w:szCs w:val="26"/>
                <w:lang w:val="uk-UA"/>
              </w:rPr>
              <w:t>31.08.2023</w:t>
            </w:r>
            <w:r w:rsidRPr="00392E64">
              <w:rPr>
                <w:sz w:val="26"/>
                <w:szCs w:val="26"/>
                <w:lang w:val="uk-UA"/>
              </w:rPr>
              <w:t xml:space="preserve">                                                </w:t>
            </w:r>
            <w:r w:rsidR="00FC7812">
              <w:rPr>
                <w:sz w:val="26"/>
                <w:szCs w:val="26"/>
                <w:lang w:val="uk-UA"/>
              </w:rPr>
              <w:t xml:space="preserve">                </w:t>
            </w:r>
            <w:r w:rsidRPr="00392E64">
              <w:rPr>
                <w:sz w:val="26"/>
                <w:szCs w:val="26"/>
                <w:lang w:val="uk-UA"/>
              </w:rPr>
              <w:t xml:space="preserve">                           № </w:t>
            </w:r>
            <w:r w:rsidR="004539EC">
              <w:rPr>
                <w:sz w:val="26"/>
                <w:szCs w:val="26"/>
                <w:lang w:val="uk-UA"/>
              </w:rPr>
              <w:t>__</w:t>
            </w:r>
            <w:r w:rsidRPr="00392E64">
              <w:rPr>
                <w:sz w:val="26"/>
                <w:szCs w:val="26"/>
                <w:lang w:val="uk-UA"/>
              </w:rPr>
              <w:t>_</w:t>
            </w:r>
            <w:r w:rsidR="00B22539" w:rsidRPr="00B22539">
              <w:rPr>
                <w:sz w:val="26"/>
                <w:szCs w:val="26"/>
                <w:u w:val="single"/>
                <w:lang w:val="uk-UA"/>
              </w:rPr>
              <w:t>62</w:t>
            </w:r>
            <w:r w:rsidRPr="00392E64">
              <w:rPr>
                <w:sz w:val="26"/>
                <w:szCs w:val="26"/>
                <w:lang w:val="uk-UA"/>
              </w:rPr>
              <w:t>______</w:t>
            </w:r>
          </w:p>
        </w:tc>
      </w:tr>
    </w:tbl>
    <w:p w14:paraId="1931AFAE" w14:textId="77777777" w:rsidR="008673E1" w:rsidRPr="00392E64" w:rsidRDefault="008673E1" w:rsidP="003537F1">
      <w:pPr>
        <w:rPr>
          <w:b/>
          <w:sz w:val="26"/>
          <w:szCs w:val="26"/>
          <w:lang w:val="uk-UA"/>
        </w:rPr>
      </w:pPr>
      <w:bookmarkStart w:id="0" w:name="_GoBack"/>
      <w:bookmarkEnd w:id="0"/>
    </w:p>
    <w:p w14:paraId="222D6800" w14:textId="77777777" w:rsidR="00C2513C" w:rsidRPr="00392E64" w:rsidRDefault="00392893" w:rsidP="003537F1">
      <w:pPr>
        <w:rPr>
          <w:sz w:val="26"/>
          <w:szCs w:val="26"/>
          <w:lang w:val="uk-UA"/>
        </w:rPr>
      </w:pPr>
      <w:r w:rsidRPr="00392E64">
        <w:rPr>
          <w:b/>
          <w:sz w:val="26"/>
          <w:szCs w:val="26"/>
        </w:rPr>
        <w:t xml:space="preserve">Про 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FF43F1" w:rsidRPr="00392E64">
        <w:rPr>
          <w:b/>
          <w:sz w:val="26"/>
          <w:szCs w:val="26"/>
        </w:rPr>
        <w:t>режим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FF43F1" w:rsidRPr="00392E64">
        <w:rPr>
          <w:b/>
          <w:sz w:val="26"/>
          <w:szCs w:val="26"/>
        </w:rPr>
        <w:t xml:space="preserve"> </w:t>
      </w:r>
      <w:r w:rsidR="00FF43F1" w:rsidRPr="00115ED1">
        <w:rPr>
          <w:b/>
          <w:sz w:val="26"/>
          <w:szCs w:val="26"/>
          <w:lang w:val="uk-UA"/>
        </w:rPr>
        <w:t>роботи</w:t>
      </w:r>
      <w:r w:rsidR="00FF43F1" w:rsidRPr="00392E64">
        <w:rPr>
          <w:b/>
          <w:sz w:val="26"/>
          <w:szCs w:val="26"/>
        </w:rPr>
        <w:t xml:space="preserve"> </w:t>
      </w:r>
      <w:r w:rsidR="00C2513C" w:rsidRPr="00392E64">
        <w:rPr>
          <w:b/>
          <w:sz w:val="26"/>
          <w:szCs w:val="26"/>
          <w:lang w:val="uk-UA"/>
        </w:rPr>
        <w:t xml:space="preserve"> </w:t>
      </w:r>
      <w:r w:rsidR="00B45314" w:rsidRPr="00392E64">
        <w:rPr>
          <w:b/>
          <w:sz w:val="26"/>
          <w:szCs w:val="26"/>
          <w:lang w:val="uk-UA"/>
        </w:rPr>
        <w:t>школ</w:t>
      </w:r>
      <w:r w:rsidR="00F51EC7" w:rsidRPr="00392E64">
        <w:rPr>
          <w:b/>
          <w:sz w:val="26"/>
          <w:szCs w:val="26"/>
          <w:lang w:val="uk-UA"/>
        </w:rPr>
        <w:t>и</w:t>
      </w:r>
      <w:r w:rsidR="00F51EC7" w:rsidRPr="00392E64">
        <w:rPr>
          <w:sz w:val="26"/>
          <w:szCs w:val="26"/>
          <w:lang w:val="uk-UA"/>
        </w:rPr>
        <w:t xml:space="preserve"> </w:t>
      </w:r>
    </w:p>
    <w:p w14:paraId="42FB8DE9" w14:textId="6CEABD33" w:rsidR="00FF43F1" w:rsidRPr="00392E64" w:rsidRDefault="00F51EC7" w:rsidP="003537F1">
      <w:pPr>
        <w:rPr>
          <w:b/>
          <w:sz w:val="26"/>
          <w:szCs w:val="26"/>
          <w:lang w:val="uk-UA" w:eastAsia="ru-RU"/>
        </w:rPr>
      </w:pPr>
      <w:r w:rsidRPr="00392E64">
        <w:rPr>
          <w:b/>
          <w:sz w:val="26"/>
          <w:szCs w:val="26"/>
          <w:lang w:val="uk-UA"/>
        </w:rPr>
        <w:t>у 20</w:t>
      </w:r>
      <w:r w:rsidR="004B483F">
        <w:rPr>
          <w:b/>
          <w:sz w:val="26"/>
          <w:szCs w:val="26"/>
          <w:lang w:val="uk-UA"/>
        </w:rPr>
        <w:t>2</w:t>
      </w:r>
      <w:r w:rsidR="004539EC">
        <w:rPr>
          <w:b/>
          <w:sz w:val="26"/>
          <w:szCs w:val="26"/>
          <w:lang w:val="uk-UA"/>
        </w:rPr>
        <w:t>3</w:t>
      </w:r>
      <w:r w:rsidR="00337B44" w:rsidRPr="00392E64">
        <w:rPr>
          <w:b/>
          <w:sz w:val="26"/>
          <w:szCs w:val="26"/>
          <w:lang w:val="uk-UA"/>
        </w:rPr>
        <w:t>/</w:t>
      </w:r>
      <w:r w:rsidRPr="00392E64">
        <w:rPr>
          <w:b/>
          <w:sz w:val="26"/>
          <w:szCs w:val="26"/>
          <w:lang w:val="uk-UA"/>
        </w:rPr>
        <w:t>20</w:t>
      </w:r>
      <w:r w:rsidR="0031019E">
        <w:rPr>
          <w:b/>
          <w:sz w:val="26"/>
          <w:szCs w:val="26"/>
          <w:lang w:val="uk-UA"/>
        </w:rPr>
        <w:t>2</w:t>
      </w:r>
      <w:r w:rsidR="004539EC">
        <w:rPr>
          <w:b/>
          <w:sz w:val="26"/>
          <w:szCs w:val="26"/>
          <w:lang w:val="uk-UA"/>
        </w:rPr>
        <w:t>4</w:t>
      </w:r>
      <w:r w:rsidR="00C2513C" w:rsidRPr="00392E64">
        <w:rPr>
          <w:b/>
          <w:sz w:val="26"/>
          <w:szCs w:val="26"/>
          <w:lang w:val="uk-UA"/>
        </w:rPr>
        <w:t xml:space="preserve"> навчальному </w:t>
      </w:r>
      <w:r w:rsidRPr="00392E64">
        <w:rPr>
          <w:b/>
          <w:sz w:val="26"/>
          <w:szCs w:val="26"/>
          <w:lang w:val="uk-UA"/>
        </w:rPr>
        <w:t>р</w:t>
      </w:r>
      <w:r w:rsidR="00C2513C" w:rsidRPr="00392E64">
        <w:rPr>
          <w:b/>
          <w:sz w:val="26"/>
          <w:szCs w:val="26"/>
          <w:lang w:val="uk-UA"/>
        </w:rPr>
        <w:t>оці</w:t>
      </w:r>
    </w:p>
    <w:p w14:paraId="477FE92E" w14:textId="77777777" w:rsidR="0055041D" w:rsidRPr="00392E64" w:rsidRDefault="0055041D" w:rsidP="003537F1">
      <w:pPr>
        <w:ind w:left="720"/>
        <w:rPr>
          <w:sz w:val="26"/>
          <w:szCs w:val="26"/>
          <w:lang w:val="uk-UA"/>
        </w:rPr>
      </w:pPr>
    </w:p>
    <w:p w14:paraId="112152C5" w14:textId="4060806A" w:rsidR="00B45314" w:rsidRPr="00392E64" w:rsidRDefault="00680FDB" w:rsidP="00CA468B">
      <w:pPr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BA2042" w:rsidRPr="00392E64">
        <w:rPr>
          <w:sz w:val="26"/>
          <w:szCs w:val="26"/>
          <w:lang w:val="uk-UA"/>
        </w:rPr>
        <w:t xml:space="preserve">ідповідно до ст. 139-142 КЗпП України, </w:t>
      </w:r>
      <w:r w:rsidR="00AE3631" w:rsidRPr="00392E64">
        <w:rPr>
          <w:sz w:val="26"/>
          <w:szCs w:val="26"/>
          <w:lang w:val="uk-UA"/>
        </w:rPr>
        <w:t>Закон</w:t>
      </w:r>
      <w:r w:rsidR="00C77F3C">
        <w:rPr>
          <w:sz w:val="26"/>
          <w:szCs w:val="26"/>
          <w:lang w:val="uk-UA"/>
        </w:rPr>
        <w:t>ів</w:t>
      </w:r>
      <w:r w:rsidR="00AE3631" w:rsidRPr="00392E64">
        <w:rPr>
          <w:sz w:val="26"/>
          <w:szCs w:val="26"/>
          <w:lang w:val="uk-UA"/>
        </w:rPr>
        <w:t xml:space="preserve"> України </w:t>
      </w:r>
      <w:r w:rsidR="00C77F3C">
        <w:rPr>
          <w:sz w:val="26"/>
          <w:szCs w:val="26"/>
          <w:lang w:val="uk-UA"/>
        </w:rPr>
        <w:t xml:space="preserve">«Про освіту», </w:t>
      </w:r>
      <w:r w:rsidR="00AE3631" w:rsidRPr="00392E64">
        <w:rPr>
          <w:sz w:val="26"/>
          <w:szCs w:val="26"/>
          <w:lang w:val="uk-UA"/>
        </w:rPr>
        <w:t xml:space="preserve">«Про </w:t>
      </w:r>
      <w:r>
        <w:rPr>
          <w:sz w:val="26"/>
          <w:szCs w:val="26"/>
          <w:lang w:val="uk-UA"/>
        </w:rPr>
        <w:t xml:space="preserve">повну </w:t>
      </w:r>
      <w:r w:rsidR="00AE3631" w:rsidRPr="00392E64">
        <w:rPr>
          <w:sz w:val="26"/>
          <w:szCs w:val="26"/>
          <w:lang w:val="uk-UA"/>
        </w:rPr>
        <w:t xml:space="preserve">загальну середню освіту», </w:t>
      </w:r>
      <w:r w:rsidR="00D57E19" w:rsidRPr="00392E64">
        <w:rPr>
          <w:sz w:val="26"/>
          <w:szCs w:val="26"/>
          <w:lang w:val="uk-UA"/>
        </w:rPr>
        <w:t>Освітньої програми школи</w:t>
      </w:r>
      <w:r w:rsidR="00AE3631" w:rsidRPr="00392E64">
        <w:rPr>
          <w:sz w:val="26"/>
          <w:szCs w:val="26"/>
          <w:lang w:val="uk-UA"/>
        </w:rPr>
        <w:t xml:space="preserve">, Статуту школи, </w:t>
      </w:r>
      <w:r w:rsidR="00BA2042" w:rsidRPr="00392E64">
        <w:rPr>
          <w:sz w:val="26"/>
          <w:szCs w:val="26"/>
          <w:lang w:val="uk-UA"/>
        </w:rPr>
        <w:t xml:space="preserve">Колективного договору </w:t>
      </w:r>
      <w:r w:rsidR="00B45314" w:rsidRPr="00392E64">
        <w:rPr>
          <w:sz w:val="26"/>
          <w:szCs w:val="26"/>
          <w:lang w:val="uk-UA"/>
        </w:rPr>
        <w:t>та Правил внутрішнього розпорядку для працівників школи</w:t>
      </w:r>
      <w:r w:rsidR="00B3109F" w:rsidRPr="00392E64">
        <w:rPr>
          <w:sz w:val="26"/>
          <w:szCs w:val="26"/>
          <w:lang w:val="uk-UA"/>
        </w:rPr>
        <w:t xml:space="preserve">, </w:t>
      </w:r>
      <w:r w:rsidR="0046139B">
        <w:rPr>
          <w:sz w:val="26"/>
          <w:szCs w:val="26"/>
          <w:lang w:val="uk-UA"/>
        </w:rPr>
        <w:t>воєнного стану</w:t>
      </w:r>
      <w:r w:rsidR="004539EC">
        <w:rPr>
          <w:sz w:val="26"/>
          <w:szCs w:val="26"/>
          <w:lang w:val="uk-UA"/>
        </w:rPr>
        <w:t>, продовженого Указом Президента України від 26.07.2023 №</w:t>
      </w:r>
      <w:r w:rsidR="004539EC" w:rsidRPr="004539EC">
        <w:rPr>
          <w:sz w:val="26"/>
          <w:szCs w:val="26"/>
          <w:lang w:val="uk-UA"/>
        </w:rPr>
        <w:t>451/2023</w:t>
      </w:r>
      <w:r w:rsidR="008E5777" w:rsidRPr="00115ED1">
        <w:rPr>
          <w:sz w:val="26"/>
          <w:szCs w:val="26"/>
          <w:lang w:val="uk-UA"/>
        </w:rPr>
        <w:t xml:space="preserve">, </w:t>
      </w:r>
      <w:r w:rsidR="00F7710A" w:rsidRPr="00115ED1">
        <w:rPr>
          <w:sz w:val="26"/>
          <w:szCs w:val="26"/>
          <w:lang w:val="uk-UA"/>
        </w:rPr>
        <w:t xml:space="preserve">на виконання </w:t>
      </w:r>
      <w:r w:rsidR="00C74EA3" w:rsidRPr="00115ED1">
        <w:rPr>
          <w:sz w:val="26"/>
          <w:szCs w:val="26"/>
          <w:lang w:val="uk-UA"/>
        </w:rPr>
        <w:t>рішення педагогічної</w:t>
      </w:r>
      <w:r w:rsidR="00C74EA3" w:rsidRPr="00392E64">
        <w:rPr>
          <w:sz w:val="26"/>
          <w:szCs w:val="26"/>
        </w:rPr>
        <w:t xml:space="preserve"> ради </w:t>
      </w:r>
      <w:proofErr w:type="spellStart"/>
      <w:r w:rsidR="00C74EA3" w:rsidRPr="00392E64">
        <w:rPr>
          <w:sz w:val="26"/>
          <w:szCs w:val="26"/>
        </w:rPr>
        <w:t>школи</w:t>
      </w:r>
      <w:proofErr w:type="spellEnd"/>
      <w:r w:rsidR="00C74EA3" w:rsidRPr="00392E64">
        <w:rPr>
          <w:sz w:val="26"/>
          <w:szCs w:val="26"/>
        </w:rPr>
        <w:t xml:space="preserve"> </w:t>
      </w:r>
      <w:proofErr w:type="spellStart"/>
      <w:r w:rsidR="008E5777" w:rsidRPr="0047638C">
        <w:rPr>
          <w:sz w:val="26"/>
          <w:szCs w:val="26"/>
        </w:rPr>
        <w:t>від</w:t>
      </w:r>
      <w:proofErr w:type="spellEnd"/>
      <w:r w:rsidR="008E5777" w:rsidRPr="0047638C">
        <w:rPr>
          <w:sz w:val="26"/>
          <w:szCs w:val="26"/>
        </w:rPr>
        <w:t xml:space="preserve"> </w:t>
      </w:r>
      <w:r w:rsidR="004539EC">
        <w:rPr>
          <w:sz w:val="26"/>
          <w:szCs w:val="26"/>
          <w:lang w:val="uk-UA"/>
        </w:rPr>
        <w:t>29</w:t>
      </w:r>
      <w:r w:rsidR="008E5777" w:rsidRPr="0047638C">
        <w:rPr>
          <w:sz w:val="26"/>
          <w:szCs w:val="26"/>
        </w:rPr>
        <w:t>.08.20</w:t>
      </w:r>
      <w:r w:rsidR="008E5777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3</w:t>
      </w:r>
      <w:r w:rsidR="008E5777" w:rsidRPr="00392E64">
        <w:rPr>
          <w:sz w:val="26"/>
          <w:szCs w:val="26"/>
        </w:rPr>
        <w:t xml:space="preserve"> </w:t>
      </w:r>
      <w:r w:rsidR="00C74EA3" w:rsidRPr="00392E64">
        <w:rPr>
          <w:sz w:val="26"/>
          <w:szCs w:val="26"/>
        </w:rPr>
        <w:t>(</w:t>
      </w:r>
      <w:r w:rsidR="00F7710A" w:rsidRPr="00392E64">
        <w:rPr>
          <w:sz w:val="26"/>
          <w:szCs w:val="26"/>
        </w:rPr>
        <w:t>протокол</w:t>
      </w:r>
      <w:r w:rsidR="008E5777">
        <w:rPr>
          <w:sz w:val="26"/>
          <w:szCs w:val="26"/>
          <w:lang w:val="uk-UA"/>
        </w:rPr>
        <w:t xml:space="preserve"> </w:t>
      </w:r>
      <w:r w:rsidR="0031019E">
        <w:rPr>
          <w:sz w:val="26"/>
          <w:szCs w:val="26"/>
        </w:rPr>
        <w:t>№</w:t>
      </w:r>
      <w:r w:rsidR="0031019E">
        <w:rPr>
          <w:sz w:val="26"/>
          <w:szCs w:val="26"/>
          <w:lang w:val="uk-UA"/>
        </w:rPr>
        <w:t xml:space="preserve"> </w:t>
      </w:r>
      <w:r w:rsidR="00EE5329" w:rsidRPr="008E5777">
        <w:rPr>
          <w:sz w:val="26"/>
          <w:szCs w:val="26"/>
          <w:lang w:val="uk-UA"/>
        </w:rPr>
        <w:t>1</w:t>
      </w:r>
      <w:r w:rsidR="00C74EA3" w:rsidRPr="00392E64">
        <w:rPr>
          <w:sz w:val="26"/>
          <w:szCs w:val="26"/>
        </w:rPr>
        <w:t xml:space="preserve">), </w:t>
      </w:r>
      <w:r w:rsidR="00B3109F" w:rsidRPr="00392E64">
        <w:rPr>
          <w:sz w:val="26"/>
          <w:szCs w:val="26"/>
          <w:lang w:val="uk-UA"/>
        </w:rPr>
        <w:t xml:space="preserve">за погодженням </w:t>
      </w:r>
      <w:r w:rsidR="008118B8" w:rsidRPr="00392E64">
        <w:rPr>
          <w:sz w:val="26"/>
          <w:szCs w:val="26"/>
          <w:lang w:val="uk-UA"/>
        </w:rPr>
        <w:t xml:space="preserve">з </w:t>
      </w:r>
      <w:r w:rsidR="00C77F3C">
        <w:rPr>
          <w:sz w:val="26"/>
          <w:szCs w:val="26"/>
          <w:lang w:val="uk-UA"/>
        </w:rPr>
        <w:t xml:space="preserve">представником </w:t>
      </w:r>
      <w:r w:rsidR="00BD030F" w:rsidRPr="00392E64">
        <w:rPr>
          <w:sz w:val="26"/>
          <w:szCs w:val="26"/>
          <w:lang w:val="uk-UA"/>
        </w:rPr>
        <w:t>трудов</w:t>
      </w:r>
      <w:r w:rsidR="00C77F3C">
        <w:rPr>
          <w:sz w:val="26"/>
          <w:szCs w:val="26"/>
          <w:lang w:val="uk-UA"/>
        </w:rPr>
        <w:t>ого</w:t>
      </w:r>
      <w:r w:rsidR="00BD030F" w:rsidRPr="00392E64">
        <w:rPr>
          <w:sz w:val="26"/>
          <w:szCs w:val="26"/>
          <w:lang w:val="uk-UA"/>
        </w:rPr>
        <w:t xml:space="preserve"> колектив</w:t>
      </w:r>
      <w:r w:rsidR="00C77F3C">
        <w:rPr>
          <w:sz w:val="26"/>
          <w:szCs w:val="26"/>
          <w:lang w:val="uk-UA"/>
        </w:rPr>
        <w:t>у,</w:t>
      </w:r>
      <w:r w:rsidR="00BD030F" w:rsidRPr="00392E64">
        <w:rPr>
          <w:sz w:val="26"/>
          <w:szCs w:val="26"/>
        </w:rPr>
        <w:t xml:space="preserve"> </w:t>
      </w:r>
    </w:p>
    <w:p w14:paraId="467106DD" w14:textId="77777777" w:rsidR="0055041D" w:rsidRPr="00392E64" w:rsidRDefault="0055041D" w:rsidP="003537F1">
      <w:pPr>
        <w:pStyle w:val="a8"/>
        <w:spacing w:after="0"/>
        <w:ind w:firstLine="708"/>
        <w:jc w:val="both"/>
        <w:rPr>
          <w:sz w:val="26"/>
          <w:szCs w:val="26"/>
          <w:lang w:val="uk-UA"/>
        </w:rPr>
      </w:pPr>
    </w:p>
    <w:p w14:paraId="79212812" w14:textId="77777777" w:rsidR="0055041D" w:rsidRPr="00392E64" w:rsidRDefault="00392893" w:rsidP="003537F1">
      <w:pPr>
        <w:jc w:val="both"/>
        <w:rPr>
          <w:b/>
          <w:sz w:val="26"/>
          <w:szCs w:val="26"/>
          <w:lang w:val="uk-UA"/>
        </w:rPr>
      </w:pPr>
      <w:r w:rsidRPr="00392E64">
        <w:rPr>
          <w:b/>
          <w:sz w:val="26"/>
          <w:szCs w:val="26"/>
          <w:lang w:val="uk-UA"/>
        </w:rPr>
        <w:t>НАКАЗУЮ</w:t>
      </w:r>
      <w:r w:rsidR="0055041D" w:rsidRPr="00392E64">
        <w:rPr>
          <w:b/>
          <w:sz w:val="26"/>
          <w:szCs w:val="26"/>
          <w:lang w:val="uk-UA"/>
        </w:rPr>
        <w:t>:</w:t>
      </w:r>
    </w:p>
    <w:p w14:paraId="080B27F0" w14:textId="77777777" w:rsidR="0055041D" w:rsidRPr="00392E64" w:rsidRDefault="0055041D" w:rsidP="003537F1">
      <w:pPr>
        <w:jc w:val="both"/>
        <w:rPr>
          <w:sz w:val="26"/>
          <w:szCs w:val="26"/>
          <w:lang w:val="uk-UA"/>
        </w:rPr>
      </w:pPr>
    </w:p>
    <w:p w14:paraId="2F07DD28" w14:textId="77777777" w:rsidR="00E36A44" w:rsidRPr="00392E64" w:rsidRDefault="0055041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1. </w:t>
      </w:r>
      <w:r w:rsidR="00BA2042" w:rsidRPr="00392E64">
        <w:rPr>
          <w:sz w:val="26"/>
          <w:szCs w:val="26"/>
          <w:lang w:val="uk-UA"/>
        </w:rPr>
        <w:t xml:space="preserve">Вважати чинною існуючу редакцію </w:t>
      </w:r>
      <w:r w:rsidRPr="00392E64">
        <w:rPr>
          <w:sz w:val="26"/>
          <w:szCs w:val="26"/>
          <w:lang w:val="uk-UA"/>
        </w:rPr>
        <w:t>Правил внутрішнього роз</w:t>
      </w:r>
      <w:r w:rsidR="00392893" w:rsidRPr="00392E64">
        <w:rPr>
          <w:sz w:val="26"/>
          <w:szCs w:val="26"/>
          <w:lang w:val="uk-UA"/>
        </w:rPr>
        <w:t xml:space="preserve">порядку для </w:t>
      </w:r>
      <w:r w:rsidR="003131DF" w:rsidRPr="00392E64">
        <w:rPr>
          <w:sz w:val="26"/>
          <w:szCs w:val="26"/>
          <w:lang w:val="uk-UA"/>
        </w:rPr>
        <w:t>працівників школи</w:t>
      </w:r>
      <w:r w:rsidR="00E36A44" w:rsidRPr="00392E64">
        <w:rPr>
          <w:sz w:val="26"/>
          <w:szCs w:val="26"/>
          <w:lang w:val="uk-UA"/>
        </w:rPr>
        <w:t>.</w:t>
      </w:r>
    </w:p>
    <w:p w14:paraId="5BBC1F7F" w14:textId="77777777" w:rsidR="00BB48F7" w:rsidRPr="00392E64" w:rsidRDefault="00BB48F7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2. Навчальний процес організувати за 5-денним тижневим режимом занять.</w:t>
      </w:r>
    </w:p>
    <w:p w14:paraId="5B112E6A" w14:textId="188933B3" w:rsidR="007B51DD" w:rsidRPr="00392E64" w:rsidRDefault="00E36A4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62338E" w:rsidRPr="00392E64">
        <w:rPr>
          <w:sz w:val="26"/>
          <w:szCs w:val="26"/>
          <w:lang w:val="uk-UA"/>
        </w:rPr>
        <w:t>3</w:t>
      </w:r>
      <w:r w:rsidR="00BA2042" w:rsidRPr="00392E64">
        <w:rPr>
          <w:sz w:val="26"/>
          <w:szCs w:val="26"/>
          <w:lang w:val="uk-UA"/>
        </w:rPr>
        <w:t xml:space="preserve">. </w:t>
      </w:r>
      <w:r w:rsidR="007B51DD" w:rsidRPr="00392E64">
        <w:rPr>
          <w:sz w:val="26"/>
          <w:szCs w:val="26"/>
          <w:lang w:val="uk-UA"/>
        </w:rPr>
        <w:t xml:space="preserve">Затвердити режим роботи школи </w:t>
      </w:r>
      <w:r w:rsidR="00D27115" w:rsidRPr="00392E64">
        <w:rPr>
          <w:sz w:val="26"/>
          <w:szCs w:val="26"/>
          <w:lang w:val="uk-UA"/>
        </w:rPr>
        <w:t>у 20</w:t>
      </w:r>
      <w:r w:rsidR="008E5777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3</w:t>
      </w:r>
      <w:r w:rsidR="00A93E34">
        <w:rPr>
          <w:sz w:val="26"/>
          <w:szCs w:val="26"/>
          <w:lang w:val="uk-UA"/>
        </w:rPr>
        <w:t>/202</w:t>
      </w:r>
      <w:r w:rsidR="004539EC">
        <w:rPr>
          <w:sz w:val="26"/>
          <w:szCs w:val="26"/>
          <w:lang w:val="uk-UA"/>
        </w:rPr>
        <w:t>4</w:t>
      </w:r>
      <w:r w:rsidR="00A93E34">
        <w:rPr>
          <w:sz w:val="26"/>
          <w:szCs w:val="26"/>
          <w:lang w:val="uk-UA"/>
        </w:rPr>
        <w:t xml:space="preserve"> </w:t>
      </w:r>
      <w:proofErr w:type="spellStart"/>
      <w:r w:rsidR="00D27115" w:rsidRPr="00392E64">
        <w:rPr>
          <w:sz w:val="26"/>
          <w:szCs w:val="26"/>
          <w:lang w:val="uk-UA"/>
        </w:rPr>
        <w:t>н.р</w:t>
      </w:r>
      <w:proofErr w:type="spellEnd"/>
      <w:r w:rsidR="00D27115" w:rsidRPr="00392E64">
        <w:rPr>
          <w:sz w:val="26"/>
          <w:szCs w:val="26"/>
          <w:lang w:val="uk-UA"/>
        </w:rPr>
        <w:t xml:space="preserve">. </w:t>
      </w:r>
      <w:r w:rsidR="007B51DD" w:rsidRPr="00392E64">
        <w:rPr>
          <w:sz w:val="26"/>
          <w:szCs w:val="26"/>
          <w:lang w:val="uk-UA"/>
        </w:rPr>
        <w:t>з додатками:</w:t>
      </w:r>
    </w:p>
    <w:p w14:paraId="3D2E8C33" w14:textId="1DFA9D0F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3.1 структура </w:t>
      </w:r>
      <w:r w:rsidR="00996C1C" w:rsidRPr="00392E64">
        <w:rPr>
          <w:sz w:val="26"/>
          <w:szCs w:val="26"/>
          <w:lang w:val="uk-UA"/>
        </w:rPr>
        <w:t>20</w:t>
      </w:r>
      <w:r w:rsidR="008E5777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3</w:t>
      </w:r>
      <w:r w:rsidR="00996C1C" w:rsidRPr="00392E64">
        <w:rPr>
          <w:sz w:val="26"/>
          <w:szCs w:val="26"/>
          <w:lang w:val="uk-UA"/>
        </w:rPr>
        <w:t>/20</w:t>
      </w:r>
      <w:r w:rsidR="00A93E34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4</w:t>
      </w:r>
      <w:r w:rsidR="00996C1C" w:rsidRPr="00392E64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навчального року (додаток 1);</w:t>
      </w:r>
    </w:p>
    <w:p w14:paraId="3DC54563" w14:textId="77777777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3.2 режим та змінність роботи школи</w:t>
      </w:r>
      <w:r w:rsidR="00563F5B" w:rsidRPr="00392E64">
        <w:rPr>
          <w:sz w:val="26"/>
          <w:szCs w:val="26"/>
          <w:lang w:val="uk-UA"/>
        </w:rPr>
        <w:t xml:space="preserve"> (додаток 2);</w:t>
      </w:r>
    </w:p>
    <w:p w14:paraId="5403BE08" w14:textId="77777777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3.3 тривалість уроків та перерв, розклад дзвінків</w:t>
      </w:r>
      <w:r w:rsidR="00563F5B" w:rsidRPr="00392E64">
        <w:rPr>
          <w:sz w:val="26"/>
          <w:szCs w:val="26"/>
          <w:lang w:val="uk-UA"/>
        </w:rPr>
        <w:t xml:space="preserve"> (додаток 3);</w:t>
      </w:r>
    </w:p>
    <w:p w14:paraId="2E9E154B" w14:textId="2E368A44" w:rsidR="007B51DD" w:rsidRPr="00392E64" w:rsidRDefault="007B51D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3.4 розклад уроків</w:t>
      </w:r>
      <w:r w:rsidR="00563F5B" w:rsidRPr="00392E64">
        <w:rPr>
          <w:sz w:val="26"/>
          <w:szCs w:val="26"/>
          <w:lang w:val="uk-UA"/>
        </w:rPr>
        <w:t xml:space="preserve"> </w:t>
      </w:r>
      <w:r w:rsidR="00D27115" w:rsidRPr="00392E64">
        <w:rPr>
          <w:sz w:val="26"/>
          <w:szCs w:val="26"/>
          <w:lang w:val="uk-UA"/>
        </w:rPr>
        <w:t xml:space="preserve">1-11-х класів </w:t>
      </w:r>
      <w:r w:rsidR="00563F5B" w:rsidRPr="00392E64">
        <w:rPr>
          <w:sz w:val="26"/>
          <w:szCs w:val="26"/>
          <w:lang w:val="uk-UA"/>
        </w:rPr>
        <w:t>(</w:t>
      </w:r>
      <w:r w:rsidR="00C77F3C" w:rsidRPr="00E2769C">
        <w:rPr>
          <w:sz w:val="26"/>
          <w:szCs w:val="26"/>
          <w:lang w:val="uk-UA"/>
        </w:rPr>
        <w:t>електронна платформа НІТ</w:t>
      </w:r>
      <w:r w:rsidR="00563F5B" w:rsidRPr="00E2769C">
        <w:rPr>
          <w:sz w:val="26"/>
          <w:szCs w:val="26"/>
          <w:lang w:val="uk-UA"/>
        </w:rPr>
        <w:t>);</w:t>
      </w:r>
    </w:p>
    <w:p w14:paraId="00A35820" w14:textId="5FDA2828" w:rsidR="00FD27AB" w:rsidRPr="00392E64" w:rsidRDefault="00711DFF" w:rsidP="00ED1564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9A11AA"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5</w:t>
      </w:r>
      <w:r w:rsidR="00D26D39" w:rsidRPr="00392E64">
        <w:rPr>
          <w:sz w:val="26"/>
          <w:szCs w:val="26"/>
          <w:lang w:val="uk-UA"/>
        </w:rPr>
        <w:t xml:space="preserve"> </w:t>
      </w:r>
      <w:r w:rsidR="000717AC" w:rsidRPr="00392E64">
        <w:rPr>
          <w:sz w:val="26"/>
          <w:szCs w:val="26"/>
          <w:lang w:val="uk-UA"/>
        </w:rPr>
        <w:t xml:space="preserve">розклад </w:t>
      </w:r>
      <w:r w:rsidR="00BE7E57" w:rsidRPr="00392E64">
        <w:rPr>
          <w:sz w:val="26"/>
          <w:szCs w:val="26"/>
          <w:lang w:val="uk-UA"/>
        </w:rPr>
        <w:t xml:space="preserve">додаткових </w:t>
      </w:r>
      <w:proofErr w:type="spellStart"/>
      <w:r w:rsidR="00ED1564" w:rsidRPr="00252267">
        <w:rPr>
          <w:sz w:val="26"/>
          <w:szCs w:val="26"/>
          <w:lang w:val="uk-UA"/>
        </w:rPr>
        <w:t>корекційно-розвиткових</w:t>
      </w:r>
      <w:proofErr w:type="spellEnd"/>
      <w:r w:rsidR="00ED1564" w:rsidRPr="00252267">
        <w:rPr>
          <w:sz w:val="26"/>
          <w:szCs w:val="26"/>
          <w:lang w:val="uk-UA"/>
        </w:rPr>
        <w:t xml:space="preserve"> </w:t>
      </w:r>
      <w:r w:rsidR="00ED1564">
        <w:rPr>
          <w:sz w:val="26"/>
          <w:szCs w:val="26"/>
          <w:lang w:val="uk-UA"/>
        </w:rPr>
        <w:t>занять та</w:t>
      </w:r>
      <w:r w:rsidR="00ED1564" w:rsidRPr="00252267">
        <w:rPr>
          <w:sz w:val="26"/>
          <w:szCs w:val="26"/>
          <w:lang w:val="uk-UA"/>
        </w:rPr>
        <w:t xml:space="preserve"> </w:t>
      </w:r>
      <w:r w:rsidR="000717AC" w:rsidRPr="00392E64">
        <w:rPr>
          <w:sz w:val="26"/>
          <w:szCs w:val="26"/>
          <w:lang w:val="uk-UA"/>
        </w:rPr>
        <w:t xml:space="preserve">соціально-педагогічного супроводу </w:t>
      </w:r>
      <w:r w:rsidR="00DF413B" w:rsidRPr="00392E64">
        <w:rPr>
          <w:sz w:val="26"/>
          <w:szCs w:val="26"/>
          <w:lang w:val="uk-UA"/>
        </w:rPr>
        <w:t xml:space="preserve">учнів з ООП </w:t>
      </w:r>
      <w:r w:rsidR="003E5934" w:rsidRPr="00392E64">
        <w:rPr>
          <w:sz w:val="26"/>
          <w:szCs w:val="26"/>
          <w:lang w:val="uk-UA"/>
        </w:rPr>
        <w:t>інклюзивн</w:t>
      </w:r>
      <w:r w:rsidR="003E5934">
        <w:rPr>
          <w:sz w:val="26"/>
          <w:szCs w:val="26"/>
          <w:lang w:val="uk-UA"/>
        </w:rPr>
        <w:t xml:space="preserve">их </w:t>
      </w:r>
      <w:r w:rsidR="00DF413B" w:rsidRPr="00392E64">
        <w:rPr>
          <w:sz w:val="26"/>
          <w:szCs w:val="26"/>
          <w:lang w:val="uk-UA"/>
        </w:rPr>
        <w:t xml:space="preserve">класів </w:t>
      </w:r>
      <w:r w:rsidR="000717AC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4</w:t>
      </w:r>
      <w:r w:rsidR="000717AC" w:rsidRPr="00392E64">
        <w:rPr>
          <w:sz w:val="26"/>
          <w:szCs w:val="26"/>
          <w:lang w:val="uk-UA"/>
        </w:rPr>
        <w:t>);</w:t>
      </w:r>
    </w:p>
    <w:p w14:paraId="1578783B" w14:textId="6B7818C5" w:rsidR="00AC48A9" w:rsidRPr="00392E64" w:rsidRDefault="00BD1C8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6</w:t>
      </w:r>
      <w:r w:rsidRPr="00392E64">
        <w:rPr>
          <w:sz w:val="26"/>
          <w:szCs w:val="26"/>
          <w:lang w:val="uk-UA"/>
        </w:rPr>
        <w:t xml:space="preserve"> </w:t>
      </w:r>
      <w:r w:rsidR="00AC48A9" w:rsidRPr="00392E64">
        <w:rPr>
          <w:sz w:val="26"/>
          <w:szCs w:val="26"/>
          <w:lang w:val="uk-UA"/>
        </w:rPr>
        <w:t xml:space="preserve">розклад </w:t>
      </w:r>
      <w:proofErr w:type="spellStart"/>
      <w:r w:rsidR="00AC48A9" w:rsidRPr="00392E64">
        <w:rPr>
          <w:sz w:val="26"/>
          <w:szCs w:val="26"/>
          <w:lang w:val="uk-UA"/>
        </w:rPr>
        <w:t>корекційно-розвиткових</w:t>
      </w:r>
      <w:proofErr w:type="spellEnd"/>
      <w:r w:rsidR="00AC48A9" w:rsidRPr="00392E64">
        <w:rPr>
          <w:sz w:val="26"/>
          <w:szCs w:val="26"/>
          <w:lang w:val="uk-UA"/>
        </w:rPr>
        <w:t xml:space="preserve"> занять </w:t>
      </w:r>
      <w:r w:rsidR="001F7BB6">
        <w:rPr>
          <w:sz w:val="26"/>
          <w:szCs w:val="26"/>
          <w:lang w:val="uk-UA"/>
        </w:rPr>
        <w:t>вчителів-дефектологів</w:t>
      </w:r>
      <w:r w:rsidR="00DB0E2E" w:rsidRPr="00392E64">
        <w:rPr>
          <w:sz w:val="26"/>
          <w:szCs w:val="26"/>
          <w:lang w:val="uk-UA"/>
        </w:rPr>
        <w:t xml:space="preserve"> з учнями початкових </w:t>
      </w:r>
      <w:r w:rsidR="00A35AD2">
        <w:rPr>
          <w:sz w:val="26"/>
          <w:szCs w:val="26"/>
          <w:lang w:val="uk-UA"/>
        </w:rPr>
        <w:t xml:space="preserve"> </w:t>
      </w:r>
      <w:r w:rsidR="00DB0E2E" w:rsidRPr="00392E64">
        <w:rPr>
          <w:sz w:val="26"/>
          <w:szCs w:val="26"/>
          <w:lang w:val="uk-UA"/>
        </w:rPr>
        <w:t>класів</w:t>
      </w:r>
      <w:r w:rsidR="00AC48A9" w:rsidRPr="00392E64">
        <w:rPr>
          <w:sz w:val="26"/>
          <w:szCs w:val="26"/>
          <w:lang w:val="uk-UA"/>
        </w:rPr>
        <w:t xml:space="preserve"> </w:t>
      </w:r>
      <w:r w:rsidR="00A35AD2">
        <w:rPr>
          <w:sz w:val="26"/>
          <w:szCs w:val="26"/>
          <w:lang w:val="uk-UA"/>
        </w:rPr>
        <w:t xml:space="preserve">для дітей з порушеннями слуху </w:t>
      </w:r>
      <w:r w:rsidR="00AC48A9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5</w:t>
      </w:r>
      <w:r w:rsidR="00AC48A9" w:rsidRPr="00392E64">
        <w:rPr>
          <w:sz w:val="26"/>
          <w:szCs w:val="26"/>
          <w:lang w:val="uk-UA"/>
        </w:rPr>
        <w:t xml:space="preserve">); </w:t>
      </w:r>
    </w:p>
    <w:p w14:paraId="49A91BAD" w14:textId="3A32B959" w:rsidR="00BD1C83" w:rsidRPr="00392E64" w:rsidRDefault="009A11AA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ED1564">
        <w:rPr>
          <w:sz w:val="26"/>
          <w:szCs w:val="26"/>
          <w:lang w:val="uk-UA"/>
        </w:rPr>
        <w:t>7</w:t>
      </w:r>
      <w:r w:rsidR="00AC48A9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розклад </w:t>
      </w:r>
      <w:r w:rsidR="004E7C12" w:rsidRPr="00392E64">
        <w:rPr>
          <w:sz w:val="26"/>
          <w:szCs w:val="26"/>
          <w:lang w:val="uk-UA"/>
        </w:rPr>
        <w:t>курсів за вибором</w:t>
      </w:r>
      <w:r w:rsidR="0027232F" w:rsidRPr="00392E64">
        <w:rPr>
          <w:sz w:val="26"/>
          <w:szCs w:val="26"/>
          <w:lang w:val="uk-UA"/>
        </w:rPr>
        <w:t xml:space="preserve"> </w:t>
      </w:r>
      <w:r w:rsidR="00DF413B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6</w:t>
      </w:r>
      <w:r w:rsidR="00F215A6" w:rsidRPr="00392E64">
        <w:rPr>
          <w:sz w:val="26"/>
          <w:szCs w:val="26"/>
          <w:lang w:val="uk-UA"/>
        </w:rPr>
        <w:t>);</w:t>
      </w:r>
    </w:p>
    <w:p w14:paraId="77979BCA" w14:textId="029D94F8" w:rsidR="007B51DD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ED1564">
        <w:rPr>
          <w:sz w:val="26"/>
          <w:szCs w:val="26"/>
          <w:lang w:val="uk-UA"/>
        </w:rPr>
        <w:t>8</w:t>
      </w:r>
      <w:r w:rsidR="007B51DD" w:rsidRPr="00392E64">
        <w:rPr>
          <w:sz w:val="26"/>
          <w:szCs w:val="26"/>
          <w:lang w:val="uk-UA"/>
        </w:rPr>
        <w:t xml:space="preserve"> </w:t>
      </w:r>
      <w:r w:rsidR="00F7565B" w:rsidRPr="00392E64">
        <w:rPr>
          <w:sz w:val="26"/>
          <w:szCs w:val="26"/>
          <w:lang w:val="uk-UA"/>
        </w:rPr>
        <w:t xml:space="preserve">графік роботи гуртків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7</w:t>
      </w:r>
      <w:r w:rsidR="00F215A6" w:rsidRPr="00392E64">
        <w:rPr>
          <w:sz w:val="26"/>
          <w:szCs w:val="26"/>
          <w:lang w:val="uk-UA"/>
        </w:rPr>
        <w:t>);</w:t>
      </w:r>
    </w:p>
    <w:p w14:paraId="0E40981C" w14:textId="348C5E62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ED1564">
        <w:rPr>
          <w:sz w:val="26"/>
          <w:szCs w:val="26"/>
          <w:lang w:val="uk-UA"/>
        </w:rPr>
        <w:t>9</w:t>
      </w:r>
      <w:r w:rsidR="00426BA2" w:rsidRPr="00392E64">
        <w:rPr>
          <w:sz w:val="26"/>
          <w:szCs w:val="26"/>
          <w:lang w:val="uk-UA"/>
        </w:rPr>
        <w:t xml:space="preserve"> </w:t>
      </w:r>
      <w:r w:rsidR="00F7565B" w:rsidRPr="00DE4E9A">
        <w:rPr>
          <w:sz w:val="26"/>
          <w:szCs w:val="26"/>
          <w:lang w:val="uk-UA"/>
        </w:rPr>
        <w:t>порядок обліку та контролю за відвідуванням учнів школи</w:t>
      </w:r>
      <w:r w:rsidR="00F7565B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8</w:t>
      </w:r>
      <w:r w:rsidR="00F215A6" w:rsidRPr="00392E64">
        <w:rPr>
          <w:sz w:val="26"/>
          <w:szCs w:val="26"/>
          <w:lang w:val="uk-UA"/>
        </w:rPr>
        <w:t>);</w:t>
      </w:r>
    </w:p>
    <w:p w14:paraId="5F182A3C" w14:textId="112FC6CB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D26D39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0</w:t>
      </w:r>
      <w:r w:rsidR="00426BA2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режим роботи педагогічного та господарсько-обслуговуючого персоналу (додаток </w:t>
      </w:r>
      <w:r w:rsidR="00ED1564" w:rsidRPr="00ED1564">
        <w:rPr>
          <w:color w:val="FF0000"/>
          <w:sz w:val="26"/>
          <w:szCs w:val="26"/>
          <w:lang w:val="uk-UA"/>
        </w:rPr>
        <w:t>9</w:t>
      </w:r>
      <w:r w:rsidR="00F215A6" w:rsidRPr="00392E64">
        <w:rPr>
          <w:sz w:val="26"/>
          <w:szCs w:val="26"/>
          <w:lang w:val="uk-UA"/>
        </w:rPr>
        <w:t>);</w:t>
      </w:r>
    </w:p>
    <w:p w14:paraId="3D192540" w14:textId="5F744515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</w:t>
      </w:r>
      <w:r w:rsidR="00D26D39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1</w:t>
      </w:r>
      <w:r w:rsidR="00426BA2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>графік чергування</w:t>
      </w:r>
      <w:r w:rsidR="005724B3" w:rsidRPr="00392E64">
        <w:rPr>
          <w:sz w:val="26"/>
          <w:szCs w:val="26"/>
          <w:lang w:val="uk-UA"/>
        </w:rPr>
        <w:t xml:space="preserve"> адміністрації школи (додаток </w:t>
      </w:r>
      <w:r w:rsidR="00ED1564" w:rsidRPr="00ED1564">
        <w:rPr>
          <w:color w:val="FF0000"/>
          <w:sz w:val="26"/>
          <w:szCs w:val="26"/>
          <w:lang w:val="uk-UA"/>
        </w:rPr>
        <w:t>10</w:t>
      </w:r>
      <w:r w:rsidR="00F215A6" w:rsidRPr="00392E64">
        <w:rPr>
          <w:sz w:val="26"/>
          <w:szCs w:val="26"/>
          <w:lang w:val="uk-UA"/>
        </w:rPr>
        <w:t>);</w:t>
      </w:r>
    </w:p>
    <w:p w14:paraId="08B6DFD8" w14:textId="169E7F44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2</w:t>
      </w:r>
      <w:r w:rsidR="00426BA2"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заступників директора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11</w:t>
      </w:r>
      <w:r w:rsidR="00F215A6" w:rsidRPr="00392E64">
        <w:rPr>
          <w:sz w:val="26"/>
          <w:szCs w:val="26"/>
          <w:lang w:val="uk-UA"/>
        </w:rPr>
        <w:t>);</w:t>
      </w:r>
    </w:p>
    <w:p w14:paraId="6AB621E8" w14:textId="5FD2FCFC" w:rsidR="00426BA2" w:rsidRPr="00392E64" w:rsidRDefault="00426BA2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3</w:t>
      </w:r>
      <w:r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>графік роботи практичних психологів</w:t>
      </w:r>
      <w:r w:rsidR="00010D78" w:rsidRPr="00392E64">
        <w:rPr>
          <w:sz w:val="26"/>
          <w:szCs w:val="26"/>
          <w:lang w:val="uk-UA"/>
        </w:rPr>
        <w:t xml:space="preserve">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12</w:t>
      </w:r>
      <w:r w:rsidR="00F215A6" w:rsidRPr="00392E64">
        <w:rPr>
          <w:sz w:val="26"/>
          <w:szCs w:val="26"/>
          <w:lang w:val="uk-UA"/>
        </w:rPr>
        <w:t>);</w:t>
      </w:r>
      <w:r w:rsidR="00F215A6" w:rsidRPr="00392E64">
        <w:rPr>
          <w:sz w:val="26"/>
          <w:szCs w:val="26"/>
          <w:lang w:val="uk-UA"/>
        </w:rPr>
        <w:tab/>
      </w:r>
    </w:p>
    <w:p w14:paraId="683FA336" w14:textId="066EF665" w:rsidR="00426BA2" w:rsidRPr="00392E64" w:rsidRDefault="00426BA2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4</w:t>
      </w:r>
      <w:r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соціального педагога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13</w:t>
      </w:r>
      <w:r w:rsidR="00F215A6" w:rsidRPr="00392E64">
        <w:rPr>
          <w:sz w:val="26"/>
          <w:szCs w:val="26"/>
          <w:lang w:val="uk-UA"/>
        </w:rPr>
        <w:t>);</w:t>
      </w:r>
    </w:p>
    <w:p w14:paraId="6C6537F7" w14:textId="1BA24569" w:rsidR="00426BA2" w:rsidRPr="00392E64" w:rsidRDefault="00BD1C8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5</w:t>
      </w:r>
      <w:r w:rsidR="00426BA2" w:rsidRPr="00392E64">
        <w:rPr>
          <w:sz w:val="26"/>
          <w:szCs w:val="26"/>
          <w:lang w:val="uk-UA"/>
        </w:rPr>
        <w:t xml:space="preserve"> </w:t>
      </w:r>
      <w:r w:rsidR="00010D78" w:rsidRPr="00392E64">
        <w:rPr>
          <w:sz w:val="26"/>
          <w:szCs w:val="26"/>
          <w:lang w:val="uk-UA"/>
        </w:rPr>
        <w:t xml:space="preserve">графік роботи педагога-організатора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ED1564" w:rsidRPr="00ED1564">
        <w:rPr>
          <w:color w:val="FF0000"/>
          <w:sz w:val="26"/>
          <w:szCs w:val="26"/>
          <w:lang w:val="uk-UA"/>
        </w:rPr>
        <w:t>14</w:t>
      </w:r>
      <w:r w:rsidR="00F215A6" w:rsidRPr="00392E64">
        <w:rPr>
          <w:sz w:val="26"/>
          <w:szCs w:val="26"/>
          <w:lang w:val="uk-UA"/>
        </w:rPr>
        <w:t>);</w:t>
      </w:r>
    </w:p>
    <w:p w14:paraId="0220E769" w14:textId="2C25ED91" w:rsidR="000717AC" w:rsidRPr="00392E64" w:rsidRDefault="00D26D39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>3.1</w:t>
      </w:r>
      <w:r w:rsidR="00ED1564">
        <w:rPr>
          <w:sz w:val="26"/>
          <w:szCs w:val="26"/>
          <w:lang w:val="uk-UA"/>
        </w:rPr>
        <w:t>6</w:t>
      </w:r>
      <w:r w:rsidR="008B04D9"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 xml:space="preserve">графік роботи вчителя-дефектолога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F215A6" w:rsidRPr="00ED1564">
        <w:rPr>
          <w:color w:val="FF0000"/>
          <w:sz w:val="26"/>
          <w:szCs w:val="26"/>
          <w:lang w:val="uk-UA"/>
        </w:rPr>
        <w:t>1</w:t>
      </w:r>
      <w:r w:rsidR="00ED1564">
        <w:rPr>
          <w:color w:val="FF0000"/>
          <w:sz w:val="26"/>
          <w:szCs w:val="26"/>
          <w:lang w:val="uk-UA"/>
        </w:rPr>
        <w:t>5</w:t>
      </w:r>
      <w:r w:rsidR="00F215A6" w:rsidRPr="00392E64">
        <w:rPr>
          <w:sz w:val="26"/>
          <w:szCs w:val="26"/>
          <w:lang w:val="uk-UA"/>
        </w:rPr>
        <w:t>);</w:t>
      </w:r>
    </w:p>
    <w:p w14:paraId="435A512E" w14:textId="13014E4E" w:rsidR="00F215A6" w:rsidRPr="00392E64" w:rsidRDefault="009A11AA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3.1</w:t>
      </w:r>
      <w:r w:rsidR="00ED1564">
        <w:rPr>
          <w:sz w:val="26"/>
          <w:szCs w:val="26"/>
          <w:lang w:val="uk-UA"/>
        </w:rPr>
        <w:t>7</w:t>
      </w:r>
      <w:r w:rsidR="000717AC" w:rsidRPr="00392E64">
        <w:rPr>
          <w:sz w:val="26"/>
          <w:szCs w:val="26"/>
          <w:lang w:val="uk-UA"/>
        </w:rPr>
        <w:t xml:space="preserve"> </w:t>
      </w:r>
      <w:r w:rsidR="00010D78">
        <w:rPr>
          <w:sz w:val="26"/>
          <w:szCs w:val="26"/>
          <w:lang w:val="uk-UA"/>
        </w:rPr>
        <w:t xml:space="preserve">графік роботи вчителя-логопеда </w:t>
      </w:r>
      <w:r w:rsidR="00F215A6" w:rsidRPr="00392E64">
        <w:rPr>
          <w:sz w:val="26"/>
          <w:szCs w:val="26"/>
          <w:lang w:val="uk-UA"/>
        </w:rPr>
        <w:t xml:space="preserve">(додаток </w:t>
      </w:r>
      <w:r w:rsidR="00F215A6" w:rsidRPr="00ED1564">
        <w:rPr>
          <w:color w:val="FF0000"/>
          <w:sz w:val="26"/>
          <w:szCs w:val="26"/>
          <w:lang w:val="uk-UA"/>
        </w:rPr>
        <w:t>1</w:t>
      </w:r>
      <w:r w:rsidR="00ED1564">
        <w:rPr>
          <w:color w:val="FF0000"/>
          <w:sz w:val="26"/>
          <w:szCs w:val="26"/>
          <w:lang w:val="uk-UA"/>
        </w:rPr>
        <w:t>6</w:t>
      </w:r>
      <w:r w:rsidR="00F215A6" w:rsidRPr="00392E64">
        <w:rPr>
          <w:sz w:val="26"/>
          <w:szCs w:val="26"/>
          <w:lang w:val="uk-UA"/>
        </w:rPr>
        <w:t>);</w:t>
      </w:r>
    </w:p>
    <w:p w14:paraId="7AE927BA" w14:textId="2633B3CA" w:rsidR="008B04D9" w:rsidRPr="00392E64" w:rsidRDefault="00F215A6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3.</w:t>
      </w:r>
      <w:r w:rsidR="009A11AA" w:rsidRPr="00392E64">
        <w:rPr>
          <w:sz w:val="26"/>
          <w:szCs w:val="26"/>
          <w:lang w:val="uk-UA"/>
        </w:rPr>
        <w:t>1</w:t>
      </w:r>
      <w:r w:rsidR="00ED15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 xml:space="preserve"> </w:t>
      </w:r>
      <w:r w:rsidR="008B04D9" w:rsidRPr="00392E64">
        <w:rPr>
          <w:sz w:val="26"/>
          <w:szCs w:val="26"/>
          <w:lang w:val="uk-UA"/>
        </w:rPr>
        <w:t>графік роботи допоміжного та обслуговуючого персоналу</w:t>
      </w:r>
      <w:r w:rsidR="00563F5B" w:rsidRPr="00392E64">
        <w:rPr>
          <w:sz w:val="26"/>
          <w:szCs w:val="26"/>
          <w:lang w:val="uk-UA"/>
        </w:rPr>
        <w:t xml:space="preserve"> (додаток </w:t>
      </w:r>
      <w:r w:rsidR="00ED1564">
        <w:rPr>
          <w:color w:val="FF0000"/>
          <w:sz w:val="26"/>
          <w:szCs w:val="26"/>
          <w:lang w:val="uk-UA"/>
        </w:rPr>
        <w:t>17</w:t>
      </w:r>
      <w:r w:rsidR="00563F5B" w:rsidRPr="00392E64">
        <w:rPr>
          <w:sz w:val="26"/>
          <w:szCs w:val="26"/>
          <w:lang w:val="uk-UA"/>
        </w:rPr>
        <w:t>)</w:t>
      </w:r>
      <w:r w:rsidR="00DE4E9A">
        <w:rPr>
          <w:sz w:val="26"/>
          <w:szCs w:val="26"/>
          <w:lang w:val="uk-UA"/>
        </w:rPr>
        <w:t>.</w:t>
      </w:r>
    </w:p>
    <w:p w14:paraId="5DA60F7E" w14:textId="25C37BA5" w:rsidR="002C54A8" w:rsidRPr="00392E64" w:rsidRDefault="008B04D9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 </w:t>
      </w:r>
      <w:r w:rsidR="001A5C45" w:rsidRPr="00392E64">
        <w:rPr>
          <w:sz w:val="26"/>
          <w:szCs w:val="26"/>
          <w:lang w:val="uk-UA"/>
        </w:rPr>
        <w:t xml:space="preserve">Встановити </w:t>
      </w:r>
      <w:r w:rsidR="00D44509" w:rsidRPr="00392E64">
        <w:rPr>
          <w:sz w:val="26"/>
          <w:szCs w:val="26"/>
          <w:lang w:val="uk-UA"/>
        </w:rPr>
        <w:t>у 20</w:t>
      </w:r>
      <w:r w:rsidR="00010D78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3</w:t>
      </w:r>
      <w:r w:rsidR="002C54A8" w:rsidRPr="00392E64">
        <w:rPr>
          <w:sz w:val="26"/>
          <w:szCs w:val="26"/>
          <w:lang w:val="uk-UA"/>
        </w:rPr>
        <w:t>/20</w:t>
      </w:r>
      <w:r w:rsidR="00A93E34">
        <w:rPr>
          <w:sz w:val="26"/>
          <w:szCs w:val="26"/>
          <w:lang w:val="uk-UA"/>
        </w:rPr>
        <w:t>2</w:t>
      </w:r>
      <w:r w:rsidR="004539EC">
        <w:rPr>
          <w:sz w:val="26"/>
          <w:szCs w:val="26"/>
          <w:lang w:val="uk-UA"/>
        </w:rPr>
        <w:t>4</w:t>
      </w:r>
      <w:r w:rsidR="00D96D7D">
        <w:rPr>
          <w:sz w:val="26"/>
          <w:szCs w:val="26"/>
          <w:lang w:val="uk-UA"/>
        </w:rPr>
        <w:t xml:space="preserve"> </w:t>
      </w:r>
      <w:r w:rsidR="00AE3810" w:rsidRPr="00392E64">
        <w:rPr>
          <w:sz w:val="26"/>
          <w:szCs w:val="26"/>
          <w:lang w:val="uk-UA"/>
        </w:rPr>
        <w:t>навчальному році:</w:t>
      </w:r>
    </w:p>
    <w:p w14:paraId="46AD379B" w14:textId="77777777" w:rsidR="00A97CB3" w:rsidRDefault="007B2C4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4</w:t>
      </w:r>
      <w:r w:rsidR="002C54A8" w:rsidRPr="00392E64">
        <w:rPr>
          <w:sz w:val="26"/>
          <w:szCs w:val="26"/>
          <w:lang w:val="uk-UA"/>
        </w:rPr>
        <w:t xml:space="preserve">.1 </w:t>
      </w:r>
      <w:r w:rsidR="00AE3810" w:rsidRPr="00392E64">
        <w:rPr>
          <w:sz w:val="26"/>
          <w:szCs w:val="26"/>
          <w:lang w:val="uk-UA"/>
        </w:rPr>
        <w:t xml:space="preserve">ненормований </w:t>
      </w:r>
      <w:r w:rsidR="009D4B1A">
        <w:rPr>
          <w:sz w:val="26"/>
          <w:szCs w:val="26"/>
          <w:lang w:val="uk-UA"/>
        </w:rPr>
        <w:t>робочий день для адміністрації школи</w:t>
      </w:r>
      <w:r w:rsidR="00AE3810" w:rsidRPr="00392E64">
        <w:rPr>
          <w:sz w:val="26"/>
          <w:szCs w:val="26"/>
          <w:lang w:val="uk-UA"/>
        </w:rPr>
        <w:t>, завідувача бібліотеки</w:t>
      </w:r>
      <w:r w:rsidRPr="00392E64">
        <w:rPr>
          <w:sz w:val="26"/>
          <w:szCs w:val="26"/>
          <w:lang w:val="uk-UA"/>
        </w:rPr>
        <w:t xml:space="preserve">, </w:t>
      </w:r>
      <w:r w:rsidR="009D4B1A">
        <w:rPr>
          <w:sz w:val="26"/>
          <w:szCs w:val="26"/>
          <w:lang w:val="uk-UA"/>
        </w:rPr>
        <w:t>бухгалтерів</w:t>
      </w:r>
      <w:r w:rsidR="00AE3810" w:rsidRPr="00392E64">
        <w:rPr>
          <w:sz w:val="26"/>
          <w:szCs w:val="26"/>
          <w:lang w:val="uk-UA"/>
        </w:rPr>
        <w:t>, секретаря-друкарки, лаборанта</w:t>
      </w:r>
      <w:r w:rsidR="00A93E34">
        <w:rPr>
          <w:sz w:val="26"/>
          <w:szCs w:val="26"/>
          <w:lang w:val="uk-UA"/>
        </w:rPr>
        <w:t>;</w:t>
      </w:r>
      <w:r w:rsidR="00A97CB3" w:rsidRPr="00A97CB3">
        <w:rPr>
          <w:sz w:val="26"/>
          <w:szCs w:val="26"/>
          <w:lang w:val="uk-UA"/>
        </w:rPr>
        <w:t xml:space="preserve"> </w:t>
      </w:r>
    </w:p>
    <w:p w14:paraId="7E3AFF2F" w14:textId="77777777" w:rsidR="00A97CB3" w:rsidRDefault="00A97C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4.2 педагогічним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працівникам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розпочинати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та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закінчувати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робочий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день </w:t>
      </w:r>
      <w:r w:rsidR="00654D55">
        <w:rPr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із </w:t>
      </w:r>
    </w:p>
    <w:p w14:paraId="385CB206" w14:textId="67DE8FEC" w:rsidR="00A97CB3" w:rsidRDefault="00A97CB3" w:rsidP="003537F1">
      <w:pPr>
        <w:jc w:val="both"/>
        <w:rPr>
          <w:sz w:val="26"/>
          <w:szCs w:val="26"/>
          <w:lang w:val="uk-UA"/>
        </w:rPr>
      </w:pPr>
      <w:proofErr w:type="spellStart"/>
      <w:r w:rsidRPr="00392E64">
        <w:rPr>
          <w:sz w:val="26"/>
          <w:szCs w:val="26"/>
          <w:lang w:val="uk-UA"/>
        </w:rPr>
        <w:t>обов׳язкового</w:t>
      </w:r>
      <w:proofErr w:type="spellEnd"/>
      <w:r w:rsidRPr="00392E64">
        <w:rPr>
          <w:sz w:val="26"/>
          <w:szCs w:val="26"/>
          <w:lang w:val="uk-UA"/>
        </w:rPr>
        <w:t xml:space="preserve"> ознайомлення з інформацією (накази, розпорядження, оголошення</w:t>
      </w:r>
      <w:r w:rsidR="009D4B1A">
        <w:rPr>
          <w:sz w:val="26"/>
          <w:szCs w:val="26"/>
          <w:lang w:val="uk-UA"/>
        </w:rPr>
        <w:t>, заміни уроків</w:t>
      </w:r>
      <w:r w:rsidRPr="00392E64">
        <w:rPr>
          <w:sz w:val="26"/>
          <w:szCs w:val="26"/>
          <w:lang w:val="uk-UA"/>
        </w:rPr>
        <w:t xml:space="preserve"> тощо) </w:t>
      </w:r>
      <w:r w:rsidR="004539EC">
        <w:rPr>
          <w:sz w:val="26"/>
          <w:szCs w:val="26"/>
          <w:lang w:val="uk-UA"/>
        </w:rPr>
        <w:t>біля охорони</w:t>
      </w:r>
      <w:r>
        <w:rPr>
          <w:sz w:val="26"/>
          <w:szCs w:val="26"/>
          <w:lang w:val="uk-UA"/>
        </w:rPr>
        <w:t xml:space="preserve"> у вестиб</w:t>
      </w:r>
      <w:r w:rsidR="0064285D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лі школи</w:t>
      </w:r>
      <w:r w:rsidR="004539EC">
        <w:rPr>
          <w:sz w:val="26"/>
          <w:szCs w:val="26"/>
          <w:lang w:val="uk-UA"/>
        </w:rPr>
        <w:t xml:space="preserve"> та у робочій групі Телеграм «Колеги 95»</w:t>
      </w:r>
      <w:r>
        <w:rPr>
          <w:sz w:val="26"/>
          <w:szCs w:val="26"/>
          <w:lang w:val="uk-UA"/>
        </w:rPr>
        <w:t>;</w:t>
      </w:r>
    </w:p>
    <w:p w14:paraId="661F5BBA" w14:textId="3A6291D0" w:rsidR="004539EC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lastRenderedPageBreak/>
        <w:t xml:space="preserve">4.3 </w:t>
      </w:r>
      <w:r w:rsidR="001A5C45" w:rsidRPr="00392E64">
        <w:rPr>
          <w:sz w:val="26"/>
          <w:szCs w:val="26"/>
          <w:lang w:val="uk-UA"/>
        </w:rPr>
        <w:t xml:space="preserve">перед </w:t>
      </w:r>
      <w:r w:rsidR="004539EC">
        <w:rPr>
          <w:sz w:val="26"/>
          <w:szCs w:val="26"/>
          <w:lang w:val="uk-UA"/>
        </w:rPr>
        <w:t>завершенням</w:t>
      </w:r>
      <w:r w:rsidR="001A5C45" w:rsidRPr="00392E64">
        <w:rPr>
          <w:sz w:val="26"/>
          <w:szCs w:val="26"/>
          <w:lang w:val="uk-UA"/>
        </w:rPr>
        <w:t xml:space="preserve"> першого уроку</w:t>
      </w:r>
      <w:r w:rsidR="004539EC">
        <w:rPr>
          <w:sz w:val="26"/>
          <w:szCs w:val="26"/>
          <w:lang w:val="uk-UA"/>
        </w:rPr>
        <w:t>,</w:t>
      </w:r>
      <w:r w:rsidR="001A5C45" w:rsidRPr="00392E64">
        <w:rPr>
          <w:sz w:val="26"/>
          <w:szCs w:val="26"/>
          <w:lang w:val="uk-UA"/>
        </w:rPr>
        <w:t xml:space="preserve"> </w:t>
      </w:r>
      <w:r w:rsidR="004539EC">
        <w:rPr>
          <w:sz w:val="26"/>
          <w:szCs w:val="26"/>
          <w:lang w:val="uk-UA"/>
        </w:rPr>
        <w:t>о 9:00 год</w:t>
      </w:r>
      <w:r w:rsidR="001A5C45" w:rsidRPr="00392E64">
        <w:rPr>
          <w:sz w:val="26"/>
          <w:szCs w:val="26"/>
          <w:lang w:val="uk-UA"/>
        </w:rPr>
        <w:t xml:space="preserve"> </w:t>
      </w:r>
      <w:r w:rsidR="002C54A8" w:rsidRPr="00392E64">
        <w:rPr>
          <w:sz w:val="26"/>
          <w:szCs w:val="26"/>
          <w:lang w:val="uk-UA"/>
        </w:rPr>
        <w:t xml:space="preserve">подається </w:t>
      </w:r>
      <w:r w:rsidR="001A5C45" w:rsidRPr="00392E64">
        <w:rPr>
          <w:sz w:val="26"/>
          <w:szCs w:val="26"/>
          <w:lang w:val="uk-UA"/>
        </w:rPr>
        <w:t>дзвінок</w:t>
      </w:r>
      <w:r w:rsidR="004539EC">
        <w:rPr>
          <w:sz w:val="26"/>
          <w:szCs w:val="26"/>
          <w:lang w:val="uk-UA"/>
        </w:rPr>
        <w:t xml:space="preserve"> та оголошується хвилина мовчання у пам'ять за загиблими внаслідок збройної агресії російської федерації</w:t>
      </w:r>
      <w:r w:rsidR="001A5C45" w:rsidRPr="00392E64">
        <w:rPr>
          <w:sz w:val="26"/>
          <w:szCs w:val="26"/>
          <w:lang w:val="uk-UA"/>
        </w:rPr>
        <w:t xml:space="preserve">. </w:t>
      </w:r>
    </w:p>
    <w:p w14:paraId="57266513" w14:textId="469BE7FB" w:rsidR="002C54A8" w:rsidRPr="00392E64" w:rsidRDefault="001A5C45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По закінченні уроку вчитель та учні виходять з кабін</w:t>
      </w:r>
      <w:r w:rsidR="002C54A8" w:rsidRPr="00392E64">
        <w:rPr>
          <w:sz w:val="26"/>
          <w:szCs w:val="26"/>
          <w:lang w:val="uk-UA"/>
        </w:rPr>
        <w:t>ету для провітрювання приміщень;</w:t>
      </w:r>
    </w:p>
    <w:p w14:paraId="77005C05" w14:textId="77777777" w:rsidR="001A5C45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4.4 </w:t>
      </w:r>
      <w:r w:rsidR="002C54A8" w:rsidRPr="00392E64">
        <w:rPr>
          <w:sz w:val="26"/>
          <w:szCs w:val="26"/>
          <w:lang w:val="uk-UA"/>
        </w:rPr>
        <w:t>під</w:t>
      </w:r>
      <w:r w:rsidR="0017787F" w:rsidRPr="00392E64">
        <w:rPr>
          <w:sz w:val="26"/>
          <w:szCs w:val="26"/>
          <w:lang w:val="uk-UA"/>
        </w:rPr>
        <w:t xml:space="preserve"> час </w:t>
      </w:r>
      <w:r w:rsidR="002C54A8" w:rsidRPr="00392E64">
        <w:rPr>
          <w:sz w:val="26"/>
          <w:szCs w:val="26"/>
          <w:lang w:val="uk-UA"/>
        </w:rPr>
        <w:t>перерв у</w:t>
      </w:r>
      <w:r w:rsidR="001A5C45" w:rsidRPr="00392E64">
        <w:rPr>
          <w:sz w:val="26"/>
          <w:szCs w:val="26"/>
          <w:lang w:val="uk-UA"/>
        </w:rPr>
        <w:t xml:space="preserve">чителі </w:t>
      </w:r>
      <w:r w:rsidR="00D60E60" w:rsidRPr="00392E64">
        <w:rPr>
          <w:sz w:val="26"/>
          <w:szCs w:val="26"/>
          <w:lang w:val="uk-UA"/>
        </w:rPr>
        <w:t xml:space="preserve">5-11 класів </w:t>
      </w:r>
      <w:r w:rsidR="001A5C45" w:rsidRPr="00392E64">
        <w:rPr>
          <w:sz w:val="26"/>
          <w:szCs w:val="26"/>
          <w:lang w:val="uk-UA"/>
        </w:rPr>
        <w:t>чергують</w:t>
      </w:r>
      <w:r w:rsidR="0017787F" w:rsidRPr="00392E64">
        <w:rPr>
          <w:sz w:val="26"/>
          <w:szCs w:val="26"/>
          <w:lang w:val="uk-UA"/>
        </w:rPr>
        <w:t xml:space="preserve"> у </w:t>
      </w:r>
      <w:r w:rsidR="00215F73" w:rsidRPr="00392E64">
        <w:rPr>
          <w:sz w:val="26"/>
          <w:szCs w:val="26"/>
          <w:lang w:val="uk-UA"/>
        </w:rPr>
        <w:t>вестиб</w:t>
      </w:r>
      <w:r w:rsidR="00215F73">
        <w:rPr>
          <w:sz w:val="26"/>
          <w:szCs w:val="26"/>
          <w:lang w:val="uk-UA"/>
        </w:rPr>
        <w:t>ю</w:t>
      </w:r>
      <w:r w:rsidR="00215F73" w:rsidRPr="00392E64">
        <w:rPr>
          <w:sz w:val="26"/>
          <w:szCs w:val="26"/>
          <w:lang w:val="uk-UA"/>
        </w:rPr>
        <w:t>лях</w:t>
      </w:r>
      <w:r w:rsidR="0017787F" w:rsidRPr="00392E64">
        <w:rPr>
          <w:sz w:val="26"/>
          <w:szCs w:val="26"/>
          <w:lang w:val="uk-UA"/>
        </w:rPr>
        <w:t xml:space="preserve">, коридорах (на </w:t>
      </w:r>
      <w:r w:rsidR="001A5C45" w:rsidRPr="00392E64">
        <w:rPr>
          <w:sz w:val="26"/>
          <w:szCs w:val="26"/>
          <w:lang w:val="uk-UA"/>
        </w:rPr>
        <w:t>поверхах</w:t>
      </w:r>
      <w:r w:rsidR="0017787F" w:rsidRPr="00392E64">
        <w:rPr>
          <w:sz w:val="26"/>
          <w:szCs w:val="26"/>
          <w:lang w:val="uk-UA"/>
        </w:rPr>
        <w:t xml:space="preserve">), їдальні, спортивних залах згідно </w:t>
      </w:r>
      <w:r w:rsidR="001A5C45" w:rsidRPr="00392E64">
        <w:rPr>
          <w:sz w:val="26"/>
          <w:szCs w:val="26"/>
          <w:lang w:val="uk-UA"/>
        </w:rPr>
        <w:t>графіка</w:t>
      </w:r>
      <w:r w:rsidR="0017787F" w:rsidRPr="00392E64">
        <w:rPr>
          <w:sz w:val="26"/>
          <w:szCs w:val="26"/>
          <w:lang w:val="uk-UA"/>
        </w:rPr>
        <w:t xml:space="preserve"> чергування або перебувають у кабінетах, майстернях, спортивних залах відповідно до розкладу уроків</w:t>
      </w:r>
      <w:r w:rsidR="00567AD1" w:rsidRPr="00392E64">
        <w:rPr>
          <w:sz w:val="26"/>
          <w:szCs w:val="26"/>
          <w:lang w:val="uk-UA"/>
        </w:rPr>
        <w:t>,</w:t>
      </w:r>
      <w:r w:rsidR="0017787F" w:rsidRPr="00392E64">
        <w:rPr>
          <w:sz w:val="26"/>
          <w:szCs w:val="26"/>
          <w:lang w:val="uk-UA"/>
        </w:rPr>
        <w:t xml:space="preserve"> </w:t>
      </w:r>
      <w:r w:rsidR="001A5C45" w:rsidRPr="00392E64">
        <w:rPr>
          <w:sz w:val="26"/>
          <w:szCs w:val="26"/>
          <w:lang w:val="uk-UA"/>
        </w:rPr>
        <w:t>забезпечу</w:t>
      </w:r>
      <w:r w:rsidR="00567AD1" w:rsidRPr="00392E64">
        <w:rPr>
          <w:sz w:val="26"/>
          <w:szCs w:val="26"/>
          <w:lang w:val="uk-UA"/>
        </w:rPr>
        <w:t>ючи</w:t>
      </w:r>
      <w:r w:rsidR="001A5C45" w:rsidRPr="00392E64">
        <w:rPr>
          <w:sz w:val="26"/>
          <w:szCs w:val="26"/>
          <w:lang w:val="uk-UA"/>
        </w:rPr>
        <w:t xml:space="preserve"> дисципліну учнів, </w:t>
      </w:r>
      <w:r w:rsidR="00567AD1" w:rsidRPr="00392E64">
        <w:rPr>
          <w:sz w:val="26"/>
          <w:szCs w:val="26"/>
          <w:lang w:val="uk-UA"/>
        </w:rPr>
        <w:t>і</w:t>
      </w:r>
      <w:r w:rsidR="001A5C45" w:rsidRPr="00392E64">
        <w:rPr>
          <w:sz w:val="26"/>
          <w:szCs w:val="26"/>
          <w:lang w:val="uk-UA"/>
        </w:rPr>
        <w:t xml:space="preserve"> несуть відповідальність за </w:t>
      </w:r>
      <w:r w:rsidR="00567AD1" w:rsidRPr="00392E64">
        <w:rPr>
          <w:sz w:val="26"/>
          <w:szCs w:val="26"/>
          <w:lang w:val="uk-UA"/>
        </w:rPr>
        <w:t xml:space="preserve">їх життя і </w:t>
      </w:r>
      <w:r w:rsidR="00215F73" w:rsidRPr="00392E64">
        <w:rPr>
          <w:sz w:val="26"/>
          <w:szCs w:val="26"/>
          <w:lang w:val="uk-UA"/>
        </w:rPr>
        <w:t>здоров’я</w:t>
      </w:r>
      <w:r w:rsidR="00567AD1" w:rsidRPr="00392E64">
        <w:rPr>
          <w:sz w:val="26"/>
          <w:szCs w:val="26"/>
          <w:lang w:val="uk-UA"/>
        </w:rPr>
        <w:t>;</w:t>
      </w:r>
    </w:p>
    <w:p w14:paraId="63D72F04" w14:textId="77777777" w:rsidR="00D60E60" w:rsidRPr="00392E64" w:rsidRDefault="00567AD1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4.5 </w:t>
      </w:r>
      <w:r w:rsidR="00D60E60" w:rsidRPr="00392E64">
        <w:rPr>
          <w:sz w:val="26"/>
          <w:szCs w:val="26"/>
          <w:lang w:val="uk-UA"/>
        </w:rPr>
        <w:t xml:space="preserve">учителі 1-4 класів під час перерв чергують біля навчальних кабінетів своїх класів відповідно до розкладу уроків, забезпечуючи дисципліну учнів, і несуть відповідальність за їх життя і </w:t>
      </w:r>
      <w:r w:rsidR="00215F73" w:rsidRPr="00392E64">
        <w:rPr>
          <w:sz w:val="26"/>
          <w:szCs w:val="26"/>
          <w:lang w:val="uk-UA"/>
        </w:rPr>
        <w:t>здоров’я</w:t>
      </w:r>
      <w:r w:rsidR="00D60E60" w:rsidRPr="00392E64">
        <w:rPr>
          <w:sz w:val="26"/>
          <w:szCs w:val="26"/>
          <w:lang w:val="uk-UA"/>
        </w:rPr>
        <w:t>;</w:t>
      </w:r>
    </w:p>
    <w:p w14:paraId="4104394C" w14:textId="1B616C72" w:rsidR="00567AD1" w:rsidRPr="00392E64" w:rsidRDefault="002D3F18" w:rsidP="0095005E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4.6 </w:t>
      </w:r>
      <w:r w:rsidR="00567AD1" w:rsidRPr="00392E64">
        <w:rPr>
          <w:sz w:val="26"/>
          <w:szCs w:val="26"/>
          <w:lang w:val="uk-UA"/>
        </w:rPr>
        <w:t xml:space="preserve">учитель, який проводить перший урок у певному кабінеті, одержує ключ у </w:t>
      </w:r>
      <w:r w:rsidR="0095005E">
        <w:rPr>
          <w:sz w:val="26"/>
          <w:szCs w:val="26"/>
          <w:lang w:val="uk-UA"/>
        </w:rPr>
        <w:t>охорони</w:t>
      </w:r>
      <w:r w:rsidR="00567AD1" w:rsidRPr="00392E64">
        <w:rPr>
          <w:sz w:val="26"/>
          <w:szCs w:val="26"/>
          <w:lang w:val="uk-UA"/>
        </w:rPr>
        <w:t xml:space="preserve"> до початку уроків; учитель, який проводить останній урок у певному кабінеті, здає ключ. Видача та повернення ключів від навчальних приміщень фіксується у відповідному журналі;</w:t>
      </w:r>
    </w:p>
    <w:p w14:paraId="5A16F1B3" w14:textId="77777777" w:rsidR="003F5D07" w:rsidRPr="00392E64" w:rsidRDefault="00567AD1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4.7 </w:t>
      </w:r>
      <w:r w:rsidR="003F5D07" w:rsidRPr="00392E64">
        <w:rPr>
          <w:sz w:val="26"/>
          <w:szCs w:val="26"/>
          <w:lang w:val="uk-UA"/>
        </w:rPr>
        <w:t>учням 1-11-х класів категорично забороняється залишати приміщення школи до закінчення уроків;</w:t>
      </w:r>
    </w:p>
    <w:p w14:paraId="3D4338BE" w14:textId="77777777" w:rsidR="00567AD1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4.8 </w:t>
      </w:r>
      <w:r w:rsidR="00233253" w:rsidRPr="00392E64">
        <w:rPr>
          <w:sz w:val="26"/>
          <w:szCs w:val="26"/>
          <w:lang w:val="uk-UA"/>
        </w:rPr>
        <w:t xml:space="preserve">залишити приміщення школи під час уроків учні 1-11-х класів можуть </w:t>
      </w:r>
      <w:r w:rsidR="001172D3" w:rsidRPr="00392E64">
        <w:rPr>
          <w:sz w:val="26"/>
          <w:szCs w:val="26"/>
          <w:lang w:val="uk-UA"/>
        </w:rPr>
        <w:t xml:space="preserve">у виняткових випадках </w:t>
      </w:r>
      <w:r w:rsidR="00233253" w:rsidRPr="00392E64">
        <w:rPr>
          <w:sz w:val="26"/>
          <w:szCs w:val="26"/>
          <w:lang w:val="uk-UA"/>
        </w:rPr>
        <w:t xml:space="preserve">на підставі відповідного документа (заяви батьків, довідки лікаря тощо), про що класний керівник (у разі його відсутності – вчитель або черговий адміністратор) особисто повідомляє </w:t>
      </w:r>
      <w:r w:rsidR="007B2C48" w:rsidRPr="00392E64">
        <w:rPr>
          <w:sz w:val="26"/>
          <w:szCs w:val="26"/>
          <w:lang w:val="uk-UA"/>
        </w:rPr>
        <w:t>чергового</w:t>
      </w:r>
      <w:r w:rsidR="00233253" w:rsidRPr="00392E64">
        <w:rPr>
          <w:sz w:val="26"/>
          <w:szCs w:val="26"/>
          <w:lang w:val="uk-UA"/>
        </w:rPr>
        <w:t xml:space="preserve">. За умови погіршення стану </w:t>
      </w:r>
      <w:r w:rsidR="00215F73" w:rsidRPr="00392E64">
        <w:rPr>
          <w:sz w:val="26"/>
          <w:szCs w:val="26"/>
          <w:lang w:val="uk-UA"/>
        </w:rPr>
        <w:t>здоров’я</w:t>
      </w:r>
      <w:r w:rsidR="00233253" w:rsidRPr="00392E64">
        <w:rPr>
          <w:sz w:val="26"/>
          <w:szCs w:val="26"/>
          <w:lang w:val="uk-UA"/>
        </w:rPr>
        <w:t xml:space="preserve"> дитини класний керівник (у разі його відсутності – вчитель або черговий адміністратор) інформує про це батьків. У такому випадку учень покидає школу лише у супроводі батьків або їх представників;</w:t>
      </w:r>
    </w:p>
    <w:p w14:paraId="56E4AD42" w14:textId="77777777" w:rsidR="003F5D07" w:rsidRPr="00392E64" w:rsidRDefault="0023325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 xml:space="preserve">4.9 </w:t>
      </w:r>
      <w:r w:rsidR="001F084D" w:rsidRPr="00392E64">
        <w:rPr>
          <w:sz w:val="26"/>
          <w:szCs w:val="26"/>
          <w:lang w:val="uk-UA"/>
        </w:rPr>
        <w:t xml:space="preserve">учні 1-4-х класів після закінчення уроків під керівництвом класних керівників організовано виходять з навчальних приміщень та передаються батькам (або іншим особам відповідно до поданих заяв на </w:t>
      </w:r>
      <w:r w:rsidR="00215F73" w:rsidRPr="00392E64">
        <w:rPr>
          <w:sz w:val="26"/>
          <w:szCs w:val="26"/>
          <w:lang w:val="uk-UA"/>
        </w:rPr>
        <w:t>ім’я</w:t>
      </w:r>
      <w:r w:rsidR="001F084D" w:rsidRPr="00392E64">
        <w:rPr>
          <w:sz w:val="26"/>
          <w:szCs w:val="26"/>
          <w:lang w:val="uk-UA"/>
        </w:rPr>
        <w:t xml:space="preserve"> класного керівника); </w:t>
      </w:r>
    </w:p>
    <w:p w14:paraId="1DD7ADD2" w14:textId="77777777" w:rsidR="003F5D07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4.10 </w:t>
      </w:r>
      <w:r w:rsidR="001F084D" w:rsidRPr="00392E64">
        <w:rPr>
          <w:sz w:val="26"/>
          <w:szCs w:val="26"/>
          <w:lang w:val="uk-UA"/>
        </w:rPr>
        <w:t xml:space="preserve">учителям 1-4-х класів, вихователям ГПД відпускати учнів додому </w:t>
      </w:r>
      <w:r w:rsidR="00E41679" w:rsidRPr="00392E64">
        <w:rPr>
          <w:sz w:val="26"/>
          <w:szCs w:val="26"/>
          <w:lang w:val="uk-UA"/>
        </w:rPr>
        <w:t xml:space="preserve">без батьків </w:t>
      </w:r>
      <w:r w:rsidR="001F084D" w:rsidRPr="00392E64">
        <w:rPr>
          <w:sz w:val="26"/>
          <w:szCs w:val="26"/>
          <w:lang w:val="uk-UA"/>
        </w:rPr>
        <w:t>після закінченням занять дозволяється лише за письмовою згодою батьків;</w:t>
      </w:r>
    </w:p>
    <w:p w14:paraId="763419E4" w14:textId="77777777" w:rsidR="002D3F18" w:rsidRPr="00392E64" w:rsidRDefault="002D3F1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4.11 </w:t>
      </w:r>
      <w:r w:rsidR="001F084D" w:rsidRPr="00392E64">
        <w:rPr>
          <w:sz w:val="26"/>
          <w:szCs w:val="26"/>
          <w:lang w:val="uk-UA"/>
        </w:rPr>
        <w:t>у</w:t>
      </w:r>
      <w:r w:rsidRPr="00392E64">
        <w:rPr>
          <w:sz w:val="26"/>
          <w:szCs w:val="26"/>
          <w:lang w:val="uk-UA"/>
        </w:rPr>
        <w:t xml:space="preserve">чителі, які проводять останні уроки, </w:t>
      </w:r>
      <w:r w:rsidR="00590DB3" w:rsidRPr="00392E64">
        <w:rPr>
          <w:sz w:val="26"/>
          <w:szCs w:val="26"/>
          <w:lang w:val="uk-UA"/>
        </w:rPr>
        <w:t xml:space="preserve">зобов’язані </w:t>
      </w:r>
      <w:r w:rsidRPr="00392E64">
        <w:rPr>
          <w:sz w:val="26"/>
          <w:szCs w:val="26"/>
          <w:lang w:val="uk-UA"/>
        </w:rPr>
        <w:t>супроводжувати учнів до виходу та забезпечувати порядок під час виходу учнів зі шкільного вестиб</w:t>
      </w:r>
      <w:r w:rsidR="00590DB3" w:rsidRPr="00392E64">
        <w:rPr>
          <w:sz w:val="26"/>
          <w:szCs w:val="26"/>
          <w:lang w:val="uk-UA"/>
        </w:rPr>
        <w:t>юля й подвір’я у зимовий період;</w:t>
      </w:r>
    </w:p>
    <w:p w14:paraId="47D24068" w14:textId="77777777" w:rsidR="000A0264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756817">
        <w:rPr>
          <w:sz w:val="26"/>
          <w:szCs w:val="26"/>
          <w:lang w:val="uk-UA"/>
        </w:rPr>
        <w:t xml:space="preserve">4.12 </w:t>
      </w:r>
      <w:r w:rsidR="000A0264" w:rsidRPr="00756817">
        <w:rPr>
          <w:sz w:val="26"/>
          <w:szCs w:val="26"/>
          <w:lang w:val="uk-UA"/>
        </w:rPr>
        <w:t>години спілкування у 1-11-х класах проводяться відповідно до графік</w:t>
      </w:r>
      <w:r w:rsidR="00756817" w:rsidRPr="00756817">
        <w:rPr>
          <w:sz w:val="26"/>
          <w:szCs w:val="26"/>
          <w:lang w:val="uk-UA"/>
        </w:rPr>
        <w:t>ів</w:t>
      </w:r>
      <w:r w:rsidR="000A0264" w:rsidRPr="00756817">
        <w:rPr>
          <w:sz w:val="26"/>
          <w:szCs w:val="26"/>
          <w:lang w:val="uk-UA"/>
        </w:rPr>
        <w:t>, укладен</w:t>
      </w:r>
      <w:r w:rsidR="00756817" w:rsidRPr="00756817">
        <w:rPr>
          <w:sz w:val="26"/>
          <w:szCs w:val="26"/>
          <w:lang w:val="uk-UA"/>
        </w:rPr>
        <w:t>их</w:t>
      </w:r>
      <w:r w:rsidR="000A0264" w:rsidRPr="00756817">
        <w:rPr>
          <w:sz w:val="26"/>
          <w:szCs w:val="26"/>
          <w:lang w:val="uk-UA"/>
        </w:rPr>
        <w:t xml:space="preserve"> </w:t>
      </w:r>
      <w:r w:rsidR="00756817" w:rsidRPr="00756817">
        <w:rPr>
          <w:sz w:val="26"/>
          <w:szCs w:val="26"/>
          <w:lang w:val="uk-UA"/>
        </w:rPr>
        <w:t>класними керівниками</w:t>
      </w:r>
      <w:r w:rsidR="000A0264" w:rsidRPr="00756817">
        <w:rPr>
          <w:sz w:val="26"/>
          <w:szCs w:val="26"/>
          <w:lang w:val="uk-UA"/>
        </w:rPr>
        <w:t>;</w:t>
      </w:r>
    </w:p>
    <w:p w14:paraId="67FDA3EE" w14:textId="77777777" w:rsidR="000A0264" w:rsidRPr="00392E64" w:rsidRDefault="000A026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 xml:space="preserve">4.13 </w:t>
      </w:r>
      <w:r w:rsidRPr="00392E64">
        <w:rPr>
          <w:sz w:val="26"/>
          <w:szCs w:val="26"/>
          <w:lang w:val="uk-UA"/>
        </w:rPr>
        <w:t xml:space="preserve">робота гуртків, спортивних секцій, індивідуальних і групових занять, факультативів </w:t>
      </w:r>
      <w:r w:rsidR="00756817">
        <w:rPr>
          <w:sz w:val="26"/>
          <w:szCs w:val="26"/>
          <w:lang w:val="uk-UA"/>
        </w:rPr>
        <w:t>проводиться</w:t>
      </w:r>
      <w:r w:rsidRPr="00392E64">
        <w:rPr>
          <w:sz w:val="26"/>
          <w:szCs w:val="26"/>
          <w:lang w:val="uk-UA"/>
        </w:rPr>
        <w:t xml:space="preserve"> за розкладом, затвердженим директором школи;</w:t>
      </w:r>
    </w:p>
    <w:p w14:paraId="36644CC5" w14:textId="4DD74C54" w:rsidR="000A0264" w:rsidRPr="00392E64" w:rsidRDefault="000A0264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7E5A50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4</w:t>
      </w:r>
      <w:r w:rsidR="00590DB3" w:rsidRPr="007E5A50">
        <w:rPr>
          <w:sz w:val="26"/>
          <w:szCs w:val="26"/>
          <w:lang w:val="uk-UA"/>
        </w:rPr>
        <w:t xml:space="preserve"> проведення позашкільних заходів, в тому числі екскурсій, походів, відвідування театрів, виставок</w:t>
      </w:r>
      <w:r w:rsidR="00D96D7D">
        <w:rPr>
          <w:sz w:val="26"/>
          <w:szCs w:val="26"/>
          <w:lang w:val="uk-UA"/>
        </w:rPr>
        <w:t>,</w:t>
      </w:r>
      <w:r w:rsidR="00590DB3" w:rsidRPr="007E5A50">
        <w:rPr>
          <w:sz w:val="26"/>
          <w:szCs w:val="26"/>
          <w:lang w:val="uk-UA"/>
        </w:rPr>
        <w:t xml:space="preserve"> дозволяється лише після видання відповідного наказу;</w:t>
      </w:r>
    </w:p>
    <w:p w14:paraId="40E20213" w14:textId="7F1EDF1D" w:rsidR="000A0264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5</w:t>
      </w:r>
      <w:r w:rsidRPr="00392E64">
        <w:rPr>
          <w:sz w:val="26"/>
          <w:szCs w:val="26"/>
          <w:lang w:val="uk-UA"/>
        </w:rPr>
        <w:t xml:space="preserve"> сторонні особи не допускаються у кабінет, майстерню, класну кімнату, спортивний зал під час </w:t>
      </w:r>
      <w:r w:rsidR="00D96D7D">
        <w:rPr>
          <w:sz w:val="26"/>
          <w:szCs w:val="26"/>
          <w:lang w:val="uk-UA"/>
        </w:rPr>
        <w:t>освітнього</w:t>
      </w:r>
      <w:r w:rsidRPr="00392E64">
        <w:rPr>
          <w:sz w:val="26"/>
          <w:szCs w:val="26"/>
          <w:lang w:val="uk-UA"/>
        </w:rPr>
        <w:t xml:space="preserve"> процесу без дозволу директора школи чи його заступників; </w:t>
      </w:r>
    </w:p>
    <w:p w14:paraId="576F56F5" w14:textId="0A8E08CC" w:rsidR="000B05F3" w:rsidRPr="00392E64" w:rsidRDefault="00AE3B3C" w:rsidP="0095005E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4.1</w:t>
      </w:r>
      <w:r w:rsidR="0095005E">
        <w:rPr>
          <w:sz w:val="26"/>
          <w:szCs w:val="26"/>
          <w:lang w:val="uk-UA"/>
        </w:rPr>
        <w:t>6</w:t>
      </w:r>
      <w:r w:rsidR="00590DB3" w:rsidRPr="00392E64">
        <w:rPr>
          <w:sz w:val="26"/>
          <w:szCs w:val="26"/>
          <w:lang w:val="uk-UA"/>
        </w:rPr>
        <w:t xml:space="preserve"> </w:t>
      </w:r>
      <w:r w:rsidRPr="007E5A50">
        <w:rPr>
          <w:sz w:val="26"/>
          <w:szCs w:val="26"/>
          <w:lang w:val="uk-UA"/>
        </w:rPr>
        <w:t xml:space="preserve">присутність педагогічних працівників на нарадах, педагогічних радах, зборах є </w:t>
      </w:r>
      <w:r w:rsidR="00215F73" w:rsidRPr="007E5A50">
        <w:rPr>
          <w:sz w:val="26"/>
          <w:szCs w:val="26"/>
          <w:lang w:val="uk-UA"/>
        </w:rPr>
        <w:t>обов’язковою</w:t>
      </w:r>
      <w:r w:rsidRPr="007E5A50">
        <w:rPr>
          <w:sz w:val="26"/>
          <w:szCs w:val="26"/>
          <w:lang w:val="uk-UA"/>
        </w:rPr>
        <w:t>, незалежно від тижневого навантаження працівника, розкладу уроків</w:t>
      </w:r>
      <w:r w:rsidR="00C67E85" w:rsidRPr="007E5A50">
        <w:rPr>
          <w:sz w:val="26"/>
          <w:szCs w:val="26"/>
          <w:lang w:val="uk-UA"/>
        </w:rPr>
        <w:t xml:space="preserve">. </w:t>
      </w:r>
    </w:p>
    <w:p w14:paraId="6567E326" w14:textId="77777777" w:rsidR="00590DB3" w:rsidRPr="00392E64" w:rsidRDefault="007B2C48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5</w:t>
      </w:r>
      <w:r w:rsidR="001A5C45" w:rsidRPr="00392E64">
        <w:rPr>
          <w:sz w:val="26"/>
          <w:szCs w:val="26"/>
          <w:lang w:val="uk-UA"/>
        </w:rPr>
        <w:t xml:space="preserve">. </w:t>
      </w:r>
      <w:r w:rsidR="00590DB3" w:rsidRPr="00392E64">
        <w:rPr>
          <w:sz w:val="26"/>
          <w:szCs w:val="26"/>
          <w:lang w:val="uk-UA"/>
        </w:rPr>
        <w:t>Класним керівникам 1-11-х класів:</w:t>
      </w:r>
    </w:p>
    <w:p w14:paraId="5D820318" w14:textId="77777777" w:rsidR="00590DB3" w:rsidRPr="00392E64" w:rsidRDefault="00590DB3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  <w:t xml:space="preserve">5.1 щоденно подавати соціальному педагогу </w:t>
      </w:r>
      <w:r w:rsidR="00D96D7D">
        <w:rPr>
          <w:sz w:val="26"/>
          <w:szCs w:val="26"/>
          <w:lang w:val="uk-UA"/>
        </w:rPr>
        <w:t>Пахолок М</w:t>
      </w:r>
      <w:r w:rsidRPr="00392E64">
        <w:rPr>
          <w:sz w:val="26"/>
          <w:szCs w:val="26"/>
          <w:lang w:val="uk-UA"/>
        </w:rPr>
        <w:t xml:space="preserve">., педагогу-організатору </w:t>
      </w:r>
      <w:proofErr w:type="spellStart"/>
      <w:r w:rsidRPr="00392E64">
        <w:rPr>
          <w:sz w:val="26"/>
          <w:szCs w:val="26"/>
          <w:lang w:val="uk-UA"/>
        </w:rPr>
        <w:t>Озарків</w:t>
      </w:r>
      <w:proofErr w:type="spellEnd"/>
      <w:r w:rsidRPr="00392E64">
        <w:rPr>
          <w:sz w:val="26"/>
          <w:szCs w:val="26"/>
          <w:lang w:val="uk-UA"/>
        </w:rPr>
        <w:t xml:space="preserve"> І. відомості про відвідування учнями школи;</w:t>
      </w:r>
      <w:r w:rsidRPr="00392E64">
        <w:rPr>
          <w:sz w:val="26"/>
          <w:szCs w:val="26"/>
          <w:lang w:val="uk-UA"/>
        </w:rPr>
        <w:tab/>
      </w:r>
    </w:p>
    <w:p w14:paraId="5FBD84D6" w14:textId="77777777" w:rsidR="00590DB3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 xml:space="preserve">5.2 щопонеділка подавати заступнику директора з </w:t>
      </w:r>
      <w:r w:rsidR="0064285D">
        <w:rPr>
          <w:sz w:val="26"/>
          <w:szCs w:val="26"/>
          <w:lang w:val="uk-UA"/>
        </w:rPr>
        <w:t xml:space="preserve">навчально-виховної </w:t>
      </w:r>
      <w:r w:rsidRPr="00392E64">
        <w:rPr>
          <w:sz w:val="26"/>
          <w:szCs w:val="26"/>
          <w:lang w:val="uk-UA"/>
        </w:rPr>
        <w:t xml:space="preserve">роботи </w:t>
      </w:r>
      <w:proofErr w:type="spellStart"/>
      <w:r w:rsidRPr="00392E64">
        <w:rPr>
          <w:sz w:val="26"/>
          <w:szCs w:val="26"/>
          <w:lang w:val="uk-UA"/>
        </w:rPr>
        <w:t>Оробчук</w:t>
      </w:r>
      <w:proofErr w:type="spellEnd"/>
      <w:r w:rsidRPr="00392E64">
        <w:rPr>
          <w:sz w:val="26"/>
          <w:szCs w:val="26"/>
          <w:lang w:val="uk-UA"/>
        </w:rPr>
        <w:t xml:space="preserve"> М. документи, що підтверджують правомірність відсутності учнів упродовж попереднього тижня.</w:t>
      </w:r>
    </w:p>
    <w:p w14:paraId="049DECC6" w14:textId="232EE397" w:rsidR="006C5A4B" w:rsidRPr="00392E64" w:rsidRDefault="00590DB3" w:rsidP="003537F1">
      <w:pPr>
        <w:ind w:firstLine="720"/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6. Здійснювати п</w:t>
      </w:r>
      <w:r w:rsidRPr="00392E64">
        <w:rPr>
          <w:rStyle w:val="ab"/>
          <w:b w:val="0"/>
          <w:sz w:val="26"/>
          <w:szCs w:val="26"/>
          <w:lang w:val="uk-UA"/>
        </w:rPr>
        <w:t>оділ робочого дня на частини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та встановлення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>р</w:t>
      </w:r>
      <w:r w:rsidRPr="00392E64">
        <w:rPr>
          <w:rStyle w:val="ab"/>
          <w:b w:val="0"/>
          <w:sz w:val="26"/>
          <w:szCs w:val="26"/>
          <w:lang w:val="uk-UA"/>
        </w:rPr>
        <w:t>ежиму гнучкого робочого часу</w:t>
      </w:r>
      <w:r w:rsidRPr="00392E64">
        <w:rPr>
          <w:b/>
          <w:sz w:val="26"/>
          <w:szCs w:val="26"/>
          <w:lang w:val="uk-UA"/>
        </w:rPr>
        <w:t xml:space="preserve"> </w:t>
      </w:r>
      <w:r w:rsidRPr="00392E64">
        <w:rPr>
          <w:sz w:val="26"/>
          <w:szCs w:val="26"/>
          <w:lang w:val="uk-UA"/>
        </w:rPr>
        <w:t xml:space="preserve">для  забезпечення більш економного використання робочого часу, </w:t>
      </w:r>
      <w:r w:rsidRPr="00392E64">
        <w:rPr>
          <w:sz w:val="26"/>
          <w:szCs w:val="26"/>
          <w:lang w:val="uk-UA"/>
        </w:rPr>
        <w:lastRenderedPageBreak/>
        <w:t xml:space="preserve">підвищення ефективності праці, поліпшення соціально-психологічного клімату у </w:t>
      </w:r>
      <w:r w:rsidR="008C6EAC" w:rsidRPr="00392E64">
        <w:rPr>
          <w:sz w:val="26"/>
          <w:szCs w:val="26"/>
          <w:lang w:val="uk-UA"/>
        </w:rPr>
        <w:t>ко</w:t>
      </w:r>
      <w:r w:rsidRPr="00392E64">
        <w:rPr>
          <w:sz w:val="26"/>
          <w:szCs w:val="26"/>
          <w:lang w:val="uk-UA"/>
        </w:rPr>
        <w:t>лективі та сприяння більш злагодженій праці допоміжному та обслуговуючому персоналу у зв’язку з виробничою необхідністю</w:t>
      </w:r>
      <w:r w:rsidR="0095005E">
        <w:rPr>
          <w:sz w:val="26"/>
          <w:szCs w:val="26"/>
          <w:lang w:val="uk-UA"/>
        </w:rPr>
        <w:t>,</w:t>
      </w:r>
      <w:r w:rsidRPr="00392E64">
        <w:rPr>
          <w:sz w:val="26"/>
          <w:szCs w:val="26"/>
          <w:lang w:val="uk-UA"/>
        </w:rPr>
        <w:t xml:space="preserve"> відповідно до наказу Міністерства праці та соціальної політики України від 4 жовтня 2006 року № 359 «П</w:t>
      </w:r>
      <w:r w:rsidRPr="00392E64">
        <w:rPr>
          <w:bCs/>
          <w:sz w:val="26"/>
          <w:szCs w:val="26"/>
          <w:lang w:val="uk-UA"/>
        </w:rPr>
        <w:t>ро затвердження методичних рекомендацій щодо встановлення гнучкого режиму робочого часу»</w:t>
      </w:r>
      <w:r w:rsidR="0095005E">
        <w:rPr>
          <w:bCs/>
          <w:sz w:val="26"/>
          <w:szCs w:val="26"/>
          <w:lang w:val="uk-UA"/>
        </w:rPr>
        <w:t xml:space="preserve"> та Указу Президента України </w:t>
      </w:r>
      <w:r w:rsidR="0095005E">
        <w:rPr>
          <w:sz w:val="26"/>
          <w:szCs w:val="26"/>
          <w:lang w:val="uk-UA"/>
        </w:rPr>
        <w:t>24.02.2022 №64</w:t>
      </w:r>
      <w:r w:rsidR="0095005E" w:rsidRPr="004539EC">
        <w:rPr>
          <w:sz w:val="26"/>
          <w:szCs w:val="26"/>
          <w:lang w:val="uk-UA"/>
        </w:rPr>
        <w:t>/2</w:t>
      </w:r>
      <w:r w:rsidR="0095005E">
        <w:rPr>
          <w:sz w:val="26"/>
          <w:szCs w:val="26"/>
          <w:lang w:val="uk-UA"/>
        </w:rPr>
        <w:t>2 «Про введення воєнного стану в Україні»</w:t>
      </w:r>
      <w:r w:rsidRPr="00392E64">
        <w:rPr>
          <w:bCs/>
          <w:sz w:val="26"/>
          <w:szCs w:val="26"/>
          <w:lang w:val="uk-UA"/>
        </w:rPr>
        <w:t xml:space="preserve">. </w:t>
      </w:r>
    </w:p>
    <w:p w14:paraId="3991120A" w14:textId="77777777" w:rsidR="007B2C48" w:rsidRPr="00392E64" w:rsidRDefault="0055041D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7. Вважати обов’язковою реєстрацію у книзі відпрацювання робочого часу фактичного початку й закінчення роботи всіх працівників школи під час канікул.</w:t>
      </w:r>
    </w:p>
    <w:p w14:paraId="0D6DE69F" w14:textId="77777777" w:rsidR="0062338E" w:rsidRPr="00392E64" w:rsidRDefault="00A73FFB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2D3F18" w:rsidRPr="00392E64">
        <w:rPr>
          <w:sz w:val="26"/>
          <w:szCs w:val="26"/>
          <w:lang w:val="uk-UA"/>
        </w:rPr>
        <w:t>8</w:t>
      </w:r>
      <w:r w:rsidR="0055041D" w:rsidRPr="00392E64">
        <w:rPr>
          <w:sz w:val="26"/>
          <w:szCs w:val="26"/>
          <w:lang w:val="uk-UA"/>
        </w:rPr>
        <w:t xml:space="preserve">. </w:t>
      </w:r>
      <w:r w:rsidR="0062338E" w:rsidRPr="00392E64">
        <w:rPr>
          <w:sz w:val="26"/>
          <w:szCs w:val="26"/>
          <w:lang w:val="uk-UA"/>
        </w:rPr>
        <w:t xml:space="preserve">Заступникам директора </w:t>
      </w:r>
      <w:r w:rsidR="0064285D">
        <w:rPr>
          <w:sz w:val="26"/>
          <w:szCs w:val="26"/>
          <w:lang w:val="uk-UA"/>
        </w:rPr>
        <w:t xml:space="preserve">Москві Т.Є., </w:t>
      </w:r>
      <w:proofErr w:type="spellStart"/>
      <w:r w:rsidR="00120981">
        <w:rPr>
          <w:sz w:val="26"/>
          <w:szCs w:val="26"/>
          <w:lang w:val="uk-UA"/>
        </w:rPr>
        <w:t>Мокловичу</w:t>
      </w:r>
      <w:proofErr w:type="spellEnd"/>
      <w:r w:rsidR="00120981">
        <w:rPr>
          <w:sz w:val="26"/>
          <w:szCs w:val="26"/>
          <w:lang w:val="uk-UA"/>
        </w:rPr>
        <w:t xml:space="preserve"> Ю</w:t>
      </w:r>
      <w:r w:rsidR="0062338E" w:rsidRPr="00392E64">
        <w:rPr>
          <w:sz w:val="26"/>
          <w:szCs w:val="26"/>
          <w:lang w:val="uk-UA"/>
        </w:rPr>
        <w:t xml:space="preserve">., </w:t>
      </w:r>
      <w:proofErr w:type="spellStart"/>
      <w:r w:rsidR="0062338E" w:rsidRPr="00392E64">
        <w:rPr>
          <w:sz w:val="26"/>
          <w:szCs w:val="26"/>
          <w:lang w:val="uk-UA"/>
        </w:rPr>
        <w:t>Оробчук</w:t>
      </w:r>
      <w:proofErr w:type="spellEnd"/>
      <w:r w:rsidR="0062338E" w:rsidRPr="00392E64">
        <w:rPr>
          <w:sz w:val="26"/>
          <w:szCs w:val="26"/>
          <w:lang w:val="uk-UA"/>
        </w:rPr>
        <w:t xml:space="preserve"> М., </w:t>
      </w:r>
      <w:proofErr w:type="spellStart"/>
      <w:r w:rsidR="00D35C3F" w:rsidRPr="00392E64">
        <w:rPr>
          <w:sz w:val="26"/>
          <w:szCs w:val="26"/>
          <w:lang w:val="uk-UA"/>
        </w:rPr>
        <w:t>Дорожівській</w:t>
      </w:r>
      <w:proofErr w:type="spellEnd"/>
      <w:r w:rsidR="00D35C3F" w:rsidRPr="00392E64">
        <w:rPr>
          <w:sz w:val="26"/>
          <w:szCs w:val="26"/>
          <w:lang w:val="uk-UA"/>
        </w:rPr>
        <w:t xml:space="preserve"> І</w:t>
      </w:r>
      <w:r w:rsidR="0062338E" w:rsidRPr="00392E64">
        <w:rPr>
          <w:sz w:val="26"/>
          <w:szCs w:val="26"/>
          <w:lang w:val="uk-UA"/>
        </w:rPr>
        <w:t>.:</w:t>
      </w:r>
    </w:p>
    <w:p w14:paraId="4C352532" w14:textId="77777777" w:rsidR="0062338E" w:rsidRPr="00392E64" w:rsidRDefault="0062338E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>.1 забезпечити контроль за виконання</w:t>
      </w:r>
      <w:r w:rsidR="007B2C48" w:rsidRPr="00392E64">
        <w:rPr>
          <w:sz w:val="26"/>
          <w:szCs w:val="26"/>
          <w:lang w:val="uk-UA"/>
        </w:rPr>
        <w:t>м</w:t>
      </w:r>
      <w:r w:rsidRPr="00392E64">
        <w:rPr>
          <w:sz w:val="26"/>
          <w:szCs w:val="26"/>
          <w:lang w:val="uk-UA"/>
        </w:rPr>
        <w:t xml:space="preserve">  </w:t>
      </w:r>
      <w:r w:rsidR="00CE3724" w:rsidRPr="00392E64">
        <w:rPr>
          <w:sz w:val="26"/>
          <w:szCs w:val="26"/>
          <w:lang w:val="uk-UA"/>
        </w:rPr>
        <w:t>п. 3</w:t>
      </w:r>
      <w:r w:rsidR="00DA0901" w:rsidRPr="00392E64">
        <w:rPr>
          <w:sz w:val="26"/>
          <w:szCs w:val="26"/>
          <w:lang w:val="uk-UA"/>
        </w:rPr>
        <w:t>,</w:t>
      </w:r>
      <w:r w:rsidR="004A7A7C" w:rsidRPr="00392E64">
        <w:rPr>
          <w:sz w:val="26"/>
          <w:szCs w:val="26"/>
          <w:lang w:val="uk-UA"/>
        </w:rPr>
        <w:t xml:space="preserve"> 4, </w:t>
      </w:r>
      <w:r w:rsidR="00590DB3" w:rsidRPr="00392E64">
        <w:rPr>
          <w:sz w:val="26"/>
          <w:szCs w:val="26"/>
          <w:lang w:val="uk-UA"/>
        </w:rPr>
        <w:t xml:space="preserve">5, </w:t>
      </w:r>
      <w:r w:rsidR="004A7A7C" w:rsidRPr="00392E64">
        <w:rPr>
          <w:sz w:val="26"/>
          <w:szCs w:val="26"/>
          <w:lang w:val="uk-UA"/>
        </w:rPr>
        <w:t>6</w:t>
      </w:r>
      <w:r w:rsidR="00CE3724" w:rsidRPr="00392E64">
        <w:rPr>
          <w:sz w:val="26"/>
          <w:szCs w:val="26"/>
          <w:lang w:val="uk-UA"/>
        </w:rPr>
        <w:t>, 7</w:t>
      </w:r>
      <w:r w:rsidR="00DA0901" w:rsidRPr="00392E64">
        <w:rPr>
          <w:sz w:val="26"/>
          <w:szCs w:val="26"/>
          <w:lang w:val="uk-UA"/>
        </w:rPr>
        <w:t xml:space="preserve"> цього наказу</w:t>
      </w:r>
      <w:r w:rsidRPr="00392E64">
        <w:rPr>
          <w:sz w:val="26"/>
          <w:szCs w:val="26"/>
          <w:lang w:val="uk-UA"/>
        </w:rPr>
        <w:t>;</w:t>
      </w:r>
    </w:p>
    <w:p w14:paraId="2DE0DB49" w14:textId="77777777" w:rsidR="0055041D" w:rsidRPr="00392E64" w:rsidRDefault="0062338E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8</w:t>
      </w:r>
      <w:r w:rsidRPr="00392E64">
        <w:rPr>
          <w:sz w:val="26"/>
          <w:szCs w:val="26"/>
          <w:lang w:val="uk-UA"/>
        </w:rPr>
        <w:t xml:space="preserve">.2 </w:t>
      </w:r>
      <w:r w:rsidR="00DE4E9A" w:rsidRPr="00392E64">
        <w:rPr>
          <w:sz w:val="26"/>
          <w:szCs w:val="26"/>
          <w:lang w:val="uk-UA"/>
        </w:rPr>
        <w:t xml:space="preserve">ознайомити </w:t>
      </w:r>
      <w:r w:rsidRPr="00392E64">
        <w:rPr>
          <w:sz w:val="26"/>
          <w:szCs w:val="26"/>
          <w:lang w:val="uk-UA"/>
        </w:rPr>
        <w:t>з даним наказом працівників школи.</w:t>
      </w:r>
    </w:p>
    <w:p w14:paraId="26495D7B" w14:textId="77777777" w:rsidR="0055041D" w:rsidRPr="00392E64" w:rsidRDefault="00B94AC0" w:rsidP="003537F1">
      <w:pPr>
        <w:jc w:val="both"/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="00590DB3" w:rsidRPr="00392E64">
        <w:rPr>
          <w:sz w:val="26"/>
          <w:szCs w:val="26"/>
          <w:lang w:val="uk-UA"/>
        </w:rPr>
        <w:t>9</w:t>
      </w:r>
      <w:r w:rsidRPr="00392E64">
        <w:rPr>
          <w:sz w:val="26"/>
          <w:szCs w:val="26"/>
          <w:lang w:val="uk-UA"/>
        </w:rPr>
        <w:t xml:space="preserve">. </w:t>
      </w:r>
      <w:r w:rsidR="0055041D" w:rsidRPr="00392E64">
        <w:rPr>
          <w:sz w:val="26"/>
          <w:szCs w:val="26"/>
          <w:lang w:val="uk-UA"/>
        </w:rPr>
        <w:t>Контроль за виконанням наказу залишаю за собою.</w:t>
      </w:r>
    </w:p>
    <w:p w14:paraId="679408FB" w14:textId="77777777" w:rsidR="0055041D" w:rsidRPr="00392E64" w:rsidRDefault="0055041D" w:rsidP="003537F1">
      <w:pPr>
        <w:ind w:left="720"/>
        <w:rPr>
          <w:sz w:val="26"/>
          <w:szCs w:val="26"/>
          <w:lang w:val="uk-UA"/>
        </w:rPr>
      </w:pPr>
    </w:p>
    <w:p w14:paraId="35296218" w14:textId="38FB1802" w:rsidR="007A191D" w:rsidRDefault="0055041D" w:rsidP="003537F1">
      <w:pPr>
        <w:ind w:left="720" w:hanging="720"/>
        <w:rPr>
          <w:b/>
          <w:sz w:val="26"/>
          <w:szCs w:val="26"/>
          <w:lang w:val="uk-UA"/>
        </w:rPr>
      </w:pPr>
      <w:r w:rsidRPr="00392E64">
        <w:rPr>
          <w:b/>
          <w:sz w:val="26"/>
          <w:szCs w:val="26"/>
          <w:lang w:val="uk-UA"/>
        </w:rPr>
        <w:t>Директор</w:t>
      </w:r>
      <w:r w:rsidR="00514950" w:rsidRPr="00392E64">
        <w:rPr>
          <w:b/>
          <w:sz w:val="26"/>
          <w:szCs w:val="26"/>
          <w:lang w:val="uk-UA"/>
        </w:rPr>
        <w:t xml:space="preserve"> школи</w:t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Pr="00392E64">
        <w:rPr>
          <w:b/>
          <w:sz w:val="26"/>
          <w:szCs w:val="26"/>
          <w:lang w:val="uk-UA"/>
        </w:rPr>
        <w:tab/>
      </w:r>
      <w:r w:rsidR="005A65F6" w:rsidRPr="00392E64">
        <w:rPr>
          <w:b/>
          <w:sz w:val="26"/>
          <w:szCs w:val="26"/>
          <w:lang w:val="uk-UA"/>
        </w:rPr>
        <w:tab/>
      </w:r>
      <w:r w:rsidR="005A65F6" w:rsidRPr="00392E64">
        <w:rPr>
          <w:b/>
          <w:sz w:val="26"/>
          <w:szCs w:val="26"/>
          <w:lang w:val="uk-UA"/>
        </w:rPr>
        <w:tab/>
      </w:r>
      <w:r w:rsidR="0095005E">
        <w:rPr>
          <w:b/>
          <w:sz w:val="26"/>
          <w:szCs w:val="26"/>
          <w:lang w:val="uk-UA"/>
        </w:rPr>
        <w:t>Наталія ПРИЙМАК</w:t>
      </w:r>
    </w:p>
    <w:p w14:paraId="0FA5158D" w14:textId="77777777" w:rsidR="00DE4E9A" w:rsidRPr="00392E64" w:rsidRDefault="00DE4E9A" w:rsidP="003537F1">
      <w:pPr>
        <w:ind w:left="720" w:hanging="720"/>
        <w:rPr>
          <w:sz w:val="26"/>
          <w:szCs w:val="26"/>
          <w:lang w:val="uk-UA"/>
        </w:rPr>
      </w:pPr>
    </w:p>
    <w:p w14:paraId="4B388C1A" w14:textId="29D3F8C7" w:rsidR="0064285D" w:rsidRDefault="0055041D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>З наказом ознайомлено:</w:t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>Тетяна МОСКВА</w:t>
      </w:r>
    </w:p>
    <w:p w14:paraId="53639F08" w14:textId="2E8C44F9" w:rsidR="0055041D" w:rsidRPr="00392E64" w:rsidRDefault="00120981" w:rsidP="0095005E">
      <w:pPr>
        <w:ind w:left="652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Ю</w:t>
      </w:r>
      <w:r w:rsidR="0095005E">
        <w:rPr>
          <w:sz w:val="26"/>
          <w:szCs w:val="26"/>
          <w:lang w:val="uk-UA"/>
        </w:rPr>
        <w:t>рій МОКЛОВИЧ</w:t>
      </w:r>
    </w:p>
    <w:p w14:paraId="2FD8CABA" w14:textId="1FAF1D55" w:rsidR="0055041D" w:rsidRPr="00392E64" w:rsidRDefault="0055041D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5A65F6"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>Марія ОРОБЧУК</w:t>
      </w:r>
    </w:p>
    <w:p w14:paraId="2AE60CBA" w14:textId="2D3A9089" w:rsidR="001A21AD" w:rsidRPr="00392E64" w:rsidRDefault="00B94AC0" w:rsidP="003537F1">
      <w:pPr>
        <w:rPr>
          <w:sz w:val="26"/>
          <w:szCs w:val="26"/>
          <w:lang w:val="uk-UA"/>
        </w:rPr>
      </w:pP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Pr="00392E64">
        <w:rPr>
          <w:sz w:val="26"/>
          <w:szCs w:val="26"/>
          <w:lang w:val="uk-UA"/>
        </w:rPr>
        <w:tab/>
      </w:r>
      <w:r w:rsidR="0095005E">
        <w:rPr>
          <w:sz w:val="26"/>
          <w:szCs w:val="26"/>
          <w:lang w:val="uk-UA"/>
        </w:rPr>
        <w:t>Ірина ДОРОЖІВСЬКА</w:t>
      </w:r>
    </w:p>
    <w:p w14:paraId="5682F62A" w14:textId="77777777" w:rsidR="00DD495B" w:rsidRPr="006748CC" w:rsidRDefault="00DD495B" w:rsidP="003537F1">
      <w:pPr>
        <w:rPr>
          <w:sz w:val="26"/>
          <w:szCs w:val="26"/>
          <w:lang w:val="uk-UA"/>
        </w:rPr>
      </w:pPr>
    </w:p>
    <w:p w14:paraId="792A84BE" w14:textId="77777777" w:rsidR="00DD495B" w:rsidRDefault="0020098F" w:rsidP="00353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</w:t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  <w:r w:rsidR="007E54E1">
        <w:rPr>
          <w:sz w:val="24"/>
          <w:szCs w:val="24"/>
          <w:lang w:val="uk-UA"/>
        </w:rPr>
        <w:tab/>
      </w:r>
    </w:p>
    <w:tbl>
      <w:tblPr>
        <w:tblpPr w:leftFromText="180" w:rightFromText="180" w:vertAnchor="text" w:horzAnchor="page" w:tblpX="1036" w:tblpY="-278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1345"/>
        <w:gridCol w:w="929"/>
        <w:gridCol w:w="1520"/>
        <w:gridCol w:w="1004"/>
        <w:gridCol w:w="1539"/>
        <w:gridCol w:w="1075"/>
        <w:gridCol w:w="1734"/>
      </w:tblGrid>
      <w:tr w:rsidR="00392E64" w:rsidRPr="000A2F02" w14:paraId="412D5ACD" w14:textId="77777777" w:rsidTr="00C34036">
        <w:trPr>
          <w:trHeight w:val="3273"/>
        </w:trPr>
        <w:tc>
          <w:tcPr>
            <w:tcW w:w="969" w:type="dxa"/>
          </w:tcPr>
          <w:p w14:paraId="6F3364E8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____А.</w:t>
            </w:r>
          </w:p>
          <w:p w14:paraId="21B30A1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6C97379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03DC71A" w14:textId="77777777" w:rsidR="00A97CB3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5D0BD92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2A95B90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CE83B4D" w14:textId="77777777" w:rsidR="00A07EFF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0437D92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 </w:t>
            </w:r>
          </w:p>
          <w:p w14:paraId="6D939C3D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52DDCAE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1BD7B0D" w14:textId="77777777" w:rsidR="00A97CB3" w:rsidRDefault="00A97CB3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7D265C9D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43BBEA65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1B1C0C2C" w14:textId="77777777" w:rsidR="00BA212C" w:rsidRDefault="00BA212C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1E0BA18B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3F4115C2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3EEC792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10F0F0E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65609E3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DC5FFA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____Т. </w:t>
            </w:r>
          </w:p>
          <w:p w14:paraId="1FECF692" w14:textId="77777777" w:rsidR="002A09E8" w:rsidRDefault="002A09E8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____І.</w:t>
            </w:r>
          </w:p>
          <w:p w14:paraId="60BBF729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</w:p>
          <w:p w14:paraId="2605BB9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45" w:type="dxa"/>
          </w:tcPr>
          <w:p w14:paraId="44FB0FBC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Артишко</w:t>
            </w:r>
            <w:proofErr w:type="spellEnd"/>
          </w:p>
          <w:p w14:paraId="6E9784BF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Базюк</w:t>
            </w:r>
            <w:proofErr w:type="spellEnd"/>
          </w:p>
          <w:p w14:paraId="45CC9157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Басараб</w:t>
            </w:r>
          </w:p>
          <w:p w14:paraId="53F09D7B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Бенець</w:t>
            </w:r>
            <w:proofErr w:type="spellEnd"/>
          </w:p>
          <w:p w14:paraId="50D66095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Білоус</w:t>
            </w:r>
          </w:p>
          <w:p w14:paraId="4B44195B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Біль</w:t>
            </w:r>
          </w:p>
          <w:p w14:paraId="0E8DA11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Боєва</w:t>
            </w:r>
            <w:proofErr w:type="spellEnd"/>
          </w:p>
          <w:p w14:paraId="6A6A7BF9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Ваврик</w:t>
            </w:r>
            <w:proofErr w:type="spellEnd"/>
          </w:p>
          <w:p w14:paraId="1222E044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Ваврін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F025E4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Васільєва</w:t>
            </w:r>
            <w:proofErr w:type="spellEnd"/>
          </w:p>
          <w:p w14:paraId="78E6BD60" w14:textId="77777777" w:rsidR="00A97CB3" w:rsidRDefault="00A97CB3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Вітик</w:t>
            </w:r>
            <w:proofErr w:type="spellEnd"/>
          </w:p>
          <w:p w14:paraId="46FBFCF1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Вовк</w:t>
            </w:r>
          </w:p>
          <w:p w14:paraId="4C238723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Вовк</w:t>
            </w:r>
          </w:p>
          <w:p w14:paraId="0A041E8A" w14:textId="77777777" w:rsidR="00BA212C" w:rsidRDefault="00BA212C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Волошина</w:t>
            </w:r>
          </w:p>
          <w:p w14:paraId="5B1438EC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Гавришко</w:t>
            </w:r>
            <w:proofErr w:type="spellEnd"/>
          </w:p>
          <w:p w14:paraId="31D896B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Гузь</w:t>
            </w:r>
          </w:p>
          <w:p w14:paraId="5D19DFC9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Гузь </w:t>
            </w:r>
          </w:p>
          <w:p w14:paraId="44AB19E8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Данилишин</w:t>
            </w:r>
          </w:p>
          <w:p w14:paraId="730DA4BB" w14:textId="77777777" w:rsidR="00392E64" w:rsidRPr="001818C8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Дем</w:t>
            </w:r>
            <w:proofErr w:type="spellEnd"/>
            <w:r w:rsidRPr="00392E64">
              <w:rPr>
                <w:snapToGrid w:val="0"/>
                <w:color w:val="000000"/>
                <w:sz w:val="22"/>
                <w:szCs w:val="22"/>
              </w:rPr>
              <w:t>’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ян</w:t>
            </w:r>
            <w:proofErr w:type="spellEnd"/>
          </w:p>
          <w:p w14:paraId="6D7596C3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Діжовська</w:t>
            </w:r>
            <w:proofErr w:type="spellEnd"/>
          </w:p>
          <w:p w14:paraId="5325A85B" w14:textId="77777777" w:rsidR="002A09E8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Дмитрик</w:t>
            </w:r>
          </w:p>
          <w:p w14:paraId="66B88C17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29" w:type="dxa"/>
          </w:tcPr>
          <w:p w14:paraId="50E330CF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____Н.</w:t>
            </w:r>
          </w:p>
          <w:p w14:paraId="36D468F7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DCB9790" w14:textId="77777777" w:rsidR="00A97CB3" w:rsidRDefault="00A97CB3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</w:p>
          <w:p w14:paraId="56821BE5" w14:textId="77777777" w:rsidR="00392E64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874FCF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1B18F189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26F6E6E5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____С.</w:t>
            </w:r>
          </w:p>
          <w:p w14:paraId="690495A9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6FEE769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2A497FC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60B73920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</w:p>
          <w:p w14:paraId="70175FEE" w14:textId="77777777" w:rsidR="00392E64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____Р.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4BC82F76" w14:textId="77777777" w:rsidR="008F029E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59D1A166" w14:textId="77777777" w:rsidR="00392E64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A29B699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0D4EDEAE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25C17D8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____Н.  </w:t>
            </w:r>
          </w:p>
          <w:p w14:paraId="0AFA3084" w14:textId="77777777" w:rsidR="00A07EFF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3B23E476" w14:textId="77777777" w:rsidR="008F029E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  <w:r w:rsidR="008F029E"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6B0058A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____Г. </w:t>
            </w:r>
          </w:p>
          <w:p w14:paraId="0756246A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0EBFA1E5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68B2882F" w14:textId="77777777" w:rsidR="00392E64" w:rsidRPr="000A2F02" w:rsidRDefault="00392E64" w:rsidP="00061BD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20" w:type="dxa"/>
          </w:tcPr>
          <w:p w14:paraId="241F638B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Єршова</w:t>
            </w:r>
          </w:p>
          <w:p w14:paraId="633A979F" w14:textId="77777777" w:rsidR="00A97CB3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Заграй</w:t>
            </w:r>
          </w:p>
          <w:p w14:paraId="59D79D94" w14:textId="77777777" w:rsidR="00392E64" w:rsidRDefault="00A97CB3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Задорожний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3FC52968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Зайченко</w:t>
            </w:r>
            <w:proofErr w:type="spellEnd"/>
          </w:p>
          <w:p w14:paraId="09D2512D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Знак</w:t>
            </w:r>
          </w:p>
          <w:p w14:paraId="6480EF6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Івановська</w:t>
            </w:r>
          </w:p>
          <w:p w14:paraId="416C59BE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Ільків</w:t>
            </w:r>
          </w:p>
          <w:p w14:paraId="74BBB16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Караченцева</w:t>
            </w:r>
            <w:proofErr w:type="spellEnd"/>
          </w:p>
          <w:p w14:paraId="5F90AA88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Кінаш</w:t>
            </w:r>
            <w:proofErr w:type="spellEnd"/>
          </w:p>
          <w:p w14:paraId="4BEB0A95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Кіш</w:t>
            </w:r>
          </w:p>
          <w:p w14:paraId="1301D48B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Коваль</w:t>
            </w:r>
          </w:p>
          <w:p w14:paraId="484386E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Коваль</w:t>
            </w:r>
          </w:p>
          <w:p w14:paraId="619A29EC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Ковальчук</w:t>
            </w:r>
          </w:p>
          <w:p w14:paraId="724727CF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Колтун</w:t>
            </w:r>
            <w:proofErr w:type="spellEnd"/>
          </w:p>
          <w:p w14:paraId="2ECF31AD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Колтун</w:t>
            </w:r>
            <w:proofErr w:type="spellEnd"/>
          </w:p>
          <w:p w14:paraId="5DB18EE4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Королишин</w:t>
            </w:r>
            <w:proofErr w:type="spellEnd"/>
          </w:p>
          <w:p w14:paraId="7FC3A0E2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Костецька</w:t>
            </w:r>
          </w:p>
          <w:p w14:paraId="0EFFF910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Костюк</w:t>
            </w:r>
          </w:p>
          <w:p w14:paraId="0D029124" w14:textId="77777777" w:rsidR="008F029E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Купчак</w:t>
            </w:r>
            <w:proofErr w:type="spellEnd"/>
          </w:p>
          <w:p w14:paraId="3686B9A4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Лозинська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Лябига</w:t>
            </w:r>
            <w:proofErr w:type="spellEnd"/>
          </w:p>
          <w:p w14:paraId="698C9ED2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Малко</w:t>
            </w:r>
          </w:p>
          <w:p w14:paraId="52B5BAC0" w14:textId="77777777" w:rsidR="00392E64" w:rsidRPr="000A2F02" w:rsidRDefault="00392E64" w:rsidP="00061BD0">
            <w:pPr>
              <w:ind w:left="-85"/>
              <w:rPr>
                <w:sz w:val="22"/>
                <w:szCs w:val="22"/>
                <w:lang w:val="uk-UA"/>
              </w:rPr>
            </w:pPr>
          </w:p>
        </w:tc>
        <w:tc>
          <w:tcPr>
            <w:tcW w:w="1004" w:type="dxa"/>
          </w:tcPr>
          <w:p w14:paraId="20CA3723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8B1F5F6" w14:textId="77777777" w:rsidR="00A07EFF" w:rsidRDefault="00A07EFF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2E359358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____А.</w:t>
            </w:r>
          </w:p>
          <w:p w14:paraId="58625A8E" w14:textId="77777777" w:rsidR="00392E64" w:rsidRPr="000A2F02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 xml:space="preserve">І. В.  </w:t>
            </w:r>
          </w:p>
          <w:p w14:paraId="5038CD48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І. П.</w:t>
            </w:r>
          </w:p>
          <w:p w14:paraId="2E2818E0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_____Т.</w:t>
            </w:r>
          </w:p>
          <w:p w14:paraId="534F1B6C" w14:textId="77777777" w:rsidR="00A07EFF" w:rsidRPr="000A2F02" w:rsidRDefault="00A07EFF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_____І.</w:t>
            </w:r>
          </w:p>
          <w:p w14:paraId="1CDBD41B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_____Н.</w:t>
            </w:r>
          </w:p>
          <w:p w14:paraId="3864C96E" w14:textId="77777777" w:rsidR="00392E64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 xml:space="preserve">_____І. </w:t>
            </w:r>
          </w:p>
          <w:p w14:paraId="0D904E97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_____В.</w:t>
            </w:r>
          </w:p>
          <w:p w14:paraId="7423B139" w14:textId="77777777" w:rsidR="008F029E" w:rsidRDefault="008F029E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_____Н.</w:t>
            </w:r>
          </w:p>
          <w:p w14:paraId="1852C4A8" w14:textId="77777777" w:rsidR="002A09E8" w:rsidRPr="00C77F3C" w:rsidRDefault="002A09E8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_____Й.</w:t>
            </w:r>
          </w:p>
          <w:p w14:paraId="3A4F18B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____Л.</w:t>
            </w:r>
          </w:p>
          <w:p w14:paraId="077389A9" w14:textId="77777777" w:rsidR="00FA6E11" w:rsidRDefault="00FA6E11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____М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7674CAD1" w14:textId="77777777" w:rsidR="00FA6E11" w:rsidRDefault="00FA6E11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7995BD7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="005222B8">
              <w:rPr>
                <w:snapToGrid w:val="0"/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.</w:t>
            </w:r>
          </w:p>
          <w:p w14:paraId="00937780" w14:textId="77777777" w:rsidR="00392E64" w:rsidRDefault="00392E64" w:rsidP="003537F1">
            <w:pPr>
              <w:ind w:right="-113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345C0C31" w14:textId="77777777" w:rsidR="008F029E" w:rsidRPr="000A2F02" w:rsidRDefault="008F029E" w:rsidP="003537F1">
            <w:pPr>
              <w:ind w:right="-113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4A4C9176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____Л.  </w:t>
            </w:r>
          </w:p>
          <w:p w14:paraId="76754327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0B9E2B4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4DEE084C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3FC1217A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____А.</w:t>
            </w:r>
          </w:p>
          <w:p w14:paraId="6F2E254D" w14:textId="77777777" w:rsidR="00392E64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____В.</w:t>
            </w:r>
          </w:p>
          <w:p w14:paraId="5859EEF6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39" w:type="dxa"/>
          </w:tcPr>
          <w:p w14:paraId="0D31341A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Марушко</w:t>
            </w:r>
            <w:proofErr w:type="spellEnd"/>
          </w:p>
          <w:p w14:paraId="33A89007" w14:textId="77777777" w:rsidR="00A07EFF" w:rsidRDefault="00A07EFF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Михайляк</w:t>
            </w:r>
            <w:proofErr w:type="spellEnd"/>
          </w:p>
          <w:p w14:paraId="64AA3A6D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Мигаль</w:t>
            </w:r>
            <w:proofErr w:type="spellEnd"/>
          </w:p>
          <w:p w14:paraId="71905849" w14:textId="77777777" w:rsidR="00392E64" w:rsidRPr="000A2F02" w:rsidRDefault="00392E64" w:rsidP="003537F1">
            <w:pPr>
              <w:ind w:left="-85"/>
              <w:rPr>
                <w:sz w:val="22"/>
                <w:szCs w:val="22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Нарушевич</w:t>
            </w:r>
            <w:proofErr w:type="spellEnd"/>
          </w:p>
          <w:p w14:paraId="4997EFE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Нарушевич</w:t>
            </w:r>
            <w:proofErr w:type="spellEnd"/>
          </w:p>
          <w:p w14:paraId="64DBC689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Насірова</w:t>
            </w:r>
            <w:proofErr w:type="spellEnd"/>
          </w:p>
          <w:p w14:paraId="5E5C7080" w14:textId="77777777" w:rsidR="00A07EFF" w:rsidRPr="008F029E" w:rsidRDefault="00A07EFF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Некрасова</w:t>
            </w:r>
          </w:p>
          <w:p w14:paraId="1B54CC92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Нога</w:t>
            </w:r>
          </w:p>
          <w:p w14:paraId="1F38D05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Озарків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19E32A9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Онишко</w:t>
            </w:r>
            <w:proofErr w:type="spellEnd"/>
          </w:p>
          <w:p w14:paraId="0D0A640D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Онищак</w:t>
            </w:r>
            <w:proofErr w:type="spellEnd"/>
          </w:p>
          <w:p w14:paraId="62ACF45A" w14:textId="77777777" w:rsidR="002A09E8" w:rsidRPr="000A2F02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Пазяк</w:t>
            </w:r>
            <w:proofErr w:type="spellEnd"/>
          </w:p>
          <w:p w14:paraId="2027124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</w:rPr>
              <w:t>Пантюк</w:t>
            </w:r>
            <w:proofErr w:type="spellEnd"/>
          </w:p>
          <w:p w14:paraId="15F56273" w14:textId="77777777" w:rsidR="00FA6E11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Пахолок</w:t>
            </w:r>
          </w:p>
          <w:p w14:paraId="01CE86C9" w14:textId="77777777" w:rsidR="00FA6E11" w:rsidRPr="00FA6E11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Підгайна</w:t>
            </w:r>
            <w:proofErr w:type="spellEnd"/>
          </w:p>
          <w:p w14:paraId="6B15788D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Пістун</w:t>
            </w:r>
            <w:proofErr w:type="spellEnd"/>
          </w:p>
          <w:p w14:paraId="31BEA785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Пневська</w:t>
            </w:r>
            <w:proofErr w:type="spellEnd"/>
          </w:p>
          <w:p w14:paraId="7A2D7241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Пришляк</w:t>
            </w:r>
            <w:proofErr w:type="spellEnd"/>
          </w:p>
          <w:p w14:paraId="3C8518C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Романів</w:t>
            </w:r>
          </w:p>
          <w:p w14:paraId="591388BE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Романюк</w:t>
            </w:r>
          </w:p>
          <w:p w14:paraId="5D71B8B0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Сало</w:t>
            </w:r>
          </w:p>
          <w:p w14:paraId="6EC725B4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Самойленко</w:t>
            </w:r>
          </w:p>
          <w:p w14:paraId="68FE6E90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Сапожникова</w:t>
            </w:r>
            <w:proofErr w:type="spellEnd"/>
          </w:p>
          <w:p w14:paraId="03E4740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Сокуренко</w:t>
            </w:r>
            <w:proofErr w:type="spellEnd"/>
          </w:p>
          <w:p w14:paraId="6E44626C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</w:p>
        </w:tc>
        <w:tc>
          <w:tcPr>
            <w:tcW w:w="1075" w:type="dxa"/>
          </w:tcPr>
          <w:p w14:paraId="5080AB51" w14:textId="77777777" w:rsidR="00FA6E11" w:rsidRPr="000A2F02" w:rsidRDefault="00FA6E11" w:rsidP="003537F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____Л.</w:t>
            </w:r>
          </w:p>
          <w:p w14:paraId="7339136C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____Е. </w:t>
            </w:r>
          </w:p>
          <w:p w14:paraId="6FAAFDA2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____Т.</w:t>
            </w:r>
          </w:p>
          <w:p w14:paraId="0DD1232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2B3EF114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____В.</w:t>
            </w:r>
          </w:p>
          <w:p w14:paraId="28B3588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____О. </w:t>
            </w:r>
          </w:p>
          <w:p w14:paraId="0358A2E4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7A6DC8DC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60BF9D6D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____О.В.</w:t>
            </w:r>
          </w:p>
          <w:p w14:paraId="32074207" w14:textId="77777777" w:rsidR="00392E64" w:rsidRPr="000A2F02" w:rsidRDefault="00392E64" w:rsidP="003537F1">
            <w:pPr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</w:t>
            </w:r>
            <w:r w:rsidRPr="000A2F02">
              <w:rPr>
                <w:snapToGrid w:val="0"/>
                <w:color w:val="000000"/>
                <w:spacing w:val="-20"/>
                <w:sz w:val="22"/>
                <w:szCs w:val="22"/>
                <w:lang w:val="uk-UA"/>
              </w:rPr>
              <w:t>О. І.</w:t>
            </w:r>
          </w:p>
          <w:p w14:paraId="5B7CE1CE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____І.  </w:t>
            </w:r>
          </w:p>
          <w:p w14:paraId="60EF7ED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____І.</w:t>
            </w:r>
          </w:p>
          <w:p w14:paraId="5EE0EFBD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____Я.</w:t>
            </w:r>
          </w:p>
          <w:p w14:paraId="765A215D" w14:textId="77777777" w:rsidR="008F029E" w:rsidRPr="000A2F02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____С.</w:t>
            </w:r>
          </w:p>
          <w:p w14:paraId="7ABEE8B7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____О.</w:t>
            </w:r>
          </w:p>
          <w:p w14:paraId="08F29F1B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____Г.</w:t>
            </w:r>
          </w:p>
          <w:p w14:paraId="5ECE9491" w14:textId="77777777" w:rsidR="00392E64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____Р. </w:t>
            </w:r>
          </w:p>
          <w:p w14:paraId="36265CA3" w14:textId="77777777" w:rsidR="002A09E8" w:rsidRDefault="002A09E8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  <w:p w14:paraId="78BCAA82" w14:textId="77777777" w:rsidR="008F029E" w:rsidRDefault="008F029E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____В.</w:t>
            </w:r>
          </w:p>
          <w:p w14:paraId="78E6407F" w14:textId="77777777" w:rsidR="00392E64" w:rsidRPr="000A2F02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34455155" w14:textId="77777777" w:rsidR="002A09E8" w:rsidRDefault="00392E64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____М.</w:t>
            </w:r>
          </w:p>
          <w:p w14:paraId="624DF3D5" w14:textId="77777777" w:rsidR="00392E64" w:rsidRPr="000A2F02" w:rsidRDefault="002A09E8" w:rsidP="003537F1">
            <w:pPr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  <w:r w:rsidR="00392E64"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39016EE" w14:textId="77777777" w:rsidR="00392E64" w:rsidRPr="000A2F02" w:rsidRDefault="00392E64" w:rsidP="003537F1">
            <w:pPr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____Н.</w:t>
            </w:r>
          </w:p>
        </w:tc>
        <w:tc>
          <w:tcPr>
            <w:tcW w:w="1734" w:type="dxa"/>
          </w:tcPr>
          <w:p w14:paraId="29CC9F86" w14:textId="77777777" w:rsidR="00FA6E11" w:rsidRPr="000A2F02" w:rsidRDefault="00FA6E11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Сташків</w:t>
            </w:r>
            <w:proofErr w:type="spellEnd"/>
          </w:p>
          <w:p w14:paraId="2A10A336" w14:textId="77777777" w:rsidR="008F029E" w:rsidRPr="000A2F02" w:rsidRDefault="008F029E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Стецик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5B5205B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Стрельчук</w:t>
            </w:r>
            <w:proofErr w:type="spellEnd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74B11E2E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Тарнавська</w:t>
            </w:r>
          </w:p>
          <w:p w14:paraId="49DFC478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Тимцова</w:t>
            </w:r>
            <w:proofErr w:type="spellEnd"/>
          </w:p>
          <w:p w14:paraId="28810FE1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Туркало</w:t>
            </w:r>
          </w:p>
          <w:p w14:paraId="7A4AEDDF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Улицька</w:t>
            </w:r>
            <w:proofErr w:type="spellEnd"/>
          </w:p>
          <w:p w14:paraId="27947AA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Федчишин</w:t>
            </w:r>
            <w:proofErr w:type="spellEnd"/>
          </w:p>
          <w:p w14:paraId="06311449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Філіпчук </w:t>
            </w:r>
          </w:p>
          <w:p w14:paraId="23E3E4ED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 xml:space="preserve">Філіпчук </w:t>
            </w:r>
          </w:p>
          <w:p w14:paraId="78D2189C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Фурда</w:t>
            </w:r>
            <w:proofErr w:type="spellEnd"/>
          </w:p>
          <w:p w14:paraId="2F070193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Харів</w:t>
            </w:r>
            <w:proofErr w:type="spellEnd"/>
          </w:p>
          <w:p w14:paraId="3AD42345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Холод</w:t>
            </w:r>
          </w:p>
          <w:p w14:paraId="7759D0C0" w14:textId="77777777" w:rsidR="008F029E" w:rsidRPr="000A2F02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Цикало</w:t>
            </w:r>
          </w:p>
          <w:p w14:paraId="4BAA48EA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Цинкалюк</w:t>
            </w:r>
            <w:proofErr w:type="spellEnd"/>
          </w:p>
          <w:p w14:paraId="5EBC19E3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r w:rsidRPr="000A2F02">
              <w:rPr>
                <w:sz w:val="22"/>
                <w:szCs w:val="22"/>
                <w:lang w:val="uk-UA"/>
              </w:rPr>
              <w:t>Чумак</w:t>
            </w:r>
          </w:p>
          <w:p w14:paraId="713A1458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Шабаковська</w:t>
            </w:r>
            <w:proofErr w:type="spellEnd"/>
          </w:p>
          <w:p w14:paraId="5C2B6FF9" w14:textId="77777777" w:rsidR="002A09E8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Швайка</w:t>
            </w:r>
          </w:p>
          <w:p w14:paraId="097394FA" w14:textId="77777777" w:rsidR="008F029E" w:rsidRDefault="008F029E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Широчук</w:t>
            </w:r>
            <w:proofErr w:type="spellEnd"/>
          </w:p>
          <w:p w14:paraId="3226F56A" w14:textId="77777777" w:rsidR="00392E64" w:rsidRPr="000A2F02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Юрчик</w:t>
            </w:r>
          </w:p>
          <w:p w14:paraId="1BA1BEFF" w14:textId="77777777" w:rsidR="00392E64" w:rsidRDefault="00392E64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 w:rsidRPr="00392E64">
              <w:rPr>
                <w:snapToGrid w:val="0"/>
                <w:color w:val="000000"/>
                <w:sz w:val="22"/>
                <w:szCs w:val="22"/>
                <w:lang w:val="uk-UA"/>
              </w:rPr>
              <w:t>Юрчук</w:t>
            </w:r>
          </w:p>
          <w:p w14:paraId="27290E29" w14:textId="77777777" w:rsidR="002A09E8" w:rsidRPr="000A2F02" w:rsidRDefault="002A09E8" w:rsidP="003537F1">
            <w:pPr>
              <w:ind w:left="-85"/>
              <w:rPr>
                <w:snapToGrid w:val="0"/>
                <w:color w:val="000000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/>
                <w:sz w:val="22"/>
                <w:szCs w:val="22"/>
                <w:lang w:val="uk-UA"/>
              </w:rPr>
              <w:t>Яворська</w:t>
            </w:r>
          </w:p>
          <w:p w14:paraId="6D110658" w14:textId="77777777" w:rsidR="00392E64" w:rsidRPr="000A2F02" w:rsidRDefault="00392E64" w:rsidP="003537F1">
            <w:pPr>
              <w:ind w:left="-85"/>
              <w:rPr>
                <w:sz w:val="22"/>
                <w:szCs w:val="22"/>
                <w:lang w:val="uk-UA"/>
              </w:rPr>
            </w:pPr>
            <w:proofErr w:type="spellStart"/>
            <w:r w:rsidRPr="000A2F02">
              <w:rPr>
                <w:snapToGrid w:val="0"/>
                <w:color w:val="000000"/>
                <w:sz w:val="22"/>
                <w:szCs w:val="22"/>
                <w:lang w:val="uk-UA"/>
              </w:rPr>
              <w:t>Язгар</w:t>
            </w:r>
            <w:proofErr w:type="spellEnd"/>
          </w:p>
        </w:tc>
      </w:tr>
    </w:tbl>
    <w:p w14:paraId="040135A1" w14:textId="77777777" w:rsidR="00DD495B" w:rsidRDefault="00DD495B" w:rsidP="003537F1">
      <w:pPr>
        <w:rPr>
          <w:sz w:val="24"/>
          <w:szCs w:val="24"/>
          <w:lang w:val="uk-UA"/>
        </w:rPr>
      </w:pPr>
    </w:p>
    <w:p w14:paraId="3D731C15" w14:textId="77777777" w:rsidR="006748CC" w:rsidRDefault="006748CC" w:rsidP="003537F1">
      <w:pPr>
        <w:jc w:val="right"/>
        <w:rPr>
          <w:sz w:val="24"/>
          <w:szCs w:val="24"/>
          <w:lang w:val="uk-UA"/>
        </w:rPr>
      </w:pPr>
    </w:p>
    <w:p w14:paraId="04092D1F" w14:textId="77777777" w:rsidR="00E84D2D" w:rsidRDefault="00E84D2D" w:rsidP="003537F1">
      <w:pPr>
        <w:jc w:val="right"/>
        <w:rPr>
          <w:sz w:val="26"/>
          <w:szCs w:val="26"/>
          <w:lang w:val="uk-UA"/>
        </w:rPr>
      </w:pPr>
    </w:p>
    <w:p w14:paraId="7FF8E9E5" w14:textId="59C8A60D" w:rsidR="00A36D00" w:rsidRDefault="00CE1608" w:rsidP="00A36D00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bookmarkStart w:id="1" w:name="_Hlk146460774"/>
      <w:r w:rsidR="00A36D00" w:rsidRPr="00DD4112">
        <w:rPr>
          <w:sz w:val="26"/>
          <w:szCs w:val="26"/>
          <w:lang w:val="uk-UA"/>
        </w:rPr>
        <w:lastRenderedPageBreak/>
        <w:t>Додаток 1 до наказу від 31.08.202</w:t>
      </w:r>
      <w:r w:rsidR="00A36D00">
        <w:rPr>
          <w:sz w:val="26"/>
          <w:szCs w:val="26"/>
          <w:lang w:val="uk-UA"/>
        </w:rPr>
        <w:t>3</w:t>
      </w:r>
      <w:r w:rsidR="00A36D00" w:rsidRPr="00DD4112">
        <w:rPr>
          <w:sz w:val="26"/>
          <w:szCs w:val="26"/>
          <w:lang w:val="uk-UA"/>
        </w:rPr>
        <w:t xml:space="preserve"> №___</w:t>
      </w:r>
    </w:p>
    <w:p w14:paraId="4930375C" w14:textId="77777777" w:rsidR="00A36D00" w:rsidRPr="00DD4112" w:rsidRDefault="00A36D00" w:rsidP="00A36D00">
      <w:pPr>
        <w:jc w:val="right"/>
        <w:rPr>
          <w:sz w:val="26"/>
          <w:szCs w:val="26"/>
          <w:lang w:val="uk-UA"/>
        </w:rPr>
      </w:pPr>
    </w:p>
    <w:p w14:paraId="17E5C582" w14:textId="77777777" w:rsidR="00A36D00" w:rsidRPr="00DD4112" w:rsidRDefault="00A36D00" w:rsidP="00A36D00">
      <w:pPr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  <w:t xml:space="preserve">        ЗАТВЕРДЖЕНО</w:t>
      </w:r>
    </w:p>
    <w:p w14:paraId="1FFAB1BE" w14:textId="59E1A490" w:rsidR="00A36D00" w:rsidRPr="00DD4112" w:rsidRDefault="00A36D00" w:rsidP="00A36D00">
      <w:pPr>
        <w:ind w:left="7513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Наказ СЗШ № 95</w:t>
      </w:r>
    </w:p>
    <w:p w14:paraId="2201E4A8" w14:textId="6F818B41" w:rsidR="00A36D00" w:rsidRDefault="00A36D00" w:rsidP="00A36D00">
      <w:pPr>
        <w:ind w:left="7513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31.08.202</w:t>
      </w:r>
      <w:r>
        <w:rPr>
          <w:sz w:val="26"/>
          <w:szCs w:val="26"/>
          <w:lang w:val="uk-UA"/>
        </w:rPr>
        <w:t>3</w:t>
      </w:r>
      <w:r w:rsidRPr="00DD4112">
        <w:rPr>
          <w:sz w:val="26"/>
          <w:szCs w:val="26"/>
          <w:lang w:val="uk-UA"/>
        </w:rPr>
        <w:t xml:space="preserve"> №__</w:t>
      </w:r>
    </w:p>
    <w:bookmarkEnd w:id="1"/>
    <w:p w14:paraId="20C84B1C" w14:textId="77777777" w:rsidR="00A36D00" w:rsidRDefault="00A36D00">
      <w:pPr>
        <w:rPr>
          <w:sz w:val="26"/>
          <w:szCs w:val="26"/>
          <w:lang w:val="uk-UA"/>
        </w:rPr>
      </w:pPr>
    </w:p>
    <w:p w14:paraId="501E177D" w14:textId="77777777" w:rsidR="00A36D00" w:rsidRDefault="00A36D00">
      <w:pPr>
        <w:rPr>
          <w:sz w:val="26"/>
          <w:szCs w:val="26"/>
          <w:lang w:val="uk-UA"/>
        </w:rPr>
      </w:pPr>
    </w:p>
    <w:p w14:paraId="6C7F61F9" w14:textId="77777777" w:rsidR="00A36D00" w:rsidRDefault="00A36D00">
      <w:pPr>
        <w:rPr>
          <w:sz w:val="26"/>
          <w:szCs w:val="26"/>
          <w:lang w:val="uk-UA"/>
        </w:rPr>
      </w:pPr>
    </w:p>
    <w:p w14:paraId="558B109F" w14:textId="66713BF7" w:rsidR="00A36D00" w:rsidRPr="00A36D00" w:rsidRDefault="00A36D00" w:rsidP="00A36D00">
      <w:pPr>
        <w:jc w:val="center"/>
        <w:rPr>
          <w:b/>
          <w:bCs/>
          <w:sz w:val="26"/>
          <w:szCs w:val="26"/>
          <w:lang w:val="uk-UA"/>
        </w:rPr>
      </w:pPr>
      <w:r w:rsidRPr="00A36D00">
        <w:rPr>
          <w:b/>
          <w:bCs/>
          <w:sz w:val="26"/>
          <w:szCs w:val="26"/>
          <w:lang w:val="uk-UA"/>
        </w:rPr>
        <w:t>Структура навчального року</w:t>
      </w:r>
    </w:p>
    <w:p w14:paraId="53098C23" w14:textId="77777777" w:rsidR="00A36D00" w:rsidRPr="00A36D00" w:rsidRDefault="00A36D00" w:rsidP="00A36D00">
      <w:pPr>
        <w:rPr>
          <w:sz w:val="26"/>
          <w:szCs w:val="26"/>
          <w:lang w:val="uk-UA"/>
        </w:rPr>
      </w:pPr>
    </w:p>
    <w:p w14:paraId="3051F587" w14:textId="211658DC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І семестр - з 01 вересня 2023 року по 22 грудня 2023 року  (76 днів); </w:t>
      </w:r>
    </w:p>
    <w:p w14:paraId="66A46847" w14:textId="77777777" w:rsidR="00A36D00" w:rsidRDefault="00A36D00" w:rsidP="00A36D00">
      <w:pPr>
        <w:rPr>
          <w:sz w:val="26"/>
          <w:szCs w:val="26"/>
          <w:lang w:val="uk-UA"/>
        </w:rPr>
      </w:pPr>
    </w:p>
    <w:p w14:paraId="53451B93" w14:textId="78A82BC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>ІІ семестр - з 15 січня 2024 року по 07 червня 2024 року (97 днів)</w:t>
      </w:r>
    </w:p>
    <w:p w14:paraId="01A88C0B" w14:textId="77777777" w:rsidR="00A36D00" w:rsidRDefault="00A36D00" w:rsidP="00A36D00">
      <w:pPr>
        <w:rPr>
          <w:sz w:val="26"/>
          <w:szCs w:val="26"/>
          <w:lang w:val="uk-UA"/>
        </w:rPr>
      </w:pPr>
    </w:p>
    <w:p w14:paraId="1D3FC6F2" w14:textId="4C4156B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Канікули: </w:t>
      </w:r>
    </w:p>
    <w:p w14:paraId="32C00503" w14:textId="7777777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              Осінні – з 30 жовтня по 03 листопада 2023 року; </w:t>
      </w:r>
    </w:p>
    <w:p w14:paraId="0B8D086E" w14:textId="7777777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              Зимові – з 25 грудня 2023 року по 12 січня 2024 року; </w:t>
      </w:r>
    </w:p>
    <w:p w14:paraId="3C890A40" w14:textId="7777777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              Весняні 1 – з 25 березня по 29 березня 2024 року, </w:t>
      </w:r>
    </w:p>
    <w:p w14:paraId="705B0C1E" w14:textId="77777777" w:rsidR="00A36D00" w:rsidRP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 xml:space="preserve">              Весняні 2 (Великдень) – 02.05.-06.05.2024</w:t>
      </w:r>
    </w:p>
    <w:p w14:paraId="0B18FEBC" w14:textId="6FECD70D" w:rsidR="00A36D00" w:rsidRDefault="00A36D00" w:rsidP="00A36D00">
      <w:pPr>
        <w:rPr>
          <w:sz w:val="26"/>
          <w:szCs w:val="26"/>
          <w:lang w:val="uk-UA"/>
        </w:rPr>
      </w:pPr>
      <w:r w:rsidRPr="00A36D00">
        <w:rPr>
          <w:sz w:val="26"/>
          <w:szCs w:val="26"/>
          <w:lang w:val="uk-UA"/>
        </w:rPr>
        <w:t>Всього  – 173 навчальних дні</w:t>
      </w:r>
    </w:p>
    <w:p w14:paraId="37A75E91" w14:textId="77777777" w:rsidR="00A36D00" w:rsidRDefault="00A36D00">
      <w:pPr>
        <w:rPr>
          <w:sz w:val="26"/>
          <w:szCs w:val="26"/>
          <w:lang w:val="uk-UA"/>
        </w:rPr>
      </w:pPr>
    </w:p>
    <w:p w14:paraId="7B8E819B" w14:textId="77777777" w:rsidR="00A36D00" w:rsidRDefault="00A36D00">
      <w:pPr>
        <w:rPr>
          <w:sz w:val="26"/>
          <w:szCs w:val="26"/>
          <w:lang w:val="uk-UA"/>
        </w:rPr>
      </w:pPr>
    </w:p>
    <w:p w14:paraId="4C0DB8AA" w14:textId="77777777" w:rsidR="00A30603" w:rsidRDefault="00A30603">
      <w:pPr>
        <w:rPr>
          <w:sz w:val="26"/>
          <w:szCs w:val="26"/>
          <w:lang w:val="uk-UA"/>
        </w:rPr>
      </w:pPr>
    </w:p>
    <w:p w14:paraId="48B4761B" w14:textId="77777777" w:rsidR="00A30603" w:rsidRDefault="00A30603">
      <w:pPr>
        <w:rPr>
          <w:sz w:val="26"/>
          <w:szCs w:val="26"/>
          <w:lang w:val="uk-UA"/>
        </w:rPr>
      </w:pPr>
    </w:p>
    <w:p w14:paraId="29E198AB" w14:textId="101142A1" w:rsidR="00A30603" w:rsidRPr="00A30603" w:rsidRDefault="00A30603" w:rsidP="00A30603">
      <w:pPr>
        <w:jc w:val="right"/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 xml:space="preserve">Додаток </w:t>
      </w:r>
      <w:r w:rsidR="005C7277">
        <w:rPr>
          <w:sz w:val="26"/>
          <w:szCs w:val="26"/>
          <w:lang w:val="uk-UA"/>
        </w:rPr>
        <w:t>2</w:t>
      </w:r>
      <w:r w:rsidRPr="00A30603">
        <w:rPr>
          <w:sz w:val="26"/>
          <w:szCs w:val="26"/>
          <w:lang w:val="uk-UA"/>
        </w:rPr>
        <w:t xml:space="preserve"> до наказу від 31.08.2023 №___</w:t>
      </w:r>
    </w:p>
    <w:p w14:paraId="4EAA969C" w14:textId="77777777" w:rsidR="00A30603" w:rsidRPr="00A30603" w:rsidRDefault="00A30603" w:rsidP="00A30603">
      <w:pPr>
        <w:rPr>
          <w:sz w:val="26"/>
          <w:szCs w:val="26"/>
          <w:lang w:val="uk-UA"/>
        </w:rPr>
      </w:pPr>
    </w:p>
    <w:p w14:paraId="0160CB3F" w14:textId="77777777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</w:r>
      <w:r w:rsidRPr="00A30603">
        <w:rPr>
          <w:sz w:val="26"/>
          <w:szCs w:val="26"/>
          <w:lang w:val="uk-UA"/>
        </w:rPr>
        <w:tab/>
        <w:t xml:space="preserve">        ЗАТВЕРДЖЕНО</w:t>
      </w:r>
    </w:p>
    <w:p w14:paraId="7961EAED" w14:textId="77777777" w:rsidR="00A30603" w:rsidRPr="00A30603" w:rsidRDefault="00A30603" w:rsidP="00A30603">
      <w:pPr>
        <w:ind w:left="7371"/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Наказ СЗШ № 95</w:t>
      </w:r>
    </w:p>
    <w:p w14:paraId="4E5A5A5D" w14:textId="3C7E8B66" w:rsidR="00A30603" w:rsidRDefault="00A30603" w:rsidP="00A30603">
      <w:pPr>
        <w:ind w:left="7371"/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31.08.2023 №__</w:t>
      </w:r>
    </w:p>
    <w:p w14:paraId="5EC89F71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0AD4D8CA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0F4F546B" w14:textId="51998D76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  <w:r w:rsidRPr="00A30603">
        <w:rPr>
          <w:b/>
          <w:bCs/>
          <w:sz w:val="26"/>
          <w:szCs w:val="26"/>
          <w:lang w:val="uk-UA"/>
        </w:rPr>
        <w:t>Режим роботи школи:</w:t>
      </w:r>
    </w:p>
    <w:p w14:paraId="25A5AB50" w14:textId="77777777" w:rsid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1499641F" w14:textId="77777777" w:rsidR="00A30603" w:rsidRPr="00A30603" w:rsidRDefault="00A30603" w:rsidP="00A30603">
      <w:pPr>
        <w:jc w:val="center"/>
        <w:rPr>
          <w:b/>
          <w:bCs/>
          <w:sz w:val="26"/>
          <w:szCs w:val="26"/>
          <w:lang w:val="uk-UA"/>
        </w:rPr>
      </w:pPr>
    </w:p>
    <w:p w14:paraId="6B43BB10" w14:textId="0A6CE805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8:30 – 1</w:t>
      </w:r>
      <w:r w:rsidR="00575F8E">
        <w:rPr>
          <w:sz w:val="26"/>
          <w:szCs w:val="26"/>
          <w:lang w:val="uk-UA"/>
        </w:rPr>
        <w:t>5</w:t>
      </w:r>
      <w:r w:rsidRPr="00A30603">
        <w:rPr>
          <w:sz w:val="26"/>
          <w:szCs w:val="26"/>
          <w:lang w:val="uk-UA"/>
        </w:rPr>
        <w:t>:</w:t>
      </w:r>
      <w:r w:rsidR="00575F8E">
        <w:rPr>
          <w:sz w:val="26"/>
          <w:szCs w:val="26"/>
          <w:lang w:val="uk-UA"/>
        </w:rPr>
        <w:t>4</w:t>
      </w:r>
      <w:r w:rsidRPr="00A30603">
        <w:rPr>
          <w:sz w:val="26"/>
          <w:szCs w:val="26"/>
          <w:lang w:val="uk-UA"/>
        </w:rPr>
        <w:t>0 – навчальні заняття</w:t>
      </w:r>
    </w:p>
    <w:p w14:paraId="0BFD327F" w14:textId="77777777" w:rsidR="00A30603" w:rsidRDefault="00A30603" w:rsidP="00A30603">
      <w:pPr>
        <w:rPr>
          <w:sz w:val="26"/>
          <w:szCs w:val="26"/>
          <w:lang w:val="uk-UA"/>
        </w:rPr>
      </w:pPr>
    </w:p>
    <w:p w14:paraId="206C3D57" w14:textId="5BA2B4C1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14:30 – 17:00 – робота факультативів, індивідуальні, групові заняття, консультації</w:t>
      </w:r>
    </w:p>
    <w:p w14:paraId="53FAC8FD" w14:textId="77777777" w:rsidR="00A30603" w:rsidRDefault="00A30603" w:rsidP="00A30603">
      <w:pPr>
        <w:rPr>
          <w:sz w:val="26"/>
          <w:szCs w:val="26"/>
          <w:lang w:val="uk-UA"/>
        </w:rPr>
      </w:pPr>
    </w:p>
    <w:p w14:paraId="7379F510" w14:textId="0B86F893" w:rsidR="00A30603" w:rsidRP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>8:30  – 15:30 – ШПД – 1-2 класи</w:t>
      </w:r>
    </w:p>
    <w:p w14:paraId="5204A2F7" w14:textId="77777777" w:rsidR="00A30603" w:rsidRDefault="00A30603" w:rsidP="00A30603">
      <w:pPr>
        <w:rPr>
          <w:sz w:val="26"/>
          <w:szCs w:val="26"/>
          <w:lang w:val="uk-UA"/>
        </w:rPr>
      </w:pPr>
    </w:p>
    <w:p w14:paraId="7A4C6D2C" w14:textId="474CF5F4" w:rsidR="00A30603" w:rsidRDefault="00A30603" w:rsidP="00A30603">
      <w:pPr>
        <w:rPr>
          <w:sz w:val="26"/>
          <w:szCs w:val="26"/>
          <w:lang w:val="uk-UA"/>
        </w:rPr>
      </w:pPr>
      <w:r w:rsidRPr="00A30603">
        <w:rPr>
          <w:sz w:val="26"/>
          <w:szCs w:val="26"/>
          <w:lang w:val="uk-UA"/>
        </w:rPr>
        <w:t xml:space="preserve">12:30 </w:t>
      </w:r>
      <w:r>
        <w:rPr>
          <w:sz w:val="26"/>
          <w:szCs w:val="26"/>
          <w:lang w:val="uk-UA"/>
        </w:rPr>
        <w:t>(13:05)</w:t>
      </w:r>
      <w:r w:rsidRPr="00A30603">
        <w:rPr>
          <w:sz w:val="26"/>
          <w:szCs w:val="26"/>
          <w:lang w:val="uk-UA"/>
        </w:rPr>
        <w:t xml:space="preserve"> - 18:30 – </w:t>
      </w:r>
      <w:r>
        <w:rPr>
          <w:sz w:val="26"/>
          <w:szCs w:val="26"/>
          <w:lang w:val="uk-UA"/>
        </w:rPr>
        <w:t>робота</w:t>
      </w:r>
      <w:r w:rsidRPr="00A30603">
        <w:rPr>
          <w:sz w:val="26"/>
          <w:szCs w:val="26"/>
          <w:lang w:val="uk-UA"/>
        </w:rPr>
        <w:t xml:space="preserve"> ГПД</w:t>
      </w:r>
    </w:p>
    <w:p w14:paraId="0C570F3D" w14:textId="71663D59" w:rsidR="00A36D00" w:rsidRDefault="00A36D0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66849357" w14:textId="17FC86C4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lastRenderedPageBreak/>
        <w:t xml:space="preserve">Додаток </w:t>
      </w:r>
      <w:r>
        <w:rPr>
          <w:sz w:val="26"/>
          <w:szCs w:val="26"/>
          <w:lang w:val="uk-UA"/>
        </w:rPr>
        <w:t>3</w:t>
      </w:r>
      <w:r w:rsidRPr="00327CF4">
        <w:rPr>
          <w:sz w:val="26"/>
          <w:szCs w:val="26"/>
          <w:lang w:val="uk-UA"/>
        </w:rPr>
        <w:t xml:space="preserve"> до наказу від 31.08.2023 №___</w:t>
      </w:r>
    </w:p>
    <w:p w14:paraId="07155BFB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</w:p>
    <w:p w14:paraId="59766AD3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</w:r>
      <w:r w:rsidRPr="00327CF4">
        <w:rPr>
          <w:sz w:val="26"/>
          <w:szCs w:val="26"/>
          <w:lang w:val="uk-UA"/>
        </w:rPr>
        <w:tab/>
        <w:t xml:space="preserve">        ЗАТВЕРДЖЕНО</w:t>
      </w:r>
    </w:p>
    <w:p w14:paraId="2EECF4CC" w14:textId="77777777" w:rsidR="00327CF4" w:rsidRP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t>Наказ СЗШ № 95</w:t>
      </w:r>
    </w:p>
    <w:p w14:paraId="4B18522A" w14:textId="53780F46" w:rsidR="00327CF4" w:rsidRDefault="00327CF4" w:rsidP="00327CF4">
      <w:pPr>
        <w:jc w:val="right"/>
        <w:rPr>
          <w:sz w:val="26"/>
          <w:szCs w:val="26"/>
          <w:lang w:val="uk-UA"/>
        </w:rPr>
      </w:pPr>
      <w:r w:rsidRPr="00327CF4">
        <w:rPr>
          <w:sz w:val="26"/>
          <w:szCs w:val="26"/>
          <w:lang w:val="uk-UA"/>
        </w:rPr>
        <w:t>31.08.2023 №__</w:t>
      </w:r>
    </w:p>
    <w:p w14:paraId="46E545A2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6294ADC4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7CFF2E44" w14:textId="77777777" w:rsidR="00327CF4" w:rsidRDefault="00327CF4" w:rsidP="00327CF4">
      <w:pPr>
        <w:jc w:val="center"/>
        <w:rPr>
          <w:sz w:val="26"/>
          <w:szCs w:val="26"/>
          <w:lang w:val="uk-UA"/>
        </w:rPr>
      </w:pPr>
    </w:p>
    <w:p w14:paraId="79064595" w14:textId="7CDB1D47" w:rsidR="00327CF4" w:rsidRPr="007C06BE" w:rsidRDefault="00327CF4" w:rsidP="00327CF4">
      <w:pPr>
        <w:jc w:val="center"/>
        <w:rPr>
          <w:b/>
          <w:bCs/>
          <w:szCs w:val="28"/>
          <w:lang w:val="uk-UA"/>
        </w:rPr>
      </w:pPr>
      <w:r w:rsidRPr="007C06BE">
        <w:rPr>
          <w:b/>
          <w:bCs/>
          <w:szCs w:val="28"/>
          <w:lang w:val="uk-UA"/>
        </w:rPr>
        <w:t>Розклад дзвінків. Тривалість уроків і перерв</w:t>
      </w:r>
    </w:p>
    <w:p w14:paraId="2AB70569" w14:textId="77777777" w:rsidR="00F1343D" w:rsidRDefault="00F1343D" w:rsidP="00327CF4">
      <w:pPr>
        <w:jc w:val="center"/>
        <w:rPr>
          <w:sz w:val="26"/>
          <w:szCs w:val="26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4864"/>
        <w:gridCol w:w="3210"/>
      </w:tblGrid>
      <w:tr w:rsidR="00F1343D" w:rsidRPr="007C06BE" w14:paraId="3F87CF15" w14:textId="77777777" w:rsidTr="007C06BE">
        <w:tc>
          <w:tcPr>
            <w:tcW w:w="1555" w:type="dxa"/>
          </w:tcPr>
          <w:p w14:paraId="35C76792" w14:textId="2EF073CC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Урок</w:t>
            </w:r>
          </w:p>
        </w:tc>
        <w:tc>
          <w:tcPr>
            <w:tcW w:w="4864" w:type="dxa"/>
          </w:tcPr>
          <w:p w14:paraId="3DDD2A4D" w14:textId="29BDAC6B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Тривалість уроку</w:t>
            </w:r>
          </w:p>
        </w:tc>
        <w:tc>
          <w:tcPr>
            <w:tcW w:w="3210" w:type="dxa"/>
          </w:tcPr>
          <w:p w14:paraId="68AC92C7" w14:textId="499CB5C7" w:rsidR="00F1343D" w:rsidRPr="007C06BE" w:rsidRDefault="00F1343D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Тривалість перерви</w:t>
            </w:r>
          </w:p>
        </w:tc>
      </w:tr>
      <w:tr w:rsidR="007C06BE" w:rsidRPr="007C06BE" w14:paraId="3CDFD455" w14:textId="77777777" w:rsidTr="007C06BE">
        <w:tc>
          <w:tcPr>
            <w:tcW w:w="1555" w:type="dxa"/>
          </w:tcPr>
          <w:p w14:paraId="58203CF5" w14:textId="39072C54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1-й урок</w:t>
            </w:r>
          </w:p>
        </w:tc>
        <w:tc>
          <w:tcPr>
            <w:tcW w:w="4864" w:type="dxa"/>
          </w:tcPr>
          <w:p w14:paraId="67CF6528" w14:textId="75B3AE0F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08:30 - 09:15</w:t>
            </w:r>
          </w:p>
        </w:tc>
        <w:tc>
          <w:tcPr>
            <w:tcW w:w="3210" w:type="dxa"/>
          </w:tcPr>
          <w:p w14:paraId="1A68ADCA" w14:textId="4E4311E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04BFAA4E" w14:textId="77777777" w:rsidTr="007C06BE">
        <w:tc>
          <w:tcPr>
            <w:tcW w:w="1555" w:type="dxa"/>
          </w:tcPr>
          <w:p w14:paraId="71E19253" w14:textId="64A9A1E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2-й урок:</w:t>
            </w:r>
          </w:p>
        </w:tc>
        <w:tc>
          <w:tcPr>
            <w:tcW w:w="4864" w:type="dxa"/>
          </w:tcPr>
          <w:p w14:paraId="75B764FF" w14:textId="0349DD9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09:25 - 10:10</w:t>
            </w:r>
          </w:p>
        </w:tc>
        <w:tc>
          <w:tcPr>
            <w:tcW w:w="3210" w:type="dxa"/>
          </w:tcPr>
          <w:p w14:paraId="17AA8BBE" w14:textId="6F963545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64C25C4B" w14:textId="77777777" w:rsidTr="007C06BE">
        <w:tc>
          <w:tcPr>
            <w:tcW w:w="1555" w:type="dxa"/>
          </w:tcPr>
          <w:p w14:paraId="47F5213E" w14:textId="2E39C413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3-й урок:</w:t>
            </w:r>
          </w:p>
        </w:tc>
        <w:tc>
          <w:tcPr>
            <w:tcW w:w="4864" w:type="dxa"/>
          </w:tcPr>
          <w:p w14:paraId="22091620" w14:textId="40E815E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10:20 - 11:05</w:t>
            </w:r>
          </w:p>
        </w:tc>
        <w:tc>
          <w:tcPr>
            <w:tcW w:w="3210" w:type="dxa"/>
          </w:tcPr>
          <w:p w14:paraId="51A291DB" w14:textId="235BDB2C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20 хв</w:t>
            </w:r>
          </w:p>
        </w:tc>
      </w:tr>
      <w:tr w:rsidR="007C06BE" w:rsidRPr="007C06BE" w14:paraId="3CFB4329" w14:textId="77777777" w:rsidTr="007C06BE">
        <w:tc>
          <w:tcPr>
            <w:tcW w:w="1555" w:type="dxa"/>
          </w:tcPr>
          <w:p w14:paraId="0F5B8C01" w14:textId="4E90E6C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4-й урок:</w:t>
            </w:r>
          </w:p>
        </w:tc>
        <w:tc>
          <w:tcPr>
            <w:tcW w:w="4864" w:type="dxa"/>
          </w:tcPr>
          <w:p w14:paraId="4616C546" w14:textId="20EA3BD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11:25 - 12:10</w:t>
            </w:r>
          </w:p>
        </w:tc>
        <w:tc>
          <w:tcPr>
            <w:tcW w:w="3210" w:type="dxa"/>
          </w:tcPr>
          <w:p w14:paraId="729AF022" w14:textId="15F3E793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527B6A43" w14:textId="77777777" w:rsidTr="007C06BE">
        <w:tc>
          <w:tcPr>
            <w:tcW w:w="1555" w:type="dxa"/>
          </w:tcPr>
          <w:p w14:paraId="0E4C4AA6" w14:textId="2FD03EB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5-й урок:</w:t>
            </w:r>
          </w:p>
        </w:tc>
        <w:tc>
          <w:tcPr>
            <w:tcW w:w="4864" w:type="dxa"/>
          </w:tcPr>
          <w:p w14:paraId="1FD8721C" w14:textId="776CABE4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12:20 – 13:05</w:t>
            </w:r>
          </w:p>
        </w:tc>
        <w:tc>
          <w:tcPr>
            <w:tcW w:w="3210" w:type="dxa"/>
          </w:tcPr>
          <w:p w14:paraId="4D9E71AA" w14:textId="4907BBE8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10 хв</w:t>
            </w:r>
          </w:p>
        </w:tc>
      </w:tr>
      <w:tr w:rsidR="007C06BE" w:rsidRPr="007C06BE" w14:paraId="29984136" w14:textId="77777777" w:rsidTr="007C06BE">
        <w:tc>
          <w:tcPr>
            <w:tcW w:w="1555" w:type="dxa"/>
          </w:tcPr>
          <w:p w14:paraId="63A86E92" w14:textId="11903F2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6-й урок</w:t>
            </w:r>
          </w:p>
        </w:tc>
        <w:tc>
          <w:tcPr>
            <w:tcW w:w="4864" w:type="dxa"/>
          </w:tcPr>
          <w:p w14:paraId="4FA6B5E6" w14:textId="204E75A1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13:15 - 14:00</w:t>
            </w:r>
          </w:p>
        </w:tc>
        <w:tc>
          <w:tcPr>
            <w:tcW w:w="3210" w:type="dxa"/>
          </w:tcPr>
          <w:p w14:paraId="499D10BF" w14:textId="34A798E0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5 хв</w:t>
            </w:r>
          </w:p>
        </w:tc>
      </w:tr>
      <w:tr w:rsidR="007C06BE" w:rsidRPr="007C06BE" w14:paraId="4A246891" w14:textId="77777777" w:rsidTr="007C06BE">
        <w:tc>
          <w:tcPr>
            <w:tcW w:w="1555" w:type="dxa"/>
          </w:tcPr>
          <w:p w14:paraId="510A7594" w14:textId="7742703C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7-й урок:</w:t>
            </w:r>
          </w:p>
        </w:tc>
        <w:tc>
          <w:tcPr>
            <w:tcW w:w="4864" w:type="dxa"/>
          </w:tcPr>
          <w:p w14:paraId="194D9B1D" w14:textId="20298F92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14:05 - 14:50</w:t>
            </w:r>
          </w:p>
        </w:tc>
        <w:tc>
          <w:tcPr>
            <w:tcW w:w="3210" w:type="dxa"/>
          </w:tcPr>
          <w:p w14:paraId="51447409" w14:textId="34B8D77E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5 хв</w:t>
            </w:r>
          </w:p>
        </w:tc>
      </w:tr>
      <w:tr w:rsidR="007C06BE" w:rsidRPr="007C06BE" w14:paraId="34057047" w14:textId="77777777" w:rsidTr="007C06BE">
        <w:tc>
          <w:tcPr>
            <w:tcW w:w="1555" w:type="dxa"/>
          </w:tcPr>
          <w:p w14:paraId="50D42FA3" w14:textId="34A6409A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</w:rPr>
              <w:t>8-й урок:</w:t>
            </w:r>
          </w:p>
        </w:tc>
        <w:tc>
          <w:tcPr>
            <w:tcW w:w="4864" w:type="dxa"/>
          </w:tcPr>
          <w:p w14:paraId="773461FE" w14:textId="67E9077D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7C06BE">
              <w:rPr>
                <w:szCs w:val="28"/>
                <w:lang w:val="uk-UA"/>
              </w:rPr>
              <w:t>14:55 – 15:40</w:t>
            </w:r>
          </w:p>
        </w:tc>
        <w:tc>
          <w:tcPr>
            <w:tcW w:w="3210" w:type="dxa"/>
          </w:tcPr>
          <w:p w14:paraId="2FA04F0D" w14:textId="77777777" w:rsidR="007C06BE" w:rsidRPr="007C06BE" w:rsidRDefault="007C06BE" w:rsidP="007C06BE">
            <w:pPr>
              <w:spacing w:line="360" w:lineRule="auto"/>
              <w:jc w:val="center"/>
              <w:rPr>
                <w:szCs w:val="28"/>
                <w:lang w:val="uk-UA"/>
              </w:rPr>
            </w:pPr>
          </w:p>
        </w:tc>
      </w:tr>
    </w:tbl>
    <w:p w14:paraId="12C3C981" w14:textId="77777777" w:rsidR="00F1343D" w:rsidRDefault="00F1343D" w:rsidP="00327CF4">
      <w:pPr>
        <w:jc w:val="center"/>
        <w:rPr>
          <w:sz w:val="26"/>
          <w:szCs w:val="26"/>
          <w:lang w:val="uk-UA"/>
        </w:rPr>
      </w:pPr>
    </w:p>
    <w:p w14:paraId="47B2C0A7" w14:textId="77777777" w:rsidR="00327CF4" w:rsidRDefault="00327C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32B4985B" w14:textId="211F7AD8" w:rsidR="007E1CEB" w:rsidRPr="007E1CEB" w:rsidRDefault="007E1CEB" w:rsidP="007E1CEB">
      <w:pPr>
        <w:widowControl w:val="0"/>
        <w:spacing w:after="333" w:line="260" w:lineRule="exact"/>
        <w:ind w:right="960"/>
        <w:jc w:val="righ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lastRenderedPageBreak/>
        <w:t xml:space="preserve">Додаток </w:t>
      </w:r>
      <w:r>
        <w:rPr>
          <w:sz w:val="26"/>
          <w:szCs w:val="26"/>
          <w:lang w:val="uk-UA" w:eastAsia="en-US"/>
        </w:rPr>
        <w:t xml:space="preserve">4 </w:t>
      </w:r>
      <w:r w:rsidRPr="007E1CEB">
        <w:rPr>
          <w:sz w:val="26"/>
          <w:szCs w:val="26"/>
          <w:lang w:val="uk-UA" w:eastAsia="en-US"/>
        </w:rPr>
        <w:t xml:space="preserve">до наказу від 3108..2023 № </w:t>
      </w:r>
      <w:r w:rsidRPr="007E1CEB">
        <w:rPr>
          <w:rFonts w:eastAsia="Candara"/>
          <w:sz w:val="26"/>
          <w:szCs w:val="26"/>
          <w:lang w:val="uk-UA" w:eastAsia="en-US"/>
        </w:rPr>
        <w:t>__</w:t>
      </w:r>
    </w:p>
    <w:p w14:paraId="5545A95C" w14:textId="77777777" w:rsidR="007E1CEB" w:rsidRPr="007E1CEB" w:rsidRDefault="007E1CEB" w:rsidP="007E1CEB">
      <w:pPr>
        <w:widowControl w:val="0"/>
        <w:spacing w:line="341" w:lineRule="exact"/>
        <w:ind w:right="960"/>
        <w:jc w:val="right"/>
        <w:rPr>
          <w:b/>
          <w:bCs/>
          <w:sz w:val="26"/>
          <w:szCs w:val="26"/>
          <w:lang w:val="uk-UA" w:eastAsia="en-US"/>
        </w:rPr>
      </w:pPr>
      <w:r w:rsidRPr="007E1CEB">
        <w:rPr>
          <w:b/>
          <w:bCs/>
          <w:sz w:val="26"/>
          <w:szCs w:val="26"/>
          <w:lang w:val="uk-UA" w:eastAsia="en-US"/>
        </w:rPr>
        <w:t>ЗАТВЕРДЖЕНО</w:t>
      </w:r>
    </w:p>
    <w:p w14:paraId="6C7F1825" w14:textId="77777777" w:rsidR="007E1CEB" w:rsidRPr="007E1CEB" w:rsidRDefault="007E1CEB" w:rsidP="007E1CEB">
      <w:pPr>
        <w:widowControl w:val="0"/>
        <w:spacing w:line="341" w:lineRule="exact"/>
        <w:ind w:right="960"/>
        <w:jc w:val="right"/>
        <w:rPr>
          <w:b/>
          <w:bCs/>
          <w:sz w:val="26"/>
          <w:szCs w:val="26"/>
          <w:lang w:val="uk-UA" w:eastAsia="en-US"/>
        </w:rPr>
      </w:pPr>
      <w:r w:rsidRPr="007E1CEB">
        <w:rPr>
          <w:b/>
          <w:bCs/>
          <w:sz w:val="26"/>
          <w:szCs w:val="26"/>
          <w:lang w:val="uk-UA" w:eastAsia="en-US"/>
        </w:rPr>
        <w:t xml:space="preserve">Наказ СЗШ № 95 </w:t>
      </w:r>
    </w:p>
    <w:p w14:paraId="62CE2898" w14:textId="77777777" w:rsidR="007E1CEB" w:rsidRPr="007E1CEB" w:rsidRDefault="007E1CEB" w:rsidP="007E1CEB">
      <w:pPr>
        <w:widowControl w:val="0"/>
        <w:spacing w:after="42" w:line="260" w:lineRule="exact"/>
        <w:ind w:left="6372" w:firstLine="708"/>
        <w:rPr>
          <w:b/>
          <w:bCs/>
          <w:sz w:val="26"/>
          <w:szCs w:val="26"/>
          <w:lang w:val="uk-UA" w:eastAsia="en-US"/>
        </w:rPr>
      </w:pPr>
      <w:r w:rsidRPr="007E1CEB">
        <w:rPr>
          <w:b/>
          <w:bCs/>
          <w:sz w:val="26"/>
          <w:szCs w:val="26"/>
          <w:lang w:val="uk-UA" w:eastAsia="en-US"/>
        </w:rPr>
        <w:t>31.08.2023 №</w:t>
      </w:r>
      <w:r w:rsidRPr="007E1CEB">
        <w:rPr>
          <w:bCs/>
          <w:sz w:val="26"/>
          <w:szCs w:val="26"/>
          <w:lang w:val="uk-UA" w:eastAsia="en-US"/>
        </w:rPr>
        <w:t xml:space="preserve">  </w:t>
      </w:r>
    </w:p>
    <w:p w14:paraId="19F83174" w14:textId="77777777" w:rsidR="007E1CEB" w:rsidRPr="007E1CEB" w:rsidRDefault="007E1CEB" w:rsidP="007E1CEB">
      <w:pPr>
        <w:widowControl w:val="0"/>
        <w:spacing w:after="42" w:line="260" w:lineRule="exact"/>
        <w:jc w:val="center"/>
        <w:rPr>
          <w:b/>
          <w:bCs/>
          <w:sz w:val="26"/>
          <w:szCs w:val="26"/>
          <w:lang w:val="uk-UA" w:eastAsia="en-US"/>
        </w:rPr>
      </w:pPr>
    </w:p>
    <w:p w14:paraId="618DE7A3" w14:textId="77777777" w:rsidR="007E1CEB" w:rsidRPr="007E1CEB" w:rsidRDefault="007E1CEB" w:rsidP="007E1CEB">
      <w:pPr>
        <w:widowControl w:val="0"/>
        <w:spacing w:after="42" w:line="260" w:lineRule="exact"/>
        <w:jc w:val="center"/>
        <w:rPr>
          <w:b/>
          <w:bCs/>
          <w:sz w:val="26"/>
          <w:szCs w:val="26"/>
          <w:lang w:val="uk-UA" w:eastAsia="en-US"/>
        </w:rPr>
      </w:pPr>
      <w:proofErr w:type="spellStart"/>
      <w:r w:rsidRPr="007E1CEB">
        <w:rPr>
          <w:b/>
          <w:bCs/>
          <w:sz w:val="26"/>
          <w:szCs w:val="26"/>
          <w:lang w:val="uk-UA" w:eastAsia="en-US"/>
        </w:rPr>
        <w:t>Роклад</w:t>
      </w:r>
      <w:proofErr w:type="spellEnd"/>
    </w:p>
    <w:p w14:paraId="1BFC3068" w14:textId="77777777" w:rsidR="007E1CEB" w:rsidRPr="007E1CEB" w:rsidRDefault="007E1CEB" w:rsidP="007E1CEB">
      <w:pPr>
        <w:widowControl w:val="0"/>
        <w:spacing w:line="346" w:lineRule="exact"/>
        <w:jc w:val="center"/>
        <w:rPr>
          <w:b/>
          <w:bCs/>
          <w:sz w:val="26"/>
          <w:szCs w:val="26"/>
          <w:lang w:val="uk-UA" w:eastAsia="en-US"/>
        </w:rPr>
      </w:pPr>
      <w:proofErr w:type="spellStart"/>
      <w:r w:rsidRPr="007E1CEB">
        <w:rPr>
          <w:b/>
          <w:bCs/>
          <w:sz w:val="26"/>
          <w:szCs w:val="26"/>
          <w:lang w:val="uk-UA" w:eastAsia="en-US"/>
        </w:rPr>
        <w:t>корекційно-розвиткових</w:t>
      </w:r>
      <w:proofErr w:type="spellEnd"/>
      <w:r w:rsidRPr="007E1CEB">
        <w:rPr>
          <w:b/>
          <w:bCs/>
          <w:sz w:val="26"/>
          <w:szCs w:val="26"/>
          <w:lang w:val="uk-UA" w:eastAsia="en-US"/>
        </w:rPr>
        <w:t xml:space="preserve"> занять та соціально-педагогічного супроводу учнів з особливими освітніми потребами  інклюзивним класів навчанням у 2023/2024 навчальному році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94"/>
        <w:gridCol w:w="1466"/>
        <w:gridCol w:w="1665"/>
        <w:gridCol w:w="1466"/>
        <w:gridCol w:w="1742"/>
        <w:gridCol w:w="1569"/>
      </w:tblGrid>
      <w:tr w:rsidR="007E1CEB" w:rsidRPr="007E1CEB" w14:paraId="4AB9BE3F" w14:textId="77777777" w:rsidTr="008412F0">
        <w:tc>
          <w:tcPr>
            <w:tcW w:w="625" w:type="dxa"/>
            <w:vMerge w:val="restart"/>
            <w:shd w:val="clear" w:color="auto" w:fill="auto"/>
            <w:vAlign w:val="bottom"/>
          </w:tcPr>
          <w:p w14:paraId="34D9D79B" w14:textId="77777777" w:rsidR="007E1CEB" w:rsidRPr="007E1CEB" w:rsidRDefault="007E1CEB" w:rsidP="007E1CEB">
            <w:pPr>
              <w:widowControl w:val="0"/>
              <w:spacing w:line="293" w:lineRule="exact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№</w:t>
            </w:r>
          </w:p>
          <w:p w14:paraId="24311646" w14:textId="77777777" w:rsidR="007E1CEB" w:rsidRPr="007E1CEB" w:rsidRDefault="007E1CEB" w:rsidP="007E1CEB">
            <w:pPr>
              <w:widowControl w:val="0"/>
              <w:spacing w:line="293" w:lineRule="exact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з/</w:t>
            </w:r>
          </w:p>
          <w:p w14:paraId="0A30416B" w14:textId="77777777" w:rsidR="007E1CEB" w:rsidRPr="007E1CEB" w:rsidRDefault="007E1CEB" w:rsidP="007E1CEB">
            <w:pPr>
              <w:widowControl w:val="0"/>
              <w:spacing w:line="293" w:lineRule="exact"/>
              <w:ind w:left="16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784A4C02" w14:textId="77777777" w:rsidR="007E1CEB" w:rsidRPr="007E1CEB" w:rsidRDefault="007E1CEB" w:rsidP="007E1CEB">
            <w:pPr>
              <w:widowControl w:val="0"/>
              <w:spacing w:after="60" w:line="260" w:lineRule="exact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ПІП</w:t>
            </w:r>
          </w:p>
          <w:p w14:paraId="5552D406" w14:textId="77777777" w:rsidR="007E1CEB" w:rsidRPr="007E1CEB" w:rsidRDefault="007E1CEB" w:rsidP="007E1CEB">
            <w:pPr>
              <w:widowControl w:val="0"/>
              <w:spacing w:before="60" w:line="260" w:lineRule="exact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фахівця</w:t>
            </w:r>
          </w:p>
        </w:tc>
        <w:tc>
          <w:tcPr>
            <w:tcW w:w="7908" w:type="dxa"/>
            <w:gridSpan w:val="5"/>
            <w:shd w:val="clear" w:color="auto" w:fill="auto"/>
          </w:tcPr>
          <w:p w14:paraId="659CC836" w14:textId="77777777" w:rsidR="007E1CEB" w:rsidRPr="007E1CEB" w:rsidRDefault="007E1CEB" w:rsidP="007E1CEB">
            <w:pPr>
              <w:jc w:val="center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Дні тижня/час проведення</w:t>
            </w:r>
          </w:p>
        </w:tc>
      </w:tr>
      <w:tr w:rsidR="007E1CEB" w:rsidRPr="007E1CEB" w14:paraId="4518BDBD" w14:textId="77777777" w:rsidTr="008412F0">
        <w:tc>
          <w:tcPr>
            <w:tcW w:w="625" w:type="dxa"/>
            <w:vMerge/>
            <w:shd w:val="clear" w:color="auto" w:fill="auto"/>
          </w:tcPr>
          <w:p w14:paraId="52C44FA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031830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167D7672" w14:textId="77777777" w:rsidR="007E1CEB" w:rsidRPr="007E1CEB" w:rsidRDefault="007E1CEB" w:rsidP="007E1CEB">
            <w:pPr>
              <w:widowControl w:val="0"/>
              <w:spacing w:line="260" w:lineRule="exact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Понеділок</w:t>
            </w:r>
          </w:p>
        </w:tc>
        <w:tc>
          <w:tcPr>
            <w:tcW w:w="1665" w:type="dxa"/>
            <w:shd w:val="clear" w:color="auto" w:fill="auto"/>
          </w:tcPr>
          <w:p w14:paraId="6635BC64" w14:textId="77777777" w:rsidR="007E1CEB" w:rsidRPr="007E1CEB" w:rsidRDefault="007E1CEB" w:rsidP="007E1CEB">
            <w:pPr>
              <w:widowControl w:val="0"/>
              <w:spacing w:line="260" w:lineRule="exact"/>
              <w:ind w:left="38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Вівторок</w:t>
            </w:r>
          </w:p>
        </w:tc>
        <w:tc>
          <w:tcPr>
            <w:tcW w:w="1466" w:type="dxa"/>
            <w:shd w:val="clear" w:color="auto" w:fill="auto"/>
          </w:tcPr>
          <w:p w14:paraId="36894562" w14:textId="77777777" w:rsidR="007E1CEB" w:rsidRPr="007E1CEB" w:rsidRDefault="007E1CEB" w:rsidP="007E1CEB">
            <w:pPr>
              <w:widowControl w:val="0"/>
              <w:spacing w:line="260" w:lineRule="exact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Середа</w:t>
            </w:r>
          </w:p>
        </w:tc>
        <w:tc>
          <w:tcPr>
            <w:tcW w:w="1742" w:type="dxa"/>
            <w:shd w:val="clear" w:color="auto" w:fill="auto"/>
          </w:tcPr>
          <w:p w14:paraId="4B37A082" w14:textId="77777777" w:rsidR="007E1CEB" w:rsidRPr="007E1CEB" w:rsidRDefault="007E1CEB" w:rsidP="007E1CEB">
            <w:pPr>
              <w:widowControl w:val="0"/>
              <w:spacing w:line="260" w:lineRule="exact"/>
              <w:jc w:val="center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Четвер</w:t>
            </w:r>
          </w:p>
        </w:tc>
        <w:tc>
          <w:tcPr>
            <w:tcW w:w="1569" w:type="dxa"/>
            <w:shd w:val="clear" w:color="auto" w:fill="auto"/>
          </w:tcPr>
          <w:p w14:paraId="30158840" w14:textId="77777777" w:rsidR="007E1CEB" w:rsidRPr="007E1CEB" w:rsidRDefault="007E1CEB" w:rsidP="007E1CEB">
            <w:pPr>
              <w:widowControl w:val="0"/>
              <w:spacing w:line="260" w:lineRule="exact"/>
              <w:ind w:left="22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 w:bidi="uk-UA"/>
              </w:rPr>
              <w:t>П'ятниця</w:t>
            </w:r>
          </w:p>
        </w:tc>
      </w:tr>
      <w:tr w:rsidR="007E1CEB" w:rsidRPr="007E1CEB" w14:paraId="43198AC7" w14:textId="77777777" w:rsidTr="008412F0">
        <w:tc>
          <w:tcPr>
            <w:tcW w:w="625" w:type="dxa"/>
            <w:vMerge w:val="restart"/>
            <w:shd w:val="clear" w:color="auto" w:fill="auto"/>
          </w:tcPr>
          <w:p w14:paraId="6133E83B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1F6100D8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Базюк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О.Д. 5 год</w:t>
            </w: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466" w:type="dxa"/>
            <w:shd w:val="clear" w:color="auto" w:fill="auto"/>
          </w:tcPr>
          <w:p w14:paraId="676A170A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02B9C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3F9E6E7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3BFFF331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6521683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13.20-13.20</w:t>
            </w:r>
          </w:p>
          <w:p w14:paraId="4DA8799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534CC39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42F81A66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 xml:space="preserve"> </w:t>
            </w:r>
          </w:p>
        </w:tc>
      </w:tr>
      <w:tr w:rsidR="007E1CEB" w:rsidRPr="007E1CEB" w14:paraId="03D2B9C2" w14:textId="77777777" w:rsidTr="008412F0">
        <w:tc>
          <w:tcPr>
            <w:tcW w:w="625" w:type="dxa"/>
            <w:vMerge/>
            <w:shd w:val="clear" w:color="auto" w:fill="auto"/>
          </w:tcPr>
          <w:p w14:paraId="45EDD852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090AE6F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980C0B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</w:t>
            </w:r>
          </w:p>
          <w:p w14:paraId="3B6D6DD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701BB0A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71544DC1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665" w:type="dxa"/>
            <w:shd w:val="clear" w:color="auto" w:fill="auto"/>
          </w:tcPr>
          <w:p w14:paraId="4A37DEB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15.05-15.30</w:t>
            </w:r>
          </w:p>
          <w:p w14:paraId="5C68318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2441DFF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0E39D63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  <w:tc>
          <w:tcPr>
            <w:tcW w:w="1466" w:type="dxa"/>
            <w:shd w:val="clear" w:color="auto" w:fill="auto"/>
          </w:tcPr>
          <w:p w14:paraId="5BDC648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310A9499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14:paraId="7DF3727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15.05-15.30</w:t>
            </w:r>
          </w:p>
          <w:p w14:paraId="7F7B4AF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37F8032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409DE122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</w:tr>
      <w:tr w:rsidR="007E1CEB" w:rsidRPr="007E1CEB" w14:paraId="0116C22C" w14:textId="77777777" w:rsidTr="008412F0">
        <w:trPr>
          <w:trHeight w:val="1124"/>
        </w:trPr>
        <w:tc>
          <w:tcPr>
            <w:tcW w:w="625" w:type="dxa"/>
            <w:vMerge/>
            <w:shd w:val="clear" w:color="auto" w:fill="auto"/>
          </w:tcPr>
          <w:p w14:paraId="462D0A3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48EE99E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4941C27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4108ABB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4B0FB2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14A0C9D0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776AE99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15.35-16.00</w:t>
            </w:r>
          </w:p>
          <w:p w14:paraId="5B8FDBB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38ED96A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Більчук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0DB8AEC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8-А</w:t>
            </w:r>
          </w:p>
        </w:tc>
      </w:tr>
      <w:tr w:rsidR="007E1CEB" w:rsidRPr="007E1CEB" w14:paraId="55E5159D" w14:textId="77777777" w:rsidTr="008412F0">
        <w:tc>
          <w:tcPr>
            <w:tcW w:w="625" w:type="dxa"/>
            <w:vMerge w:val="restart"/>
            <w:shd w:val="clear" w:color="auto" w:fill="auto"/>
          </w:tcPr>
          <w:p w14:paraId="6123C156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33BCF8A7" w14:textId="77777777" w:rsidR="007E1CEB" w:rsidRPr="007E1CEB" w:rsidRDefault="007E1CEB" w:rsidP="007E1CEB">
            <w:pPr>
              <w:widowControl w:val="0"/>
              <w:spacing w:line="307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Дем'ян Н. 26 год.</w:t>
            </w:r>
          </w:p>
        </w:tc>
        <w:tc>
          <w:tcPr>
            <w:tcW w:w="1466" w:type="dxa"/>
            <w:shd w:val="clear" w:color="auto" w:fill="auto"/>
          </w:tcPr>
          <w:p w14:paraId="739BFFF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08.30-08.55 РКЕВС*** Єфімова В,</w:t>
            </w:r>
          </w:p>
          <w:p w14:paraId="42B8D7F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665" w:type="dxa"/>
            <w:shd w:val="clear" w:color="auto" w:fill="auto"/>
          </w:tcPr>
          <w:p w14:paraId="4842022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08.30-08.55 РКЕВС*** </w:t>
            </w: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О,</w:t>
            </w:r>
          </w:p>
          <w:p w14:paraId="2759BA2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466" w:type="dxa"/>
            <w:shd w:val="clear" w:color="auto" w:fill="auto"/>
          </w:tcPr>
          <w:p w14:paraId="3847738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08.30-08.55 РКЕВС*** Єфімова В,</w:t>
            </w:r>
          </w:p>
          <w:p w14:paraId="2827406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742" w:type="dxa"/>
            <w:shd w:val="clear" w:color="auto" w:fill="auto"/>
          </w:tcPr>
          <w:p w14:paraId="04DEAB2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6D57C03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08.30-08.55 РКЕВС*** </w:t>
            </w: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О,</w:t>
            </w:r>
          </w:p>
          <w:p w14:paraId="5A75024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</w:tr>
      <w:tr w:rsidR="007E1CEB" w:rsidRPr="007E1CEB" w14:paraId="22F70DBA" w14:textId="77777777" w:rsidTr="008412F0">
        <w:tc>
          <w:tcPr>
            <w:tcW w:w="625" w:type="dxa"/>
            <w:vMerge/>
            <w:shd w:val="clear" w:color="auto" w:fill="auto"/>
          </w:tcPr>
          <w:p w14:paraId="507B0E3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1BDE0AB6" w14:textId="77777777" w:rsidR="007E1CEB" w:rsidRPr="007E1CEB" w:rsidRDefault="007E1CEB" w:rsidP="007E1CEB">
            <w:pPr>
              <w:widowControl w:val="0"/>
              <w:spacing w:line="307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304DA5B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2DDAF66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12.15-12.40</w:t>
            </w:r>
          </w:p>
          <w:p w14:paraId="442CC67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4C650F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Герасик Р.,</w:t>
            </w:r>
          </w:p>
          <w:p w14:paraId="471C109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466" w:type="dxa"/>
            <w:shd w:val="clear" w:color="auto" w:fill="auto"/>
          </w:tcPr>
          <w:p w14:paraId="1AB5E91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FBC0EF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7C96097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91E6F79" w14:textId="77777777" w:rsidTr="008412F0">
        <w:tc>
          <w:tcPr>
            <w:tcW w:w="625" w:type="dxa"/>
            <w:vMerge/>
            <w:shd w:val="clear" w:color="auto" w:fill="auto"/>
          </w:tcPr>
          <w:p w14:paraId="7AD66239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D8313C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8998E14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35EC939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12.50-13.15</w:t>
            </w:r>
          </w:p>
          <w:p w14:paraId="4FE711A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6E9CE89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Герасик Р.,</w:t>
            </w:r>
          </w:p>
          <w:p w14:paraId="1492E5A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466" w:type="dxa"/>
            <w:shd w:val="clear" w:color="auto" w:fill="auto"/>
          </w:tcPr>
          <w:p w14:paraId="628135EC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13.10-13.35</w:t>
            </w:r>
          </w:p>
          <w:p w14:paraId="11FE7B0D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6AC34CCE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Татомир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Ю.</w:t>
            </w:r>
          </w:p>
          <w:p w14:paraId="616665AF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3-А</w:t>
            </w:r>
          </w:p>
          <w:p w14:paraId="3057C52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3233A6E3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13.10-13.35</w:t>
            </w:r>
          </w:p>
          <w:p w14:paraId="02962903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55B003B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Писарчук Д.,</w:t>
            </w:r>
          </w:p>
          <w:p w14:paraId="5C8AB8E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1569" w:type="dxa"/>
            <w:shd w:val="clear" w:color="auto" w:fill="auto"/>
          </w:tcPr>
          <w:p w14:paraId="50E55734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13.10-13.35</w:t>
            </w:r>
          </w:p>
          <w:p w14:paraId="094F5071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42CDBDC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Філь М.,</w:t>
            </w:r>
          </w:p>
          <w:p w14:paraId="69F5E350" w14:textId="77777777" w:rsidR="007E1CEB" w:rsidRPr="007E1CEB" w:rsidRDefault="007E1CEB" w:rsidP="007E1CEB">
            <w:pPr>
              <w:rPr>
                <w:rFonts w:eastAsia="Microsoft Sans Serif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</w:tr>
      <w:tr w:rsidR="007E1CEB" w:rsidRPr="007E1CEB" w14:paraId="59CE1167" w14:textId="77777777" w:rsidTr="008412F0">
        <w:tc>
          <w:tcPr>
            <w:tcW w:w="625" w:type="dxa"/>
            <w:vMerge/>
            <w:shd w:val="clear" w:color="auto" w:fill="auto"/>
          </w:tcPr>
          <w:p w14:paraId="3FA72EA7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BB5914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F9293F3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 xml:space="preserve">13.10-13.35 РКЕВС*** </w:t>
            </w: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Татомир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Ю.,</w:t>
            </w:r>
          </w:p>
          <w:p w14:paraId="4542BE99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 xml:space="preserve"> 3-А</w:t>
            </w:r>
          </w:p>
        </w:tc>
        <w:tc>
          <w:tcPr>
            <w:tcW w:w="1665" w:type="dxa"/>
            <w:shd w:val="clear" w:color="auto" w:fill="auto"/>
          </w:tcPr>
          <w:p w14:paraId="2C96CDF2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13.15-13.40</w:t>
            </w:r>
          </w:p>
          <w:p w14:paraId="3067990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16577E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Палюх А.</w:t>
            </w:r>
          </w:p>
          <w:p w14:paraId="7CB5D02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4-А</w:t>
            </w:r>
          </w:p>
        </w:tc>
        <w:tc>
          <w:tcPr>
            <w:tcW w:w="1466" w:type="dxa"/>
            <w:shd w:val="clear" w:color="auto" w:fill="auto"/>
          </w:tcPr>
          <w:p w14:paraId="65FE5B7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</w:t>
            </w:r>
          </w:p>
          <w:p w14:paraId="6A07467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3427D89E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О</w:t>
            </w:r>
          </w:p>
          <w:p w14:paraId="77ADE981" w14:textId="77777777" w:rsidR="007E1CEB" w:rsidRPr="007E1CEB" w:rsidRDefault="007E1CEB" w:rsidP="007E1CEB">
            <w:pPr>
              <w:widowControl w:val="0"/>
              <w:rPr>
                <w:sz w:val="26"/>
                <w:szCs w:val="26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742" w:type="dxa"/>
            <w:shd w:val="clear" w:color="auto" w:fill="auto"/>
          </w:tcPr>
          <w:p w14:paraId="65E3FE56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13.45-14.10</w:t>
            </w:r>
          </w:p>
          <w:p w14:paraId="76A10879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1ACF04F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Писарчук Д.,</w:t>
            </w:r>
          </w:p>
          <w:p w14:paraId="12FF41A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  <w:tc>
          <w:tcPr>
            <w:tcW w:w="1569" w:type="dxa"/>
            <w:shd w:val="clear" w:color="auto" w:fill="auto"/>
          </w:tcPr>
          <w:p w14:paraId="65860159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13.45-14.10</w:t>
            </w:r>
          </w:p>
          <w:p w14:paraId="60EEAC31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3F50AD1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Філь М.,</w:t>
            </w:r>
          </w:p>
          <w:p w14:paraId="150E1F2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5-А</w:t>
            </w:r>
          </w:p>
        </w:tc>
      </w:tr>
      <w:tr w:rsidR="007E1CEB" w:rsidRPr="007E1CEB" w14:paraId="3F678838" w14:textId="77777777" w:rsidTr="008412F0">
        <w:tc>
          <w:tcPr>
            <w:tcW w:w="625" w:type="dxa"/>
            <w:vMerge/>
            <w:shd w:val="clear" w:color="auto" w:fill="auto"/>
          </w:tcPr>
          <w:p w14:paraId="517E8E62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F292A0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93D517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</w:t>
            </w:r>
          </w:p>
          <w:p w14:paraId="706BFC4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79B92D4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Квятик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</w:t>
            </w:r>
          </w:p>
          <w:p w14:paraId="500A7A0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665" w:type="dxa"/>
            <w:shd w:val="clear" w:color="auto" w:fill="auto"/>
          </w:tcPr>
          <w:p w14:paraId="3CF7F67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</w:t>
            </w:r>
          </w:p>
          <w:p w14:paraId="0FB64B1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F6B2C0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Квятик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</w:t>
            </w:r>
          </w:p>
          <w:p w14:paraId="2D85331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466" w:type="dxa"/>
            <w:shd w:val="clear" w:color="auto" w:fill="auto"/>
          </w:tcPr>
          <w:p w14:paraId="6A056FF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14.55-15.20</w:t>
            </w:r>
          </w:p>
          <w:p w14:paraId="6DA6221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975A1E5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Кульчицька О. 7-В</w:t>
            </w:r>
          </w:p>
        </w:tc>
        <w:tc>
          <w:tcPr>
            <w:tcW w:w="1742" w:type="dxa"/>
            <w:shd w:val="clear" w:color="auto" w:fill="auto"/>
          </w:tcPr>
          <w:p w14:paraId="50D09F3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14.15-14.40</w:t>
            </w:r>
          </w:p>
          <w:p w14:paraId="6E77DBD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0739941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О.,</w:t>
            </w:r>
          </w:p>
          <w:p w14:paraId="46F1CBE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569" w:type="dxa"/>
            <w:shd w:val="clear" w:color="auto" w:fill="auto"/>
          </w:tcPr>
          <w:p w14:paraId="45284F8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14.15-14.40</w:t>
            </w:r>
          </w:p>
          <w:p w14:paraId="3680F75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РКВС***</w:t>
            </w:r>
          </w:p>
          <w:p w14:paraId="0C9DAF0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84F9082" w14:textId="77777777" w:rsidR="007E1CEB" w:rsidRPr="007E1CEB" w:rsidRDefault="007E1CEB" w:rsidP="007E1CEB">
            <w:pPr>
              <w:widowControl w:val="0"/>
              <w:spacing w:before="60" w:line="260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5-Б</w:t>
            </w:r>
          </w:p>
        </w:tc>
      </w:tr>
      <w:tr w:rsidR="007E1CEB" w:rsidRPr="007E1CEB" w14:paraId="3C26BD49" w14:textId="77777777" w:rsidTr="008412F0">
        <w:tc>
          <w:tcPr>
            <w:tcW w:w="625" w:type="dxa"/>
            <w:vMerge/>
            <w:shd w:val="clear" w:color="auto" w:fill="auto"/>
          </w:tcPr>
          <w:p w14:paraId="01E1A0A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47DC745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F671ED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14.55-15.20</w:t>
            </w:r>
          </w:p>
          <w:p w14:paraId="62181A8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1BE1B2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Татаренко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0523D7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665" w:type="dxa"/>
            <w:shd w:val="clear" w:color="auto" w:fill="auto"/>
          </w:tcPr>
          <w:p w14:paraId="4B187F8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14:paraId="05E1EA71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15.30-15.55</w:t>
            </w:r>
          </w:p>
          <w:p w14:paraId="46EB969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56FCF8C5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Федоришин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М., 1-Б</w:t>
            </w:r>
          </w:p>
        </w:tc>
        <w:tc>
          <w:tcPr>
            <w:tcW w:w="1742" w:type="dxa"/>
            <w:shd w:val="clear" w:color="auto" w:fill="auto"/>
          </w:tcPr>
          <w:p w14:paraId="41E07635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5B23A485" w14:textId="77777777" w:rsidR="007E1CEB" w:rsidRPr="007E1CEB" w:rsidRDefault="007E1CEB" w:rsidP="007E1CEB">
            <w:pPr>
              <w:widowControl w:val="0"/>
              <w:spacing w:line="302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14.50-15.15</w:t>
            </w:r>
          </w:p>
          <w:p w14:paraId="016B7749" w14:textId="77777777" w:rsidR="007E1CEB" w:rsidRPr="007E1CEB" w:rsidRDefault="007E1CEB" w:rsidP="007E1CEB">
            <w:pPr>
              <w:widowControl w:val="0"/>
              <w:spacing w:line="302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12CBCD6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2F932CB4" w14:textId="77777777" w:rsidR="007E1CEB" w:rsidRPr="007E1CEB" w:rsidRDefault="007E1CEB" w:rsidP="007E1CEB">
            <w:pPr>
              <w:widowControl w:val="0"/>
              <w:spacing w:line="302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5-Б</w:t>
            </w:r>
          </w:p>
        </w:tc>
      </w:tr>
      <w:tr w:rsidR="007E1CEB" w:rsidRPr="007E1CEB" w14:paraId="0E505623" w14:textId="77777777" w:rsidTr="008412F0">
        <w:tc>
          <w:tcPr>
            <w:tcW w:w="625" w:type="dxa"/>
            <w:vMerge/>
            <w:shd w:val="clear" w:color="auto" w:fill="auto"/>
          </w:tcPr>
          <w:p w14:paraId="35386B1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070C06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1092C72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EDF2E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16.00-16.25</w:t>
            </w:r>
          </w:p>
          <w:p w14:paraId="688DB2A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1F0ADBB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Лозинський Н. 2-В</w:t>
            </w:r>
          </w:p>
        </w:tc>
        <w:tc>
          <w:tcPr>
            <w:tcW w:w="1466" w:type="dxa"/>
            <w:shd w:val="clear" w:color="auto" w:fill="auto"/>
          </w:tcPr>
          <w:p w14:paraId="7E9B3C9D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16.05-16.30</w:t>
            </w:r>
          </w:p>
          <w:p w14:paraId="2471440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РКЕВС***</w:t>
            </w:r>
          </w:p>
          <w:p w14:paraId="284B971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Федоришин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М., 1-Б</w:t>
            </w:r>
          </w:p>
        </w:tc>
        <w:tc>
          <w:tcPr>
            <w:tcW w:w="1742" w:type="dxa"/>
            <w:shd w:val="clear" w:color="auto" w:fill="auto"/>
          </w:tcPr>
          <w:p w14:paraId="76EFF8F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6F2EEAA1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15.30-15.55</w:t>
            </w:r>
          </w:p>
          <w:p w14:paraId="75EC06AA" w14:textId="77777777" w:rsidR="007E1CEB" w:rsidRPr="007E1CEB" w:rsidRDefault="007E1CEB" w:rsidP="007E1CEB">
            <w:pPr>
              <w:widowControl w:val="0"/>
              <w:spacing w:line="302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РКЕВС***</w:t>
            </w:r>
          </w:p>
          <w:p w14:paraId="7AC8A26A" w14:textId="77777777" w:rsidR="007E1CEB" w:rsidRPr="007E1CEB" w:rsidRDefault="007E1CEB" w:rsidP="007E1CEB">
            <w:pPr>
              <w:widowControl w:val="0"/>
              <w:spacing w:line="302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Сенюк Ю, 2-Б.</w:t>
            </w:r>
          </w:p>
          <w:p w14:paraId="7E0BA3AE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16.05-16.30</w:t>
            </w:r>
          </w:p>
          <w:p w14:paraId="1F934F10" w14:textId="77777777" w:rsidR="007E1CEB" w:rsidRPr="007E1CEB" w:rsidRDefault="007E1CEB" w:rsidP="007E1CEB">
            <w:pPr>
              <w:widowControl w:val="0"/>
              <w:spacing w:line="302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lastRenderedPageBreak/>
              <w:t>РКЕВС***</w:t>
            </w:r>
          </w:p>
          <w:p w14:paraId="714CCE3C" w14:textId="77777777" w:rsidR="007E1CEB" w:rsidRPr="007E1CEB" w:rsidRDefault="007E1CEB" w:rsidP="007E1CEB">
            <w:pPr>
              <w:widowControl w:val="0"/>
              <w:spacing w:line="302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Сенюк Ю, 2-Б.</w:t>
            </w:r>
          </w:p>
          <w:p w14:paraId="2A90C132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884085A" w14:textId="77777777" w:rsidTr="008412F0">
        <w:tc>
          <w:tcPr>
            <w:tcW w:w="625" w:type="dxa"/>
            <w:vMerge w:val="restart"/>
            <w:shd w:val="clear" w:color="auto" w:fill="auto"/>
          </w:tcPr>
          <w:p w14:paraId="3B052E5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3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50CEBCB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Скаб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 13 год.</w:t>
            </w:r>
          </w:p>
        </w:tc>
        <w:tc>
          <w:tcPr>
            <w:tcW w:w="1466" w:type="dxa"/>
            <w:shd w:val="clear" w:color="auto" w:fill="auto"/>
          </w:tcPr>
          <w:p w14:paraId="262A3915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3CDC9F7D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6DF5579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08.30-08.55</w:t>
            </w:r>
          </w:p>
          <w:p w14:paraId="70DF05B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36EAC93F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68373D4B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742" w:type="dxa"/>
            <w:shd w:val="clear" w:color="auto" w:fill="auto"/>
          </w:tcPr>
          <w:p w14:paraId="2A37440F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253AB6D0" w14:textId="77777777" w:rsidR="007E1CEB" w:rsidRPr="007E1CEB" w:rsidRDefault="007E1CEB" w:rsidP="007E1CEB">
            <w:pPr>
              <w:widowControl w:val="0"/>
              <w:spacing w:line="298" w:lineRule="exact"/>
              <w:ind w:left="160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310065ED" w14:textId="77777777" w:rsidTr="008412F0">
        <w:tc>
          <w:tcPr>
            <w:tcW w:w="625" w:type="dxa"/>
            <w:vMerge/>
            <w:shd w:val="clear" w:color="auto" w:fill="auto"/>
          </w:tcPr>
          <w:p w14:paraId="5C4146C6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4F45113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27B24B6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12.20-12.45</w:t>
            </w:r>
          </w:p>
          <w:p w14:paraId="7E03F29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787E062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Підгайна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15BE359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10-Б</w:t>
            </w:r>
          </w:p>
        </w:tc>
        <w:tc>
          <w:tcPr>
            <w:tcW w:w="1665" w:type="dxa"/>
            <w:shd w:val="clear" w:color="auto" w:fill="auto"/>
          </w:tcPr>
          <w:p w14:paraId="3D1BE49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12.20-12.45</w:t>
            </w:r>
          </w:p>
          <w:p w14:paraId="721C2CF2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3DF52871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011D3984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7-Б</w:t>
            </w:r>
          </w:p>
        </w:tc>
        <w:tc>
          <w:tcPr>
            <w:tcW w:w="1466" w:type="dxa"/>
            <w:shd w:val="clear" w:color="auto" w:fill="auto"/>
          </w:tcPr>
          <w:p w14:paraId="593434D9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2DC560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19DC3C42" w14:textId="77777777" w:rsidR="007E1CEB" w:rsidRPr="007E1CEB" w:rsidRDefault="007E1CEB" w:rsidP="007E1CEB">
            <w:pPr>
              <w:widowControl w:val="0"/>
              <w:spacing w:line="298" w:lineRule="exact"/>
              <w:ind w:left="160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3D1765D" w14:textId="77777777" w:rsidTr="008412F0">
        <w:tc>
          <w:tcPr>
            <w:tcW w:w="625" w:type="dxa"/>
            <w:vMerge/>
            <w:shd w:val="clear" w:color="auto" w:fill="auto"/>
          </w:tcPr>
          <w:p w14:paraId="7753068B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472EED5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E5423B4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12.50-13.15</w:t>
            </w:r>
          </w:p>
          <w:p w14:paraId="2CEAAF5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4254AB3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453A23D1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10-Б</w:t>
            </w:r>
          </w:p>
        </w:tc>
        <w:tc>
          <w:tcPr>
            <w:tcW w:w="1665" w:type="dxa"/>
            <w:shd w:val="clear" w:color="auto" w:fill="auto"/>
          </w:tcPr>
          <w:p w14:paraId="627CEEE7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DE5F5EC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2A184F0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019D8A5B" w14:textId="77777777" w:rsidR="007E1CEB" w:rsidRPr="007E1CEB" w:rsidRDefault="007E1CEB" w:rsidP="007E1CEB">
            <w:pPr>
              <w:widowControl w:val="0"/>
              <w:spacing w:line="298" w:lineRule="exact"/>
              <w:ind w:left="160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2E18505" w14:textId="77777777" w:rsidTr="008412F0">
        <w:tc>
          <w:tcPr>
            <w:tcW w:w="625" w:type="dxa"/>
            <w:vMerge/>
            <w:shd w:val="clear" w:color="auto" w:fill="auto"/>
          </w:tcPr>
          <w:p w14:paraId="65B69531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2886621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66EC482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13.30-13.55</w:t>
            </w:r>
          </w:p>
          <w:p w14:paraId="22757E2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107475BC" w14:textId="77777777" w:rsidR="007E1CEB" w:rsidRPr="007E1CEB" w:rsidRDefault="007E1CEB" w:rsidP="007E1CEB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5ED5542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665" w:type="dxa"/>
            <w:shd w:val="clear" w:color="auto" w:fill="auto"/>
          </w:tcPr>
          <w:p w14:paraId="390B7354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13.15-13.40</w:t>
            </w:r>
          </w:p>
          <w:p w14:paraId="075438B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45102D67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Д.,</w:t>
            </w:r>
          </w:p>
          <w:p w14:paraId="18AAA45C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466" w:type="dxa"/>
            <w:shd w:val="clear" w:color="auto" w:fill="auto"/>
          </w:tcPr>
          <w:p w14:paraId="65700C06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168A41A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5104BC91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13.10-13.35</w:t>
            </w:r>
          </w:p>
          <w:p w14:paraId="3DC2E2E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7887F57C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Куприненко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М.,6-А</w:t>
            </w:r>
          </w:p>
        </w:tc>
      </w:tr>
      <w:tr w:rsidR="007E1CEB" w:rsidRPr="007E1CEB" w14:paraId="3907CB59" w14:textId="77777777" w:rsidTr="008412F0">
        <w:tc>
          <w:tcPr>
            <w:tcW w:w="625" w:type="dxa"/>
            <w:vMerge/>
            <w:shd w:val="clear" w:color="auto" w:fill="auto"/>
          </w:tcPr>
          <w:p w14:paraId="70B8C4B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B60822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06D861B" w14:textId="77777777" w:rsidR="007E1CEB" w:rsidRPr="007E1CEB" w:rsidRDefault="007E1CEB" w:rsidP="007E1CEB">
            <w:pPr>
              <w:widowControl w:val="0"/>
              <w:spacing w:line="302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44BE8A5B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5CCEA903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Токарєв П.</w:t>
            </w:r>
          </w:p>
          <w:p w14:paraId="7F36BDC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6-В</w:t>
            </w:r>
          </w:p>
        </w:tc>
        <w:tc>
          <w:tcPr>
            <w:tcW w:w="1665" w:type="dxa"/>
            <w:shd w:val="clear" w:color="auto" w:fill="auto"/>
          </w:tcPr>
          <w:p w14:paraId="721AF4B2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F2A5178" w14:textId="77777777" w:rsidR="007E1CEB" w:rsidRPr="007E1CEB" w:rsidRDefault="007E1CEB" w:rsidP="007E1CEB">
            <w:pPr>
              <w:widowControl w:val="0"/>
              <w:spacing w:line="302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6584255C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199A202D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Шаліга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А.-М</w:t>
            </w:r>
          </w:p>
          <w:p w14:paraId="48D12B73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6-В</w:t>
            </w:r>
          </w:p>
        </w:tc>
        <w:tc>
          <w:tcPr>
            <w:tcW w:w="1742" w:type="dxa"/>
            <w:shd w:val="clear" w:color="auto" w:fill="auto"/>
          </w:tcPr>
          <w:p w14:paraId="1B7CB11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19A2C927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13.45-14.10</w:t>
            </w:r>
          </w:p>
          <w:p w14:paraId="150B921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РЕВКС***</w:t>
            </w:r>
          </w:p>
          <w:p w14:paraId="77EF7927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Куприненко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М.,6-А</w:t>
            </w:r>
          </w:p>
        </w:tc>
      </w:tr>
      <w:tr w:rsidR="007E1CEB" w:rsidRPr="007E1CEB" w14:paraId="4EC55B3B" w14:textId="77777777" w:rsidTr="008412F0">
        <w:tc>
          <w:tcPr>
            <w:tcW w:w="625" w:type="dxa"/>
            <w:vMerge/>
            <w:shd w:val="clear" w:color="auto" w:fill="auto"/>
          </w:tcPr>
          <w:p w14:paraId="7B10EAAC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307C46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C070121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14.35-15.00</w:t>
            </w:r>
          </w:p>
          <w:p w14:paraId="63C33B08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53BC9F69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Бесага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В.</w:t>
            </w:r>
          </w:p>
          <w:p w14:paraId="063C628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665" w:type="dxa"/>
            <w:shd w:val="clear" w:color="auto" w:fill="auto"/>
          </w:tcPr>
          <w:p w14:paraId="559B9CCB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DDAFED9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  <w:r w:rsidRPr="007E1CEB">
              <w:rPr>
                <w:rFonts w:eastAsia="Microsoft Sans Serif"/>
                <w:sz w:val="22"/>
                <w:szCs w:val="22"/>
                <w:lang w:val="uk-UA" w:eastAsia="en-US"/>
              </w:rPr>
              <w:t>14.55-15.05</w:t>
            </w:r>
          </w:p>
          <w:p w14:paraId="656FA245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06B1304C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5696976B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7-А</w:t>
            </w:r>
          </w:p>
        </w:tc>
        <w:tc>
          <w:tcPr>
            <w:tcW w:w="1742" w:type="dxa"/>
            <w:shd w:val="clear" w:color="auto" w:fill="auto"/>
          </w:tcPr>
          <w:p w14:paraId="6A3BCC7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13200751" w14:textId="77777777" w:rsidR="007E1CEB" w:rsidRPr="007E1CEB" w:rsidRDefault="007E1CEB" w:rsidP="007E1CEB">
            <w:pPr>
              <w:widowControl w:val="0"/>
              <w:spacing w:line="298" w:lineRule="exact"/>
              <w:ind w:left="160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7BE7A9F5" w14:textId="77777777" w:rsidTr="008412F0">
        <w:tc>
          <w:tcPr>
            <w:tcW w:w="625" w:type="dxa"/>
            <w:vMerge/>
            <w:shd w:val="clear" w:color="auto" w:fill="auto"/>
          </w:tcPr>
          <w:p w14:paraId="0449D81B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1FF425F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461BB10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15.00-15.25</w:t>
            </w:r>
          </w:p>
          <w:p w14:paraId="64524D72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РЕВКС***</w:t>
            </w:r>
          </w:p>
          <w:p w14:paraId="4471F956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Microsoft Sans Serif"/>
                <w:sz w:val="22"/>
                <w:szCs w:val="22"/>
                <w:lang w:val="uk-UA" w:eastAsia="en-US"/>
              </w:rPr>
              <w:t>Більчук</w:t>
            </w:r>
            <w:proofErr w:type="spellEnd"/>
            <w:r w:rsidRPr="007E1CEB">
              <w:rPr>
                <w:rFonts w:eastAsia="Microsoft Sans Serif"/>
                <w:sz w:val="22"/>
                <w:szCs w:val="22"/>
                <w:lang w:val="uk-UA" w:eastAsia="en-US"/>
              </w:rPr>
              <w:t xml:space="preserve"> С.</w:t>
            </w:r>
          </w:p>
          <w:p w14:paraId="637739CC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rFonts w:eastAsia="Microsoft Sans Serif"/>
                <w:sz w:val="26"/>
                <w:szCs w:val="26"/>
                <w:lang w:val="uk-UA" w:eastAsia="en-US"/>
              </w:rPr>
              <w:t>8-А</w:t>
            </w:r>
          </w:p>
        </w:tc>
        <w:tc>
          <w:tcPr>
            <w:tcW w:w="1665" w:type="dxa"/>
            <w:shd w:val="clear" w:color="auto" w:fill="auto"/>
          </w:tcPr>
          <w:p w14:paraId="6FF133FA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1363FB1A" w14:textId="77777777" w:rsidR="007E1CEB" w:rsidRPr="007E1CEB" w:rsidRDefault="007E1CEB" w:rsidP="007E1CEB">
            <w:pPr>
              <w:jc w:val="center"/>
              <w:rPr>
                <w:rFonts w:eastAsia="Microsoft Sans Serif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7DA4E2E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39A14BDA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AD86BB0" w14:textId="77777777" w:rsidTr="008412F0">
        <w:tc>
          <w:tcPr>
            <w:tcW w:w="625" w:type="dxa"/>
            <w:vMerge w:val="restart"/>
            <w:shd w:val="clear" w:color="auto" w:fill="auto"/>
          </w:tcPr>
          <w:p w14:paraId="01700BF3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42872B24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Діжовська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Т. 3 год.</w:t>
            </w:r>
          </w:p>
        </w:tc>
        <w:tc>
          <w:tcPr>
            <w:tcW w:w="1466" w:type="dxa"/>
            <w:shd w:val="clear" w:color="auto" w:fill="auto"/>
          </w:tcPr>
          <w:p w14:paraId="568ED0F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3FF313E1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B4E8683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12.25-12.50</w:t>
            </w:r>
          </w:p>
          <w:p w14:paraId="3E8B3F62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КР**</w:t>
            </w:r>
          </w:p>
          <w:p w14:paraId="7F0B6CBD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О.,</w:t>
            </w:r>
          </w:p>
          <w:p w14:paraId="74577C34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1-А</w:t>
            </w:r>
          </w:p>
          <w:p w14:paraId="5B44C64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7878A26E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46FC5F1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3AB1C412" w14:textId="77777777" w:rsidTr="008412F0">
        <w:tc>
          <w:tcPr>
            <w:tcW w:w="625" w:type="dxa"/>
            <w:vMerge/>
            <w:shd w:val="clear" w:color="auto" w:fill="auto"/>
          </w:tcPr>
          <w:p w14:paraId="3BA82E95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3E0FD65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09E4A4F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13.25-13.50</w:t>
            </w:r>
          </w:p>
          <w:p w14:paraId="53955A7E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КР**</w:t>
            </w:r>
          </w:p>
          <w:p w14:paraId="23BD6A8B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О.,</w:t>
            </w:r>
          </w:p>
          <w:p w14:paraId="34AD2279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1-А</w:t>
            </w:r>
          </w:p>
          <w:p w14:paraId="71105CD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1BC678A1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280E67C5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BAFBBA5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2FBE82E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7E94F0E8" w14:textId="77777777" w:rsidTr="008412F0">
        <w:tc>
          <w:tcPr>
            <w:tcW w:w="625" w:type="dxa"/>
            <w:vMerge/>
            <w:shd w:val="clear" w:color="auto" w:fill="auto"/>
          </w:tcPr>
          <w:p w14:paraId="50BBB7B0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4C82A9E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BBD3AB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35826DFA" w14:textId="77777777" w:rsidR="007E1CEB" w:rsidRPr="007E1CEB" w:rsidRDefault="007E1CEB" w:rsidP="007E1CEB">
            <w:pPr>
              <w:widowControl w:val="0"/>
              <w:spacing w:line="298" w:lineRule="exact"/>
              <w:ind w:left="26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7C1CE15" w14:textId="77777777" w:rsidR="007E1CEB" w:rsidRPr="007E1CEB" w:rsidRDefault="007E1CEB" w:rsidP="007E1CEB">
            <w:pPr>
              <w:widowControl w:val="0"/>
              <w:spacing w:line="298" w:lineRule="exact"/>
              <w:ind w:left="18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110BF9A9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13758FCE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КР**</w:t>
            </w:r>
          </w:p>
          <w:p w14:paraId="201A8949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Квятик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351178E2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569" w:type="dxa"/>
            <w:shd w:val="clear" w:color="auto" w:fill="auto"/>
          </w:tcPr>
          <w:p w14:paraId="7A5734E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32A7557" w14:textId="77777777" w:rsidTr="008412F0">
        <w:tc>
          <w:tcPr>
            <w:tcW w:w="625" w:type="dxa"/>
            <w:shd w:val="clear" w:color="auto" w:fill="auto"/>
          </w:tcPr>
          <w:p w14:paraId="32EAEBA5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795EDA0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Сало М.</w:t>
            </w:r>
          </w:p>
          <w:p w14:paraId="46E01F0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 год.</w:t>
            </w:r>
          </w:p>
        </w:tc>
        <w:tc>
          <w:tcPr>
            <w:tcW w:w="1466" w:type="dxa"/>
            <w:shd w:val="clear" w:color="auto" w:fill="auto"/>
          </w:tcPr>
          <w:p w14:paraId="1F1253F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1D2CD69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C315C3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6CAB5908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04838ACF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4570E74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Д.,  7-А</w:t>
            </w:r>
          </w:p>
        </w:tc>
        <w:tc>
          <w:tcPr>
            <w:tcW w:w="1569" w:type="dxa"/>
            <w:shd w:val="clear" w:color="auto" w:fill="auto"/>
          </w:tcPr>
          <w:p w14:paraId="1764DAC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13.05-13.30 РСФВ**** Кульчицька О., 7-В</w:t>
            </w:r>
          </w:p>
        </w:tc>
      </w:tr>
      <w:tr w:rsidR="007E1CEB" w:rsidRPr="007E1CEB" w14:paraId="5153CFB9" w14:textId="77777777" w:rsidTr="008412F0">
        <w:tc>
          <w:tcPr>
            <w:tcW w:w="625" w:type="dxa"/>
            <w:shd w:val="clear" w:color="auto" w:fill="auto"/>
          </w:tcPr>
          <w:p w14:paraId="5EE44B0B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71FC6E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191F5B73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63040D3D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2D7CBB6C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Герасик Р.</w:t>
            </w:r>
          </w:p>
          <w:p w14:paraId="252EE50B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7-Б</w:t>
            </w:r>
          </w:p>
        </w:tc>
        <w:tc>
          <w:tcPr>
            <w:tcW w:w="1665" w:type="dxa"/>
            <w:shd w:val="clear" w:color="auto" w:fill="auto"/>
          </w:tcPr>
          <w:p w14:paraId="1315A36D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402B4A90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57D8587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Кульчицька О., 7-В</w:t>
            </w:r>
          </w:p>
        </w:tc>
        <w:tc>
          <w:tcPr>
            <w:tcW w:w="1466" w:type="dxa"/>
            <w:shd w:val="clear" w:color="auto" w:fill="auto"/>
          </w:tcPr>
          <w:p w14:paraId="21C6CB7D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6279305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5E410AD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Д.,  7-А</w:t>
            </w:r>
          </w:p>
        </w:tc>
        <w:tc>
          <w:tcPr>
            <w:tcW w:w="1569" w:type="dxa"/>
            <w:shd w:val="clear" w:color="auto" w:fill="auto"/>
          </w:tcPr>
          <w:p w14:paraId="004AD18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13.35-14.00 РСФВ**** Кульчицька О., 7-В</w:t>
            </w:r>
          </w:p>
        </w:tc>
      </w:tr>
      <w:tr w:rsidR="007E1CEB" w:rsidRPr="007E1CEB" w14:paraId="7BCD6855" w14:textId="77777777" w:rsidTr="008412F0">
        <w:tc>
          <w:tcPr>
            <w:tcW w:w="625" w:type="dxa"/>
            <w:shd w:val="clear" w:color="auto" w:fill="auto"/>
          </w:tcPr>
          <w:p w14:paraId="1754DD3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shd w:val="clear" w:color="auto" w:fill="auto"/>
          </w:tcPr>
          <w:p w14:paraId="2DB6D27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9B49FA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015EB380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Герасик Р.</w:t>
            </w:r>
          </w:p>
          <w:p w14:paraId="2918EE7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</w:tcPr>
          <w:p w14:paraId="3C80670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15.05-15.30</w:t>
            </w:r>
          </w:p>
          <w:p w14:paraId="24FE48A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4A37336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Акімов Т.,</w:t>
            </w:r>
          </w:p>
          <w:p w14:paraId="42BB910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466" w:type="dxa"/>
            <w:shd w:val="clear" w:color="auto" w:fill="auto"/>
            <w:vAlign w:val="bottom"/>
          </w:tcPr>
          <w:p w14:paraId="30B732C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15.05-15.30</w:t>
            </w:r>
          </w:p>
          <w:p w14:paraId="7F24AEF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3D5971C1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6"/>
                <w:szCs w:val="26"/>
                <w:lang w:val="uk-UA" w:eastAsia="en-US"/>
              </w:rPr>
              <w:t>Худзей</w:t>
            </w:r>
            <w:proofErr w:type="spellEnd"/>
            <w:r w:rsidRPr="007E1CEB">
              <w:rPr>
                <w:sz w:val="26"/>
                <w:szCs w:val="26"/>
                <w:lang w:val="uk-UA" w:eastAsia="en-US"/>
              </w:rPr>
              <w:t xml:space="preserve"> Д.,  7-А</w:t>
            </w:r>
          </w:p>
        </w:tc>
        <w:tc>
          <w:tcPr>
            <w:tcW w:w="1742" w:type="dxa"/>
            <w:shd w:val="clear" w:color="auto" w:fill="auto"/>
          </w:tcPr>
          <w:p w14:paraId="2B6DD72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15.05-15.30</w:t>
            </w:r>
          </w:p>
          <w:p w14:paraId="2FE3A51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4B407C54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Герасик Р.</w:t>
            </w:r>
          </w:p>
          <w:p w14:paraId="03EE85B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569" w:type="dxa"/>
            <w:shd w:val="clear" w:color="auto" w:fill="auto"/>
          </w:tcPr>
          <w:p w14:paraId="708CD090" w14:textId="77777777" w:rsidR="007E1CEB" w:rsidRPr="007E1CEB" w:rsidRDefault="007E1CEB" w:rsidP="007E1CEB">
            <w:pPr>
              <w:widowControl w:val="0"/>
              <w:spacing w:line="302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14.05-14.30</w:t>
            </w:r>
          </w:p>
          <w:p w14:paraId="652A13A7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1A40EAE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Акімов Т.,</w:t>
            </w:r>
          </w:p>
          <w:p w14:paraId="477F5AD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</w:tr>
      <w:tr w:rsidR="007E1CEB" w:rsidRPr="007E1CEB" w14:paraId="4C178118" w14:textId="77777777" w:rsidTr="008412F0">
        <w:tc>
          <w:tcPr>
            <w:tcW w:w="625" w:type="dxa"/>
            <w:shd w:val="clear" w:color="auto" w:fill="auto"/>
          </w:tcPr>
          <w:p w14:paraId="122890D9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shd w:val="clear" w:color="auto" w:fill="auto"/>
          </w:tcPr>
          <w:p w14:paraId="394993F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6BF7C3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0B0C6CD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15.35-16.00</w:t>
            </w:r>
          </w:p>
          <w:p w14:paraId="76B87CC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1E979DC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Акімов Т.,</w:t>
            </w:r>
          </w:p>
          <w:p w14:paraId="398BEF9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466" w:type="dxa"/>
            <w:shd w:val="clear" w:color="auto" w:fill="auto"/>
            <w:vAlign w:val="bottom"/>
          </w:tcPr>
          <w:p w14:paraId="48747FED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385C86C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15.35-16.00</w:t>
            </w:r>
          </w:p>
          <w:p w14:paraId="50AB7EC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5E2B3CC8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Герасик Р.</w:t>
            </w:r>
          </w:p>
          <w:p w14:paraId="3BC7B01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569" w:type="dxa"/>
            <w:shd w:val="clear" w:color="auto" w:fill="auto"/>
          </w:tcPr>
          <w:p w14:paraId="76BBC16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1BF7F5E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Акімов Т.,</w:t>
            </w:r>
          </w:p>
          <w:p w14:paraId="12A12BB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</w:tr>
      <w:tr w:rsidR="007E1CEB" w:rsidRPr="007E1CEB" w14:paraId="613559CC" w14:textId="77777777" w:rsidTr="008412F0">
        <w:trPr>
          <w:trHeight w:val="1195"/>
        </w:trPr>
        <w:tc>
          <w:tcPr>
            <w:tcW w:w="625" w:type="dxa"/>
            <w:vMerge w:val="restart"/>
            <w:shd w:val="clear" w:color="auto" w:fill="auto"/>
          </w:tcPr>
          <w:p w14:paraId="3CC05F98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3B2016F2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Стецик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Е. 5 год.</w:t>
            </w:r>
          </w:p>
        </w:tc>
        <w:tc>
          <w:tcPr>
            <w:tcW w:w="1466" w:type="dxa"/>
            <w:shd w:val="clear" w:color="auto" w:fill="auto"/>
          </w:tcPr>
          <w:p w14:paraId="591D1BC0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13.55-14.20</w:t>
            </w:r>
          </w:p>
          <w:p w14:paraId="4CBE8CC9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452BD469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3D808E5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665" w:type="dxa"/>
            <w:shd w:val="clear" w:color="auto" w:fill="auto"/>
          </w:tcPr>
          <w:p w14:paraId="07E29E45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14:paraId="1BDE62AF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3D7C8E18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15.35-16.00</w:t>
            </w:r>
          </w:p>
          <w:p w14:paraId="6E64033C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0DDD10CE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74DA79FC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569" w:type="dxa"/>
            <w:shd w:val="clear" w:color="auto" w:fill="auto"/>
          </w:tcPr>
          <w:p w14:paraId="7C86BFDD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13.55-14.20</w:t>
            </w:r>
          </w:p>
          <w:p w14:paraId="587B8349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1568670E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61464E4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</w:tr>
      <w:tr w:rsidR="007E1CEB" w:rsidRPr="007E1CEB" w14:paraId="2A54C8BC" w14:textId="77777777" w:rsidTr="008412F0">
        <w:tc>
          <w:tcPr>
            <w:tcW w:w="625" w:type="dxa"/>
            <w:vMerge/>
            <w:shd w:val="clear" w:color="auto" w:fill="auto"/>
          </w:tcPr>
          <w:p w14:paraId="56C2D1C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AF7BED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D618411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14.25-14.50</w:t>
            </w:r>
          </w:p>
          <w:p w14:paraId="011455F9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0432E41D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2F65D7E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  <w:tc>
          <w:tcPr>
            <w:tcW w:w="1665" w:type="dxa"/>
            <w:shd w:val="clear" w:color="auto" w:fill="auto"/>
          </w:tcPr>
          <w:p w14:paraId="71193E39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 w14:paraId="7075082D" w14:textId="77777777" w:rsidR="007E1CEB" w:rsidRPr="007E1CEB" w:rsidRDefault="007E1CEB" w:rsidP="007E1CEB">
            <w:pPr>
              <w:widowControl w:val="0"/>
              <w:spacing w:line="298" w:lineRule="exact"/>
              <w:ind w:left="240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54C7AB7F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0B0AF870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14.25-14.50</w:t>
            </w:r>
          </w:p>
          <w:p w14:paraId="3EE9973C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225BBBA1" w14:textId="77777777" w:rsidR="007E1CEB" w:rsidRPr="007E1CEB" w:rsidRDefault="007E1CEB" w:rsidP="007E1CEB">
            <w:pPr>
              <w:widowControl w:val="0"/>
              <w:spacing w:line="298" w:lineRule="exact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Н.</w:t>
            </w:r>
          </w:p>
          <w:p w14:paraId="3439D95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7-Б</w:t>
            </w:r>
          </w:p>
        </w:tc>
      </w:tr>
      <w:tr w:rsidR="007E1CEB" w:rsidRPr="007E1CEB" w14:paraId="053AA4C9" w14:textId="77777777" w:rsidTr="008412F0">
        <w:tc>
          <w:tcPr>
            <w:tcW w:w="625" w:type="dxa"/>
            <w:vMerge w:val="restart"/>
            <w:shd w:val="clear" w:color="auto" w:fill="FFFFFF"/>
          </w:tcPr>
          <w:p w14:paraId="11A5A91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494" w:type="dxa"/>
            <w:vMerge w:val="restart"/>
            <w:shd w:val="clear" w:color="auto" w:fill="FFFFFF"/>
          </w:tcPr>
          <w:p w14:paraId="1B55AF0E" w14:textId="77777777" w:rsidR="007E1CEB" w:rsidRPr="007E1CEB" w:rsidRDefault="007E1CEB" w:rsidP="007E1CEB">
            <w:pPr>
              <w:widowControl w:val="0"/>
              <w:spacing w:line="28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Філіпчук О.В. 22  год.</w:t>
            </w:r>
          </w:p>
        </w:tc>
        <w:tc>
          <w:tcPr>
            <w:tcW w:w="1466" w:type="dxa"/>
            <w:shd w:val="clear" w:color="auto" w:fill="FFFFFF"/>
          </w:tcPr>
          <w:p w14:paraId="412966A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12.20-12.45</w:t>
            </w:r>
          </w:p>
          <w:p w14:paraId="6C54FCB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136F308D" w14:textId="77777777" w:rsidR="007E1CEB" w:rsidRPr="007E1CEB" w:rsidRDefault="007E1CEB" w:rsidP="007E1CEB">
            <w:pPr>
              <w:widowControl w:val="0"/>
              <w:spacing w:line="293" w:lineRule="exact"/>
              <w:rPr>
                <w:rFonts w:eastAsia="Candara"/>
                <w:spacing w:val="-10"/>
                <w:sz w:val="22"/>
                <w:szCs w:val="22"/>
                <w:shd w:val="clear" w:color="auto" w:fill="FFFFFF"/>
                <w:lang w:val="uk-UA" w:bidi="uk-UA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Підгайна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Ю</w:t>
            </w:r>
            <w:r w:rsidRPr="007E1CEB">
              <w:rPr>
                <w:rFonts w:eastAsia="Candara"/>
                <w:spacing w:val="-10"/>
                <w:sz w:val="22"/>
                <w:szCs w:val="22"/>
                <w:shd w:val="clear" w:color="auto" w:fill="FFFFFF"/>
                <w:lang w:val="uk-UA" w:bidi="uk-UA"/>
              </w:rPr>
              <w:t xml:space="preserve">, </w:t>
            </w:r>
          </w:p>
          <w:p w14:paraId="2BA65CA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10-Б</w:t>
            </w:r>
          </w:p>
        </w:tc>
        <w:tc>
          <w:tcPr>
            <w:tcW w:w="1665" w:type="dxa"/>
            <w:shd w:val="clear" w:color="auto" w:fill="FFFFFF"/>
          </w:tcPr>
          <w:p w14:paraId="283E2F51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74AA016D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FFFFFF"/>
          </w:tcPr>
          <w:p w14:paraId="3905ABFB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FFFFFF"/>
          </w:tcPr>
          <w:p w14:paraId="29A39FEA" w14:textId="77777777" w:rsidR="007E1CEB" w:rsidRPr="007E1CEB" w:rsidRDefault="007E1CEB" w:rsidP="007E1CEB">
            <w:pPr>
              <w:widowControl w:val="0"/>
              <w:spacing w:line="298" w:lineRule="exact"/>
              <w:ind w:left="220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7392EC23" w14:textId="77777777" w:rsidTr="008412F0">
        <w:tc>
          <w:tcPr>
            <w:tcW w:w="625" w:type="dxa"/>
            <w:vMerge/>
            <w:shd w:val="clear" w:color="auto" w:fill="FFFFFF"/>
          </w:tcPr>
          <w:p w14:paraId="35D05F27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15DF347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2EED404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12.50-13.15</w:t>
            </w:r>
          </w:p>
          <w:p w14:paraId="5EC8C03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5682A33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Підгайна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</w:t>
            </w:r>
            <w:r w:rsidRPr="007E1CEB">
              <w:rPr>
                <w:rFonts w:eastAsia="Candara"/>
                <w:spacing w:val="-10"/>
                <w:sz w:val="22"/>
                <w:szCs w:val="22"/>
                <w:shd w:val="clear" w:color="auto" w:fill="FFFFFF"/>
                <w:lang w:val="uk-UA" w:bidi="uk-UA"/>
              </w:rPr>
              <w:t>, 10</w:t>
            </w: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-Б</w:t>
            </w:r>
          </w:p>
        </w:tc>
        <w:tc>
          <w:tcPr>
            <w:tcW w:w="1665" w:type="dxa"/>
            <w:shd w:val="clear" w:color="auto" w:fill="FFFFFF"/>
          </w:tcPr>
          <w:p w14:paraId="6CBC7F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167DAB8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FFFFFF"/>
          </w:tcPr>
          <w:p w14:paraId="6E29946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FFFFFF"/>
          </w:tcPr>
          <w:p w14:paraId="4C3049FA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3632D95" w14:textId="77777777" w:rsidTr="008412F0">
        <w:tc>
          <w:tcPr>
            <w:tcW w:w="625" w:type="dxa"/>
            <w:vMerge/>
            <w:shd w:val="clear" w:color="auto" w:fill="FFFFFF"/>
          </w:tcPr>
          <w:p w14:paraId="6679DF4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6C772AE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32B62C7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13.15-13.40 РСФВ****,</w:t>
            </w:r>
          </w:p>
          <w:p w14:paraId="11D4F34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3186A68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10-Б</w:t>
            </w:r>
          </w:p>
        </w:tc>
        <w:tc>
          <w:tcPr>
            <w:tcW w:w="1665" w:type="dxa"/>
            <w:shd w:val="clear" w:color="auto" w:fill="FFFFFF"/>
          </w:tcPr>
          <w:p w14:paraId="15AFE69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 РСФВ****,</w:t>
            </w:r>
          </w:p>
          <w:p w14:paraId="182EA66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І.,</w:t>
            </w:r>
          </w:p>
          <w:p w14:paraId="50B3361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466" w:type="dxa"/>
            <w:shd w:val="clear" w:color="auto" w:fill="FFFFFF"/>
          </w:tcPr>
          <w:p w14:paraId="062F7E7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 РСФВ****,</w:t>
            </w:r>
          </w:p>
          <w:p w14:paraId="6713F1E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І.,</w:t>
            </w:r>
          </w:p>
          <w:p w14:paraId="0333EDC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742" w:type="dxa"/>
            <w:shd w:val="clear" w:color="auto" w:fill="FFFFFF"/>
          </w:tcPr>
          <w:p w14:paraId="7A34DFD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 РСФВ****,</w:t>
            </w:r>
          </w:p>
          <w:p w14:paraId="597C86C3" w14:textId="77777777" w:rsidR="007E1CEB" w:rsidRPr="007E1CEB" w:rsidRDefault="007E1CEB" w:rsidP="007E1CEB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Баглик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А.</w:t>
            </w:r>
          </w:p>
          <w:p w14:paraId="194ACC3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6-В</w:t>
            </w:r>
          </w:p>
        </w:tc>
        <w:tc>
          <w:tcPr>
            <w:tcW w:w="1569" w:type="dxa"/>
            <w:shd w:val="clear" w:color="auto" w:fill="FFFFFF"/>
            <w:vAlign w:val="bottom"/>
          </w:tcPr>
          <w:p w14:paraId="658950F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 РСФВ****,</w:t>
            </w:r>
          </w:p>
          <w:p w14:paraId="5FF3FEA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2E7D2E3A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6-В</w:t>
            </w:r>
          </w:p>
        </w:tc>
      </w:tr>
      <w:tr w:rsidR="007E1CEB" w:rsidRPr="007E1CEB" w14:paraId="7F503490" w14:textId="77777777" w:rsidTr="008412F0">
        <w:tc>
          <w:tcPr>
            <w:tcW w:w="625" w:type="dxa"/>
            <w:vMerge/>
            <w:shd w:val="clear" w:color="auto" w:fill="FFFFFF"/>
          </w:tcPr>
          <w:p w14:paraId="5ED85DA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2D8ED10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5AF5B3D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13.45-14.10 РСФВ****,</w:t>
            </w:r>
          </w:p>
          <w:p w14:paraId="1F00FEB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0438BAD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10-Б</w:t>
            </w:r>
          </w:p>
        </w:tc>
        <w:tc>
          <w:tcPr>
            <w:tcW w:w="1665" w:type="dxa"/>
            <w:shd w:val="clear" w:color="auto" w:fill="FFFFFF"/>
          </w:tcPr>
          <w:p w14:paraId="0F65072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31D0215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І.,</w:t>
            </w:r>
          </w:p>
          <w:p w14:paraId="189C971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466" w:type="dxa"/>
            <w:shd w:val="clear" w:color="auto" w:fill="FFFFFF"/>
          </w:tcPr>
          <w:p w14:paraId="4A5E4BC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14.40-15.05 РСФВ****,</w:t>
            </w:r>
          </w:p>
          <w:p w14:paraId="1E8E61D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Бардась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І.,</w:t>
            </w:r>
          </w:p>
          <w:p w14:paraId="574B7C2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6-Б</w:t>
            </w:r>
          </w:p>
        </w:tc>
        <w:tc>
          <w:tcPr>
            <w:tcW w:w="1742" w:type="dxa"/>
            <w:shd w:val="clear" w:color="auto" w:fill="FFFFFF"/>
          </w:tcPr>
          <w:p w14:paraId="05E7776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14.40-15.05 РСФВ****,</w:t>
            </w:r>
          </w:p>
          <w:p w14:paraId="1BDBA473" w14:textId="77777777" w:rsidR="007E1CEB" w:rsidRPr="007E1CEB" w:rsidRDefault="007E1CEB" w:rsidP="007E1CEB">
            <w:pPr>
              <w:widowControl w:val="0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Баглик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А.</w:t>
            </w:r>
          </w:p>
          <w:p w14:paraId="54408BF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6-В</w:t>
            </w:r>
          </w:p>
        </w:tc>
        <w:tc>
          <w:tcPr>
            <w:tcW w:w="1569" w:type="dxa"/>
            <w:shd w:val="clear" w:color="auto" w:fill="FFFFFF"/>
            <w:vAlign w:val="bottom"/>
          </w:tcPr>
          <w:p w14:paraId="4B45974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47C9933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1B21EB65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6-В</w:t>
            </w:r>
          </w:p>
        </w:tc>
      </w:tr>
      <w:tr w:rsidR="007E1CEB" w:rsidRPr="007E1CEB" w14:paraId="749CF05A" w14:textId="77777777" w:rsidTr="008412F0">
        <w:tc>
          <w:tcPr>
            <w:tcW w:w="625" w:type="dxa"/>
            <w:vMerge/>
            <w:shd w:val="clear" w:color="auto" w:fill="FFFFFF"/>
          </w:tcPr>
          <w:p w14:paraId="42FD855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12F0BBA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385C1B8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14.10-14.35 РСФВ****,</w:t>
            </w:r>
          </w:p>
          <w:p w14:paraId="409A1CA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Токарєв П.,</w:t>
            </w:r>
          </w:p>
          <w:p w14:paraId="73494AF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6-В</w:t>
            </w:r>
          </w:p>
        </w:tc>
        <w:tc>
          <w:tcPr>
            <w:tcW w:w="1665" w:type="dxa"/>
            <w:shd w:val="clear" w:color="auto" w:fill="FFFFFF"/>
          </w:tcPr>
          <w:p w14:paraId="5DCDD6F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14.55-15.20</w:t>
            </w:r>
          </w:p>
          <w:p w14:paraId="3CBBED7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1090AE4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В., </w:t>
            </w:r>
          </w:p>
          <w:p w14:paraId="197A329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6-В</w:t>
            </w:r>
          </w:p>
        </w:tc>
        <w:tc>
          <w:tcPr>
            <w:tcW w:w="1466" w:type="dxa"/>
            <w:shd w:val="clear" w:color="auto" w:fill="FFFFFF"/>
            <w:vAlign w:val="bottom"/>
          </w:tcPr>
          <w:p w14:paraId="7FF43E38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15.05-15.30 РСФВ****</w:t>
            </w:r>
          </w:p>
          <w:p w14:paraId="5803E959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Шаліга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А.-М. 6-В</w:t>
            </w:r>
          </w:p>
        </w:tc>
        <w:tc>
          <w:tcPr>
            <w:tcW w:w="1742" w:type="dxa"/>
            <w:shd w:val="clear" w:color="auto" w:fill="FFFFFF"/>
          </w:tcPr>
          <w:p w14:paraId="291BD0AD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15.00-15.25</w:t>
            </w:r>
          </w:p>
          <w:p w14:paraId="2B21526B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РСФВ****</w:t>
            </w:r>
          </w:p>
          <w:p w14:paraId="386396F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А.-М. 6-В</w:t>
            </w:r>
          </w:p>
        </w:tc>
        <w:tc>
          <w:tcPr>
            <w:tcW w:w="1569" w:type="dxa"/>
            <w:shd w:val="clear" w:color="auto" w:fill="FFFFFF"/>
            <w:vAlign w:val="bottom"/>
          </w:tcPr>
          <w:p w14:paraId="5FA3F94B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 xml:space="preserve">15.05-15.30 РСФВ****, </w:t>
            </w:r>
          </w:p>
          <w:p w14:paraId="309F917B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6"/>
                <w:szCs w:val="26"/>
                <w:lang w:val="uk-UA" w:eastAsia="en-US"/>
              </w:rPr>
              <w:t>Шаліга</w:t>
            </w:r>
            <w:proofErr w:type="spellEnd"/>
            <w:r w:rsidRPr="007E1CEB">
              <w:rPr>
                <w:sz w:val="26"/>
                <w:szCs w:val="26"/>
                <w:lang w:val="uk-UA" w:eastAsia="en-US"/>
              </w:rPr>
              <w:t xml:space="preserve"> А.-М. 6-В</w:t>
            </w:r>
          </w:p>
        </w:tc>
      </w:tr>
      <w:tr w:rsidR="007E1CEB" w:rsidRPr="007E1CEB" w14:paraId="7CBD953B" w14:textId="77777777" w:rsidTr="008412F0">
        <w:tc>
          <w:tcPr>
            <w:tcW w:w="625" w:type="dxa"/>
            <w:vMerge/>
            <w:shd w:val="clear" w:color="auto" w:fill="FFFFFF"/>
          </w:tcPr>
          <w:p w14:paraId="43BD9046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5A54B6B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7EF1F91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14.40-15.05 РСФВ****,</w:t>
            </w:r>
          </w:p>
          <w:p w14:paraId="23EE088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Токарєв П.,</w:t>
            </w:r>
          </w:p>
          <w:p w14:paraId="7DC9F1C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6-В</w:t>
            </w:r>
          </w:p>
        </w:tc>
        <w:tc>
          <w:tcPr>
            <w:tcW w:w="1665" w:type="dxa"/>
            <w:shd w:val="clear" w:color="auto" w:fill="FFFFFF"/>
          </w:tcPr>
          <w:p w14:paraId="474DCEE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15.25-15.50</w:t>
            </w:r>
          </w:p>
          <w:p w14:paraId="0F07BCA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36DD1D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Худзей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В., </w:t>
            </w:r>
          </w:p>
          <w:p w14:paraId="5BCB026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6-В</w:t>
            </w:r>
          </w:p>
        </w:tc>
        <w:tc>
          <w:tcPr>
            <w:tcW w:w="1466" w:type="dxa"/>
            <w:shd w:val="clear" w:color="auto" w:fill="FFFFFF"/>
            <w:vAlign w:val="bottom"/>
          </w:tcPr>
          <w:p w14:paraId="1626FC7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15.35-16.00 РСФВ****,</w:t>
            </w:r>
          </w:p>
          <w:p w14:paraId="70B0F231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Шаліга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А.-М. 6-В</w:t>
            </w:r>
          </w:p>
        </w:tc>
        <w:tc>
          <w:tcPr>
            <w:tcW w:w="1742" w:type="dxa"/>
            <w:shd w:val="clear" w:color="auto" w:fill="FFFFFF"/>
          </w:tcPr>
          <w:p w14:paraId="4F48372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 РСФВ****</w:t>
            </w:r>
          </w:p>
          <w:p w14:paraId="207824F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Шаліга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А.-М. 6-В</w:t>
            </w:r>
          </w:p>
        </w:tc>
        <w:tc>
          <w:tcPr>
            <w:tcW w:w="1569" w:type="dxa"/>
            <w:shd w:val="clear" w:color="auto" w:fill="FFFFFF"/>
            <w:vAlign w:val="bottom"/>
          </w:tcPr>
          <w:p w14:paraId="3C2DE24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15.35-16.00 РСФВ****,</w:t>
            </w:r>
          </w:p>
          <w:p w14:paraId="474DB40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Я.</w:t>
            </w:r>
          </w:p>
          <w:p w14:paraId="0AFF3C6B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>10-Б</w:t>
            </w:r>
          </w:p>
        </w:tc>
      </w:tr>
      <w:tr w:rsidR="007E1CEB" w:rsidRPr="00B22539" w14:paraId="6CD9C4FD" w14:textId="77777777" w:rsidTr="008412F0">
        <w:tc>
          <w:tcPr>
            <w:tcW w:w="625" w:type="dxa"/>
            <w:vMerge/>
            <w:shd w:val="clear" w:color="auto" w:fill="FFFFFF"/>
          </w:tcPr>
          <w:p w14:paraId="1012F9C3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14:paraId="4304751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FFFFFF"/>
          </w:tcPr>
          <w:p w14:paraId="1D0D0FF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FFFFFF"/>
          </w:tcPr>
          <w:p w14:paraId="1929F59C" w14:textId="77777777" w:rsidR="007E1CEB" w:rsidRPr="007E1CEB" w:rsidRDefault="007E1CEB" w:rsidP="007E1CEB">
            <w:pP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16.20-17.00</w:t>
            </w:r>
          </w:p>
          <w:p w14:paraId="79C01FB6" w14:textId="77777777" w:rsidR="007E1CEB" w:rsidRPr="007E1CEB" w:rsidRDefault="007E1CEB" w:rsidP="007E1CEB">
            <w:pP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РСФВ****,</w:t>
            </w:r>
          </w:p>
          <w:p w14:paraId="5A8D723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Підгайна</w:t>
            </w:r>
            <w:proofErr w:type="spellEnd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 Ю</w:t>
            </w:r>
            <w:r w:rsidRPr="007E1CEB">
              <w:rPr>
                <w:rFonts w:eastAsia="Candara"/>
                <w:b/>
                <w:i/>
                <w:spacing w:val="-10"/>
                <w:sz w:val="22"/>
                <w:szCs w:val="22"/>
                <w:shd w:val="clear" w:color="auto" w:fill="FFFFFF"/>
                <w:lang w:val="uk-UA" w:bidi="uk-UA"/>
              </w:rPr>
              <w:t>, 10</w:t>
            </w: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-Б (1 </w:t>
            </w:r>
            <w:proofErr w:type="spellStart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р.на</w:t>
            </w:r>
            <w:proofErr w:type="spellEnd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 місяць)</w:t>
            </w:r>
          </w:p>
        </w:tc>
        <w:tc>
          <w:tcPr>
            <w:tcW w:w="1466" w:type="dxa"/>
            <w:shd w:val="clear" w:color="auto" w:fill="FFFFFF"/>
          </w:tcPr>
          <w:p w14:paraId="7F64885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FFFFFF"/>
          </w:tcPr>
          <w:p w14:paraId="4ED061CD" w14:textId="77777777" w:rsidR="007E1CEB" w:rsidRPr="007E1CEB" w:rsidRDefault="007E1CEB" w:rsidP="007E1CEB">
            <w:pP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16.00-17.00</w:t>
            </w:r>
          </w:p>
          <w:p w14:paraId="2B44E5CB" w14:textId="77777777" w:rsidR="007E1CEB" w:rsidRPr="007E1CEB" w:rsidRDefault="007E1CEB" w:rsidP="007E1CEB">
            <w:pPr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РСФВ****,</w:t>
            </w:r>
          </w:p>
          <w:p w14:paraId="0D305AF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Цюняк</w:t>
            </w:r>
            <w:proofErr w:type="spellEnd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 Я.</w:t>
            </w:r>
            <w:r w:rsidRPr="007E1CEB">
              <w:rPr>
                <w:rFonts w:eastAsia="Candara"/>
                <w:b/>
                <w:i/>
                <w:spacing w:val="-10"/>
                <w:sz w:val="22"/>
                <w:szCs w:val="22"/>
                <w:shd w:val="clear" w:color="auto" w:fill="FFFFFF"/>
                <w:lang w:val="uk-UA" w:bidi="uk-UA"/>
              </w:rPr>
              <w:t>, 10</w:t>
            </w:r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-Б (1 </w:t>
            </w:r>
            <w:proofErr w:type="spellStart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р.на</w:t>
            </w:r>
            <w:proofErr w:type="spellEnd"/>
            <w:r w:rsidRPr="007E1CEB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 xml:space="preserve"> місяць)</w:t>
            </w:r>
          </w:p>
        </w:tc>
        <w:tc>
          <w:tcPr>
            <w:tcW w:w="1569" w:type="dxa"/>
            <w:shd w:val="clear" w:color="auto" w:fill="FFFFFF"/>
            <w:vAlign w:val="bottom"/>
          </w:tcPr>
          <w:p w14:paraId="131D79E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3BC1D87" w14:textId="77777777" w:rsidTr="008412F0">
        <w:tc>
          <w:tcPr>
            <w:tcW w:w="625" w:type="dxa"/>
            <w:shd w:val="clear" w:color="auto" w:fill="auto"/>
          </w:tcPr>
          <w:p w14:paraId="796721B5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 w:val="restart"/>
            <w:shd w:val="clear" w:color="auto" w:fill="auto"/>
          </w:tcPr>
          <w:p w14:paraId="04850A1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Ковалик Р.Є.</w:t>
            </w:r>
          </w:p>
          <w:p w14:paraId="7EE0555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10год.</w:t>
            </w:r>
          </w:p>
        </w:tc>
        <w:tc>
          <w:tcPr>
            <w:tcW w:w="1466" w:type="dxa"/>
            <w:shd w:val="clear" w:color="auto" w:fill="auto"/>
          </w:tcPr>
          <w:p w14:paraId="7F36CDA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747CAB5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DC594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FE85E7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207DF26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14.05-14.30 РСФВ****,</w:t>
            </w:r>
          </w:p>
          <w:p w14:paraId="1AC8F8B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Федик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2AFB41A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  <w:p w14:paraId="0412791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08DC3719" w14:textId="77777777" w:rsidTr="008412F0">
        <w:tc>
          <w:tcPr>
            <w:tcW w:w="625" w:type="dxa"/>
            <w:vMerge w:val="restart"/>
            <w:shd w:val="clear" w:color="auto" w:fill="auto"/>
          </w:tcPr>
          <w:p w14:paraId="72C5AA6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2426C32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E1A712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77312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4A30AB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2DDF0CD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60FB44A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 РСФВ****,</w:t>
            </w:r>
          </w:p>
          <w:p w14:paraId="2284AFC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Федик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В.</w:t>
            </w:r>
          </w:p>
          <w:p w14:paraId="57573BB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  <w:p w14:paraId="489B4CC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4C571810" w14:textId="77777777" w:rsidTr="008412F0">
        <w:tc>
          <w:tcPr>
            <w:tcW w:w="625" w:type="dxa"/>
            <w:vMerge/>
            <w:shd w:val="clear" w:color="auto" w:fill="auto"/>
          </w:tcPr>
          <w:p w14:paraId="033A694A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2E5FFF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C9A916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15.00-15.25</w:t>
            </w:r>
          </w:p>
          <w:p w14:paraId="50C852E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3021ADA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70FC6E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7-В</w:t>
            </w:r>
          </w:p>
        </w:tc>
        <w:tc>
          <w:tcPr>
            <w:tcW w:w="1665" w:type="dxa"/>
            <w:shd w:val="clear" w:color="auto" w:fill="auto"/>
          </w:tcPr>
          <w:p w14:paraId="534F0AC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15.00-15.25</w:t>
            </w:r>
          </w:p>
          <w:p w14:paraId="1A5C386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5EEB7F6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0B84A6E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7-В</w:t>
            </w:r>
          </w:p>
        </w:tc>
        <w:tc>
          <w:tcPr>
            <w:tcW w:w="1466" w:type="dxa"/>
            <w:shd w:val="clear" w:color="auto" w:fill="auto"/>
          </w:tcPr>
          <w:p w14:paraId="7B02F29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15.00-15.25</w:t>
            </w:r>
          </w:p>
          <w:p w14:paraId="3B22219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276F6C4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789ACCF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7-В</w:t>
            </w:r>
          </w:p>
        </w:tc>
        <w:tc>
          <w:tcPr>
            <w:tcW w:w="1742" w:type="dxa"/>
            <w:shd w:val="clear" w:color="auto" w:fill="auto"/>
          </w:tcPr>
          <w:p w14:paraId="65B7124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15.00-15.25</w:t>
            </w:r>
          </w:p>
          <w:p w14:paraId="3B44035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3B40A4C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39FF2CE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7-В</w:t>
            </w:r>
          </w:p>
        </w:tc>
        <w:tc>
          <w:tcPr>
            <w:tcW w:w="1569" w:type="dxa"/>
            <w:shd w:val="clear" w:color="auto" w:fill="auto"/>
          </w:tcPr>
          <w:p w14:paraId="0D6A915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2765DC26" w14:textId="77777777" w:rsidTr="008412F0">
        <w:tc>
          <w:tcPr>
            <w:tcW w:w="625" w:type="dxa"/>
            <w:vMerge/>
            <w:shd w:val="clear" w:color="auto" w:fill="auto"/>
          </w:tcPr>
          <w:p w14:paraId="44430D02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B56CE7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2C3C2CD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1B90D3A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1E14733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11945AF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665" w:type="dxa"/>
            <w:shd w:val="clear" w:color="auto" w:fill="auto"/>
          </w:tcPr>
          <w:p w14:paraId="0371D39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40CE8A3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4E9840D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41FC0CB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466" w:type="dxa"/>
            <w:shd w:val="clear" w:color="auto" w:fill="auto"/>
          </w:tcPr>
          <w:p w14:paraId="7D807A1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44D85AE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3B246A0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Мартиняк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7F051A2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742" w:type="dxa"/>
            <w:shd w:val="clear" w:color="auto" w:fill="auto"/>
          </w:tcPr>
          <w:p w14:paraId="01CA766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4F2C6A7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</w:t>
            </w:r>
          </w:p>
          <w:p w14:paraId="75FC268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Красуляк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С.</w:t>
            </w:r>
          </w:p>
          <w:p w14:paraId="655FD43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7-В</w:t>
            </w:r>
          </w:p>
        </w:tc>
        <w:tc>
          <w:tcPr>
            <w:tcW w:w="1569" w:type="dxa"/>
            <w:shd w:val="clear" w:color="auto" w:fill="auto"/>
          </w:tcPr>
          <w:p w14:paraId="285D893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11D41169" w14:textId="77777777" w:rsidTr="008412F0">
        <w:tc>
          <w:tcPr>
            <w:tcW w:w="625" w:type="dxa"/>
            <w:vMerge w:val="restart"/>
            <w:shd w:val="clear" w:color="auto" w:fill="auto"/>
          </w:tcPr>
          <w:p w14:paraId="09BB5721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7E1CEB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730A3EB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Сапожникова</w:t>
            </w:r>
            <w:proofErr w:type="spellEnd"/>
          </w:p>
          <w:p w14:paraId="6B15C9E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А.В.10 год</w:t>
            </w:r>
          </w:p>
        </w:tc>
        <w:tc>
          <w:tcPr>
            <w:tcW w:w="1466" w:type="dxa"/>
            <w:shd w:val="clear" w:color="auto" w:fill="auto"/>
          </w:tcPr>
          <w:p w14:paraId="3DEE81E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01FA2136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3D8C11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08.25-08.50</w:t>
            </w:r>
          </w:p>
          <w:p w14:paraId="5D75BE6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РСФВ****, </w:t>
            </w: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Д., 7-А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0916FEE4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523D3982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46566D24" w14:textId="77777777" w:rsidTr="008412F0">
        <w:tc>
          <w:tcPr>
            <w:tcW w:w="625" w:type="dxa"/>
            <w:vMerge/>
            <w:shd w:val="clear" w:color="auto" w:fill="auto"/>
          </w:tcPr>
          <w:p w14:paraId="0FACB32D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6F628A8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326869C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AAFCFE3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5C71F5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08.55-09.20 РСФВ****, </w:t>
            </w: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Д., 7-А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30936D2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09.20-09.45</w:t>
            </w:r>
          </w:p>
          <w:p w14:paraId="438912BF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6"/>
                <w:szCs w:val="26"/>
                <w:lang w:val="uk-UA" w:eastAsia="en-US"/>
              </w:rPr>
              <w:t xml:space="preserve">РСФВ****, </w:t>
            </w:r>
            <w:proofErr w:type="spellStart"/>
            <w:r w:rsidRPr="007E1CEB">
              <w:rPr>
                <w:sz w:val="26"/>
                <w:szCs w:val="26"/>
                <w:lang w:val="uk-UA" w:eastAsia="en-US"/>
              </w:rPr>
              <w:t>Русенкевич</w:t>
            </w:r>
            <w:proofErr w:type="spellEnd"/>
            <w:r w:rsidRPr="007E1CEB">
              <w:rPr>
                <w:sz w:val="26"/>
                <w:szCs w:val="26"/>
                <w:lang w:val="uk-UA" w:eastAsia="en-US"/>
              </w:rPr>
              <w:t xml:space="preserve"> Д., 7-А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7CA0F7FC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22234B4C" w14:textId="77777777" w:rsidTr="008412F0">
        <w:tc>
          <w:tcPr>
            <w:tcW w:w="625" w:type="dxa"/>
            <w:vMerge/>
            <w:shd w:val="clear" w:color="auto" w:fill="auto"/>
          </w:tcPr>
          <w:p w14:paraId="7CA5DBCF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1EE9D5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3A1615D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7C51157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DB1CC8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13.25-13.50 РСФВ****, Палюх А.,  4-А</w:t>
            </w:r>
          </w:p>
        </w:tc>
        <w:tc>
          <w:tcPr>
            <w:tcW w:w="1742" w:type="dxa"/>
            <w:shd w:val="clear" w:color="auto" w:fill="auto"/>
          </w:tcPr>
          <w:p w14:paraId="39001D6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09.50-10.15</w:t>
            </w:r>
          </w:p>
          <w:p w14:paraId="5474C16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РСФВ****, </w:t>
            </w: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Русенкевич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Д., 7-А</w:t>
            </w:r>
          </w:p>
        </w:tc>
        <w:tc>
          <w:tcPr>
            <w:tcW w:w="1569" w:type="dxa"/>
            <w:shd w:val="clear" w:color="auto" w:fill="auto"/>
          </w:tcPr>
          <w:p w14:paraId="1E2C3CC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393A77C7" w14:textId="77777777" w:rsidTr="008412F0">
        <w:tc>
          <w:tcPr>
            <w:tcW w:w="625" w:type="dxa"/>
            <w:vMerge/>
            <w:shd w:val="clear" w:color="auto" w:fill="auto"/>
          </w:tcPr>
          <w:p w14:paraId="3F0C6944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A2F3A8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60E6462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7D1E4DE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13.55-14.20</w:t>
            </w:r>
          </w:p>
          <w:p w14:paraId="0EA0CF2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 Палюх А.,  4-А</w:t>
            </w:r>
          </w:p>
        </w:tc>
        <w:tc>
          <w:tcPr>
            <w:tcW w:w="1466" w:type="dxa"/>
            <w:shd w:val="clear" w:color="auto" w:fill="auto"/>
          </w:tcPr>
          <w:p w14:paraId="4A36B77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14.00-14.25</w:t>
            </w:r>
          </w:p>
          <w:p w14:paraId="302A57C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 Палюх А.,  4-А</w:t>
            </w:r>
          </w:p>
        </w:tc>
        <w:tc>
          <w:tcPr>
            <w:tcW w:w="1742" w:type="dxa"/>
            <w:shd w:val="clear" w:color="auto" w:fill="auto"/>
          </w:tcPr>
          <w:p w14:paraId="63775D6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14.10-14.35</w:t>
            </w:r>
          </w:p>
          <w:p w14:paraId="754794B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5620BE7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Татаренко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О., 7-Б</w:t>
            </w:r>
          </w:p>
        </w:tc>
        <w:tc>
          <w:tcPr>
            <w:tcW w:w="1569" w:type="dxa"/>
            <w:shd w:val="clear" w:color="auto" w:fill="auto"/>
          </w:tcPr>
          <w:p w14:paraId="4138C06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648AFB01" w14:textId="77777777" w:rsidTr="008412F0">
        <w:tc>
          <w:tcPr>
            <w:tcW w:w="625" w:type="dxa"/>
            <w:vMerge/>
            <w:shd w:val="clear" w:color="auto" w:fill="auto"/>
          </w:tcPr>
          <w:p w14:paraId="1311DBE5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2F2DA86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5A314F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C6850D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28F27E1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  <w:vAlign w:val="bottom"/>
          </w:tcPr>
          <w:p w14:paraId="79DCB38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14.40-15.05</w:t>
            </w:r>
          </w:p>
          <w:p w14:paraId="22DFA36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788C4ECD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Татаренко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О., 7-Б</w:t>
            </w:r>
          </w:p>
        </w:tc>
        <w:tc>
          <w:tcPr>
            <w:tcW w:w="1569" w:type="dxa"/>
            <w:shd w:val="clear" w:color="auto" w:fill="auto"/>
            <w:vAlign w:val="bottom"/>
          </w:tcPr>
          <w:p w14:paraId="39B80B01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71EF1DB9" w14:textId="77777777" w:rsidTr="008412F0">
        <w:tc>
          <w:tcPr>
            <w:tcW w:w="625" w:type="dxa"/>
            <w:vMerge/>
            <w:shd w:val="clear" w:color="auto" w:fill="auto"/>
          </w:tcPr>
          <w:p w14:paraId="42CC46CE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31C526D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36F4C4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0FCD777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15.00-15.25</w:t>
            </w:r>
          </w:p>
          <w:p w14:paraId="586DC57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РСФВ****,</w:t>
            </w:r>
          </w:p>
          <w:p w14:paraId="063D0B8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Татаренко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О., 7-Б</w:t>
            </w:r>
          </w:p>
        </w:tc>
        <w:tc>
          <w:tcPr>
            <w:tcW w:w="1466" w:type="dxa"/>
            <w:shd w:val="clear" w:color="auto" w:fill="auto"/>
          </w:tcPr>
          <w:p w14:paraId="6EF0BED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  <w:vAlign w:val="bottom"/>
          </w:tcPr>
          <w:p w14:paraId="24D72FA7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14:paraId="6E4BEDCF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93542C6" w14:textId="77777777" w:rsidTr="008412F0">
        <w:tc>
          <w:tcPr>
            <w:tcW w:w="625" w:type="dxa"/>
            <w:vMerge w:val="restart"/>
            <w:shd w:val="clear" w:color="auto" w:fill="auto"/>
          </w:tcPr>
          <w:p w14:paraId="7D54486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256A7D8C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Цинкалюк</w:t>
            </w:r>
            <w:proofErr w:type="spellEnd"/>
          </w:p>
          <w:p w14:paraId="015F2D85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О.С.</w:t>
            </w:r>
          </w:p>
          <w:p w14:paraId="3B61E9A2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4 год.</w:t>
            </w:r>
          </w:p>
        </w:tc>
        <w:tc>
          <w:tcPr>
            <w:tcW w:w="1466" w:type="dxa"/>
            <w:shd w:val="clear" w:color="auto" w:fill="auto"/>
          </w:tcPr>
          <w:p w14:paraId="364CCD0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13.10-13.35 РМ*, </w:t>
            </w:r>
          </w:p>
          <w:p w14:paraId="3B62A7C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С,</w:t>
            </w:r>
          </w:p>
          <w:p w14:paraId="52CAC75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5-Б</w:t>
            </w:r>
          </w:p>
        </w:tc>
        <w:tc>
          <w:tcPr>
            <w:tcW w:w="1665" w:type="dxa"/>
            <w:shd w:val="clear" w:color="auto" w:fill="auto"/>
          </w:tcPr>
          <w:p w14:paraId="484E5D33" w14:textId="77777777" w:rsidR="007E1CEB" w:rsidRPr="007E1CEB" w:rsidRDefault="007E1CEB" w:rsidP="007E1CEB">
            <w:pPr>
              <w:widowControl w:val="0"/>
              <w:spacing w:line="298" w:lineRule="exact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015A4C6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13.10-13.35 РМ*, </w:t>
            </w:r>
          </w:p>
          <w:p w14:paraId="00314A2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Дулик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С,</w:t>
            </w:r>
          </w:p>
          <w:p w14:paraId="7DF6B25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5-Б</w:t>
            </w:r>
          </w:p>
        </w:tc>
        <w:tc>
          <w:tcPr>
            <w:tcW w:w="1742" w:type="dxa"/>
            <w:shd w:val="clear" w:color="auto" w:fill="auto"/>
          </w:tcPr>
          <w:p w14:paraId="7C251984" w14:textId="77777777" w:rsidR="007E1CEB" w:rsidRPr="007E1CEB" w:rsidRDefault="007E1CEB" w:rsidP="007E1CEB">
            <w:pPr>
              <w:widowControl w:val="0"/>
              <w:spacing w:line="298" w:lineRule="exact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569" w:type="dxa"/>
            <w:shd w:val="clear" w:color="auto" w:fill="auto"/>
          </w:tcPr>
          <w:p w14:paraId="3650EA3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F78D2E0" w14:textId="77777777" w:rsidTr="008412F0">
        <w:tc>
          <w:tcPr>
            <w:tcW w:w="625" w:type="dxa"/>
            <w:vMerge/>
            <w:shd w:val="clear" w:color="auto" w:fill="auto"/>
          </w:tcPr>
          <w:p w14:paraId="6B4F9220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66A5BA8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EF2A6D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3DF743F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14.50-15.15 РМ*, </w:t>
            </w:r>
          </w:p>
          <w:p w14:paraId="51F868F9" w14:textId="77777777" w:rsidR="007E1CEB" w:rsidRPr="007E1CEB" w:rsidRDefault="007E1CEB" w:rsidP="007E1CEB">
            <w:pPr>
              <w:widowControl w:val="0"/>
              <w:spacing w:line="293" w:lineRule="exact"/>
              <w:ind w:left="26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Леник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Р.,</w:t>
            </w:r>
          </w:p>
          <w:p w14:paraId="41E00268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466" w:type="dxa"/>
            <w:shd w:val="clear" w:color="auto" w:fill="auto"/>
          </w:tcPr>
          <w:p w14:paraId="49C9237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462D50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14.50-15.15 РМ*, </w:t>
            </w:r>
          </w:p>
          <w:p w14:paraId="1E93B2AF" w14:textId="77777777" w:rsidR="007E1CEB" w:rsidRPr="007E1CEB" w:rsidRDefault="007E1CEB" w:rsidP="007E1CEB">
            <w:pPr>
              <w:widowControl w:val="0"/>
              <w:spacing w:line="293" w:lineRule="exact"/>
              <w:ind w:left="26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Леник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Р.,</w:t>
            </w:r>
          </w:p>
          <w:p w14:paraId="233A9315" w14:textId="77777777" w:rsidR="007E1CEB" w:rsidRPr="007E1CEB" w:rsidRDefault="007E1CEB" w:rsidP="007E1CEB">
            <w:pPr>
              <w:widowControl w:val="0"/>
              <w:spacing w:line="293" w:lineRule="exact"/>
              <w:jc w:val="center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6-А</w:t>
            </w:r>
          </w:p>
        </w:tc>
        <w:tc>
          <w:tcPr>
            <w:tcW w:w="1569" w:type="dxa"/>
            <w:shd w:val="clear" w:color="auto" w:fill="auto"/>
          </w:tcPr>
          <w:p w14:paraId="1929464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AFCC8B5" w14:textId="77777777" w:rsidTr="008412F0">
        <w:tc>
          <w:tcPr>
            <w:tcW w:w="625" w:type="dxa"/>
            <w:shd w:val="clear" w:color="auto" w:fill="auto"/>
          </w:tcPr>
          <w:p w14:paraId="393EBC1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36C344C1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Івановська О.М.</w:t>
            </w:r>
          </w:p>
          <w:p w14:paraId="7C317DF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17 год.</w:t>
            </w:r>
          </w:p>
        </w:tc>
        <w:tc>
          <w:tcPr>
            <w:tcW w:w="1466" w:type="dxa"/>
            <w:shd w:val="clear" w:color="auto" w:fill="auto"/>
          </w:tcPr>
          <w:p w14:paraId="11BB905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13.10-13.35</w:t>
            </w:r>
          </w:p>
          <w:p w14:paraId="639CC78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10A0285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Будаєв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І.,5-Б</w:t>
            </w:r>
          </w:p>
        </w:tc>
        <w:tc>
          <w:tcPr>
            <w:tcW w:w="1665" w:type="dxa"/>
            <w:shd w:val="clear" w:color="auto" w:fill="auto"/>
          </w:tcPr>
          <w:p w14:paraId="6B3778D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A2328D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742" w:type="dxa"/>
            <w:shd w:val="clear" w:color="auto" w:fill="auto"/>
          </w:tcPr>
          <w:p w14:paraId="41E2B96A" w14:textId="77777777" w:rsidR="007E1CEB" w:rsidRPr="007E1CEB" w:rsidRDefault="007E1CEB" w:rsidP="007E1CEB">
            <w:pPr>
              <w:widowControl w:val="0"/>
              <w:spacing w:line="293" w:lineRule="exact"/>
              <w:ind w:left="240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13.30-13.55</w:t>
            </w:r>
          </w:p>
          <w:p w14:paraId="31EFF445" w14:textId="77777777" w:rsidR="007E1CEB" w:rsidRPr="007E1CEB" w:rsidRDefault="007E1CEB" w:rsidP="007E1CEB">
            <w:pPr>
              <w:widowControl w:val="0"/>
              <w:spacing w:line="293" w:lineRule="exact"/>
              <w:ind w:left="240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5D7ACFF5" w14:textId="77777777" w:rsidR="007E1CEB" w:rsidRPr="007E1CEB" w:rsidRDefault="007E1CEB" w:rsidP="007E1CEB">
            <w:pPr>
              <w:widowControl w:val="0"/>
              <w:spacing w:line="293" w:lineRule="exact"/>
              <w:ind w:left="240"/>
              <w:jc w:val="both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Квятик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Д.</w:t>
            </w:r>
          </w:p>
          <w:p w14:paraId="4B88E27D" w14:textId="77777777" w:rsidR="007E1CEB" w:rsidRPr="007E1CEB" w:rsidRDefault="007E1CEB" w:rsidP="007E1CEB">
            <w:pPr>
              <w:widowControl w:val="0"/>
              <w:spacing w:line="293" w:lineRule="exact"/>
              <w:ind w:left="240"/>
              <w:jc w:val="both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1-А</w:t>
            </w:r>
          </w:p>
        </w:tc>
        <w:tc>
          <w:tcPr>
            <w:tcW w:w="1569" w:type="dxa"/>
            <w:shd w:val="clear" w:color="auto" w:fill="auto"/>
          </w:tcPr>
          <w:p w14:paraId="5D65B23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14.10-14.35</w:t>
            </w:r>
          </w:p>
          <w:p w14:paraId="2173F6C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78CDF1B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0FC02FF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</w:tr>
      <w:tr w:rsidR="007E1CEB" w:rsidRPr="007E1CEB" w14:paraId="33C0DBD5" w14:textId="77777777" w:rsidTr="008412F0">
        <w:tc>
          <w:tcPr>
            <w:tcW w:w="625" w:type="dxa"/>
            <w:shd w:val="clear" w:color="auto" w:fill="auto"/>
          </w:tcPr>
          <w:p w14:paraId="2EACA78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30A32BA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ECF529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13.55-14.20</w:t>
            </w:r>
          </w:p>
          <w:p w14:paraId="729FE39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7AEADA0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О.,1-А</w:t>
            </w:r>
          </w:p>
        </w:tc>
        <w:tc>
          <w:tcPr>
            <w:tcW w:w="1665" w:type="dxa"/>
            <w:shd w:val="clear" w:color="auto" w:fill="auto"/>
          </w:tcPr>
          <w:p w14:paraId="1EBAB44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7BA2E620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14.00-14.25</w:t>
            </w:r>
          </w:p>
          <w:p w14:paraId="33634DC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03AB20A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5710BFA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742" w:type="dxa"/>
            <w:shd w:val="clear" w:color="auto" w:fill="auto"/>
          </w:tcPr>
          <w:p w14:paraId="3895FFE1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14.40-15.05</w:t>
            </w:r>
          </w:p>
          <w:p w14:paraId="6D861EC5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4D576912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Єфімова В.</w:t>
            </w:r>
          </w:p>
          <w:p w14:paraId="2D66BAF8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1-В</w:t>
            </w:r>
          </w:p>
        </w:tc>
        <w:tc>
          <w:tcPr>
            <w:tcW w:w="1569" w:type="dxa"/>
            <w:shd w:val="clear" w:color="auto" w:fill="auto"/>
          </w:tcPr>
          <w:p w14:paraId="591F975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14.45-15.10</w:t>
            </w:r>
          </w:p>
          <w:p w14:paraId="2BFE610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58DD947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Нульман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Ю.</w:t>
            </w:r>
          </w:p>
          <w:p w14:paraId="4794D51F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1-В</w:t>
            </w:r>
          </w:p>
        </w:tc>
      </w:tr>
      <w:tr w:rsidR="007E1CEB" w:rsidRPr="007E1CEB" w14:paraId="59A331CA" w14:textId="77777777" w:rsidTr="008412F0">
        <w:tc>
          <w:tcPr>
            <w:tcW w:w="625" w:type="dxa"/>
            <w:shd w:val="clear" w:color="auto" w:fill="auto"/>
          </w:tcPr>
          <w:p w14:paraId="08BE3E7E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5701F86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3976108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14.30-14.55</w:t>
            </w:r>
          </w:p>
          <w:p w14:paraId="0165C5E5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38659F6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Похна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О.,1-А</w:t>
            </w:r>
          </w:p>
        </w:tc>
        <w:tc>
          <w:tcPr>
            <w:tcW w:w="1665" w:type="dxa"/>
            <w:shd w:val="clear" w:color="auto" w:fill="auto"/>
          </w:tcPr>
          <w:p w14:paraId="2DA141F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1E6D206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14.35-15.00</w:t>
            </w:r>
          </w:p>
          <w:p w14:paraId="5B80468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631DF38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Пришляк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О.</w:t>
            </w:r>
          </w:p>
          <w:p w14:paraId="0F15012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2-А</w:t>
            </w:r>
          </w:p>
        </w:tc>
        <w:tc>
          <w:tcPr>
            <w:tcW w:w="1742" w:type="dxa"/>
            <w:shd w:val="clear" w:color="auto" w:fill="auto"/>
          </w:tcPr>
          <w:p w14:paraId="33DAE17B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15.30-15.55</w:t>
            </w:r>
          </w:p>
          <w:p w14:paraId="6F09061F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483CB651" w14:textId="77777777" w:rsidR="007E1CEB" w:rsidRPr="007E1CEB" w:rsidRDefault="007E1CEB" w:rsidP="007E1CEB">
            <w:pPr>
              <w:widowControl w:val="0"/>
              <w:ind w:left="240"/>
              <w:rPr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sz w:val="22"/>
                <w:szCs w:val="22"/>
                <w:lang w:val="uk-UA" w:eastAsia="en-US"/>
              </w:rPr>
              <w:t>Федорнишин</w:t>
            </w:r>
            <w:proofErr w:type="spellEnd"/>
            <w:r w:rsidRPr="007E1CEB">
              <w:rPr>
                <w:sz w:val="22"/>
                <w:szCs w:val="22"/>
                <w:lang w:val="uk-UA" w:eastAsia="en-US"/>
              </w:rPr>
              <w:t xml:space="preserve"> М., 1-Б</w:t>
            </w:r>
          </w:p>
        </w:tc>
        <w:tc>
          <w:tcPr>
            <w:tcW w:w="1569" w:type="dxa"/>
            <w:shd w:val="clear" w:color="auto" w:fill="auto"/>
          </w:tcPr>
          <w:p w14:paraId="5C2B205C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15.30-15.55</w:t>
            </w:r>
          </w:p>
          <w:p w14:paraId="7D854894" w14:textId="77777777" w:rsidR="007E1CEB" w:rsidRPr="007E1CEB" w:rsidRDefault="007E1CEB" w:rsidP="007E1CEB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7D3E49D3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Федорнишин</w:t>
            </w:r>
            <w:proofErr w:type="spellEnd"/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 xml:space="preserve"> М., 1-Б</w:t>
            </w:r>
          </w:p>
        </w:tc>
      </w:tr>
      <w:tr w:rsidR="007E1CEB" w:rsidRPr="007E1CEB" w14:paraId="58378DF4" w14:textId="77777777" w:rsidTr="008412F0">
        <w:tc>
          <w:tcPr>
            <w:tcW w:w="625" w:type="dxa"/>
            <w:shd w:val="clear" w:color="auto" w:fill="auto"/>
          </w:tcPr>
          <w:p w14:paraId="64BA0240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shd w:val="clear" w:color="auto" w:fill="auto"/>
          </w:tcPr>
          <w:p w14:paraId="4EF5325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2F99B67C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14.55-15.20</w:t>
            </w:r>
          </w:p>
          <w:p w14:paraId="36FA7C5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КР** Писарчук Д., 5-А</w:t>
            </w:r>
          </w:p>
        </w:tc>
        <w:tc>
          <w:tcPr>
            <w:tcW w:w="1665" w:type="dxa"/>
            <w:shd w:val="clear" w:color="auto" w:fill="auto"/>
          </w:tcPr>
          <w:p w14:paraId="42806EB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54245844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115B173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6E96BC7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Сенюк Ю., 2-Б</w:t>
            </w:r>
          </w:p>
        </w:tc>
        <w:tc>
          <w:tcPr>
            <w:tcW w:w="1742" w:type="dxa"/>
            <w:shd w:val="clear" w:color="auto" w:fill="auto"/>
          </w:tcPr>
          <w:p w14:paraId="27C954D6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16.00-16.25</w:t>
            </w:r>
          </w:p>
          <w:p w14:paraId="71C8585A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2DF260E5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Лозинський Н,</w:t>
            </w:r>
          </w:p>
          <w:p w14:paraId="467BEFC2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569" w:type="dxa"/>
            <w:shd w:val="clear" w:color="auto" w:fill="auto"/>
          </w:tcPr>
          <w:p w14:paraId="1BA9B2A8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7E1CEB" w:rsidRPr="007E1CEB" w14:paraId="55D29A94" w14:textId="77777777" w:rsidTr="008412F0">
        <w:tc>
          <w:tcPr>
            <w:tcW w:w="625" w:type="dxa"/>
            <w:shd w:val="clear" w:color="auto" w:fill="auto"/>
          </w:tcPr>
          <w:p w14:paraId="664DA8F3" w14:textId="77777777" w:rsidR="007E1CEB" w:rsidRPr="007E1CEB" w:rsidRDefault="007E1CEB" w:rsidP="007E1CEB">
            <w:pPr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94" w:type="dxa"/>
            <w:shd w:val="clear" w:color="auto" w:fill="auto"/>
          </w:tcPr>
          <w:p w14:paraId="4C574DEA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C54E977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15.30-15.55</w:t>
            </w:r>
          </w:p>
          <w:p w14:paraId="708D63C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КР**</w:t>
            </w:r>
          </w:p>
          <w:p w14:paraId="7B3AAD0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Писарчук Д., 5-А</w:t>
            </w:r>
          </w:p>
        </w:tc>
        <w:tc>
          <w:tcPr>
            <w:tcW w:w="1665" w:type="dxa"/>
            <w:shd w:val="clear" w:color="auto" w:fill="auto"/>
          </w:tcPr>
          <w:p w14:paraId="150DB60D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466" w:type="dxa"/>
            <w:shd w:val="clear" w:color="auto" w:fill="auto"/>
          </w:tcPr>
          <w:p w14:paraId="4A0DBA9B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16.05-16.30</w:t>
            </w:r>
          </w:p>
          <w:p w14:paraId="0BBCBAC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РМ*</w:t>
            </w:r>
          </w:p>
          <w:p w14:paraId="62554DE9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7E1CEB">
              <w:rPr>
                <w:rFonts w:eastAsia="Calibri"/>
                <w:sz w:val="22"/>
                <w:szCs w:val="22"/>
                <w:lang w:val="uk-UA" w:eastAsia="en-US"/>
              </w:rPr>
              <w:t>Сенюк Ю., 2-Б</w:t>
            </w:r>
          </w:p>
        </w:tc>
        <w:tc>
          <w:tcPr>
            <w:tcW w:w="1742" w:type="dxa"/>
            <w:shd w:val="clear" w:color="auto" w:fill="auto"/>
          </w:tcPr>
          <w:p w14:paraId="7D9ACEA4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16.35-17.00</w:t>
            </w:r>
          </w:p>
          <w:p w14:paraId="36F6521B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РМ*</w:t>
            </w:r>
          </w:p>
          <w:p w14:paraId="22B89846" w14:textId="77777777" w:rsidR="007E1CEB" w:rsidRPr="007E1CEB" w:rsidRDefault="007E1CEB" w:rsidP="007E1CEB">
            <w:pPr>
              <w:widowControl w:val="0"/>
              <w:spacing w:line="293" w:lineRule="exact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Лозинський Н,</w:t>
            </w:r>
          </w:p>
          <w:p w14:paraId="1EB66D54" w14:textId="77777777" w:rsidR="007E1CEB" w:rsidRPr="007E1CEB" w:rsidRDefault="007E1CEB" w:rsidP="007E1CEB">
            <w:pPr>
              <w:widowControl w:val="0"/>
              <w:spacing w:line="293" w:lineRule="exact"/>
              <w:ind w:left="240"/>
              <w:rPr>
                <w:sz w:val="22"/>
                <w:szCs w:val="22"/>
                <w:lang w:val="uk-UA" w:eastAsia="en-US"/>
              </w:rPr>
            </w:pPr>
            <w:r w:rsidRPr="007E1CEB">
              <w:rPr>
                <w:sz w:val="22"/>
                <w:szCs w:val="22"/>
                <w:lang w:val="uk-UA" w:eastAsia="en-US"/>
              </w:rPr>
              <w:t>2-В</w:t>
            </w:r>
          </w:p>
        </w:tc>
        <w:tc>
          <w:tcPr>
            <w:tcW w:w="1569" w:type="dxa"/>
            <w:shd w:val="clear" w:color="auto" w:fill="auto"/>
          </w:tcPr>
          <w:p w14:paraId="578CF652" w14:textId="77777777" w:rsidR="007E1CEB" w:rsidRPr="007E1CEB" w:rsidRDefault="007E1CEB" w:rsidP="007E1CEB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</w:tbl>
    <w:p w14:paraId="0B810419" w14:textId="77777777" w:rsidR="007E1CEB" w:rsidRPr="007E1CEB" w:rsidRDefault="007E1CEB" w:rsidP="007E1CEB">
      <w:pPr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6F86EEDF" w14:textId="77777777" w:rsidR="007E1CEB" w:rsidRPr="007E1CEB" w:rsidRDefault="007E1CEB" w:rsidP="007E1CEB">
      <w:pPr>
        <w:widowControl w:val="0"/>
        <w:spacing w:after="62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lastRenderedPageBreak/>
        <w:t>*РМ – розвиток мовлення</w:t>
      </w:r>
    </w:p>
    <w:p w14:paraId="2686DF45" w14:textId="77777777" w:rsidR="007E1CEB" w:rsidRPr="007E1CEB" w:rsidRDefault="007E1CEB" w:rsidP="007E1CEB">
      <w:pPr>
        <w:widowControl w:val="0"/>
        <w:spacing w:after="62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**КР - корекція розвитку;</w:t>
      </w:r>
    </w:p>
    <w:p w14:paraId="1F301018" w14:textId="77777777" w:rsidR="007E1CEB" w:rsidRPr="007E1CEB" w:rsidRDefault="007E1CEB" w:rsidP="007E1CEB">
      <w:pPr>
        <w:widowControl w:val="0"/>
        <w:spacing w:after="57"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*** РЕВКС - розвиток емоційно-вольової та когнітивної сфери;</w:t>
      </w:r>
    </w:p>
    <w:p w14:paraId="11E61AC6" w14:textId="77777777" w:rsidR="007E1CEB" w:rsidRPr="007E1CEB" w:rsidRDefault="007E1CEB" w:rsidP="007E1CEB">
      <w:pPr>
        <w:widowControl w:val="0"/>
        <w:spacing w:line="260" w:lineRule="exact"/>
        <w:rPr>
          <w:sz w:val="26"/>
          <w:szCs w:val="26"/>
          <w:lang w:val="uk-UA" w:eastAsia="en-US"/>
        </w:rPr>
      </w:pPr>
      <w:r w:rsidRPr="007E1CEB">
        <w:rPr>
          <w:sz w:val="26"/>
          <w:szCs w:val="26"/>
          <w:lang w:val="uk-UA" w:eastAsia="en-US"/>
        </w:rPr>
        <w:t>**** РСФВ - розвиток слухового сприймання та формування вимови</w:t>
      </w:r>
    </w:p>
    <w:p w14:paraId="439DDE4B" w14:textId="77777777" w:rsidR="007E1CEB" w:rsidRPr="007E1CEB" w:rsidRDefault="007E1CEB" w:rsidP="007E1CEB">
      <w:pPr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AF697D8" w14:textId="5DEDCB9E" w:rsidR="005B1B29" w:rsidRPr="005B1B29" w:rsidRDefault="005B1B29" w:rsidP="00A65038">
      <w:pPr>
        <w:ind w:left="4678" w:right="425"/>
        <w:rPr>
          <w:sz w:val="26"/>
          <w:szCs w:val="26"/>
          <w:lang w:eastAsia="ru-RU"/>
        </w:rPr>
      </w:pPr>
      <w:r w:rsidRPr="005B1B29">
        <w:rPr>
          <w:sz w:val="26"/>
          <w:szCs w:val="26"/>
          <w:lang w:val="uk-UA" w:eastAsia="ru-RU"/>
        </w:rPr>
        <w:t xml:space="preserve">Додаток </w:t>
      </w:r>
      <w:r w:rsidRPr="005B1B29">
        <w:rPr>
          <w:sz w:val="26"/>
          <w:szCs w:val="26"/>
          <w:lang w:eastAsia="ru-RU"/>
        </w:rPr>
        <w:t>№</w:t>
      </w:r>
      <w:r w:rsidR="008072D8">
        <w:rPr>
          <w:sz w:val="26"/>
          <w:szCs w:val="26"/>
          <w:lang w:val="uk-UA" w:eastAsia="ru-RU"/>
        </w:rPr>
        <w:t>5</w:t>
      </w:r>
      <w:r w:rsidRPr="005B1B29">
        <w:rPr>
          <w:sz w:val="26"/>
          <w:szCs w:val="26"/>
          <w:lang w:eastAsia="ru-RU"/>
        </w:rPr>
        <w:t>_</w:t>
      </w:r>
      <w:r w:rsidRPr="005B1B29">
        <w:rPr>
          <w:sz w:val="26"/>
          <w:szCs w:val="26"/>
          <w:lang w:val="uk-UA" w:eastAsia="ru-RU"/>
        </w:rPr>
        <w:t xml:space="preserve">до наказу від    .   .2023 № </w:t>
      </w:r>
      <w:r w:rsidRPr="005B1B29">
        <w:rPr>
          <w:sz w:val="26"/>
          <w:szCs w:val="26"/>
          <w:lang w:eastAsia="ru-RU"/>
        </w:rPr>
        <w:t>___</w:t>
      </w:r>
    </w:p>
    <w:p w14:paraId="412C2032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-142" w:right="-427" w:hanging="2551"/>
        <w:rPr>
          <w:b/>
          <w:sz w:val="26"/>
          <w:szCs w:val="26"/>
          <w:lang w:eastAsia="ru-RU"/>
        </w:rPr>
      </w:pPr>
    </w:p>
    <w:p w14:paraId="54DBF920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514"/>
          <w:tab w:val="left" w:pos="11000"/>
        </w:tabs>
        <w:ind w:left="10065" w:hanging="2551"/>
        <w:rPr>
          <w:b/>
          <w:sz w:val="26"/>
          <w:szCs w:val="26"/>
          <w:lang w:eastAsia="ru-RU"/>
        </w:rPr>
      </w:pPr>
      <w:r w:rsidRPr="005B1B29">
        <w:rPr>
          <w:b/>
          <w:sz w:val="26"/>
          <w:szCs w:val="26"/>
          <w:lang w:eastAsia="ru-RU"/>
        </w:rPr>
        <w:t xml:space="preserve"> ЗАТВЕРДЖЕНО</w:t>
      </w:r>
    </w:p>
    <w:p w14:paraId="15F12E19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514"/>
          <w:tab w:val="left" w:pos="11000"/>
        </w:tabs>
        <w:ind w:left="10065" w:hanging="2551"/>
        <w:rPr>
          <w:b/>
          <w:sz w:val="26"/>
          <w:szCs w:val="26"/>
          <w:lang w:eastAsia="ru-RU"/>
        </w:rPr>
      </w:pPr>
      <w:r w:rsidRPr="005B1B29">
        <w:rPr>
          <w:sz w:val="26"/>
          <w:szCs w:val="26"/>
          <w:lang w:val="uk-UA" w:eastAsia="ru-RU"/>
        </w:rPr>
        <w:t>Наказ СЗШ № 95</w:t>
      </w:r>
    </w:p>
    <w:p w14:paraId="60823704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10065" w:hanging="2551"/>
        <w:rPr>
          <w:b/>
          <w:sz w:val="26"/>
          <w:szCs w:val="26"/>
          <w:lang w:eastAsia="ru-RU"/>
        </w:rPr>
      </w:pPr>
      <w:r w:rsidRPr="005B1B29">
        <w:rPr>
          <w:sz w:val="26"/>
          <w:szCs w:val="26"/>
          <w:lang w:eastAsia="ru-RU"/>
        </w:rPr>
        <w:t xml:space="preserve">      </w:t>
      </w:r>
      <w:r w:rsidRPr="005B1B29">
        <w:rPr>
          <w:sz w:val="26"/>
          <w:szCs w:val="26"/>
          <w:lang w:val="uk-UA" w:eastAsia="ru-RU"/>
        </w:rPr>
        <w:t xml:space="preserve">   .  .2023 № </w:t>
      </w:r>
      <w:r w:rsidRPr="005B1B29">
        <w:rPr>
          <w:sz w:val="26"/>
          <w:szCs w:val="26"/>
          <w:lang w:eastAsia="ru-RU"/>
        </w:rPr>
        <w:t>____</w:t>
      </w:r>
    </w:p>
    <w:p w14:paraId="7E858EA8" w14:textId="77777777" w:rsidR="005B1B29" w:rsidRPr="005B1B29" w:rsidRDefault="005B1B29" w:rsidP="005B1B29">
      <w:pPr>
        <w:tabs>
          <w:tab w:val="left" w:pos="567"/>
          <w:tab w:val="left" w:pos="1416"/>
          <w:tab w:val="left" w:pos="2124"/>
          <w:tab w:val="left" w:pos="2832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11000"/>
        </w:tabs>
        <w:ind w:left="10065"/>
        <w:rPr>
          <w:b/>
          <w:sz w:val="26"/>
          <w:szCs w:val="26"/>
          <w:lang w:val="uk-UA" w:eastAsia="ru-RU"/>
        </w:rPr>
      </w:pPr>
    </w:p>
    <w:p w14:paraId="64BECD0C" w14:textId="77777777" w:rsidR="005B1B29" w:rsidRPr="005B1B29" w:rsidRDefault="005B1B29" w:rsidP="005B1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val="uk-UA" w:eastAsia="ru-RU"/>
        </w:rPr>
      </w:pPr>
      <w:r w:rsidRPr="005B1B29">
        <w:rPr>
          <w:b/>
          <w:sz w:val="26"/>
          <w:szCs w:val="26"/>
          <w:lang w:val="uk-UA" w:eastAsia="ru-RU"/>
        </w:rPr>
        <w:t xml:space="preserve">Розклад </w:t>
      </w:r>
      <w:proofErr w:type="spellStart"/>
      <w:r w:rsidRPr="005B1B29">
        <w:rPr>
          <w:b/>
          <w:sz w:val="26"/>
          <w:szCs w:val="26"/>
          <w:lang w:val="uk-UA" w:eastAsia="ru-RU"/>
        </w:rPr>
        <w:t>корекційно-розвиткових</w:t>
      </w:r>
      <w:proofErr w:type="spellEnd"/>
      <w:r w:rsidRPr="005B1B29">
        <w:rPr>
          <w:b/>
          <w:sz w:val="26"/>
          <w:szCs w:val="26"/>
          <w:lang w:val="uk-UA" w:eastAsia="ru-RU"/>
        </w:rPr>
        <w:t xml:space="preserve"> занять  вчителів-дефектологів  </w:t>
      </w:r>
    </w:p>
    <w:p w14:paraId="06CD35AE" w14:textId="77777777" w:rsidR="005B1B29" w:rsidRPr="005B1B29" w:rsidRDefault="005B1B29" w:rsidP="005B1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eastAsia="ru-RU"/>
        </w:rPr>
      </w:pPr>
      <w:r w:rsidRPr="005B1B29">
        <w:rPr>
          <w:b/>
          <w:sz w:val="26"/>
          <w:szCs w:val="26"/>
          <w:lang w:val="uk-UA" w:eastAsia="ru-RU"/>
        </w:rPr>
        <w:t xml:space="preserve">в початкових класах для дітей </w:t>
      </w:r>
      <w:r w:rsidRPr="005B1B29">
        <w:rPr>
          <w:b/>
          <w:sz w:val="26"/>
          <w:szCs w:val="26"/>
          <w:lang w:eastAsia="ru-RU"/>
        </w:rPr>
        <w:t xml:space="preserve">з </w:t>
      </w:r>
      <w:proofErr w:type="spellStart"/>
      <w:r w:rsidRPr="005B1B29">
        <w:rPr>
          <w:b/>
          <w:sz w:val="26"/>
          <w:szCs w:val="26"/>
          <w:lang w:eastAsia="ru-RU"/>
        </w:rPr>
        <w:t>порушенням</w:t>
      </w:r>
      <w:proofErr w:type="spellEnd"/>
      <w:r w:rsidRPr="005B1B29">
        <w:rPr>
          <w:b/>
          <w:sz w:val="26"/>
          <w:szCs w:val="26"/>
          <w:lang w:eastAsia="ru-RU"/>
        </w:rPr>
        <w:t xml:space="preserve"> слуху</w:t>
      </w:r>
    </w:p>
    <w:p w14:paraId="09911268" w14:textId="77777777" w:rsidR="005B1B29" w:rsidRPr="005B1B29" w:rsidRDefault="005B1B29" w:rsidP="005B1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val="uk-UA" w:eastAsia="ru-RU"/>
        </w:rPr>
      </w:pPr>
      <w:r w:rsidRPr="005B1B29">
        <w:rPr>
          <w:b/>
          <w:sz w:val="26"/>
          <w:szCs w:val="26"/>
          <w:lang w:val="uk-UA" w:eastAsia="ru-RU"/>
        </w:rPr>
        <w:t>на  2023-2024 навчальний рік</w:t>
      </w:r>
    </w:p>
    <w:p w14:paraId="1D7BCA1E" w14:textId="77777777" w:rsidR="005B1B29" w:rsidRPr="005B1B29" w:rsidRDefault="005B1B29" w:rsidP="005B1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1000"/>
        </w:tabs>
        <w:jc w:val="center"/>
        <w:rPr>
          <w:b/>
          <w:sz w:val="26"/>
          <w:szCs w:val="26"/>
          <w:lang w:val="uk-UA" w:eastAsia="ru-RU"/>
        </w:rPr>
      </w:pPr>
    </w:p>
    <w:tbl>
      <w:tblPr>
        <w:tblW w:w="1088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567"/>
        <w:gridCol w:w="709"/>
        <w:gridCol w:w="1134"/>
        <w:gridCol w:w="708"/>
        <w:gridCol w:w="1135"/>
        <w:gridCol w:w="850"/>
        <w:gridCol w:w="993"/>
        <w:gridCol w:w="568"/>
        <w:gridCol w:w="992"/>
        <w:gridCol w:w="568"/>
        <w:gridCol w:w="1131"/>
      </w:tblGrid>
      <w:tr w:rsidR="005B1B29" w:rsidRPr="005B1B29" w14:paraId="4C7642F1" w14:textId="77777777" w:rsidTr="00A65038">
        <w:tc>
          <w:tcPr>
            <w:tcW w:w="392" w:type="dxa"/>
            <w:shd w:val="clear" w:color="auto" w:fill="auto"/>
          </w:tcPr>
          <w:p w14:paraId="3105AC6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№ з/п</w:t>
            </w:r>
          </w:p>
        </w:tc>
        <w:tc>
          <w:tcPr>
            <w:tcW w:w="1134" w:type="dxa"/>
            <w:shd w:val="clear" w:color="auto" w:fill="auto"/>
          </w:tcPr>
          <w:p w14:paraId="41B4AF0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ПІП вчителя</w:t>
            </w:r>
          </w:p>
        </w:tc>
        <w:tc>
          <w:tcPr>
            <w:tcW w:w="567" w:type="dxa"/>
            <w:shd w:val="clear" w:color="auto" w:fill="auto"/>
          </w:tcPr>
          <w:p w14:paraId="4BABB32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Клас</w:t>
            </w:r>
          </w:p>
        </w:tc>
        <w:tc>
          <w:tcPr>
            <w:tcW w:w="709" w:type="dxa"/>
            <w:shd w:val="clear" w:color="auto" w:fill="auto"/>
          </w:tcPr>
          <w:p w14:paraId="1504B29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Понеділок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70431E8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Прізвище ім</w:t>
            </w:r>
            <w:r w:rsidRPr="005B1B29">
              <w:rPr>
                <w:rFonts w:ascii="Calibri" w:hAnsi="Calibri" w:cs="Calibri"/>
                <w:b/>
                <w:sz w:val="22"/>
                <w:szCs w:val="22"/>
                <w:lang w:val="uk-UA" w:eastAsia="ru-RU"/>
              </w:rPr>
              <w:t>'</w:t>
            </w:r>
            <w:r w:rsidRPr="005B1B29">
              <w:rPr>
                <w:b/>
                <w:sz w:val="22"/>
                <w:szCs w:val="22"/>
                <w:lang w:val="uk-UA" w:eastAsia="ru-RU"/>
              </w:rPr>
              <w:t>я учня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59F6B6D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Вівторок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68D1774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Прізвище ім</w:t>
            </w:r>
            <w:r w:rsidRPr="005B1B29">
              <w:rPr>
                <w:rFonts w:ascii="Calibri" w:hAnsi="Calibri" w:cs="Calibri"/>
                <w:b/>
                <w:sz w:val="22"/>
                <w:szCs w:val="22"/>
                <w:lang w:val="uk-UA" w:eastAsia="ru-RU"/>
              </w:rPr>
              <w:t>'</w:t>
            </w:r>
            <w:r w:rsidRPr="005B1B29">
              <w:rPr>
                <w:b/>
                <w:sz w:val="22"/>
                <w:szCs w:val="22"/>
                <w:lang w:val="uk-UA" w:eastAsia="ru-RU"/>
              </w:rPr>
              <w:t>я учня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46D9AD7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Середа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27E0A3C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firstLine="237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Прізвище ім</w:t>
            </w:r>
            <w:r w:rsidRPr="005B1B29">
              <w:rPr>
                <w:rFonts w:ascii="Calibri" w:hAnsi="Calibri" w:cs="Calibri"/>
                <w:b/>
                <w:sz w:val="22"/>
                <w:szCs w:val="22"/>
                <w:lang w:val="uk-UA" w:eastAsia="ru-RU"/>
              </w:rPr>
              <w:t>'</w:t>
            </w:r>
            <w:r w:rsidRPr="005B1B29">
              <w:rPr>
                <w:b/>
                <w:sz w:val="22"/>
                <w:szCs w:val="22"/>
                <w:lang w:val="uk-UA" w:eastAsia="ru-RU"/>
              </w:rPr>
              <w:t>я учня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FF87C5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Четвер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2AC7B88E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Прізвище ім</w:t>
            </w:r>
            <w:r w:rsidRPr="005B1B29">
              <w:rPr>
                <w:rFonts w:ascii="Calibri" w:hAnsi="Calibri" w:cs="Calibri"/>
                <w:b/>
                <w:sz w:val="22"/>
                <w:szCs w:val="22"/>
                <w:lang w:val="uk-UA" w:eastAsia="ru-RU"/>
              </w:rPr>
              <w:t>'</w:t>
            </w:r>
            <w:r w:rsidRPr="005B1B29">
              <w:rPr>
                <w:b/>
                <w:sz w:val="22"/>
                <w:szCs w:val="22"/>
                <w:lang w:val="uk-UA" w:eastAsia="ru-RU"/>
              </w:rPr>
              <w:t>я учня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4AFFDF0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П'ятниця</w:t>
            </w:r>
          </w:p>
        </w:tc>
        <w:tc>
          <w:tcPr>
            <w:tcW w:w="1131" w:type="dxa"/>
            <w:shd w:val="clear" w:color="auto" w:fill="auto"/>
          </w:tcPr>
          <w:p w14:paraId="551CC9C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5B1B29">
              <w:rPr>
                <w:b/>
                <w:sz w:val="22"/>
                <w:szCs w:val="22"/>
                <w:lang w:val="uk-UA" w:eastAsia="ru-RU"/>
              </w:rPr>
              <w:t>Прізвище ім</w:t>
            </w:r>
            <w:r w:rsidRPr="005B1B29">
              <w:rPr>
                <w:rFonts w:ascii="Calibri" w:hAnsi="Calibri" w:cs="Calibri"/>
                <w:b/>
                <w:sz w:val="22"/>
                <w:szCs w:val="22"/>
                <w:lang w:val="uk-UA" w:eastAsia="ru-RU"/>
              </w:rPr>
              <w:t>'</w:t>
            </w:r>
            <w:r w:rsidRPr="005B1B29">
              <w:rPr>
                <w:b/>
                <w:sz w:val="22"/>
                <w:szCs w:val="22"/>
                <w:lang w:val="uk-UA" w:eastAsia="ru-RU"/>
              </w:rPr>
              <w:t>я учня</w:t>
            </w:r>
          </w:p>
        </w:tc>
      </w:tr>
      <w:tr w:rsidR="005B1B29" w:rsidRPr="005B1B29" w14:paraId="2A1ED1F9" w14:textId="77777777" w:rsidTr="00A65038">
        <w:trPr>
          <w:trHeight w:val="225"/>
        </w:trPr>
        <w:tc>
          <w:tcPr>
            <w:tcW w:w="392" w:type="dxa"/>
            <w:vMerge w:val="restart"/>
            <w:shd w:val="clear" w:color="auto" w:fill="auto"/>
          </w:tcPr>
          <w:p w14:paraId="6FF2FB5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A1A9C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20"/>
                <w:lang w:val="uk-UA" w:eastAsia="ru-RU"/>
              </w:rPr>
              <w:t>Сапожникова</w:t>
            </w:r>
            <w:proofErr w:type="spellEnd"/>
            <w:r w:rsidRPr="005B1B29">
              <w:rPr>
                <w:sz w:val="20"/>
                <w:lang w:val="uk-UA" w:eastAsia="ru-RU"/>
              </w:rPr>
              <w:t xml:space="preserve"> А.В.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FFBEBE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3-В</w:t>
            </w:r>
          </w:p>
        </w:tc>
        <w:tc>
          <w:tcPr>
            <w:tcW w:w="709" w:type="dxa"/>
            <w:shd w:val="clear" w:color="auto" w:fill="auto"/>
          </w:tcPr>
          <w:p w14:paraId="2E969D6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eastAsia="ru-RU"/>
              </w:rPr>
              <w:t xml:space="preserve"> </w:t>
            </w:r>
            <w:r w:rsidRPr="005B1B29">
              <w:rPr>
                <w:sz w:val="20"/>
                <w:lang w:val="uk-UA" w:eastAsia="ru-RU"/>
              </w:rPr>
              <w:t>08.25-08.50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6320EB7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Вацлавська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Аня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00F5B11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eastAsia="ru-RU"/>
              </w:rPr>
              <w:t xml:space="preserve"> </w:t>
            </w:r>
            <w:r w:rsidRPr="005B1B29">
              <w:rPr>
                <w:sz w:val="20"/>
                <w:lang w:val="uk-UA" w:eastAsia="ru-RU"/>
              </w:rPr>
              <w:t>08.20-08.45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6C975AB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Блайда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Бодан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057F90B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10.10-10.35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09DED1D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Кеньо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Ангеліна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4425AC8E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eastAsia="ru-RU"/>
              </w:rPr>
              <w:t xml:space="preserve"> 12.20-12.45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74598FE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Блайда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Богдан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2AF3C78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653B2C4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</w:tr>
      <w:tr w:rsidR="005B1B29" w:rsidRPr="005B1B29" w14:paraId="378928BF" w14:textId="77777777" w:rsidTr="00A65038">
        <w:trPr>
          <w:trHeight w:val="255"/>
        </w:trPr>
        <w:tc>
          <w:tcPr>
            <w:tcW w:w="392" w:type="dxa"/>
            <w:vMerge/>
            <w:shd w:val="clear" w:color="auto" w:fill="auto"/>
          </w:tcPr>
          <w:p w14:paraId="7B6A150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B6542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C78AD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25AA0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08.55-09.20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79F7AAA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Вацлавська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Аня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2D5B8AA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08.50-09.15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2BE3AF4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Блайда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Бодан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58C89CA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10.40-11.05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232F56D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Кеньо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Ангеліна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A224BB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eastAsia="ru-RU"/>
              </w:rPr>
            </w:pPr>
            <w:r w:rsidRPr="005B1B29">
              <w:rPr>
                <w:sz w:val="20"/>
                <w:lang w:val="uk-UA" w:eastAsia="ru-RU"/>
              </w:rPr>
              <w:t>12.50-13.15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40BFA9B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Блайда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Богдан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13DF6D9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7D7CCB1E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  <w:tr w:rsidR="005B1B29" w:rsidRPr="005B1B29" w14:paraId="5858777E" w14:textId="77777777" w:rsidTr="00A65038">
        <w:trPr>
          <w:trHeight w:val="255"/>
        </w:trPr>
        <w:tc>
          <w:tcPr>
            <w:tcW w:w="392" w:type="dxa"/>
            <w:vMerge/>
            <w:shd w:val="clear" w:color="auto" w:fill="auto"/>
          </w:tcPr>
          <w:p w14:paraId="23ED0220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775E30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C654C1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525542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09.20-09.45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541ABD7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r w:rsidRPr="005B1B29">
              <w:rPr>
                <w:sz w:val="16"/>
                <w:szCs w:val="16"/>
                <w:lang w:val="uk-UA" w:eastAsia="ru-RU"/>
              </w:rPr>
              <w:t>Задорожний Назар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20E3D29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10.10-10.35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5F1248C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Вацлавська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Аня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5B7E483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12.20-12.45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16A63F7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Токарєхва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Соломія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02DDF3B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17DB05B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48767E8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04E1752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  <w:tr w:rsidR="005B1B29" w:rsidRPr="005B1B29" w14:paraId="6B805953" w14:textId="77777777" w:rsidTr="00A65038">
        <w:trPr>
          <w:trHeight w:val="255"/>
        </w:trPr>
        <w:tc>
          <w:tcPr>
            <w:tcW w:w="392" w:type="dxa"/>
            <w:vMerge/>
            <w:shd w:val="clear" w:color="auto" w:fill="auto"/>
          </w:tcPr>
          <w:p w14:paraId="54ECEF32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A1238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DC23F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5CB09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09.50-10.15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16EF865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r w:rsidRPr="005B1B29">
              <w:rPr>
                <w:sz w:val="16"/>
                <w:szCs w:val="16"/>
                <w:lang w:val="uk-UA" w:eastAsia="ru-RU"/>
              </w:rPr>
              <w:t>Задорожний Назар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7E01B09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10.40-11.05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21E15E4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Вацлавська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Аня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5DEAFC0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1AD436E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5A4BB80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25E0AD0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375ACB5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3138CF9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  <w:tr w:rsidR="005B1B29" w:rsidRPr="005B1B29" w14:paraId="368CEFF9" w14:textId="77777777" w:rsidTr="00A65038">
        <w:trPr>
          <w:trHeight w:val="255"/>
        </w:trPr>
        <w:tc>
          <w:tcPr>
            <w:tcW w:w="392" w:type="dxa"/>
            <w:vMerge/>
            <w:shd w:val="clear" w:color="auto" w:fill="auto"/>
          </w:tcPr>
          <w:p w14:paraId="35EFA8F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3196B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70EBC2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1718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10.20-10.45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323D323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Кеньо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Ангеліна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70BC509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036C2D7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6819C14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3F192C8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43CDAEB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44B4E93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B62CB8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4827B66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  <w:tr w:rsidR="005B1B29" w:rsidRPr="005B1B29" w14:paraId="49440EC7" w14:textId="77777777" w:rsidTr="00A65038">
        <w:trPr>
          <w:trHeight w:val="240"/>
        </w:trPr>
        <w:tc>
          <w:tcPr>
            <w:tcW w:w="392" w:type="dxa"/>
            <w:vMerge/>
            <w:shd w:val="clear" w:color="auto" w:fill="auto"/>
          </w:tcPr>
          <w:p w14:paraId="57DEEE8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71D7C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6F0D1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F55D62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10.50-11.15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6B04F20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proofErr w:type="spellStart"/>
            <w:r w:rsidRPr="005B1B29">
              <w:rPr>
                <w:sz w:val="16"/>
                <w:szCs w:val="16"/>
                <w:lang w:val="uk-UA" w:eastAsia="ru-RU"/>
              </w:rPr>
              <w:t>Кеньо</w:t>
            </w:r>
            <w:proofErr w:type="spellEnd"/>
            <w:r w:rsidRPr="005B1B29">
              <w:rPr>
                <w:sz w:val="16"/>
                <w:szCs w:val="16"/>
                <w:lang w:val="uk-UA" w:eastAsia="ru-RU"/>
              </w:rPr>
              <w:t xml:space="preserve"> Ангеліна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37C6C7C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5FEBA650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6E5836A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4935C4F0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2ED1196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26C88C0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76B12CA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060A03E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</w:tr>
      <w:tr w:rsidR="005B1B29" w:rsidRPr="005B1B29" w14:paraId="22C17A66" w14:textId="77777777" w:rsidTr="00A65038">
        <w:trPr>
          <w:trHeight w:val="240"/>
        </w:trPr>
        <w:tc>
          <w:tcPr>
            <w:tcW w:w="392" w:type="dxa"/>
            <w:vMerge/>
            <w:shd w:val="clear" w:color="auto" w:fill="auto"/>
          </w:tcPr>
          <w:p w14:paraId="52F7D70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015FF2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CA7B1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6DFFED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eastAsia="ru-RU"/>
              </w:rPr>
            </w:pPr>
            <w:r w:rsidRPr="005B1B29">
              <w:rPr>
                <w:sz w:val="20"/>
                <w:lang w:eastAsia="ru-RU"/>
              </w:rPr>
              <w:t>13.00-13.25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4A40326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r w:rsidRPr="005B1B29">
              <w:rPr>
                <w:sz w:val="16"/>
                <w:szCs w:val="16"/>
                <w:lang w:val="uk-UA" w:eastAsia="ru-RU"/>
              </w:rPr>
              <w:t>Токарєва Соломія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1BDA916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eastAsia="ru-RU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2B0808A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6E410DB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50B8FD6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3DE281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5CB3F13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7E3A7B8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24A32B5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</w:tr>
      <w:tr w:rsidR="005B1B29" w:rsidRPr="005B1B29" w14:paraId="4BC2E592" w14:textId="77777777" w:rsidTr="00A65038">
        <w:trPr>
          <w:trHeight w:val="240"/>
        </w:trPr>
        <w:tc>
          <w:tcPr>
            <w:tcW w:w="392" w:type="dxa"/>
            <w:vMerge/>
            <w:shd w:val="clear" w:color="auto" w:fill="auto"/>
          </w:tcPr>
          <w:p w14:paraId="738168D4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9F7BA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58CD5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CCADB4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13.30-13.55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4D4BD82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  <w:r w:rsidRPr="005B1B29">
              <w:rPr>
                <w:sz w:val="16"/>
                <w:szCs w:val="16"/>
                <w:lang w:val="uk-UA" w:eastAsia="ru-RU"/>
              </w:rPr>
              <w:t>Токарєва Соломія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71AF954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77FE811B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79ABF18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545E9B1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4C70BEB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1C51218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F80614E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2B21D3B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16"/>
                <w:szCs w:val="16"/>
                <w:lang w:val="uk-UA" w:eastAsia="ru-RU"/>
              </w:rPr>
            </w:pPr>
          </w:p>
        </w:tc>
      </w:tr>
      <w:tr w:rsidR="005B1B29" w:rsidRPr="005B1B29" w14:paraId="138DCA58" w14:textId="77777777" w:rsidTr="00A65038">
        <w:trPr>
          <w:trHeight w:val="285"/>
        </w:trPr>
        <w:tc>
          <w:tcPr>
            <w:tcW w:w="392" w:type="dxa"/>
            <w:vMerge w:val="restart"/>
            <w:shd w:val="clear" w:color="auto" w:fill="auto"/>
          </w:tcPr>
          <w:p w14:paraId="0EEDFBB1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DD6D1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Ковалик Р.Є.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BB02476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>3-В</w:t>
            </w:r>
          </w:p>
        </w:tc>
        <w:tc>
          <w:tcPr>
            <w:tcW w:w="709" w:type="dxa"/>
            <w:shd w:val="clear" w:color="auto" w:fill="auto"/>
          </w:tcPr>
          <w:p w14:paraId="2F73B9C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 xml:space="preserve"> 14.05-14.30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05AAEB5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20"/>
                <w:lang w:val="uk-UA" w:eastAsia="ru-RU"/>
              </w:rPr>
              <w:t>Габріль</w:t>
            </w:r>
            <w:proofErr w:type="spellEnd"/>
            <w:r w:rsidRPr="005B1B29">
              <w:rPr>
                <w:sz w:val="20"/>
                <w:lang w:val="uk-UA" w:eastAsia="ru-RU"/>
              </w:rPr>
              <w:t xml:space="preserve"> Владислав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09129570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 xml:space="preserve"> 14.05-14.30</w:t>
            </w: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28FBABB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20"/>
                <w:lang w:val="uk-UA" w:eastAsia="ru-RU"/>
              </w:rPr>
              <w:t>Габріль</w:t>
            </w:r>
            <w:proofErr w:type="spellEnd"/>
            <w:r w:rsidRPr="005B1B29">
              <w:rPr>
                <w:sz w:val="20"/>
                <w:lang w:val="uk-UA" w:eastAsia="ru-RU"/>
              </w:rPr>
              <w:t xml:space="preserve"> Владислав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59F6CCD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6C1D33A3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3752E4C2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 xml:space="preserve"> 14.05-14.30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021EB9B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20"/>
                <w:lang w:val="uk-UA" w:eastAsia="ru-RU"/>
              </w:rPr>
              <w:t>Габріль</w:t>
            </w:r>
            <w:proofErr w:type="spellEnd"/>
            <w:r w:rsidRPr="005B1B29">
              <w:rPr>
                <w:sz w:val="20"/>
                <w:lang w:val="uk-UA" w:eastAsia="ru-RU"/>
              </w:rPr>
              <w:t xml:space="preserve"> Владислав</w:t>
            </w: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FC7C07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99"/>
              <w:rPr>
                <w:sz w:val="20"/>
                <w:lang w:val="uk-UA" w:eastAsia="ru-RU"/>
              </w:rPr>
            </w:pPr>
            <w:r w:rsidRPr="005B1B29">
              <w:rPr>
                <w:sz w:val="20"/>
                <w:lang w:val="uk-UA" w:eastAsia="ru-RU"/>
              </w:rPr>
              <w:t xml:space="preserve"> 15.05-15.30</w:t>
            </w:r>
          </w:p>
        </w:tc>
        <w:tc>
          <w:tcPr>
            <w:tcW w:w="1131" w:type="dxa"/>
            <w:shd w:val="clear" w:color="auto" w:fill="auto"/>
          </w:tcPr>
          <w:p w14:paraId="5D2FF31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  <w:proofErr w:type="spellStart"/>
            <w:r w:rsidRPr="005B1B29">
              <w:rPr>
                <w:sz w:val="20"/>
                <w:lang w:val="uk-UA" w:eastAsia="ru-RU"/>
              </w:rPr>
              <w:t>Габріль</w:t>
            </w:r>
            <w:proofErr w:type="spellEnd"/>
            <w:r w:rsidRPr="005B1B29">
              <w:rPr>
                <w:sz w:val="20"/>
                <w:lang w:val="uk-UA" w:eastAsia="ru-RU"/>
              </w:rPr>
              <w:t xml:space="preserve"> Владислав</w:t>
            </w:r>
          </w:p>
        </w:tc>
      </w:tr>
      <w:tr w:rsidR="005B1B29" w:rsidRPr="005B1B29" w14:paraId="61472F25" w14:textId="77777777" w:rsidTr="00A65038">
        <w:trPr>
          <w:trHeight w:val="285"/>
        </w:trPr>
        <w:tc>
          <w:tcPr>
            <w:tcW w:w="392" w:type="dxa"/>
            <w:vMerge/>
            <w:shd w:val="clear" w:color="auto" w:fill="auto"/>
          </w:tcPr>
          <w:p w14:paraId="419857A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6778AA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88CC0CF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ACDC819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4" w:right="-114"/>
              <w:rPr>
                <w:sz w:val="20"/>
                <w:lang w:val="uk-UA" w:eastAsia="ru-RU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14:paraId="53824D82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auto"/>
          </w:tcPr>
          <w:p w14:paraId="48E459AE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10" w:right="-103"/>
              <w:rPr>
                <w:sz w:val="20"/>
                <w:lang w:val="uk-UA" w:eastAsia="ru-RU"/>
              </w:rPr>
            </w:pPr>
          </w:p>
        </w:tc>
        <w:tc>
          <w:tcPr>
            <w:tcW w:w="1135" w:type="dxa"/>
            <w:tcBorders>
              <w:right w:val="double" w:sz="4" w:space="0" w:color="auto"/>
            </w:tcBorders>
            <w:shd w:val="clear" w:color="auto" w:fill="auto"/>
          </w:tcPr>
          <w:p w14:paraId="7B513FC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14:paraId="77098245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5" w:right="-108"/>
              <w:rPr>
                <w:sz w:val="20"/>
                <w:lang w:val="uk-UA" w:eastAsia="ru-RU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</w:tcPr>
          <w:p w14:paraId="42D7995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642347D8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 w:right="-105"/>
              <w:rPr>
                <w:sz w:val="20"/>
                <w:lang w:val="uk-UA" w:eastAsia="ru-RU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</w:tcPr>
          <w:p w14:paraId="3888191D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  <w:tc>
          <w:tcPr>
            <w:tcW w:w="568" w:type="dxa"/>
            <w:tcBorders>
              <w:left w:val="double" w:sz="4" w:space="0" w:color="auto"/>
            </w:tcBorders>
            <w:shd w:val="clear" w:color="auto" w:fill="auto"/>
          </w:tcPr>
          <w:p w14:paraId="583839BC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ind w:left="-101"/>
              <w:rPr>
                <w:sz w:val="20"/>
                <w:lang w:val="uk-UA" w:eastAsia="ru-RU"/>
              </w:rPr>
            </w:pPr>
          </w:p>
        </w:tc>
        <w:tc>
          <w:tcPr>
            <w:tcW w:w="1131" w:type="dxa"/>
            <w:shd w:val="clear" w:color="auto" w:fill="auto"/>
          </w:tcPr>
          <w:p w14:paraId="000BD717" w14:textId="77777777" w:rsidR="005B1B29" w:rsidRPr="005B1B29" w:rsidRDefault="005B1B29" w:rsidP="005B1B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11000"/>
              </w:tabs>
              <w:rPr>
                <w:sz w:val="20"/>
                <w:lang w:val="uk-UA" w:eastAsia="ru-RU"/>
              </w:rPr>
            </w:pPr>
          </w:p>
        </w:tc>
      </w:tr>
    </w:tbl>
    <w:p w14:paraId="02E89B94" w14:textId="77777777" w:rsidR="005B1B29" w:rsidRPr="005B1B29" w:rsidRDefault="005B1B29" w:rsidP="005B1B29">
      <w:pPr>
        <w:rPr>
          <w:b/>
          <w:sz w:val="20"/>
          <w:lang w:val="uk-UA" w:eastAsia="ru-RU"/>
        </w:rPr>
      </w:pPr>
    </w:p>
    <w:p w14:paraId="6E697C3A" w14:textId="77777777" w:rsidR="007E1CEB" w:rsidRDefault="007E1CEB" w:rsidP="003537F1">
      <w:pPr>
        <w:jc w:val="right"/>
        <w:rPr>
          <w:sz w:val="26"/>
          <w:szCs w:val="26"/>
          <w:lang w:val="uk-UA"/>
        </w:rPr>
      </w:pPr>
    </w:p>
    <w:p w14:paraId="3EF42D93" w14:textId="77777777" w:rsidR="005B1B29" w:rsidRDefault="005B1B29" w:rsidP="003537F1">
      <w:pPr>
        <w:jc w:val="right"/>
        <w:rPr>
          <w:sz w:val="26"/>
          <w:szCs w:val="26"/>
          <w:lang w:val="uk-UA"/>
        </w:rPr>
      </w:pPr>
    </w:p>
    <w:p w14:paraId="6F14A96B" w14:textId="3DCEBB4C" w:rsidR="00DD4112" w:rsidRPr="00DD4112" w:rsidRDefault="00DD4112" w:rsidP="003537F1">
      <w:pPr>
        <w:jc w:val="right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Додаток 1</w:t>
      </w:r>
      <w:r w:rsidR="00A72CF4">
        <w:rPr>
          <w:sz w:val="26"/>
          <w:szCs w:val="26"/>
          <w:lang w:val="uk-UA"/>
        </w:rPr>
        <w:t>0</w:t>
      </w:r>
      <w:r w:rsidRPr="00DD4112">
        <w:rPr>
          <w:sz w:val="26"/>
          <w:szCs w:val="26"/>
          <w:lang w:val="uk-UA"/>
        </w:rPr>
        <w:t xml:space="preserve"> до наказу від 31.08.202</w:t>
      </w:r>
      <w:r w:rsidR="008A160A">
        <w:rPr>
          <w:sz w:val="26"/>
          <w:szCs w:val="26"/>
          <w:lang w:val="uk-UA"/>
        </w:rPr>
        <w:t>3</w:t>
      </w:r>
      <w:r w:rsidRPr="00DD4112">
        <w:rPr>
          <w:sz w:val="26"/>
          <w:szCs w:val="26"/>
          <w:lang w:val="uk-UA"/>
        </w:rPr>
        <w:t xml:space="preserve"> №___</w:t>
      </w:r>
    </w:p>
    <w:p w14:paraId="06B45FB1" w14:textId="77777777" w:rsidR="00DD4112" w:rsidRPr="00DD4112" w:rsidRDefault="00DD4112" w:rsidP="003537F1">
      <w:pPr>
        <w:jc w:val="right"/>
        <w:rPr>
          <w:sz w:val="26"/>
          <w:szCs w:val="26"/>
          <w:lang w:val="uk-UA"/>
        </w:rPr>
      </w:pPr>
    </w:p>
    <w:p w14:paraId="50C7B97B" w14:textId="77777777" w:rsidR="00DD4112" w:rsidRPr="00DD4112" w:rsidRDefault="00DD4112" w:rsidP="003537F1">
      <w:pPr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</w:r>
      <w:r w:rsidRPr="00DD4112">
        <w:rPr>
          <w:sz w:val="26"/>
          <w:szCs w:val="26"/>
          <w:lang w:val="uk-UA"/>
        </w:rPr>
        <w:tab/>
        <w:t xml:space="preserve">        ЗАТВЕРДЖЕНО</w:t>
      </w:r>
    </w:p>
    <w:p w14:paraId="192375A8" w14:textId="77777777" w:rsidR="00DD4112" w:rsidRPr="00DD4112" w:rsidRDefault="00DD4112" w:rsidP="003537F1">
      <w:pPr>
        <w:rPr>
          <w:sz w:val="26"/>
          <w:szCs w:val="26"/>
          <w:lang w:val="uk-UA"/>
        </w:rPr>
      </w:pPr>
    </w:p>
    <w:p w14:paraId="00657CEF" w14:textId="77777777" w:rsidR="00DD4112" w:rsidRPr="00DD4112" w:rsidRDefault="00DD4112" w:rsidP="003537F1">
      <w:pPr>
        <w:ind w:left="7200"/>
        <w:jc w:val="center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 xml:space="preserve">  Наказ СЗШ № 95</w:t>
      </w:r>
    </w:p>
    <w:p w14:paraId="50769A91" w14:textId="5BBAB1AC" w:rsidR="00DD4112" w:rsidRPr="00DD4112" w:rsidRDefault="00DD4112" w:rsidP="003537F1">
      <w:pPr>
        <w:ind w:left="6492" w:firstLine="708"/>
        <w:jc w:val="center"/>
        <w:rPr>
          <w:sz w:val="26"/>
          <w:szCs w:val="26"/>
          <w:lang w:val="uk-UA"/>
        </w:rPr>
      </w:pPr>
      <w:r w:rsidRPr="00DD4112">
        <w:rPr>
          <w:sz w:val="26"/>
          <w:szCs w:val="26"/>
          <w:lang w:val="uk-UA"/>
        </w:rPr>
        <w:t>31.08.202</w:t>
      </w:r>
      <w:r w:rsidR="008A160A">
        <w:rPr>
          <w:sz w:val="26"/>
          <w:szCs w:val="26"/>
          <w:lang w:val="uk-UA"/>
        </w:rPr>
        <w:t>3</w:t>
      </w:r>
      <w:r w:rsidRPr="00DD4112">
        <w:rPr>
          <w:sz w:val="26"/>
          <w:szCs w:val="26"/>
          <w:lang w:val="uk-UA"/>
        </w:rPr>
        <w:t xml:space="preserve"> №__</w:t>
      </w:r>
    </w:p>
    <w:p w14:paraId="711479ED" w14:textId="77777777" w:rsidR="00DD4112" w:rsidRPr="00D00A34" w:rsidRDefault="00DD4112" w:rsidP="003537F1">
      <w:pPr>
        <w:jc w:val="center"/>
        <w:rPr>
          <w:rFonts w:eastAsia="Calibri"/>
          <w:b/>
          <w:szCs w:val="28"/>
          <w:lang w:val="uk-UA" w:eastAsia="en-US"/>
        </w:rPr>
      </w:pPr>
      <w:r w:rsidRPr="00D00A34">
        <w:rPr>
          <w:rFonts w:eastAsia="Calibri"/>
          <w:b/>
          <w:szCs w:val="28"/>
          <w:lang w:val="uk-UA" w:eastAsia="en-US"/>
        </w:rPr>
        <w:t>Графік чергування адміністрації школи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00A34" w:rsidRPr="001B5713" w14:paraId="2E3784DD" w14:textId="77777777" w:rsidTr="001B5713">
        <w:tc>
          <w:tcPr>
            <w:tcW w:w="1951" w:type="dxa"/>
            <w:shd w:val="clear" w:color="auto" w:fill="auto"/>
          </w:tcPr>
          <w:p w14:paraId="39966BBD" w14:textId="77777777" w:rsidR="00D00A34" w:rsidRPr="001B5713" w:rsidRDefault="00D00A34" w:rsidP="001B5713">
            <w:pPr>
              <w:jc w:val="center"/>
              <w:rPr>
                <w:rFonts w:eastAsia="Calibri"/>
                <w:b/>
                <w:szCs w:val="28"/>
                <w:lang w:val="uk-UA" w:eastAsia="en-US"/>
              </w:rPr>
            </w:pPr>
            <w:r w:rsidRPr="001B5713">
              <w:rPr>
                <w:rFonts w:eastAsia="Calibri"/>
                <w:b/>
                <w:szCs w:val="28"/>
                <w:lang w:val="uk-UA" w:eastAsia="en-US"/>
              </w:rPr>
              <w:t>День тижня</w:t>
            </w:r>
          </w:p>
        </w:tc>
        <w:tc>
          <w:tcPr>
            <w:tcW w:w="7620" w:type="dxa"/>
            <w:shd w:val="clear" w:color="auto" w:fill="auto"/>
          </w:tcPr>
          <w:p w14:paraId="5AB00833" w14:textId="77777777" w:rsidR="00D00A34" w:rsidRPr="001B5713" w:rsidRDefault="00D00A34" w:rsidP="001B5713">
            <w:pPr>
              <w:jc w:val="center"/>
              <w:rPr>
                <w:rFonts w:eastAsia="Calibri"/>
                <w:b/>
                <w:szCs w:val="28"/>
                <w:lang w:val="uk-UA" w:eastAsia="en-US"/>
              </w:rPr>
            </w:pPr>
            <w:r w:rsidRPr="001B5713">
              <w:rPr>
                <w:rFonts w:eastAsia="Calibri"/>
                <w:b/>
                <w:szCs w:val="28"/>
                <w:lang w:val="uk-UA" w:eastAsia="en-US"/>
              </w:rPr>
              <w:t>Черговий адміністратор</w:t>
            </w:r>
          </w:p>
        </w:tc>
      </w:tr>
      <w:tr w:rsidR="00D00A34" w:rsidRPr="001B5713" w14:paraId="0B092DF7" w14:textId="77777777" w:rsidTr="001B5713">
        <w:tc>
          <w:tcPr>
            <w:tcW w:w="1951" w:type="dxa"/>
            <w:shd w:val="clear" w:color="auto" w:fill="auto"/>
          </w:tcPr>
          <w:p w14:paraId="22F0E130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понеділок</w:t>
            </w:r>
          </w:p>
        </w:tc>
        <w:tc>
          <w:tcPr>
            <w:tcW w:w="7620" w:type="dxa"/>
            <w:shd w:val="clear" w:color="auto" w:fill="auto"/>
          </w:tcPr>
          <w:p w14:paraId="0DFBAC2F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i/>
                <w:szCs w:val="28"/>
                <w:lang w:val="uk-UA" w:eastAsia="en-US"/>
              </w:rPr>
              <w:t>Москва Т</w:t>
            </w:r>
            <w:r w:rsidRPr="001B5713">
              <w:rPr>
                <w:rFonts w:eastAsia="Calibri"/>
                <w:szCs w:val="28"/>
                <w:lang w:val="uk-UA" w:eastAsia="en-US"/>
              </w:rPr>
              <w:t>., заступник директора з НВР</w:t>
            </w:r>
          </w:p>
        </w:tc>
      </w:tr>
      <w:tr w:rsidR="00D00A34" w:rsidRPr="001B5713" w14:paraId="773BE65C" w14:textId="77777777" w:rsidTr="001B5713">
        <w:tc>
          <w:tcPr>
            <w:tcW w:w="1951" w:type="dxa"/>
            <w:shd w:val="clear" w:color="auto" w:fill="auto"/>
          </w:tcPr>
          <w:p w14:paraId="7A351A9E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вівторок</w:t>
            </w:r>
          </w:p>
        </w:tc>
        <w:tc>
          <w:tcPr>
            <w:tcW w:w="7620" w:type="dxa"/>
            <w:shd w:val="clear" w:color="auto" w:fill="auto"/>
          </w:tcPr>
          <w:p w14:paraId="624B20F3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1B5713">
              <w:rPr>
                <w:rFonts w:eastAsia="Calibri"/>
                <w:i/>
                <w:szCs w:val="28"/>
                <w:lang w:val="uk-UA" w:eastAsia="en-US"/>
              </w:rPr>
              <w:t>Оробчук</w:t>
            </w:r>
            <w:proofErr w:type="spellEnd"/>
            <w:r w:rsidRPr="001B5713">
              <w:rPr>
                <w:rFonts w:eastAsia="Calibri"/>
                <w:i/>
                <w:szCs w:val="28"/>
                <w:lang w:val="uk-UA" w:eastAsia="en-US"/>
              </w:rPr>
              <w:t xml:space="preserve"> М</w:t>
            </w:r>
            <w:r w:rsidRPr="001B5713">
              <w:rPr>
                <w:rFonts w:eastAsia="Calibri"/>
                <w:szCs w:val="28"/>
                <w:lang w:val="uk-UA" w:eastAsia="en-US"/>
              </w:rPr>
              <w:t>., заступник директора з НВР</w:t>
            </w:r>
          </w:p>
        </w:tc>
      </w:tr>
      <w:tr w:rsidR="00D00A34" w:rsidRPr="001B5713" w14:paraId="443B8645" w14:textId="77777777" w:rsidTr="001B5713">
        <w:tc>
          <w:tcPr>
            <w:tcW w:w="1951" w:type="dxa"/>
            <w:shd w:val="clear" w:color="auto" w:fill="auto"/>
          </w:tcPr>
          <w:p w14:paraId="500160B1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середа</w:t>
            </w:r>
          </w:p>
        </w:tc>
        <w:tc>
          <w:tcPr>
            <w:tcW w:w="7620" w:type="dxa"/>
            <w:shd w:val="clear" w:color="auto" w:fill="auto"/>
          </w:tcPr>
          <w:p w14:paraId="5FE73726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i/>
                <w:szCs w:val="28"/>
                <w:lang w:val="uk-UA" w:eastAsia="en-US"/>
              </w:rPr>
              <w:t>Приймак Н</w:t>
            </w:r>
            <w:r w:rsidRPr="001B5713">
              <w:rPr>
                <w:rFonts w:eastAsia="Calibri"/>
                <w:szCs w:val="28"/>
                <w:lang w:val="uk-UA" w:eastAsia="en-US"/>
              </w:rPr>
              <w:t>., директор</w:t>
            </w:r>
          </w:p>
        </w:tc>
      </w:tr>
      <w:tr w:rsidR="00D00A34" w:rsidRPr="001B5713" w14:paraId="520933CF" w14:textId="77777777" w:rsidTr="001B5713">
        <w:tc>
          <w:tcPr>
            <w:tcW w:w="1951" w:type="dxa"/>
            <w:shd w:val="clear" w:color="auto" w:fill="auto"/>
          </w:tcPr>
          <w:p w14:paraId="3A9ADA43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t>четвер</w:t>
            </w:r>
          </w:p>
        </w:tc>
        <w:tc>
          <w:tcPr>
            <w:tcW w:w="7620" w:type="dxa"/>
            <w:shd w:val="clear" w:color="auto" w:fill="auto"/>
          </w:tcPr>
          <w:p w14:paraId="61B403F8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1B5713">
              <w:rPr>
                <w:rFonts w:eastAsia="Calibri"/>
                <w:i/>
                <w:szCs w:val="28"/>
                <w:lang w:val="uk-UA" w:eastAsia="en-US"/>
              </w:rPr>
              <w:t>Моклович</w:t>
            </w:r>
            <w:proofErr w:type="spellEnd"/>
            <w:r w:rsidRPr="001B5713">
              <w:rPr>
                <w:rFonts w:eastAsia="Calibri"/>
                <w:i/>
                <w:szCs w:val="28"/>
                <w:lang w:val="uk-UA" w:eastAsia="en-US"/>
              </w:rPr>
              <w:t xml:space="preserve"> Ю</w:t>
            </w:r>
            <w:r w:rsidRPr="001B5713">
              <w:rPr>
                <w:rFonts w:eastAsia="Calibri"/>
                <w:szCs w:val="28"/>
                <w:lang w:val="uk-UA" w:eastAsia="en-US"/>
              </w:rPr>
              <w:t>., заступник директора з НВР</w:t>
            </w:r>
          </w:p>
        </w:tc>
      </w:tr>
      <w:tr w:rsidR="00D00A34" w:rsidRPr="001B5713" w14:paraId="3B5A7D96" w14:textId="77777777" w:rsidTr="001B5713">
        <w:tc>
          <w:tcPr>
            <w:tcW w:w="1951" w:type="dxa"/>
            <w:shd w:val="clear" w:color="auto" w:fill="auto"/>
          </w:tcPr>
          <w:p w14:paraId="4615698F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r w:rsidRPr="001B5713">
              <w:rPr>
                <w:rFonts w:eastAsia="Calibri"/>
                <w:szCs w:val="28"/>
                <w:lang w:val="uk-UA" w:eastAsia="en-US"/>
              </w:rPr>
              <w:lastRenderedPageBreak/>
              <w:t>п’ятниця</w:t>
            </w:r>
          </w:p>
        </w:tc>
        <w:tc>
          <w:tcPr>
            <w:tcW w:w="7620" w:type="dxa"/>
            <w:shd w:val="clear" w:color="auto" w:fill="auto"/>
          </w:tcPr>
          <w:p w14:paraId="3E7F793A" w14:textId="77777777" w:rsidR="00D00A34" w:rsidRPr="001B5713" w:rsidRDefault="00D00A34" w:rsidP="003537F1">
            <w:pPr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1B5713">
              <w:rPr>
                <w:rFonts w:eastAsia="Calibri"/>
                <w:i/>
                <w:szCs w:val="28"/>
                <w:lang w:val="uk-UA" w:eastAsia="en-US"/>
              </w:rPr>
              <w:t>Озарків</w:t>
            </w:r>
            <w:proofErr w:type="spellEnd"/>
            <w:r w:rsidRPr="001B5713">
              <w:rPr>
                <w:rFonts w:eastAsia="Calibri"/>
                <w:i/>
                <w:szCs w:val="28"/>
                <w:lang w:val="uk-UA" w:eastAsia="en-US"/>
              </w:rPr>
              <w:t xml:space="preserve"> І</w:t>
            </w:r>
            <w:r w:rsidRPr="001B5713">
              <w:rPr>
                <w:rFonts w:eastAsia="Calibri"/>
                <w:szCs w:val="28"/>
                <w:lang w:val="uk-UA" w:eastAsia="en-US"/>
              </w:rPr>
              <w:t xml:space="preserve">., педагог-організатор* / </w:t>
            </w:r>
            <w:r w:rsidRPr="001B5713">
              <w:rPr>
                <w:rFonts w:eastAsia="Calibri"/>
                <w:i/>
                <w:szCs w:val="28"/>
                <w:lang w:val="uk-UA" w:eastAsia="en-US"/>
              </w:rPr>
              <w:t>Пахолок М</w:t>
            </w:r>
            <w:r w:rsidRPr="001B5713">
              <w:rPr>
                <w:rFonts w:eastAsia="Calibri"/>
                <w:szCs w:val="28"/>
                <w:lang w:val="uk-UA" w:eastAsia="en-US"/>
              </w:rPr>
              <w:t>., соціальний педагог**</w:t>
            </w:r>
          </w:p>
        </w:tc>
      </w:tr>
    </w:tbl>
    <w:p w14:paraId="1990C354" w14:textId="77777777" w:rsidR="00DD4112" w:rsidRPr="00D00A34" w:rsidRDefault="00DD4112" w:rsidP="003537F1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14:paraId="61A22D34" w14:textId="77777777" w:rsidR="00DD4112" w:rsidRPr="00DD4112" w:rsidRDefault="00DD4112" w:rsidP="003537F1">
      <w:pPr>
        <w:ind w:left="720"/>
        <w:jc w:val="both"/>
        <w:rPr>
          <w:rFonts w:eastAsia="Calibri"/>
          <w:b/>
          <w:sz w:val="26"/>
          <w:szCs w:val="26"/>
          <w:lang w:val="uk-UA" w:eastAsia="en-US"/>
        </w:rPr>
      </w:pPr>
      <w:r w:rsidRPr="00DD4112">
        <w:rPr>
          <w:rFonts w:eastAsia="Calibri"/>
          <w:b/>
          <w:sz w:val="26"/>
          <w:szCs w:val="26"/>
          <w:lang w:val="uk-UA" w:eastAsia="en-US"/>
        </w:rPr>
        <w:t xml:space="preserve">*   - </w:t>
      </w:r>
      <w:r w:rsidRPr="00DD4112">
        <w:rPr>
          <w:rFonts w:eastAsia="Calibri"/>
          <w:sz w:val="26"/>
          <w:szCs w:val="26"/>
          <w:lang w:val="uk-UA" w:eastAsia="en-US"/>
        </w:rPr>
        <w:t>чергування відбувається по непарних тижнях;</w:t>
      </w:r>
    </w:p>
    <w:p w14:paraId="25AD0CDE" w14:textId="77777777" w:rsidR="00DD4112" w:rsidRPr="00DD4112" w:rsidRDefault="00DD4112" w:rsidP="003537F1">
      <w:pPr>
        <w:ind w:left="720"/>
        <w:jc w:val="both"/>
        <w:rPr>
          <w:rFonts w:eastAsia="Calibri"/>
          <w:sz w:val="26"/>
          <w:szCs w:val="26"/>
          <w:lang w:val="uk-UA" w:eastAsia="en-US"/>
        </w:rPr>
      </w:pPr>
      <w:r w:rsidRPr="00DD4112">
        <w:rPr>
          <w:rFonts w:eastAsia="Calibri"/>
          <w:b/>
          <w:sz w:val="26"/>
          <w:szCs w:val="26"/>
          <w:lang w:val="uk-UA" w:eastAsia="en-US"/>
        </w:rPr>
        <w:t xml:space="preserve">** - </w:t>
      </w:r>
      <w:r w:rsidRPr="00DD4112">
        <w:rPr>
          <w:rFonts w:eastAsia="Calibri"/>
          <w:sz w:val="26"/>
          <w:szCs w:val="26"/>
          <w:lang w:val="uk-UA" w:eastAsia="en-US"/>
        </w:rPr>
        <w:t>чергування відбувається по парних тижнях.</w:t>
      </w:r>
    </w:p>
    <w:p w14:paraId="7AD3667A" w14:textId="77777777" w:rsidR="00DD4112" w:rsidRPr="00DD4112" w:rsidRDefault="00DD4112" w:rsidP="003537F1">
      <w:pPr>
        <w:ind w:left="720"/>
        <w:jc w:val="both"/>
        <w:rPr>
          <w:rFonts w:eastAsia="Calibri"/>
          <w:b/>
          <w:sz w:val="26"/>
          <w:szCs w:val="26"/>
          <w:lang w:val="uk-UA" w:eastAsia="en-US"/>
        </w:rPr>
      </w:pPr>
    </w:p>
    <w:p w14:paraId="1B0F619D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38209149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547281C6" w14:textId="77777777" w:rsidR="00DD4112" w:rsidRDefault="00DD4112" w:rsidP="003537F1">
      <w:pPr>
        <w:jc w:val="right"/>
        <w:rPr>
          <w:sz w:val="26"/>
          <w:szCs w:val="26"/>
          <w:lang w:val="uk-UA"/>
        </w:rPr>
      </w:pPr>
    </w:p>
    <w:p w14:paraId="47E9641E" w14:textId="0880F203" w:rsidR="00C0317F" w:rsidRPr="00B01AE2" w:rsidRDefault="00C0317F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A72CF4">
        <w:rPr>
          <w:sz w:val="26"/>
          <w:szCs w:val="26"/>
          <w:lang w:val="uk-UA"/>
        </w:rPr>
        <w:t>1</w:t>
      </w:r>
      <w:r w:rsidRPr="00B01AE2">
        <w:rPr>
          <w:sz w:val="26"/>
          <w:szCs w:val="26"/>
          <w:lang w:val="uk-UA"/>
        </w:rPr>
        <w:t xml:space="preserve"> до наказу від 31.08.20</w:t>
      </w:r>
      <w:r w:rsidR="00DD4112">
        <w:rPr>
          <w:sz w:val="26"/>
          <w:szCs w:val="26"/>
          <w:lang w:val="uk-UA"/>
        </w:rPr>
        <w:t>2</w:t>
      </w:r>
      <w:r w:rsidR="00F95FF3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F95FF3">
        <w:rPr>
          <w:sz w:val="26"/>
          <w:szCs w:val="26"/>
          <w:lang w:val="uk-UA"/>
        </w:rPr>
        <w:t>_</w:t>
      </w:r>
      <w:r w:rsidRPr="00B01AE2">
        <w:rPr>
          <w:sz w:val="26"/>
          <w:szCs w:val="26"/>
          <w:lang w:val="uk-UA"/>
        </w:rPr>
        <w:t>__</w:t>
      </w:r>
    </w:p>
    <w:p w14:paraId="5FB2AEE9" w14:textId="77777777" w:rsidR="00FC717A" w:rsidRPr="00B01AE2" w:rsidRDefault="00FC717A" w:rsidP="003537F1">
      <w:pPr>
        <w:jc w:val="right"/>
        <w:rPr>
          <w:sz w:val="26"/>
          <w:szCs w:val="26"/>
          <w:lang w:val="uk-UA"/>
        </w:rPr>
      </w:pPr>
    </w:p>
    <w:p w14:paraId="64ECFC94" w14:textId="77777777" w:rsidR="00C0317F" w:rsidRPr="00B01AE2" w:rsidRDefault="00C0317F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72A2B518" w14:textId="77777777" w:rsidR="00C0317F" w:rsidRPr="00B01AE2" w:rsidRDefault="00C0317F" w:rsidP="003537F1">
      <w:pPr>
        <w:ind w:left="7200"/>
        <w:rPr>
          <w:sz w:val="26"/>
          <w:szCs w:val="26"/>
          <w:lang w:val="uk-UA"/>
        </w:rPr>
      </w:pPr>
    </w:p>
    <w:p w14:paraId="670A592B" w14:textId="77777777" w:rsidR="00C0317F" w:rsidRPr="00B01AE2" w:rsidRDefault="00C0317F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130BC5C7" w14:textId="57692400" w:rsidR="00C0317F" w:rsidRPr="00B01AE2" w:rsidRDefault="00C0317F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 w:rsidR="00DD4112">
        <w:rPr>
          <w:sz w:val="26"/>
          <w:szCs w:val="26"/>
          <w:lang w:val="uk-UA"/>
        </w:rPr>
        <w:t>2</w:t>
      </w:r>
      <w:r w:rsidR="00F95FF3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№____</w:t>
      </w:r>
    </w:p>
    <w:p w14:paraId="45AF2022" w14:textId="77777777" w:rsidR="00FC717A" w:rsidRPr="00B01AE2" w:rsidRDefault="00FC717A" w:rsidP="003537F1">
      <w:pPr>
        <w:jc w:val="center"/>
        <w:rPr>
          <w:b/>
          <w:sz w:val="26"/>
          <w:szCs w:val="26"/>
          <w:lang w:val="uk-UA"/>
        </w:rPr>
      </w:pPr>
      <w:r w:rsidRPr="00B01AE2">
        <w:rPr>
          <w:b/>
          <w:sz w:val="26"/>
          <w:szCs w:val="26"/>
          <w:lang w:val="uk-UA"/>
        </w:rPr>
        <w:t>Графік</w:t>
      </w:r>
    </w:p>
    <w:p w14:paraId="6A70A512" w14:textId="77777777" w:rsidR="00D239F7" w:rsidRPr="00B01AE2" w:rsidRDefault="00FC717A" w:rsidP="003537F1">
      <w:pPr>
        <w:jc w:val="center"/>
        <w:rPr>
          <w:b/>
          <w:sz w:val="26"/>
          <w:szCs w:val="26"/>
          <w:lang w:val="uk-UA"/>
        </w:rPr>
      </w:pPr>
      <w:r w:rsidRPr="00B01AE2">
        <w:rPr>
          <w:b/>
          <w:sz w:val="26"/>
          <w:szCs w:val="26"/>
          <w:lang w:val="uk-UA"/>
        </w:rPr>
        <w:t xml:space="preserve">роботи </w:t>
      </w:r>
      <w:r w:rsidR="00D239F7" w:rsidRPr="00B01AE2">
        <w:rPr>
          <w:b/>
          <w:sz w:val="26"/>
          <w:szCs w:val="26"/>
          <w:lang w:val="uk-UA"/>
        </w:rPr>
        <w:t xml:space="preserve">заступників директора </w:t>
      </w:r>
    </w:p>
    <w:p w14:paraId="7E7992E1" w14:textId="77777777" w:rsidR="00204C99" w:rsidRPr="000F2E6E" w:rsidRDefault="00204C99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318"/>
        <w:gridCol w:w="1431"/>
        <w:gridCol w:w="1180"/>
        <w:gridCol w:w="1180"/>
        <w:gridCol w:w="1180"/>
        <w:gridCol w:w="1180"/>
        <w:gridCol w:w="1195"/>
        <w:gridCol w:w="1166"/>
      </w:tblGrid>
      <w:tr w:rsidR="00057A5E" w:rsidRPr="001E387A" w14:paraId="2DD85A6B" w14:textId="77777777" w:rsidTr="005A232F">
        <w:tc>
          <w:tcPr>
            <w:tcW w:w="253" w:type="pct"/>
            <w:vMerge w:val="restart"/>
            <w:shd w:val="clear" w:color="auto" w:fill="auto"/>
            <w:vAlign w:val="center"/>
          </w:tcPr>
          <w:p w14:paraId="1904BECC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661851BA" w14:textId="77777777" w:rsidR="00057A5E" w:rsidRPr="001E387A" w:rsidRDefault="00057A5E" w:rsidP="00F95FF3">
            <w:pPr>
              <w:ind w:right="-90"/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4E04408F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2857" w:type="pct"/>
            <w:gridSpan w:val="5"/>
            <w:shd w:val="clear" w:color="auto" w:fill="auto"/>
          </w:tcPr>
          <w:p w14:paraId="142D8EAF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2C79628" w14:textId="77777777" w:rsidR="00057A5E" w:rsidRPr="001E387A" w:rsidRDefault="00057A5E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387A">
              <w:rPr>
                <w:b/>
                <w:sz w:val="24"/>
                <w:szCs w:val="24"/>
                <w:lang w:val="uk-UA"/>
              </w:rPr>
              <w:t>Обідня перерва</w:t>
            </w:r>
          </w:p>
        </w:tc>
      </w:tr>
      <w:tr w:rsidR="00057A5E" w:rsidRPr="001E387A" w14:paraId="57247F10" w14:textId="77777777" w:rsidTr="005A232F">
        <w:tc>
          <w:tcPr>
            <w:tcW w:w="253" w:type="pct"/>
            <w:vMerge/>
            <w:shd w:val="clear" w:color="auto" w:fill="auto"/>
            <w:vAlign w:val="center"/>
          </w:tcPr>
          <w:p w14:paraId="60118533" w14:textId="77777777" w:rsidR="00057A5E" w:rsidRPr="001E387A" w:rsidRDefault="00057A5E" w:rsidP="0035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1B2FD690" w14:textId="77777777" w:rsidR="00057A5E" w:rsidRPr="001E387A" w:rsidRDefault="00057A5E" w:rsidP="00F95FF3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15470E68" w14:textId="77777777" w:rsidR="00057A5E" w:rsidRPr="001E387A" w:rsidRDefault="00057A5E" w:rsidP="00353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00792E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понеділок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735CBE7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вівторок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5DC2FDC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середа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B250E0D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четвер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7798B766" w14:textId="77777777" w:rsidR="00057A5E" w:rsidRPr="001E387A" w:rsidRDefault="00057A5E" w:rsidP="003537F1">
            <w:pPr>
              <w:jc w:val="center"/>
              <w:rPr>
                <w:b/>
                <w:sz w:val="20"/>
                <w:lang w:val="uk-UA"/>
              </w:rPr>
            </w:pPr>
            <w:r w:rsidRPr="001E387A">
              <w:rPr>
                <w:b/>
                <w:sz w:val="20"/>
                <w:lang w:val="uk-UA"/>
              </w:rPr>
              <w:t>п’ятниця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C0CA7A" w14:textId="77777777" w:rsidR="00057A5E" w:rsidRPr="001E387A" w:rsidRDefault="00057A5E" w:rsidP="003537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4B41" w:rsidRPr="001E387A" w14:paraId="21C7A62F" w14:textId="77777777" w:rsidTr="00307C14">
        <w:tc>
          <w:tcPr>
            <w:tcW w:w="253" w:type="pct"/>
            <w:shd w:val="clear" w:color="auto" w:fill="auto"/>
          </w:tcPr>
          <w:p w14:paraId="2E2B735D" w14:textId="77777777" w:rsidR="00AE4B41" w:rsidRPr="001E387A" w:rsidRDefault="00AE4B41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6" w:type="pct"/>
            <w:shd w:val="clear" w:color="auto" w:fill="auto"/>
          </w:tcPr>
          <w:p w14:paraId="53F57580" w14:textId="77777777" w:rsidR="00AE4B41" w:rsidRPr="001E387A" w:rsidRDefault="00AE4B41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0AA98A9E" w14:textId="77777777" w:rsidR="00AE4B41" w:rsidRPr="001E387A" w:rsidRDefault="00420659" w:rsidP="003537F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Москва Т.</w:t>
            </w:r>
          </w:p>
        </w:tc>
        <w:tc>
          <w:tcPr>
            <w:tcW w:w="570" w:type="pct"/>
            <w:shd w:val="clear" w:color="auto" w:fill="auto"/>
          </w:tcPr>
          <w:p w14:paraId="25377E15" w14:textId="77777777" w:rsidR="00AE4B41" w:rsidRPr="001E387A" w:rsidRDefault="005A232F" w:rsidP="00307C14">
            <w:pPr>
              <w:jc w:val="center"/>
              <w:rPr>
                <w:sz w:val="24"/>
                <w:szCs w:val="24"/>
                <w:highlight w:val="yellow"/>
              </w:rPr>
            </w:pPr>
            <w:r w:rsidRPr="00C82396">
              <w:rPr>
                <w:sz w:val="24"/>
                <w:szCs w:val="24"/>
                <w:lang w:val="uk-UA"/>
              </w:rPr>
              <w:t>8</w:t>
            </w:r>
            <w:r w:rsidR="00AE4B41" w:rsidRPr="00C82396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="00AE4B41" w:rsidRPr="00C82396">
              <w:rPr>
                <w:sz w:val="24"/>
                <w:szCs w:val="24"/>
                <w:lang w:val="uk-UA"/>
              </w:rPr>
              <w:t>-1</w:t>
            </w:r>
            <w:r w:rsidRPr="00C82396">
              <w:rPr>
                <w:sz w:val="24"/>
                <w:szCs w:val="24"/>
                <w:lang w:val="uk-UA"/>
              </w:rPr>
              <w:t>6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AE4B41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5CECA552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7D8F35BE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</w:tcPr>
          <w:p w14:paraId="7A0DBCFF" w14:textId="77777777" w:rsidR="00AE4B41" w:rsidRPr="001E387A" w:rsidRDefault="00307C14" w:rsidP="00307C14">
            <w:pPr>
              <w:jc w:val="center"/>
              <w:rPr>
                <w:sz w:val="24"/>
                <w:szCs w:val="24"/>
                <w:highlight w:val="yellow"/>
              </w:rPr>
            </w:pPr>
            <w:r w:rsidRPr="001E387A">
              <w:rPr>
                <w:sz w:val="24"/>
                <w:szCs w:val="24"/>
                <w:lang w:val="en-US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7C186FF4" w14:textId="77777777" w:rsidR="00AE4B41" w:rsidRPr="001E387A" w:rsidRDefault="006C5E9C" w:rsidP="00307C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AE4B41"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E4B41"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E4B41"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08BE471" w14:textId="77777777" w:rsidR="00AE4B41" w:rsidRPr="001E387A" w:rsidRDefault="00AE4B41" w:rsidP="003537F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A830E9" w:rsidRPr="001E387A" w14:paraId="025ED131" w14:textId="77777777" w:rsidTr="005A232F">
        <w:tc>
          <w:tcPr>
            <w:tcW w:w="253" w:type="pct"/>
            <w:shd w:val="clear" w:color="auto" w:fill="auto"/>
          </w:tcPr>
          <w:p w14:paraId="033F1878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6" w:type="pct"/>
            <w:shd w:val="clear" w:color="auto" w:fill="auto"/>
          </w:tcPr>
          <w:p w14:paraId="269A5A55" w14:textId="77777777" w:rsidR="00A830E9" w:rsidRPr="001E387A" w:rsidRDefault="00A830E9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0A884534" w14:textId="77777777" w:rsidR="00420659" w:rsidRDefault="00420659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Моклович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</w:t>
            </w:r>
          </w:p>
          <w:p w14:paraId="28D38999" w14:textId="77777777" w:rsidR="00A830E9" w:rsidRPr="001E387A" w:rsidRDefault="00A830E9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565284C7" w14:textId="77777777" w:rsidR="00A830E9" w:rsidRPr="001E387A" w:rsidRDefault="006C5E9C" w:rsidP="0035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BCAA19" w14:textId="77777777" w:rsidR="00A830E9" w:rsidRPr="001E387A" w:rsidRDefault="006C5E9C" w:rsidP="0035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ED658D2" w14:textId="77777777" w:rsidR="00A830E9" w:rsidRPr="001E387A" w:rsidRDefault="00A830E9" w:rsidP="003537F1">
            <w:pPr>
              <w:jc w:val="center"/>
              <w:rPr>
                <w:sz w:val="24"/>
                <w:szCs w:val="24"/>
              </w:rPr>
            </w:pPr>
            <w:r w:rsidRPr="001E387A">
              <w:rPr>
                <w:sz w:val="24"/>
                <w:szCs w:val="24"/>
                <w:lang w:val="en-US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1A6508" w14:textId="77777777" w:rsidR="00A830E9" w:rsidRPr="001E387A" w:rsidRDefault="005A232F" w:rsidP="003537F1">
            <w:pPr>
              <w:jc w:val="center"/>
              <w:rPr>
                <w:sz w:val="24"/>
                <w:szCs w:val="24"/>
              </w:rPr>
            </w:pPr>
            <w:r w:rsidRPr="00C82396">
              <w:rPr>
                <w:sz w:val="24"/>
                <w:szCs w:val="24"/>
                <w:lang w:val="uk-UA"/>
              </w:rPr>
              <w:t>8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C82396">
              <w:rPr>
                <w:sz w:val="24"/>
                <w:szCs w:val="24"/>
                <w:lang w:val="uk-UA"/>
              </w:rPr>
              <w:t>-16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30</w:t>
            </w:r>
            <w:r>
              <w:rPr>
                <w:sz w:val="24"/>
                <w:szCs w:val="24"/>
                <w:vertAlign w:val="superscript"/>
                <w:lang w:val="uk-UA"/>
              </w:rPr>
              <w:t xml:space="preserve"> 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FA29763" w14:textId="77777777" w:rsidR="00A830E9" w:rsidRPr="001E387A" w:rsidRDefault="00A830E9" w:rsidP="003537F1">
            <w:pPr>
              <w:jc w:val="center"/>
              <w:rPr>
                <w:sz w:val="24"/>
                <w:szCs w:val="24"/>
              </w:rPr>
            </w:pPr>
            <w:r w:rsidRPr="001E387A">
              <w:rPr>
                <w:sz w:val="24"/>
                <w:szCs w:val="24"/>
                <w:lang w:val="uk-UA"/>
              </w:rPr>
              <w:t>9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1E387A">
              <w:rPr>
                <w:sz w:val="24"/>
                <w:szCs w:val="24"/>
                <w:lang w:val="uk-UA"/>
              </w:rPr>
              <w:t>-17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965C46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A830E9" w:rsidRPr="001E387A" w14:paraId="699908FA" w14:textId="77777777" w:rsidTr="005A232F">
        <w:tc>
          <w:tcPr>
            <w:tcW w:w="253" w:type="pct"/>
            <w:shd w:val="clear" w:color="auto" w:fill="auto"/>
          </w:tcPr>
          <w:p w14:paraId="0A8BEFBD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6" w:type="pct"/>
            <w:shd w:val="clear" w:color="auto" w:fill="auto"/>
          </w:tcPr>
          <w:p w14:paraId="3578DC36" w14:textId="77777777" w:rsidR="00A830E9" w:rsidRPr="001E387A" w:rsidRDefault="00A830E9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78A4D713" w14:textId="77777777" w:rsidR="00A830E9" w:rsidRPr="001E387A" w:rsidRDefault="00A830E9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87A">
              <w:rPr>
                <w:sz w:val="24"/>
                <w:szCs w:val="24"/>
                <w:lang w:val="uk-UA"/>
              </w:rPr>
              <w:t>Оробчук</w:t>
            </w:r>
            <w:proofErr w:type="spellEnd"/>
            <w:r w:rsidRPr="001E387A">
              <w:rPr>
                <w:sz w:val="24"/>
                <w:szCs w:val="24"/>
                <w:lang w:val="uk-UA"/>
              </w:rPr>
              <w:t xml:space="preserve"> М.</w:t>
            </w:r>
          </w:p>
          <w:p w14:paraId="66DBF228" w14:textId="77777777" w:rsidR="00A830E9" w:rsidRPr="001E387A" w:rsidRDefault="00A830E9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EE5C4EC" w14:textId="77777777" w:rsidR="00A830E9" w:rsidRPr="001E387A" w:rsidRDefault="00194F18" w:rsidP="00194F18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C043C9" w14:textId="77777777" w:rsidR="00A830E9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 w:rsidRPr="00C82396">
              <w:rPr>
                <w:sz w:val="24"/>
                <w:szCs w:val="24"/>
                <w:lang w:val="uk-UA"/>
              </w:rPr>
              <w:t>8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830E9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A830E9" w:rsidRPr="00C82396">
              <w:rPr>
                <w:sz w:val="24"/>
                <w:szCs w:val="24"/>
                <w:lang w:val="uk-UA"/>
              </w:rPr>
              <w:t>-1</w:t>
            </w:r>
            <w:r w:rsidRPr="00C82396">
              <w:rPr>
                <w:sz w:val="24"/>
                <w:szCs w:val="24"/>
                <w:lang w:val="uk-UA"/>
              </w:rPr>
              <w:t>6</w:t>
            </w:r>
            <w:r w:rsidRPr="00C82396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A830E9" w:rsidRPr="00C82396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DF55CBF" w14:textId="77777777" w:rsidR="00A830E9" w:rsidRPr="001E387A" w:rsidRDefault="00194F18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8F3E66E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FDBB1AD" w14:textId="77777777" w:rsidR="00A830E9" w:rsidRPr="001E387A" w:rsidRDefault="006C5E9C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AE4B41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A3BF7A9" w14:textId="77777777" w:rsidR="00A830E9" w:rsidRPr="001E387A" w:rsidRDefault="00A830E9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5A232F" w:rsidRPr="001E387A" w14:paraId="3DA46A93" w14:textId="77777777" w:rsidTr="005A232F">
        <w:tc>
          <w:tcPr>
            <w:tcW w:w="253" w:type="pct"/>
            <w:shd w:val="clear" w:color="auto" w:fill="auto"/>
          </w:tcPr>
          <w:p w14:paraId="2EFA3EF4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6" w:type="pct"/>
            <w:shd w:val="clear" w:color="auto" w:fill="auto"/>
          </w:tcPr>
          <w:p w14:paraId="514DF234" w14:textId="77777777" w:rsidR="005A232F" w:rsidRPr="001E387A" w:rsidRDefault="005A232F" w:rsidP="00F95FF3">
            <w:pPr>
              <w:ind w:right="-90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 xml:space="preserve">заступник директора </w:t>
            </w:r>
          </w:p>
        </w:tc>
        <w:tc>
          <w:tcPr>
            <w:tcW w:w="691" w:type="pct"/>
            <w:shd w:val="clear" w:color="auto" w:fill="auto"/>
          </w:tcPr>
          <w:p w14:paraId="36518D62" w14:textId="77777777" w:rsidR="005A232F" w:rsidRPr="001E387A" w:rsidRDefault="005A232F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Дорожівська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</w:t>
            </w:r>
          </w:p>
          <w:p w14:paraId="71A9AFEE" w14:textId="77777777" w:rsidR="005A232F" w:rsidRPr="001E387A" w:rsidRDefault="005A232F" w:rsidP="003537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5CF3AAB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A0A79AD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1E387A"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EEACD99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lang w:val="uk-UA"/>
              </w:rPr>
              <w:t>-1</w:t>
            </w:r>
            <w:r w:rsidR="00D90B30">
              <w:rPr>
                <w:sz w:val="24"/>
                <w:szCs w:val="24"/>
                <w:lang w:val="uk-UA"/>
              </w:rPr>
              <w:t>7</w:t>
            </w:r>
            <w:r w:rsidR="00D90B30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0DE21B3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highlight w:val="yellow"/>
              </w:rPr>
            </w:pPr>
            <w:r w:rsidRPr="00301BD3">
              <w:rPr>
                <w:sz w:val="24"/>
                <w:szCs w:val="24"/>
                <w:lang w:val="uk-UA"/>
              </w:rPr>
              <w:t>9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00</w:t>
            </w:r>
            <w:r w:rsidRPr="00301BD3">
              <w:rPr>
                <w:sz w:val="24"/>
                <w:szCs w:val="24"/>
                <w:lang w:val="uk-UA"/>
              </w:rPr>
              <w:t>-17</w:t>
            </w:r>
            <w:r w:rsidRPr="00301BD3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4BFB5EE" w14:textId="77777777" w:rsidR="005A232F" w:rsidRPr="001E387A" w:rsidRDefault="00D90B30" w:rsidP="003537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="005A232F"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5A232F" w:rsidRPr="00301BD3">
              <w:rPr>
                <w:sz w:val="24"/>
                <w:szCs w:val="24"/>
                <w:lang w:val="uk-UA"/>
              </w:rPr>
              <w:t>-17</w:t>
            </w:r>
            <w:r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5A232F" w:rsidRPr="00301BD3">
              <w:rPr>
                <w:sz w:val="24"/>
                <w:szCs w:val="24"/>
                <w:vertAlign w:val="superscript"/>
                <w:lang w:val="uk-UA"/>
              </w:rPr>
              <w:t>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B34681" w14:textId="77777777" w:rsidR="005A232F" w:rsidRPr="001E387A" w:rsidRDefault="005A232F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1E387A">
              <w:rPr>
                <w:sz w:val="24"/>
                <w:szCs w:val="24"/>
                <w:lang w:val="uk-UA"/>
              </w:rPr>
              <w:t>13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30</w:t>
            </w:r>
            <w:r w:rsidRPr="001E387A">
              <w:rPr>
                <w:sz w:val="24"/>
                <w:szCs w:val="24"/>
                <w:lang w:val="uk-UA"/>
              </w:rPr>
              <w:t>-14</w:t>
            </w:r>
            <w:r w:rsidRPr="001E387A"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14:paraId="67996D94" w14:textId="77777777" w:rsidR="00FC717A" w:rsidRPr="000F2E6E" w:rsidRDefault="00FC717A" w:rsidP="003537F1">
      <w:pPr>
        <w:jc w:val="center"/>
        <w:rPr>
          <w:rFonts w:ascii="Arial" w:hAnsi="Arial" w:cs="Arial"/>
          <w:lang w:val="uk-UA"/>
        </w:rPr>
      </w:pPr>
    </w:p>
    <w:p w14:paraId="040DC15A" w14:textId="77777777" w:rsidR="006C58B8" w:rsidRDefault="006C58B8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p w14:paraId="1EBF5378" w14:textId="77777777" w:rsidR="00461FB7" w:rsidRDefault="00461FB7" w:rsidP="003537F1">
      <w:pPr>
        <w:jc w:val="right"/>
        <w:rPr>
          <w:sz w:val="26"/>
          <w:szCs w:val="26"/>
          <w:lang w:val="uk-UA"/>
        </w:rPr>
      </w:pPr>
    </w:p>
    <w:p w14:paraId="2CF1D7CB" w14:textId="10E8C626" w:rsidR="006C58B8" w:rsidRPr="00B01AE2" w:rsidRDefault="00CE1608" w:rsidP="003537F1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r w:rsidR="006C58B8" w:rsidRPr="00B01AE2">
        <w:rPr>
          <w:sz w:val="26"/>
          <w:szCs w:val="26"/>
          <w:lang w:val="uk-UA"/>
        </w:rPr>
        <w:lastRenderedPageBreak/>
        <w:t>Додаток 1</w:t>
      </w:r>
      <w:r w:rsidR="00671CC1"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до наказу від 31.08.20</w:t>
      </w:r>
      <w:r w:rsidR="00916B3A">
        <w:rPr>
          <w:sz w:val="26"/>
          <w:szCs w:val="26"/>
          <w:lang w:val="uk-UA"/>
        </w:rPr>
        <w:t>2</w:t>
      </w:r>
      <w:r w:rsidR="00F95FF3">
        <w:rPr>
          <w:sz w:val="26"/>
          <w:szCs w:val="26"/>
          <w:lang w:val="uk-UA"/>
        </w:rPr>
        <w:t>3</w:t>
      </w:r>
      <w:r w:rsidR="006C58B8" w:rsidRPr="00B01AE2">
        <w:rPr>
          <w:sz w:val="26"/>
          <w:szCs w:val="26"/>
          <w:lang w:val="uk-UA"/>
        </w:rPr>
        <w:t xml:space="preserve"> №</w:t>
      </w:r>
      <w:r w:rsidR="00F95FF3">
        <w:rPr>
          <w:sz w:val="26"/>
          <w:szCs w:val="26"/>
          <w:lang w:val="uk-UA"/>
        </w:rPr>
        <w:t>_</w:t>
      </w:r>
      <w:r w:rsidR="006C58B8" w:rsidRPr="00B01AE2">
        <w:rPr>
          <w:sz w:val="26"/>
          <w:szCs w:val="26"/>
          <w:lang w:val="uk-UA"/>
        </w:rPr>
        <w:t>_</w:t>
      </w:r>
    </w:p>
    <w:p w14:paraId="54F05F3C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24826E7E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3AD5AE9E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3298AAE2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25E05E85" w14:textId="032F8E51" w:rsidR="006C58B8" w:rsidRPr="00B01AE2" w:rsidRDefault="006C58B8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 w:rsidR="00916B3A">
        <w:rPr>
          <w:sz w:val="26"/>
          <w:szCs w:val="26"/>
          <w:lang w:val="uk-UA"/>
        </w:rPr>
        <w:t>2</w:t>
      </w:r>
      <w:r w:rsidR="00F95FF3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F95FF3">
        <w:rPr>
          <w:sz w:val="26"/>
          <w:szCs w:val="26"/>
          <w:lang w:val="uk-UA"/>
        </w:rPr>
        <w:t>_</w:t>
      </w:r>
      <w:r w:rsidRPr="00B01AE2">
        <w:rPr>
          <w:sz w:val="26"/>
          <w:szCs w:val="26"/>
          <w:lang w:val="uk-UA"/>
        </w:rPr>
        <w:t>_</w:t>
      </w:r>
    </w:p>
    <w:p w14:paraId="2B96D38F" w14:textId="77777777" w:rsidR="009801F3" w:rsidRPr="00C960DE" w:rsidRDefault="009801F3" w:rsidP="003537F1">
      <w:pPr>
        <w:jc w:val="center"/>
        <w:rPr>
          <w:b/>
          <w:sz w:val="26"/>
          <w:szCs w:val="26"/>
          <w:lang w:val="uk-UA"/>
        </w:rPr>
      </w:pPr>
      <w:r w:rsidRPr="00C960DE">
        <w:rPr>
          <w:b/>
          <w:sz w:val="26"/>
          <w:szCs w:val="26"/>
          <w:lang w:val="uk-UA"/>
        </w:rPr>
        <w:t>Графік</w:t>
      </w:r>
    </w:p>
    <w:p w14:paraId="543ED41D" w14:textId="7D2C5A6B" w:rsidR="004A2AAD" w:rsidRPr="00C960DE" w:rsidRDefault="009801F3" w:rsidP="003537F1">
      <w:pPr>
        <w:jc w:val="center"/>
        <w:rPr>
          <w:b/>
          <w:sz w:val="26"/>
          <w:szCs w:val="26"/>
          <w:lang w:val="uk-UA"/>
        </w:rPr>
      </w:pPr>
      <w:r w:rsidRPr="00C960DE">
        <w:rPr>
          <w:b/>
          <w:sz w:val="26"/>
          <w:szCs w:val="26"/>
          <w:lang w:val="uk-UA"/>
        </w:rPr>
        <w:t xml:space="preserve">роботи </w:t>
      </w:r>
      <w:r w:rsidR="004A2AAD" w:rsidRPr="00C960DE">
        <w:rPr>
          <w:b/>
          <w:sz w:val="26"/>
          <w:szCs w:val="26"/>
          <w:lang w:val="uk-UA"/>
        </w:rPr>
        <w:t>практичн</w:t>
      </w:r>
      <w:r w:rsidR="00C960DE">
        <w:rPr>
          <w:b/>
          <w:sz w:val="26"/>
          <w:szCs w:val="26"/>
          <w:lang w:val="uk-UA"/>
        </w:rPr>
        <w:t>ого</w:t>
      </w:r>
      <w:r w:rsidR="004A2AAD" w:rsidRPr="00C960DE">
        <w:rPr>
          <w:b/>
          <w:sz w:val="26"/>
          <w:szCs w:val="26"/>
          <w:lang w:val="uk-UA"/>
        </w:rPr>
        <w:t xml:space="preserve"> психолог</w:t>
      </w:r>
      <w:r w:rsidR="00C960DE">
        <w:rPr>
          <w:b/>
          <w:sz w:val="26"/>
          <w:szCs w:val="26"/>
          <w:lang w:val="uk-UA"/>
        </w:rPr>
        <w:t>а</w:t>
      </w:r>
      <w:r w:rsidRPr="00C960DE">
        <w:rPr>
          <w:b/>
          <w:sz w:val="26"/>
          <w:szCs w:val="26"/>
          <w:lang w:val="uk-UA"/>
        </w:rPr>
        <w:t xml:space="preserve"> </w:t>
      </w:r>
    </w:p>
    <w:p w14:paraId="095C3B19" w14:textId="56E8959D" w:rsidR="009801F3" w:rsidRPr="00C960DE" w:rsidRDefault="009801F3" w:rsidP="003537F1">
      <w:pPr>
        <w:jc w:val="center"/>
        <w:rPr>
          <w:sz w:val="26"/>
          <w:szCs w:val="26"/>
          <w:lang w:val="uk-UA"/>
        </w:rPr>
      </w:pPr>
      <w:r w:rsidRPr="00C960DE">
        <w:rPr>
          <w:sz w:val="26"/>
          <w:szCs w:val="26"/>
          <w:lang w:val="uk-UA"/>
        </w:rPr>
        <w:t>(</w:t>
      </w:r>
      <w:r w:rsidR="00C960DE">
        <w:rPr>
          <w:sz w:val="26"/>
          <w:szCs w:val="26"/>
          <w:lang w:val="uk-UA"/>
        </w:rPr>
        <w:t>Дем’ян Н.</w:t>
      </w:r>
      <w:r w:rsidRPr="00C960DE">
        <w:rPr>
          <w:sz w:val="26"/>
          <w:szCs w:val="26"/>
          <w:lang w:val="uk-UA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60DE" w14:paraId="5D34C13C" w14:textId="77777777" w:rsidTr="008412F0">
        <w:tc>
          <w:tcPr>
            <w:tcW w:w="3190" w:type="dxa"/>
          </w:tcPr>
          <w:p w14:paraId="0EB18C92" w14:textId="77777777" w:rsidR="00C960DE" w:rsidRPr="008C7A9C" w:rsidRDefault="00C960DE" w:rsidP="008412F0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3190" w:type="dxa"/>
          </w:tcPr>
          <w:p w14:paraId="4C6A72C3" w14:textId="77777777" w:rsidR="00C960DE" w:rsidRPr="008C7A9C" w:rsidRDefault="00C960DE" w:rsidP="008412F0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3191" w:type="dxa"/>
          </w:tcPr>
          <w:p w14:paraId="2AC185BF" w14:textId="77777777" w:rsidR="00C960DE" w:rsidRPr="008C7A9C" w:rsidRDefault="00C960DE" w:rsidP="008412F0">
            <w:pPr>
              <w:rPr>
                <w:b/>
                <w:sz w:val="24"/>
                <w:szCs w:val="24"/>
                <w:lang w:val="uk-UA"/>
              </w:rPr>
            </w:pPr>
            <w:r w:rsidRPr="008C7A9C">
              <w:rPr>
                <w:b/>
                <w:sz w:val="24"/>
                <w:szCs w:val="24"/>
                <w:lang w:val="uk-UA"/>
              </w:rPr>
              <w:t>Підготовча робота</w:t>
            </w:r>
          </w:p>
        </w:tc>
      </w:tr>
      <w:tr w:rsidR="00C960DE" w14:paraId="2EA5C9C5" w14:textId="77777777" w:rsidTr="008412F0">
        <w:tc>
          <w:tcPr>
            <w:tcW w:w="3190" w:type="dxa"/>
          </w:tcPr>
          <w:p w14:paraId="4BE5F443" w14:textId="77777777" w:rsidR="00C960DE" w:rsidRPr="000904DF" w:rsidRDefault="00C960DE" w:rsidP="008412F0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3190" w:type="dxa"/>
          </w:tcPr>
          <w:p w14:paraId="4FD88388" w14:textId="77777777" w:rsidR="00C960DE" w:rsidRPr="006177D6" w:rsidRDefault="00C960DE" w:rsidP="008412F0">
            <w:pPr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403AE667" w14:textId="77777777" w:rsidR="00C960DE" w:rsidRPr="0055738B" w:rsidRDefault="00C960DE" w:rsidP="008412F0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C960DE" w14:paraId="7F7D2B28" w14:textId="77777777" w:rsidTr="008412F0">
        <w:tc>
          <w:tcPr>
            <w:tcW w:w="3190" w:type="dxa"/>
          </w:tcPr>
          <w:p w14:paraId="293A67EE" w14:textId="77777777" w:rsidR="00C960DE" w:rsidRPr="000904DF" w:rsidRDefault="00C960DE" w:rsidP="008412F0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3190" w:type="dxa"/>
          </w:tcPr>
          <w:p w14:paraId="40B1D560" w14:textId="77777777" w:rsidR="00C960DE" w:rsidRDefault="00C960DE" w:rsidP="008412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01539B65" w14:textId="77777777" w:rsidR="00C960DE" w:rsidRDefault="00C960DE" w:rsidP="008412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C960DE" w14:paraId="3AF5D45B" w14:textId="77777777" w:rsidTr="008412F0">
        <w:tc>
          <w:tcPr>
            <w:tcW w:w="3190" w:type="dxa"/>
          </w:tcPr>
          <w:p w14:paraId="7FEDA9F2" w14:textId="77777777" w:rsidR="00C960DE" w:rsidRPr="000904DF" w:rsidRDefault="00C960DE" w:rsidP="008412F0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3190" w:type="dxa"/>
          </w:tcPr>
          <w:p w14:paraId="5B9D9D6D" w14:textId="77777777" w:rsidR="00C960DE" w:rsidRDefault="00C960DE" w:rsidP="008412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48AD49D2" w14:textId="77777777" w:rsidR="00C960DE" w:rsidRDefault="00C960DE" w:rsidP="008412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C960DE" w14:paraId="6F379FBD" w14:textId="77777777" w:rsidTr="008412F0">
        <w:tc>
          <w:tcPr>
            <w:tcW w:w="3190" w:type="dxa"/>
          </w:tcPr>
          <w:p w14:paraId="03E08373" w14:textId="77777777" w:rsidR="00C960DE" w:rsidRPr="000904DF" w:rsidRDefault="00C960DE" w:rsidP="008412F0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6381" w:type="dxa"/>
            <w:gridSpan w:val="2"/>
          </w:tcPr>
          <w:p w14:paraId="571F84D4" w14:textId="77777777" w:rsidR="00C960DE" w:rsidRDefault="00C960DE" w:rsidP="008412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  <w:r>
              <w:rPr>
                <w:sz w:val="24"/>
                <w:szCs w:val="24"/>
                <w:vertAlign w:val="superscript"/>
                <w:lang w:val="uk-UA"/>
              </w:rPr>
              <w:tab/>
              <w:t xml:space="preserve">       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C960DE" w14:paraId="6A46D7BD" w14:textId="77777777" w:rsidTr="008412F0">
        <w:tc>
          <w:tcPr>
            <w:tcW w:w="3190" w:type="dxa"/>
          </w:tcPr>
          <w:p w14:paraId="43F816FD" w14:textId="77777777" w:rsidR="00C960DE" w:rsidRPr="000904DF" w:rsidRDefault="00C960DE" w:rsidP="008412F0">
            <w:pPr>
              <w:rPr>
                <w:i/>
                <w:sz w:val="24"/>
                <w:szCs w:val="24"/>
                <w:lang w:val="uk-UA"/>
              </w:rPr>
            </w:pPr>
            <w:r w:rsidRPr="000904DF">
              <w:rPr>
                <w:i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3190" w:type="dxa"/>
          </w:tcPr>
          <w:p w14:paraId="1F96AF2B" w14:textId="77777777" w:rsidR="00C960DE" w:rsidRDefault="00C960DE" w:rsidP="008412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vertAlign w:val="superscript"/>
                <w:lang w:val="uk-UA"/>
              </w:rPr>
              <w:t>30  -</w:t>
            </w: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3191" w:type="dxa"/>
          </w:tcPr>
          <w:p w14:paraId="72CAD47E" w14:textId="77777777" w:rsidR="00C960DE" w:rsidRDefault="00C960DE" w:rsidP="008412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vertAlign w:val="superscript"/>
                <w:lang w:val="uk-UA"/>
              </w:rPr>
              <w:t>30-</w:t>
            </w: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14:paraId="3253EA67" w14:textId="77777777" w:rsidR="009801F3" w:rsidRPr="00EE6E43" w:rsidRDefault="009801F3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1A8DCB8" w14:textId="77777777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66284F17" w14:textId="77777777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336F13CD" w14:textId="77777777" w:rsidR="006C58B8" w:rsidRPr="000F2E6E" w:rsidRDefault="006C58B8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47576F45" w14:textId="77777777" w:rsidR="00E57B7F" w:rsidRPr="000F2E6E" w:rsidRDefault="00E57B7F" w:rsidP="003537F1">
      <w:pPr>
        <w:jc w:val="right"/>
        <w:rPr>
          <w:rFonts w:ascii="Arial" w:hAnsi="Arial" w:cs="Arial"/>
          <w:sz w:val="26"/>
          <w:szCs w:val="26"/>
          <w:lang w:val="uk-UA"/>
        </w:rPr>
      </w:pPr>
    </w:p>
    <w:p w14:paraId="00549511" w14:textId="77777777" w:rsidR="00896AF3" w:rsidRDefault="00896AF3" w:rsidP="003537F1">
      <w:pPr>
        <w:jc w:val="right"/>
        <w:rPr>
          <w:sz w:val="26"/>
          <w:szCs w:val="26"/>
          <w:lang w:val="uk-UA"/>
        </w:rPr>
      </w:pPr>
    </w:p>
    <w:p w14:paraId="47E76F56" w14:textId="34B4D7AC" w:rsidR="006C58B8" w:rsidRPr="00B01AE2" w:rsidRDefault="006C58B8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до наказу від 31.08.20</w:t>
      </w:r>
      <w:r w:rsidR="00916B3A"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№__</w:t>
      </w:r>
    </w:p>
    <w:p w14:paraId="14A71EFF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6A5CDBF3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076EE5C7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4471B75E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59947434" w14:textId="066EE8BF" w:rsidR="006C58B8" w:rsidRPr="00B01AE2" w:rsidRDefault="006C58B8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 w:rsidR="00916B3A"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024E1A">
        <w:rPr>
          <w:sz w:val="26"/>
          <w:szCs w:val="26"/>
          <w:lang w:val="uk-UA"/>
        </w:rPr>
        <w:t>_</w:t>
      </w:r>
      <w:r w:rsidRPr="00B01AE2">
        <w:rPr>
          <w:sz w:val="26"/>
          <w:szCs w:val="26"/>
          <w:lang w:val="uk-UA"/>
        </w:rPr>
        <w:t>_</w:t>
      </w:r>
    </w:p>
    <w:p w14:paraId="2F3ACDAD" w14:textId="77777777" w:rsidR="00551B12" w:rsidRPr="00BC53CF" w:rsidRDefault="00551B12" w:rsidP="003537F1">
      <w:pPr>
        <w:jc w:val="center"/>
        <w:rPr>
          <w:b/>
          <w:sz w:val="26"/>
          <w:szCs w:val="26"/>
          <w:lang w:val="uk-UA"/>
        </w:rPr>
      </w:pPr>
      <w:r w:rsidRPr="00BC53CF">
        <w:rPr>
          <w:b/>
          <w:sz w:val="26"/>
          <w:szCs w:val="26"/>
          <w:lang w:val="uk-UA"/>
        </w:rPr>
        <w:t>Графік</w:t>
      </w:r>
    </w:p>
    <w:p w14:paraId="7DF13711" w14:textId="77777777" w:rsidR="00551B12" w:rsidRPr="00BC53CF" w:rsidRDefault="00551B12" w:rsidP="003537F1">
      <w:pPr>
        <w:jc w:val="center"/>
        <w:rPr>
          <w:b/>
          <w:sz w:val="26"/>
          <w:szCs w:val="26"/>
          <w:lang w:val="uk-UA"/>
        </w:rPr>
      </w:pPr>
      <w:r w:rsidRPr="00BC53CF">
        <w:rPr>
          <w:b/>
          <w:sz w:val="26"/>
          <w:szCs w:val="26"/>
          <w:lang w:val="uk-UA"/>
        </w:rPr>
        <w:t xml:space="preserve">роботи соціального педагога </w:t>
      </w:r>
      <w:r w:rsidR="00EA7B3D" w:rsidRPr="00BC53CF">
        <w:rPr>
          <w:b/>
          <w:sz w:val="26"/>
          <w:szCs w:val="26"/>
          <w:lang w:val="uk-UA"/>
        </w:rPr>
        <w:t>Пахолок М</w:t>
      </w:r>
      <w:r w:rsidRPr="00BC53CF">
        <w:rPr>
          <w:b/>
          <w:sz w:val="26"/>
          <w:szCs w:val="26"/>
          <w:lang w:val="uk-UA"/>
        </w:rPr>
        <w:t xml:space="preserve">. </w:t>
      </w:r>
    </w:p>
    <w:p w14:paraId="29DA837C" w14:textId="77777777" w:rsidR="00551B12" w:rsidRPr="00BC53CF" w:rsidRDefault="00551B12" w:rsidP="003537F1">
      <w:pPr>
        <w:jc w:val="center"/>
        <w:rPr>
          <w:sz w:val="26"/>
          <w:szCs w:val="26"/>
          <w:lang w:val="uk-UA"/>
        </w:rPr>
      </w:pPr>
      <w:r w:rsidRPr="00BC53CF">
        <w:rPr>
          <w:sz w:val="26"/>
          <w:szCs w:val="26"/>
          <w:lang w:val="uk-UA"/>
        </w:rPr>
        <w:t>(тривалість робочого тижня 20 год)</w:t>
      </w:r>
    </w:p>
    <w:p w14:paraId="3EF2ECB6" w14:textId="77777777" w:rsidR="00551B12" w:rsidRPr="00BC53CF" w:rsidRDefault="00551B12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672"/>
        <w:gridCol w:w="1673"/>
        <w:gridCol w:w="1672"/>
        <w:gridCol w:w="1673"/>
        <w:gridCol w:w="1673"/>
      </w:tblGrid>
      <w:tr w:rsidR="00551B12" w:rsidRPr="00117617" w14:paraId="17756CE8" w14:textId="77777777" w:rsidTr="00EE2AB9">
        <w:tc>
          <w:tcPr>
            <w:tcW w:w="1203" w:type="dxa"/>
            <w:vMerge w:val="restart"/>
            <w:shd w:val="clear" w:color="auto" w:fill="auto"/>
            <w:vAlign w:val="center"/>
          </w:tcPr>
          <w:p w14:paraId="086FD298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44EEC7D7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</w:tr>
      <w:tr w:rsidR="00551B12" w:rsidRPr="00117617" w14:paraId="2D4A5BE1" w14:textId="77777777" w:rsidTr="00E52562">
        <w:tc>
          <w:tcPr>
            <w:tcW w:w="1203" w:type="dxa"/>
            <w:vMerge/>
            <w:shd w:val="clear" w:color="auto" w:fill="auto"/>
            <w:vAlign w:val="center"/>
          </w:tcPr>
          <w:p w14:paraId="0EDFC60B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9BD4B98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E09D784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9DBFDD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0D6641E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BCB9CC7" w14:textId="77777777" w:rsidR="00551B12" w:rsidRPr="00117617" w:rsidRDefault="00551B12" w:rsidP="003537F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17617">
              <w:rPr>
                <w:b/>
                <w:sz w:val="26"/>
                <w:szCs w:val="26"/>
                <w:lang w:val="uk-UA"/>
              </w:rPr>
              <w:t>п’ятниця</w:t>
            </w:r>
          </w:p>
        </w:tc>
      </w:tr>
      <w:tr w:rsidR="00117617" w:rsidRPr="00117617" w14:paraId="340454B8" w14:textId="77777777" w:rsidTr="00E52562">
        <w:trPr>
          <w:trHeight w:val="1114"/>
        </w:trPr>
        <w:tc>
          <w:tcPr>
            <w:tcW w:w="1203" w:type="dxa"/>
            <w:vMerge/>
            <w:shd w:val="clear" w:color="auto" w:fill="auto"/>
            <w:vAlign w:val="center"/>
          </w:tcPr>
          <w:p w14:paraId="18B39B8F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72" w:type="dxa"/>
            <w:shd w:val="clear" w:color="auto" w:fill="auto"/>
          </w:tcPr>
          <w:p w14:paraId="3D63881A" w14:textId="77777777" w:rsidR="00117617" w:rsidRPr="00117617" w:rsidRDefault="00117617" w:rsidP="0011761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E692E67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12:00-13:00</w:t>
            </w:r>
          </w:p>
          <w:p w14:paraId="142600E9" w14:textId="77777777" w:rsidR="00117617" w:rsidRPr="00117617" w:rsidRDefault="00117617" w:rsidP="00117617">
            <w:pPr>
              <w:jc w:val="center"/>
              <w:rPr>
                <w:sz w:val="26"/>
                <w:szCs w:val="26"/>
                <w:vertAlign w:val="superscript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15:15-17:15</w:t>
            </w:r>
          </w:p>
          <w:p w14:paraId="10FD95CE" w14:textId="77777777" w:rsidR="00117617" w:rsidRPr="00117617" w:rsidRDefault="00117617" w:rsidP="0011761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73" w:type="dxa"/>
            <w:shd w:val="clear" w:color="auto" w:fill="auto"/>
          </w:tcPr>
          <w:p w14:paraId="6B68CB49" w14:textId="77777777" w:rsidR="00117617" w:rsidRPr="00117617" w:rsidRDefault="00117617" w:rsidP="00117617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E4BAC5A" w14:textId="77777777" w:rsidR="00117617" w:rsidRPr="00117617" w:rsidRDefault="00117617" w:rsidP="00117617">
            <w:pPr>
              <w:jc w:val="center"/>
              <w:rPr>
                <w:sz w:val="26"/>
                <w:szCs w:val="26"/>
              </w:rPr>
            </w:pPr>
            <w:r w:rsidRPr="00117617">
              <w:rPr>
                <w:sz w:val="26"/>
                <w:szCs w:val="26"/>
                <w:lang w:val="uk-UA"/>
              </w:rPr>
              <w:t xml:space="preserve">14:20-17:20 </w:t>
            </w:r>
          </w:p>
        </w:tc>
        <w:tc>
          <w:tcPr>
            <w:tcW w:w="1672" w:type="dxa"/>
            <w:shd w:val="clear" w:color="auto" w:fill="auto"/>
          </w:tcPr>
          <w:p w14:paraId="281FC3DA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8:00-10:20</w:t>
            </w:r>
          </w:p>
          <w:p w14:paraId="65A93CCA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13:00-14:00</w:t>
            </w:r>
          </w:p>
          <w:p w14:paraId="288DECDF" w14:textId="77777777" w:rsidR="00117617" w:rsidRPr="00117617" w:rsidRDefault="00117617" w:rsidP="00117617">
            <w:pPr>
              <w:rPr>
                <w:sz w:val="26"/>
                <w:szCs w:val="26"/>
                <w:lang w:val="uk-UA" w:eastAsia="en-US"/>
              </w:rPr>
            </w:pPr>
            <w:r w:rsidRPr="00117617">
              <w:rPr>
                <w:sz w:val="26"/>
                <w:szCs w:val="26"/>
                <w:lang w:val="uk-UA"/>
              </w:rPr>
              <w:t>15:15-17:15</w:t>
            </w:r>
          </w:p>
        </w:tc>
        <w:tc>
          <w:tcPr>
            <w:tcW w:w="1673" w:type="dxa"/>
            <w:shd w:val="clear" w:color="auto" w:fill="auto"/>
          </w:tcPr>
          <w:p w14:paraId="67C4F888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8:00-10:20</w:t>
            </w:r>
          </w:p>
          <w:p w14:paraId="0A7F6B3A" w14:textId="77777777" w:rsidR="00117617" w:rsidRPr="00117617" w:rsidRDefault="00117617" w:rsidP="00117617">
            <w:pPr>
              <w:rPr>
                <w:sz w:val="26"/>
                <w:szCs w:val="26"/>
                <w:lang w:val="uk-UA" w:eastAsia="en-US"/>
              </w:rPr>
            </w:pPr>
            <w:r w:rsidRPr="00117617">
              <w:rPr>
                <w:sz w:val="26"/>
                <w:szCs w:val="26"/>
                <w:lang w:val="uk-UA"/>
              </w:rPr>
              <w:t>15:15-17:15</w:t>
            </w:r>
          </w:p>
        </w:tc>
        <w:tc>
          <w:tcPr>
            <w:tcW w:w="1673" w:type="dxa"/>
            <w:shd w:val="clear" w:color="auto" w:fill="auto"/>
          </w:tcPr>
          <w:p w14:paraId="5541402C" w14:textId="77777777" w:rsidR="00117617" w:rsidRPr="00117617" w:rsidRDefault="00117617" w:rsidP="00117617">
            <w:pPr>
              <w:rPr>
                <w:sz w:val="26"/>
                <w:szCs w:val="26"/>
                <w:lang w:val="uk-UA"/>
              </w:rPr>
            </w:pPr>
            <w:r w:rsidRPr="00117617">
              <w:rPr>
                <w:sz w:val="26"/>
                <w:szCs w:val="26"/>
                <w:lang w:val="uk-UA"/>
              </w:rPr>
              <w:t>12:00-14:30</w:t>
            </w:r>
          </w:p>
          <w:p w14:paraId="4347C95A" w14:textId="77777777" w:rsidR="00117617" w:rsidRPr="00117617" w:rsidRDefault="00117617" w:rsidP="00117617">
            <w:pPr>
              <w:rPr>
                <w:sz w:val="26"/>
                <w:szCs w:val="26"/>
                <w:lang w:val="uk-UA" w:eastAsia="en-US"/>
              </w:rPr>
            </w:pPr>
            <w:r w:rsidRPr="00117617">
              <w:rPr>
                <w:sz w:val="26"/>
                <w:szCs w:val="26"/>
                <w:lang w:val="uk-UA"/>
              </w:rPr>
              <w:t>15:00-16:40</w:t>
            </w:r>
          </w:p>
        </w:tc>
      </w:tr>
      <w:tr w:rsidR="00117617" w:rsidRPr="00D564A0" w14:paraId="7D787ECA" w14:textId="77777777" w:rsidTr="00E72AB4">
        <w:trPr>
          <w:trHeight w:val="576"/>
        </w:trPr>
        <w:tc>
          <w:tcPr>
            <w:tcW w:w="1203" w:type="dxa"/>
            <w:shd w:val="clear" w:color="auto" w:fill="auto"/>
            <w:vAlign w:val="center"/>
          </w:tcPr>
          <w:p w14:paraId="2532D436" w14:textId="77777777" w:rsidR="00117617" w:rsidRPr="00D564A0" w:rsidRDefault="00117617" w:rsidP="00117617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</w:t>
            </w:r>
            <w:r w:rsidRPr="00D564A0">
              <w:rPr>
                <w:b/>
                <w:sz w:val="24"/>
                <w:szCs w:val="24"/>
                <w:lang w:val="uk-UA"/>
              </w:rPr>
              <w:t>бідня перерва</w:t>
            </w:r>
          </w:p>
        </w:tc>
        <w:tc>
          <w:tcPr>
            <w:tcW w:w="1672" w:type="dxa"/>
            <w:shd w:val="clear" w:color="auto" w:fill="auto"/>
          </w:tcPr>
          <w:p w14:paraId="2A03EC64" w14:textId="77777777" w:rsidR="00117617" w:rsidRPr="00117617" w:rsidRDefault="00117617" w:rsidP="00117617">
            <w:pPr>
              <w:rPr>
                <w:sz w:val="24"/>
                <w:szCs w:val="24"/>
                <w:lang w:val="uk-UA" w:eastAsia="en-US"/>
              </w:rPr>
            </w:pPr>
            <w:r w:rsidRPr="00117617">
              <w:rPr>
                <w:sz w:val="24"/>
                <w:szCs w:val="24"/>
                <w:lang w:val="uk-UA"/>
              </w:rPr>
              <w:t>14:45-15:15</w:t>
            </w:r>
          </w:p>
        </w:tc>
        <w:tc>
          <w:tcPr>
            <w:tcW w:w="1673" w:type="dxa"/>
            <w:shd w:val="clear" w:color="auto" w:fill="auto"/>
          </w:tcPr>
          <w:p w14:paraId="73908AD2" w14:textId="77777777" w:rsidR="00117617" w:rsidRPr="00117617" w:rsidRDefault="00117617" w:rsidP="00117617">
            <w:pPr>
              <w:rPr>
                <w:sz w:val="24"/>
                <w:szCs w:val="24"/>
                <w:lang w:val="uk-UA" w:eastAsia="en-US"/>
              </w:rPr>
            </w:pPr>
            <w:r w:rsidRPr="00117617">
              <w:rPr>
                <w:sz w:val="24"/>
                <w:szCs w:val="24"/>
                <w:lang w:val="uk-UA"/>
              </w:rPr>
              <w:t>13:50-14:20</w:t>
            </w:r>
          </w:p>
        </w:tc>
        <w:tc>
          <w:tcPr>
            <w:tcW w:w="1672" w:type="dxa"/>
            <w:shd w:val="clear" w:color="auto" w:fill="auto"/>
          </w:tcPr>
          <w:p w14:paraId="0B2A99F8" w14:textId="77777777" w:rsidR="00117617" w:rsidRPr="00117617" w:rsidRDefault="00117617" w:rsidP="00117617">
            <w:pPr>
              <w:rPr>
                <w:sz w:val="24"/>
                <w:szCs w:val="24"/>
                <w:lang w:val="uk-UA" w:eastAsia="en-US"/>
              </w:rPr>
            </w:pPr>
            <w:r w:rsidRPr="00117617">
              <w:rPr>
                <w:sz w:val="24"/>
                <w:szCs w:val="24"/>
                <w:lang w:val="uk-UA"/>
              </w:rPr>
              <w:t>14:45-15:15</w:t>
            </w:r>
          </w:p>
        </w:tc>
        <w:tc>
          <w:tcPr>
            <w:tcW w:w="1673" w:type="dxa"/>
            <w:shd w:val="clear" w:color="auto" w:fill="auto"/>
          </w:tcPr>
          <w:p w14:paraId="7C618659" w14:textId="77777777" w:rsidR="00117617" w:rsidRPr="00117617" w:rsidRDefault="00117617" w:rsidP="00117617">
            <w:pPr>
              <w:rPr>
                <w:sz w:val="24"/>
                <w:szCs w:val="24"/>
                <w:lang w:val="uk-UA" w:eastAsia="en-US"/>
              </w:rPr>
            </w:pPr>
            <w:r w:rsidRPr="00117617">
              <w:rPr>
                <w:sz w:val="24"/>
                <w:szCs w:val="24"/>
                <w:lang w:val="uk-UA"/>
              </w:rPr>
              <w:t>14:45-15:15</w:t>
            </w:r>
          </w:p>
        </w:tc>
        <w:tc>
          <w:tcPr>
            <w:tcW w:w="1673" w:type="dxa"/>
            <w:shd w:val="clear" w:color="auto" w:fill="auto"/>
          </w:tcPr>
          <w:p w14:paraId="446BFA92" w14:textId="77777777" w:rsidR="00117617" w:rsidRPr="00117617" w:rsidRDefault="00117617" w:rsidP="00117617">
            <w:pPr>
              <w:rPr>
                <w:sz w:val="24"/>
                <w:szCs w:val="24"/>
                <w:lang w:val="uk-UA" w:eastAsia="en-US"/>
              </w:rPr>
            </w:pPr>
            <w:r w:rsidRPr="00117617">
              <w:rPr>
                <w:sz w:val="24"/>
                <w:szCs w:val="24"/>
                <w:lang w:val="uk-UA"/>
              </w:rPr>
              <w:t>14:30-15:00</w:t>
            </w:r>
          </w:p>
        </w:tc>
      </w:tr>
    </w:tbl>
    <w:p w14:paraId="12A4FDBA" w14:textId="77777777" w:rsidR="00BC6060" w:rsidRPr="000F2E6E" w:rsidRDefault="00BC6060" w:rsidP="003537F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EA6833D" w14:textId="77777777" w:rsidR="00231833" w:rsidRPr="000F2E6E" w:rsidRDefault="00231833" w:rsidP="003537F1">
      <w:pPr>
        <w:jc w:val="center"/>
        <w:rPr>
          <w:rFonts w:ascii="Arial" w:hAnsi="Arial" w:cs="Arial"/>
          <w:sz w:val="26"/>
          <w:szCs w:val="26"/>
          <w:lang w:val="uk-UA"/>
        </w:rPr>
      </w:pPr>
    </w:p>
    <w:p w14:paraId="35059D9E" w14:textId="544C7383" w:rsidR="006C58B8" w:rsidRPr="00B01AE2" w:rsidRDefault="00CE1608" w:rsidP="003537F1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  <w:r w:rsidR="006C58B8" w:rsidRPr="00B01AE2">
        <w:rPr>
          <w:sz w:val="26"/>
          <w:szCs w:val="26"/>
          <w:lang w:val="uk-UA"/>
        </w:rPr>
        <w:lastRenderedPageBreak/>
        <w:t>Додаток 1</w:t>
      </w:r>
      <w:r w:rsidR="00BC53CF">
        <w:rPr>
          <w:sz w:val="26"/>
          <w:szCs w:val="26"/>
          <w:lang w:val="uk-UA"/>
        </w:rPr>
        <w:t>4</w:t>
      </w:r>
      <w:r w:rsidR="006C58B8" w:rsidRPr="00B01AE2">
        <w:rPr>
          <w:sz w:val="26"/>
          <w:szCs w:val="26"/>
          <w:lang w:val="uk-UA"/>
        </w:rPr>
        <w:t xml:space="preserve"> до наказу від 31.08.20</w:t>
      </w:r>
      <w:r w:rsidR="00916B3A"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="006C58B8" w:rsidRPr="00B01AE2">
        <w:rPr>
          <w:sz w:val="26"/>
          <w:szCs w:val="26"/>
          <w:lang w:val="uk-UA"/>
        </w:rPr>
        <w:t xml:space="preserve"> №___</w:t>
      </w:r>
    </w:p>
    <w:p w14:paraId="337C83CD" w14:textId="77777777" w:rsidR="006C58B8" w:rsidRPr="00B01AE2" w:rsidRDefault="006C58B8" w:rsidP="003537F1">
      <w:pPr>
        <w:jc w:val="right"/>
        <w:rPr>
          <w:sz w:val="26"/>
          <w:szCs w:val="26"/>
          <w:lang w:val="uk-UA"/>
        </w:rPr>
      </w:pPr>
    </w:p>
    <w:p w14:paraId="4AD91B4D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05F92BEC" w14:textId="77777777" w:rsidR="006C58B8" w:rsidRPr="00B01AE2" w:rsidRDefault="006C58B8" w:rsidP="003537F1">
      <w:pPr>
        <w:ind w:left="7200"/>
        <w:rPr>
          <w:sz w:val="26"/>
          <w:szCs w:val="26"/>
          <w:lang w:val="uk-UA"/>
        </w:rPr>
      </w:pPr>
    </w:p>
    <w:p w14:paraId="4316B322" w14:textId="77777777" w:rsidR="006C58B8" w:rsidRPr="00B01AE2" w:rsidRDefault="006C58B8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58E2F43E" w14:textId="584E1F9B" w:rsidR="006C58B8" w:rsidRPr="00B01AE2" w:rsidRDefault="006C58B8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 w:rsidR="00916B3A"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</w:t>
      </w:r>
      <w:r w:rsidR="00024E1A">
        <w:rPr>
          <w:sz w:val="26"/>
          <w:szCs w:val="26"/>
          <w:lang w:val="uk-UA"/>
        </w:rPr>
        <w:t>__</w:t>
      </w:r>
      <w:r w:rsidRPr="00B01AE2">
        <w:rPr>
          <w:sz w:val="26"/>
          <w:szCs w:val="26"/>
          <w:lang w:val="uk-UA"/>
        </w:rPr>
        <w:t>_</w:t>
      </w:r>
    </w:p>
    <w:p w14:paraId="15C0E703" w14:textId="77777777" w:rsidR="00551B12" w:rsidRPr="00D564A0" w:rsidRDefault="00551B12" w:rsidP="003537F1">
      <w:pPr>
        <w:jc w:val="center"/>
        <w:rPr>
          <w:b/>
          <w:sz w:val="26"/>
          <w:szCs w:val="26"/>
          <w:lang w:val="uk-UA"/>
        </w:rPr>
      </w:pPr>
      <w:r w:rsidRPr="00D564A0">
        <w:rPr>
          <w:b/>
          <w:sz w:val="26"/>
          <w:szCs w:val="26"/>
          <w:lang w:val="uk-UA"/>
        </w:rPr>
        <w:t>Графік</w:t>
      </w:r>
    </w:p>
    <w:p w14:paraId="246B1491" w14:textId="77777777" w:rsidR="00551B12" w:rsidRPr="00D564A0" w:rsidRDefault="00551B12" w:rsidP="003537F1">
      <w:pPr>
        <w:jc w:val="center"/>
        <w:rPr>
          <w:b/>
          <w:sz w:val="26"/>
          <w:szCs w:val="26"/>
          <w:lang w:val="uk-UA"/>
        </w:rPr>
      </w:pPr>
      <w:r w:rsidRPr="00D564A0">
        <w:rPr>
          <w:b/>
          <w:sz w:val="26"/>
          <w:szCs w:val="26"/>
          <w:lang w:val="uk-UA"/>
        </w:rPr>
        <w:t>роботи педагога-організатора</w:t>
      </w:r>
    </w:p>
    <w:p w14:paraId="3B00B42D" w14:textId="77777777" w:rsidR="00551B12" w:rsidRPr="00D564A0" w:rsidRDefault="00551B12" w:rsidP="003537F1">
      <w:pPr>
        <w:jc w:val="center"/>
        <w:rPr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0"/>
        <w:gridCol w:w="1325"/>
        <w:gridCol w:w="1326"/>
        <w:gridCol w:w="1326"/>
        <w:gridCol w:w="1326"/>
        <w:gridCol w:w="1326"/>
        <w:gridCol w:w="1342"/>
      </w:tblGrid>
      <w:tr w:rsidR="00551B12" w:rsidRPr="00D564A0" w14:paraId="0B5DCC1E" w14:textId="77777777" w:rsidTr="00EE2AB9">
        <w:tc>
          <w:tcPr>
            <w:tcW w:w="534" w:type="dxa"/>
            <w:vMerge w:val="restart"/>
            <w:shd w:val="clear" w:color="auto" w:fill="auto"/>
            <w:vAlign w:val="center"/>
          </w:tcPr>
          <w:p w14:paraId="250CF05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14:paraId="7C6D638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14:paraId="0B90A3D7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6EA2893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Обідня</w:t>
            </w:r>
          </w:p>
          <w:p w14:paraId="20237575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перерва</w:t>
            </w:r>
          </w:p>
        </w:tc>
      </w:tr>
      <w:tr w:rsidR="00551B12" w:rsidRPr="00D564A0" w14:paraId="767E22D6" w14:textId="77777777" w:rsidTr="00EE2AB9">
        <w:tc>
          <w:tcPr>
            <w:tcW w:w="534" w:type="dxa"/>
            <w:vMerge/>
            <w:shd w:val="clear" w:color="auto" w:fill="auto"/>
            <w:vAlign w:val="center"/>
          </w:tcPr>
          <w:p w14:paraId="286C60BC" w14:textId="77777777" w:rsidR="00551B12" w:rsidRPr="00D564A0" w:rsidRDefault="00551B12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14:paraId="60C7CADC" w14:textId="77777777" w:rsidR="00551B12" w:rsidRPr="00D564A0" w:rsidRDefault="00551B12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BBE4D75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EAE8526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837088E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24FEBE7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F19DF3A" w14:textId="77777777" w:rsidR="00551B12" w:rsidRPr="00D564A0" w:rsidRDefault="00551B12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6E957388" w14:textId="77777777" w:rsidR="00551B12" w:rsidRPr="00D564A0" w:rsidRDefault="00551B12" w:rsidP="003537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51B12" w:rsidRPr="00D564A0" w14:paraId="1435C0D6" w14:textId="77777777" w:rsidTr="00EE2AB9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600B6473" w14:textId="77777777" w:rsidR="00551B12" w:rsidRPr="00D564A0" w:rsidRDefault="00551B12" w:rsidP="003537F1">
            <w:pPr>
              <w:rPr>
                <w:sz w:val="26"/>
                <w:szCs w:val="26"/>
                <w:lang w:val="uk-UA"/>
              </w:rPr>
            </w:pPr>
            <w:r w:rsidRPr="00D564A0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198198" w14:textId="77777777" w:rsidR="00551B12" w:rsidRPr="00D564A0" w:rsidRDefault="00551B12" w:rsidP="003537F1">
            <w:pPr>
              <w:rPr>
                <w:sz w:val="26"/>
                <w:szCs w:val="26"/>
                <w:lang w:val="uk-UA"/>
              </w:rPr>
            </w:pPr>
            <w:proofErr w:type="spellStart"/>
            <w:r w:rsidRPr="00D564A0">
              <w:rPr>
                <w:sz w:val="26"/>
                <w:szCs w:val="26"/>
                <w:lang w:val="uk-UA"/>
              </w:rPr>
              <w:t>Озарків</w:t>
            </w:r>
            <w:proofErr w:type="spellEnd"/>
            <w:r w:rsidRPr="00D564A0">
              <w:rPr>
                <w:sz w:val="26"/>
                <w:szCs w:val="26"/>
                <w:lang w:val="uk-UA"/>
              </w:rPr>
              <w:t xml:space="preserve"> І.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8D7AAF" w14:textId="77777777" w:rsidR="00551B12" w:rsidRPr="00D564A0" w:rsidRDefault="0068764E" w:rsidP="000F4E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7A87CF2" w14:textId="77777777" w:rsidR="00551B12" w:rsidRPr="00D564A0" w:rsidRDefault="0068764E" w:rsidP="000F4EA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5CDFC93" w14:textId="77777777" w:rsidR="00AE20B3" w:rsidRPr="00D564A0" w:rsidRDefault="0068764E" w:rsidP="000F4E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AE20B3" w:rsidRPr="00AE20B3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 w:rsidRPr="00AE20B3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 w:rsidRPr="00AE20B3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AE20B3">
              <w:rPr>
                <w:sz w:val="26"/>
                <w:szCs w:val="26"/>
                <w:vertAlign w:val="superscript"/>
                <w:lang w:val="uk-UA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A5F50C5" w14:textId="77777777" w:rsidR="00551B12" w:rsidRPr="00D564A0" w:rsidRDefault="0068764E" w:rsidP="000F4E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 w:rsidR="000F4EAF">
              <w:rPr>
                <w:sz w:val="26"/>
                <w:szCs w:val="26"/>
                <w:lang w:val="uk-UA"/>
              </w:rPr>
              <w:t>7</w:t>
            </w:r>
            <w:r w:rsidR="000F4EAF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5AA6656" w14:textId="77777777" w:rsidR="00551B12" w:rsidRPr="00D564A0" w:rsidRDefault="0068764E" w:rsidP="0035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="00551B12" w:rsidRPr="00D564A0">
              <w:rPr>
                <w:sz w:val="26"/>
                <w:szCs w:val="26"/>
                <w:lang w:val="uk-UA"/>
              </w:rPr>
              <w:t>-1</w:t>
            </w:r>
            <w:r>
              <w:rPr>
                <w:sz w:val="26"/>
                <w:szCs w:val="26"/>
                <w:lang w:val="uk-UA"/>
              </w:rPr>
              <w:t>6</w:t>
            </w:r>
            <w:r w:rsidR="00551B12" w:rsidRPr="00D564A0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524EA1A" w14:textId="77777777" w:rsidR="00551B12" w:rsidRPr="00D564A0" w:rsidRDefault="00551B12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sz w:val="26"/>
                <w:szCs w:val="26"/>
                <w:lang w:val="uk-UA"/>
              </w:rPr>
              <w:t>13</w:t>
            </w:r>
            <w:r w:rsidR="0068764E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  <w:r w:rsidRPr="00D564A0">
              <w:rPr>
                <w:sz w:val="26"/>
                <w:szCs w:val="26"/>
                <w:lang w:val="uk-UA"/>
              </w:rPr>
              <w:t>-1</w:t>
            </w:r>
            <w:r w:rsidR="0068764E">
              <w:rPr>
                <w:sz w:val="26"/>
                <w:szCs w:val="26"/>
                <w:lang w:val="uk-UA"/>
              </w:rPr>
              <w:t>3</w:t>
            </w:r>
            <w:r w:rsidR="0068764E">
              <w:rPr>
                <w:sz w:val="26"/>
                <w:szCs w:val="26"/>
                <w:vertAlign w:val="superscript"/>
                <w:lang w:val="uk-UA"/>
              </w:rPr>
              <w:t>3</w:t>
            </w:r>
            <w:r w:rsidRPr="00D564A0">
              <w:rPr>
                <w:sz w:val="26"/>
                <w:szCs w:val="26"/>
                <w:vertAlign w:val="superscript"/>
                <w:lang w:val="uk-UA"/>
              </w:rPr>
              <w:t>0</w:t>
            </w:r>
          </w:p>
        </w:tc>
      </w:tr>
    </w:tbl>
    <w:p w14:paraId="6D339FF7" w14:textId="77777777" w:rsidR="00BD6F26" w:rsidRDefault="00BD6F26" w:rsidP="003537F1">
      <w:pPr>
        <w:rPr>
          <w:rFonts w:ascii="Arial" w:hAnsi="Arial" w:cs="Arial"/>
          <w:sz w:val="24"/>
          <w:szCs w:val="24"/>
          <w:lang w:val="uk-UA"/>
        </w:rPr>
      </w:pPr>
    </w:p>
    <w:p w14:paraId="708CB8D8" w14:textId="77777777" w:rsidR="00BD6F26" w:rsidRDefault="00BD6F26" w:rsidP="003537F1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619C28E2" w14:textId="77777777" w:rsidR="00BD6F26" w:rsidRDefault="00BD6F26" w:rsidP="003537F1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3ED94E07" w14:textId="77777777" w:rsidR="00E84D2D" w:rsidRDefault="00E84D2D" w:rsidP="003537F1">
      <w:pPr>
        <w:rPr>
          <w:rFonts w:ascii="Arial" w:hAnsi="Arial" w:cs="Arial"/>
          <w:sz w:val="24"/>
          <w:szCs w:val="24"/>
          <w:lang w:val="uk-UA"/>
        </w:rPr>
      </w:pPr>
    </w:p>
    <w:p w14:paraId="319339E9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7821718A" w14:textId="11CA8F4B" w:rsidR="00EF571A" w:rsidRPr="00B01AE2" w:rsidRDefault="00EF571A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5</w:t>
      </w:r>
      <w:r w:rsidRPr="00B01AE2">
        <w:rPr>
          <w:sz w:val="26"/>
          <w:szCs w:val="26"/>
          <w:lang w:val="uk-UA"/>
        </w:rPr>
        <w:t xml:space="preserve"> до наказу від 31.08.20</w:t>
      </w:r>
      <w:r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024E1A">
        <w:rPr>
          <w:sz w:val="26"/>
          <w:szCs w:val="26"/>
          <w:lang w:val="uk-UA"/>
        </w:rPr>
        <w:t>_</w:t>
      </w:r>
      <w:r w:rsidRPr="00B01AE2">
        <w:rPr>
          <w:sz w:val="26"/>
          <w:szCs w:val="26"/>
          <w:lang w:val="uk-UA"/>
        </w:rPr>
        <w:t>_</w:t>
      </w:r>
    </w:p>
    <w:p w14:paraId="360DA96E" w14:textId="77777777" w:rsidR="00EF571A" w:rsidRPr="00B01AE2" w:rsidRDefault="00EF571A" w:rsidP="003537F1">
      <w:pPr>
        <w:jc w:val="right"/>
        <w:rPr>
          <w:sz w:val="26"/>
          <w:szCs w:val="26"/>
          <w:lang w:val="uk-UA"/>
        </w:rPr>
      </w:pPr>
    </w:p>
    <w:p w14:paraId="4529A2D3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69584587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</w:p>
    <w:p w14:paraId="7A7033D1" w14:textId="77777777" w:rsidR="00EF571A" w:rsidRPr="00B01AE2" w:rsidRDefault="00EF571A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3D80C8B8" w14:textId="07A7815E" w:rsidR="00EF571A" w:rsidRPr="00B01AE2" w:rsidRDefault="00EF571A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024E1A">
        <w:rPr>
          <w:sz w:val="26"/>
          <w:szCs w:val="26"/>
          <w:lang w:val="uk-UA"/>
        </w:rPr>
        <w:t>___</w:t>
      </w:r>
    </w:p>
    <w:p w14:paraId="10A114FC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>Графік</w:t>
      </w:r>
    </w:p>
    <w:p w14:paraId="0EAECEBB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 xml:space="preserve">роботи </w:t>
      </w:r>
      <w:r w:rsidR="00E7172C" w:rsidRPr="0065517B">
        <w:rPr>
          <w:b/>
          <w:sz w:val="26"/>
          <w:szCs w:val="26"/>
          <w:lang w:val="uk-UA"/>
        </w:rPr>
        <w:t>вчителя-дефектолога</w:t>
      </w:r>
    </w:p>
    <w:p w14:paraId="633DA4D6" w14:textId="77777777" w:rsidR="00EF571A" w:rsidRPr="00BC53CF" w:rsidRDefault="00EF571A" w:rsidP="003537F1">
      <w:pPr>
        <w:jc w:val="center"/>
        <w:rPr>
          <w:color w:val="FF0000"/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72"/>
        <w:gridCol w:w="1572"/>
        <w:gridCol w:w="1573"/>
        <w:gridCol w:w="1572"/>
        <w:gridCol w:w="1573"/>
      </w:tblGrid>
      <w:tr w:rsidR="00E7172C" w:rsidRPr="00D564A0" w14:paraId="4B9A3E1A" w14:textId="77777777" w:rsidTr="00E7172C">
        <w:tc>
          <w:tcPr>
            <w:tcW w:w="534" w:type="dxa"/>
            <w:vMerge w:val="restart"/>
            <w:shd w:val="clear" w:color="auto" w:fill="auto"/>
            <w:vAlign w:val="center"/>
          </w:tcPr>
          <w:p w14:paraId="4EE99BD4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0BF80B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7862" w:type="dxa"/>
            <w:gridSpan w:val="5"/>
            <w:shd w:val="clear" w:color="auto" w:fill="auto"/>
            <w:vAlign w:val="center"/>
          </w:tcPr>
          <w:p w14:paraId="2D37AAA5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</w:tr>
      <w:tr w:rsidR="00E7172C" w:rsidRPr="00D564A0" w14:paraId="795EE95D" w14:textId="77777777" w:rsidTr="00E7172C">
        <w:tc>
          <w:tcPr>
            <w:tcW w:w="534" w:type="dxa"/>
            <w:vMerge/>
            <w:shd w:val="clear" w:color="auto" w:fill="auto"/>
            <w:vAlign w:val="center"/>
          </w:tcPr>
          <w:p w14:paraId="774D5431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A3D974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4DA2881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050D653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83AF27C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875720F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A5A2AE" w14:textId="77777777" w:rsidR="00E7172C" w:rsidRPr="00D564A0" w:rsidRDefault="00E7172C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E7172C" w:rsidRPr="0065517B" w14:paraId="5D7857F4" w14:textId="77777777" w:rsidTr="00E7172C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492B943D" w14:textId="77777777" w:rsidR="00E7172C" w:rsidRPr="0065517B" w:rsidRDefault="00E7172C" w:rsidP="003537F1">
            <w:pPr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2C0F4" w14:textId="77777777" w:rsidR="00E7172C" w:rsidRPr="0065517B" w:rsidRDefault="00E7172C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 w:rsidRPr="0065517B">
              <w:rPr>
                <w:sz w:val="24"/>
                <w:szCs w:val="24"/>
                <w:lang w:val="uk-UA"/>
              </w:rPr>
              <w:t>Базюк</w:t>
            </w:r>
            <w:proofErr w:type="spellEnd"/>
            <w:r w:rsidRPr="0065517B">
              <w:rPr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1110D7C" w14:textId="7B1324D7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11:30-15:00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63F1468" w14:textId="1CEE473F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11:30-16:00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FEA2C2" w14:textId="0509D82E" w:rsidR="00E7172C" w:rsidRPr="0065517B" w:rsidRDefault="0065517B" w:rsidP="003537F1">
            <w:pPr>
              <w:jc w:val="center"/>
              <w:rPr>
                <w:sz w:val="24"/>
                <w:szCs w:val="24"/>
              </w:rPr>
            </w:pPr>
            <w:r w:rsidRPr="0065517B">
              <w:rPr>
                <w:sz w:val="24"/>
                <w:szCs w:val="24"/>
                <w:lang w:val="uk-UA"/>
              </w:rPr>
              <w:t>12:00-15:00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565727F" w14:textId="77777777" w:rsidR="0065517B" w:rsidRPr="0065517B" w:rsidRDefault="0065517B" w:rsidP="0065517B">
            <w:pPr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8:30-9:00</w:t>
            </w:r>
          </w:p>
          <w:p w14:paraId="4FB6E988" w14:textId="3FE62C48" w:rsidR="00E7172C" w:rsidRPr="0065517B" w:rsidRDefault="0065517B" w:rsidP="0065517B">
            <w:pPr>
              <w:rPr>
                <w:sz w:val="24"/>
                <w:szCs w:val="24"/>
              </w:rPr>
            </w:pPr>
            <w:r w:rsidRPr="0065517B">
              <w:rPr>
                <w:sz w:val="24"/>
                <w:szCs w:val="24"/>
                <w:lang w:val="uk-UA"/>
              </w:rPr>
              <w:t>12:00-16:30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729E664" w14:textId="4F78A0D7" w:rsidR="00E7172C" w:rsidRPr="0065517B" w:rsidRDefault="0065517B" w:rsidP="003537F1">
            <w:pPr>
              <w:jc w:val="center"/>
              <w:rPr>
                <w:sz w:val="24"/>
                <w:szCs w:val="24"/>
                <w:lang w:val="uk-UA"/>
              </w:rPr>
            </w:pPr>
            <w:r w:rsidRPr="0065517B">
              <w:rPr>
                <w:sz w:val="24"/>
                <w:szCs w:val="24"/>
                <w:lang w:val="uk-UA"/>
              </w:rPr>
              <w:t>12:00-16:30</w:t>
            </w:r>
          </w:p>
        </w:tc>
      </w:tr>
    </w:tbl>
    <w:p w14:paraId="6CD30C5F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778E8574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31A2B78A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4A680179" w14:textId="77777777" w:rsidR="00EF571A" w:rsidRDefault="00EF571A" w:rsidP="003537F1">
      <w:pPr>
        <w:jc w:val="right"/>
        <w:rPr>
          <w:sz w:val="26"/>
          <w:szCs w:val="26"/>
          <w:lang w:val="uk-UA"/>
        </w:rPr>
      </w:pPr>
    </w:p>
    <w:p w14:paraId="130D5EB8" w14:textId="0955FB26" w:rsidR="00EF571A" w:rsidRPr="00B01AE2" w:rsidRDefault="00EF571A" w:rsidP="003537F1">
      <w:pPr>
        <w:jc w:val="right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>Додаток 1</w:t>
      </w:r>
      <w:r w:rsidR="00BC53CF">
        <w:rPr>
          <w:sz w:val="26"/>
          <w:szCs w:val="26"/>
          <w:lang w:val="uk-UA"/>
        </w:rPr>
        <w:t>6</w:t>
      </w:r>
      <w:r w:rsidRPr="00B01AE2">
        <w:rPr>
          <w:sz w:val="26"/>
          <w:szCs w:val="26"/>
          <w:lang w:val="uk-UA"/>
        </w:rPr>
        <w:t xml:space="preserve"> до наказу від 31.08.20</w:t>
      </w:r>
      <w:r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024E1A">
        <w:rPr>
          <w:sz w:val="26"/>
          <w:szCs w:val="26"/>
          <w:lang w:val="uk-UA"/>
        </w:rPr>
        <w:t>__</w:t>
      </w:r>
      <w:r w:rsidRPr="00B01AE2">
        <w:rPr>
          <w:sz w:val="26"/>
          <w:szCs w:val="26"/>
          <w:lang w:val="uk-UA"/>
        </w:rPr>
        <w:t>__</w:t>
      </w:r>
    </w:p>
    <w:p w14:paraId="02F77192" w14:textId="77777777" w:rsidR="00EF571A" w:rsidRPr="00B01AE2" w:rsidRDefault="00EF571A" w:rsidP="003537F1">
      <w:pPr>
        <w:jc w:val="right"/>
        <w:rPr>
          <w:sz w:val="26"/>
          <w:szCs w:val="26"/>
          <w:lang w:val="uk-UA"/>
        </w:rPr>
      </w:pPr>
    </w:p>
    <w:p w14:paraId="69CC8E68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    ЗАТВЕРДЖЕНО</w:t>
      </w:r>
    </w:p>
    <w:p w14:paraId="6780179A" w14:textId="77777777" w:rsidR="00EF571A" w:rsidRPr="00B01AE2" w:rsidRDefault="00EF571A" w:rsidP="003537F1">
      <w:pPr>
        <w:ind w:left="7200"/>
        <w:rPr>
          <w:sz w:val="26"/>
          <w:szCs w:val="26"/>
          <w:lang w:val="uk-UA"/>
        </w:rPr>
      </w:pPr>
    </w:p>
    <w:p w14:paraId="38166E66" w14:textId="77777777" w:rsidR="00EF571A" w:rsidRPr="00B01AE2" w:rsidRDefault="00EF571A" w:rsidP="003537F1">
      <w:pPr>
        <w:ind w:left="7200"/>
        <w:jc w:val="center"/>
        <w:rPr>
          <w:sz w:val="26"/>
          <w:szCs w:val="26"/>
          <w:lang w:val="uk-UA"/>
        </w:rPr>
      </w:pPr>
      <w:r w:rsidRPr="00B01AE2">
        <w:rPr>
          <w:sz w:val="26"/>
          <w:szCs w:val="26"/>
          <w:lang w:val="uk-UA"/>
        </w:rPr>
        <w:t xml:space="preserve">  Наказ СЗШ № 95</w:t>
      </w:r>
    </w:p>
    <w:p w14:paraId="4F9617C5" w14:textId="26D9C8B9" w:rsidR="00EF571A" w:rsidRPr="00B01AE2" w:rsidRDefault="00EF571A" w:rsidP="003537F1">
      <w:pPr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B01AE2">
        <w:rPr>
          <w:sz w:val="26"/>
          <w:szCs w:val="26"/>
          <w:lang w:val="uk-UA"/>
        </w:rPr>
        <w:t>31.08.20</w:t>
      </w:r>
      <w:r>
        <w:rPr>
          <w:sz w:val="26"/>
          <w:szCs w:val="26"/>
          <w:lang w:val="uk-UA"/>
        </w:rPr>
        <w:t>2</w:t>
      </w:r>
      <w:r w:rsidR="00024E1A">
        <w:rPr>
          <w:sz w:val="26"/>
          <w:szCs w:val="26"/>
          <w:lang w:val="uk-UA"/>
        </w:rPr>
        <w:t>3</w:t>
      </w:r>
      <w:r w:rsidRPr="00B01AE2">
        <w:rPr>
          <w:sz w:val="26"/>
          <w:szCs w:val="26"/>
          <w:lang w:val="uk-UA"/>
        </w:rPr>
        <w:t xml:space="preserve"> №_</w:t>
      </w:r>
      <w:r w:rsidR="00024E1A">
        <w:rPr>
          <w:sz w:val="26"/>
          <w:szCs w:val="26"/>
          <w:lang w:val="uk-UA"/>
        </w:rPr>
        <w:t>___</w:t>
      </w:r>
    </w:p>
    <w:p w14:paraId="4C1ABCCD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>Графік</w:t>
      </w:r>
    </w:p>
    <w:p w14:paraId="38C9F551" w14:textId="77777777" w:rsidR="00EF571A" w:rsidRPr="0065517B" w:rsidRDefault="00EF571A" w:rsidP="003537F1">
      <w:pPr>
        <w:jc w:val="center"/>
        <w:rPr>
          <w:b/>
          <w:sz w:val="26"/>
          <w:szCs w:val="26"/>
          <w:lang w:val="uk-UA"/>
        </w:rPr>
      </w:pPr>
      <w:r w:rsidRPr="0065517B">
        <w:rPr>
          <w:b/>
          <w:sz w:val="26"/>
          <w:szCs w:val="26"/>
          <w:lang w:val="uk-UA"/>
        </w:rPr>
        <w:t xml:space="preserve">роботи </w:t>
      </w:r>
      <w:r w:rsidR="00E7172C" w:rsidRPr="0065517B">
        <w:rPr>
          <w:b/>
          <w:sz w:val="26"/>
          <w:szCs w:val="26"/>
          <w:lang w:val="uk-UA"/>
        </w:rPr>
        <w:t>вчителя-логопеда</w:t>
      </w:r>
    </w:p>
    <w:p w14:paraId="36D4ED08" w14:textId="77777777" w:rsidR="00EF571A" w:rsidRPr="00D564A0" w:rsidRDefault="00EF571A" w:rsidP="003537F1">
      <w:pPr>
        <w:jc w:val="center"/>
        <w:rPr>
          <w:sz w:val="26"/>
          <w:szCs w:val="26"/>
          <w:lang w:val="uk-UA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72"/>
        <w:gridCol w:w="1572"/>
        <w:gridCol w:w="1573"/>
        <w:gridCol w:w="1572"/>
        <w:gridCol w:w="1573"/>
      </w:tblGrid>
      <w:tr w:rsidR="00E7172C" w:rsidRPr="00D564A0" w14:paraId="6C83C158" w14:textId="77777777" w:rsidTr="00E7172C">
        <w:tc>
          <w:tcPr>
            <w:tcW w:w="534" w:type="dxa"/>
            <w:vMerge w:val="restart"/>
            <w:shd w:val="clear" w:color="auto" w:fill="auto"/>
            <w:vAlign w:val="center"/>
          </w:tcPr>
          <w:p w14:paraId="2196261F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41416A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Прізвище, ініціал</w:t>
            </w:r>
          </w:p>
        </w:tc>
        <w:tc>
          <w:tcPr>
            <w:tcW w:w="7862" w:type="dxa"/>
            <w:gridSpan w:val="5"/>
            <w:shd w:val="clear" w:color="auto" w:fill="auto"/>
            <w:vAlign w:val="center"/>
          </w:tcPr>
          <w:p w14:paraId="1A77444B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Дні тижня</w:t>
            </w:r>
          </w:p>
        </w:tc>
      </w:tr>
      <w:tr w:rsidR="00E7172C" w:rsidRPr="00D564A0" w14:paraId="45C43B6A" w14:textId="77777777" w:rsidTr="00E7172C">
        <w:tc>
          <w:tcPr>
            <w:tcW w:w="534" w:type="dxa"/>
            <w:vMerge/>
            <w:shd w:val="clear" w:color="auto" w:fill="auto"/>
            <w:vAlign w:val="center"/>
          </w:tcPr>
          <w:p w14:paraId="159D2D7B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E6795C" w14:textId="77777777" w:rsidR="00E7172C" w:rsidRPr="00D564A0" w:rsidRDefault="00E7172C" w:rsidP="00353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9CAA8AC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EB597B0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7892688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3982950" w14:textId="77777777" w:rsidR="00E7172C" w:rsidRPr="00D564A0" w:rsidRDefault="00E7172C" w:rsidP="0035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75D048" w14:textId="77777777" w:rsidR="00E7172C" w:rsidRPr="00D564A0" w:rsidRDefault="00E7172C" w:rsidP="003537F1">
            <w:pPr>
              <w:jc w:val="center"/>
              <w:rPr>
                <w:sz w:val="26"/>
                <w:szCs w:val="26"/>
                <w:lang w:val="uk-UA"/>
              </w:rPr>
            </w:pPr>
            <w:r w:rsidRPr="00D564A0">
              <w:rPr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E7172C" w:rsidRPr="009A783C" w14:paraId="2928E7AC" w14:textId="77777777" w:rsidTr="00E7172C">
        <w:trPr>
          <w:trHeight w:val="579"/>
        </w:trPr>
        <w:tc>
          <w:tcPr>
            <w:tcW w:w="534" w:type="dxa"/>
            <w:shd w:val="clear" w:color="auto" w:fill="auto"/>
            <w:vAlign w:val="center"/>
          </w:tcPr>
          <w:p w14:paraId="14282282" w14:textId="77777777" w:rsidR="00E7172C" w:rsidRPr="009A783C" w:rsidRDefault="00E7172C" w:rsidP="003537F1">
            <w:pPr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09643" w14:textId="77777777" w:rsidR="00E7172C" w:rsidRPr="009A783C" w:rsidRDefault="00B4018F" w:rsidP="003537F1">
            <w:pPr>
              <w:rPr>
                <w:sz w:val="24"/>
                <w:szCs w:val="24"/>
                <w:lang w:val="uk-UA"/>
              </w:rPr>
            </w:pPr>
            <w:proofErr w:type="spellStart"/>
            <w:r w:rsidRPr="009A783C">
              <w:rPr>
                <w:sz w:val="24"/>
                <w:szCs w:val="24"/>
                <w:lang w:val="uk-UA"/>
              </w:rPr>
              <w:t>Цинкалюк</w:t>
            </w:r>
            <w:proofErr w:type="spellEnd"/>
            <w:r w:rsidRPr="009A783C">
              <w:rPr>
                <w:sz w:val="24"/>
                <w:szCs w:val="24"/>
                <w:lang w:val="uk-UA"/>
              </w:rPr>
              <w:t xml:space="preserve"> О</w:t>
            </w:r>
            <w:r w:rsidR="00E7172C" w:rsidRPr="009A78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54F385C" w14:textId="77777777" w:rsidR="009A783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11.10-13.10</w:t>
            </w:r>
          </w:p>
          <w:p w14:paraId="11517BA8" w14:textId="5B320440" w:rsidR="00E7172C" w:rsidRPr="009A783C" w:rsidRDefault="009A783C" w:rsidP="009A783C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13.35-15.35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E01A469" w14:textId="2E6D7092" w:rsidR="00E7172C" w:rsidRPr="009A783C" w:rsidRDefault="009A783C" w:rsidP="00B4018F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10.50-14.50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29F9D4A" w14:textId="77777777" w:rsidR="009A783C" w:rsidRPr="009A783C" w:rsidRDefault="009A783C" w:rsidP="009A783C">
            <w:pPr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11.40-13.10</w:t>
            </w:r>
          </w:p>
          <w:p w14:paraId="706215A1" w14:textId="77777777" w:rsidR="009A783C" w:rsidRPr="009A783C" w:rsidRDefault="009A783C" w:rsidP="009A783C">
            <w:pPr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13.35-15.35</w:t>
            </w:r>
          </w:p>
          <w:p w14:paraId="200D3BD2" w14:textId="20FF0641" w:rsidR="00E7172C" w:rsidRPr="009A783C" w:rsidRDefault="00E7172C" w:rsidP="00B4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2EDC70" w14:textId="77777777" w:rsidR="009A783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11.35-14.50</w:t>
            </w:r>
          </w:p>
          <w:p w14:paraId="36BC9B84" w14:textId="65CB6923" w:rsidR="00E7172C" w:rsidRPr="009A783C" w:rsidRDefault="009A783C" w:rsidP="009A783C">
            <w:pPr>
              <w:jc w:val="center"/>
              <w:rPr>
                <w:sz w:val="24"/>
                <w:szCs w:val="24"/>
              </w:rPr>
            </w:pPr>
            <w:r w:rsidRPr="009A783C">
              <w:rPr>
                <w:sz w:val="24"/>
                <w:szCs w:val="24"/>
              </w:rPr>
              <w:t>15.15-15.30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CA6E194" w14:textId="12F22CD3" w:rsidR="00E7172C" w:rsidRPr="009A783C" w:rsidRDefault="009A783C" w:rsidP="00B4018F">
            <w:pPr>
              <w:jc w:val="center"/>
              <w:rPr>
                <w:sz w:val="24"/>
                <w:szCs w:val="24"/>
                <w:lang w:val="uk-UA"/>
              </w:rPr>
            </w:pPr>
            <w:r w:rsidRPr="009A783C">
              <w:rPr>
                <w:sz w:val="24"/>
                <w:szCs w:val="24"/>
              </w:rPr>
              <w:t>12.00-15.00</w:t>
            </w:r>
          </w:p>
        </w:tc>
      </w:tr>
    </w:tbl>
    <w:p w14:paraId="214C8388" w14:textId="77777777" w:rsidR="00EF571A" w:rsidRDefault="00EF571A" w:rsidP="003537F1">
      <w:pPr>
        <w:rPr>
          <w:rFonts w:ascii="Arial" w:hAnsi="Arial" w:cs="Arial"/>
          <w:sz w:val="24"/>
          <w:szCs w:val="24"/>
          <w:lang w:val="uk-UA"/>
        </w:rPr>
      </w:pPr>
    </w:p>
    <w:p w14:paraId="3A913302" w14:textId="77777777" w:rsidR="006D6294" w:rsidRDefault="006D629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6C6B36B9" w14:textId="1C94981A" w:rsidR="006D6294" w:rsidRPr="00B04E08" w:rsidRDefault="006D6294" w:rsidP="006D6294">
      <w:pPr>
        <w:ind w:left="4320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lastRenderedPageBreak/>
        <w:t>Додаток 1</w:t>
      </w:r>
      <w:r>
        <w:rPr>
          <w:sz w:val="26"/>
          <w:szCs w:val="26"/>
          <w:lang w:val="uk-UA"/>
        </w:rPr>
        <w:t>7</w:t>
      </w:r>
      <w:r w:rsidRPr="00B04E08">
        <w:rPr>
          <w:sz w:val="26"/>
          <w:szCs w:val="26"/>
          <w:lang w:val="uk-UA"/>
        </w:rPr>
        <w:t xml:space="preserve"> до наказу від </w:t>
      </w:r>
      <w:r w:rsidRPr="005153B6">
        <w:rPr>
          <w:sz w:val="26"/>
          <w:szCs w:val="26"/>
          <w:lang w:val="uk-UA"/>
        </w:rPr>
        <w:t>31.</w:t>
      </w:r>
      <w:r w:rsidRPr="00B04E08">
        <w:rPr>
          <w:sz w:val="26"/>
          <w:szCs w:val="26"/>
          <w:lang w:val="uk-UA"/>
        </w:rPr>
        <w:t>08.20</w:t>
      </w:r>
      <w:r>
        <w:rPr>
          <w:sz w:val="26"/>
          <w:szCs w:val="26"/>
          <w:lang w:val="uk-UA"/>
        </w:rPr>
        <w:t>23</w:t>
      </w:r>
      <w:r w:rsidRPr="00B04E08">
        <w:rPr>
          <w:sz w:val="26"/>
          <w:szCs w:val="26"/>
          <w:lang w:val="uk-UA"/>
        </w:rPr>
        <w:t xml:space="preserve"> №______</w:t>
      </w:r>
    </w:p>
    <w:p w14:paraId="681F468C" w14:textId="77777777" w:rsidR="006D6294" w:rsidRPr="00B04E08" w:rsidRDefault="006D6294" w:rsidP="006D6294">
      <w:pPr>
        <w:spacing w:line="216" w:lineRule="auto"/>
        <w:jc w:val="right"/>
        <w:rPr>
          <w:sz w:val="26"/>
          <w:szCs w:val="26"/>
          <w:lang w:val="uk-UA"/>
        </w:rPr>
      </w:pPr>
    </w:p>
    <w:p w14:paraId="12E26611" w14:textId="77777777" w:rsidR="006D6294" w:rsidRPr="00B04E08" w:rsidRDefault="006D6294" w:rsidP="006D6294">
      <w:pPr>
        <w:ind w:left="7200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t xml:space="preserve">      ЗАТВЕРДЖЕНО</w:t>
      </w:r>
    </w:p>
    <w:p w14:paraId="127261A9" w14:textId="77777777" w:rsidR="006D6294" w:rsidRPr="00B04E08" w:rsidRDefault="006D6294" w:rsidP="006D6294">
      <w:pPr>
        <w:ind w:left="7200"/>
        <w:jc w:val="center"/>
        <w:rPr>
          <w:sz w:val="26"/>
          <w:szCs w:val="26"/>
          <w:lang w:val="uk-UA"/>
        </w:rPr>
      </w:pPr>
      <w:r w:rsidRPr="00B04E08">
        <w:rPr>
          <w:sz w:val="26"/>
          <w:szCs w:val="26"/>
          <w:lang w:val="uk-UA"/>
        </w:rPr>
        <w:t xml:space="preserve">  Наказ СЗШ № 95</w:t>
      </w:r>
    </w:p>
    <w:p w14:paraId="49194ECF" w14:textId="77777777" w:rsidR="006D6294" w:rsidRPr="00B04E08" w:rsidRDefault="006D6294" w:rsidP="006D6294">
      <w:pPr>
        <w:spacing w:after="200"/>
        <w:ind w:left="6492" w:firstLine="708"/>
        <w:jc w:val="center"/>
        <w:rPr>
          <w:rFonts w:eastAsia="Calibri"/>
          <w:b/>
          <w:sz w:val="26"/>
          <w:szCs w:val="26"/>
          <w:lang w:val="uk-UA" w:eastAsia="en-US"/>
        </w:rPr>
      </w:pPr>
      <w:r w:rsidRPr="005153B6">
        <w:rPr>
          <w:sz w:val="26"/>
          <w:szCs w:val="26"/>
          <w:lang w:val="uk-UA"/>
        </w:rPr>
        <w:t>31.</w:t>
      </w:r>
      <w:r w:rsidRPr="00B04E08">
        <w:rPr>
          <w:sz w:val="26"/>
          <w:szCs w:val="26"/>
          <w:lang w:val="uk-UA"/>
        </w:rPr>
        <w:t>08.20</w:t>
      </w:r>
      <w:r>
        <w:rPr>
          <w:sz w:val="26"/>
          <w:szCs w:val="26"/>
          <w:lang w:val="uk-UA"/>
        </w:rPr>
        <w:t>23</w:t>
      </w:r>
      <w:r w:rsidRPr="00B04E08">
        <w:rPr>
          <w:sz w:val="26"/>
          <w:szCs w:val="26"/>
          <w:lang w:val="uk-UA"/>
        </w:rPr>
        <w:t xml:space="preserve"> №____</w:t>
      </w:r>
    </w:p>
    <w:p w14:paraId="6AF140CD" w14:textId="77777777" w:rsidR="006D6294" w:rsidRPr="00B04E08" w:rsidRDefault="006D6294" w:rsidP="006D6294">
      <w:pPr>
        <w:jc w:val="center"/>
        <w:rPr>
          <w:b/>
          <w:sz w:val="26"/>
          <w:szCs w:val="26"/>
          <w:lang w:val="uk-UA"/>
        </w:rPr>
      </w:pPr>
      <w:r w:rsidRPr="00B04E08">
        <w:rPr>
          <w:b/>
          <w:sz w:val="26"/>
          <w:szCs w:val="26"/>
          <w:lang w:val="uk-UA"/>
        </w:rPr>
        <w:t>Графік</w:t>
      </w:r>
    </w:p>
    <w:p w14:paraId="444FDE00" w14:textId="77777777" w:rsidR="006D6294" w:rsidRPr="00B04E08" w:rsidRDefault="006D6294" w:rsidP="006D6294">
      <w:pPr>
        <w:spacing w:line="240" w:lineRule="exact"/>
        <w:jc w:val="center"/>
        <w:rPr>
          <w:b/>
          <w:sz w:val="26"/>
          <w:szCs w:val="26"/>
          <w:lang w:val="uk-UA"/>
        </w:rPr>
      </w:pPr>
      <w:r w:rsidRPr="00B04E08">
        <w:rPr>
          <w:b/>
          <w:sz w:val="26"/>
          <w:szCs w:val="26"/>
          <w:lang w:val="uk-UA"/>
        </w:rPr>
        <w:t>роботи допоміжного та обслуговуючого персоналу</w:t>
      </w:r>
    </w:p>
    <w:p w14:paraId="470484A2" w14:textId="77777777" w:rsidR="006D6294" w:rsidRDefault="006D6294" w:rsidP="006D6294">
      <w:pPr>
        <w:spacing w:line="240" w:lineRule="exact"/>
        <w:rPr>
          <w:snapToGrid w:val="0"/>
          <w:color w:val="000000"/>
          <w:sz w:val="24"/>
          <w:szCs w:val="24"/>
          <w:lang w:val="uk-UA"/>
        </w:rPr>
      </w:pPr>
    </w:p>
    <w:p w14:paraId="13612481" w14:textId="77777777" w:rsidR="006D6294" w:rsidRPr="00B04E08" w:rsidRDefault="006D6294" w:rsidP="006D6294">
      <w:pPr>
        <w:spacing w:line="240" w:lineRule="exact"/>
        <w:rPr>
          <w:snapToGrid w:val="0"/>
          <w:color w:val="000000"/>
          <w:sz w:val="24"/>
          <w:szCs w:val="24"/>
          <w:lang w:val="uk-UA"/>
        </w:rPr>
        <w:sectPr w:rsidR="006D6294" w:rsidRPr="00B04E08" w:rsidSect="00CA468B">
          <w:headerReference w:type="even" r:id="rId9"/>
          <w:headerReference w:type="default" r:id="rId10"/>
          <w:type w:val="continuous"/>
          <w:pgSz w:w="11907" w:h="16840" w:code="9"/>
          <w:pgMar w:top="851" w:right="425" w:bottom="284" w:left="1560" w:header="0" w:footer="0" w:gutter="0"/>
          <w:cols w:space="720"/>
        </w:sect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91"/>
        <w:gridCol w:w="1134"/>
        <w:gridCol w:w="992"/>
        <w:gridCol w:w="993"/>
        <w:gridCol w:w="992"/>
        <w:gridCol w:w="992"/>
        <w:gridCol w:w="709"/>
        <w:gridCol w:w="567"/>
        <w:gridCol w:w="992"/>
      </w:tblGrid>
      <w:tr w:rsidR="006D6294" w:rsidRPr="00B04E08" w14:paraId="34260223" w14:textId="77777777" w:rsidTr="006D6294">
        <w:tc>
          <w:tcPr>
            <w:tcW w:w="531" w:type="dxa"/>
            <w:vMerge w:val="restart"/>
            <w:shd w:val="clear" w:color="auto" w:fill="auto"/>
            <w:vAlign w:val="center"/>
          </w:tcPr>
          <w:p w14:paraId="10C220B0" w14:textId="77777777" w:rsidR="006D6294" w:rsidRPr="00B04E08" w:rsidRDefault="006D6294" w:rsidP="008412F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lastRenderedPageBreak/>
              <w:t>№ з/п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026CBFC8" w14:textId="77777777" w:rsidR="006D6294" w:rsidRPr="00B04E08" w:rsidRDefault="006D6294" w:rsidP="008412F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210605D8" w14:textId="77777777" w:rsidR="006D6294" w:rsidRPr="00B04E08" w:rsidRDefault="006D6294" w:rsidP="008412F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</w:tcPr>
          <w:p w14:paraId="7F1AED0F" w14:textId="77777777" w:rsidR="006D6294" w:rsidRPr="00B04E08" w:rsidRDefault="006D6294" w:rsidP="008412F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055521" w14:textId="77777777" w:rsidR="006D6294" w:rsidRDefault="006D6294" w:rsidP="008412F0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04E08">
              <w:rPr>
                <w:b/>
                <w:sz w:val="22"/>
                <w:szCs w:val="22"/>
                <w:lang w:val="uk-UA"/>
              </w:rPr>
              <w:t>Обідня перерва</w:t>
            </w:r>
          </w:p>
          <w:p w14:paraId="329FB66B" w14:textId="77777777" w:rsidR="006D6294" w:rsidRPr="00B04E08" w:rsidRDefault="006D6294" w:rsidP="008412F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D6294" w:rsidRPr="00B04E08" w14:paraId="18A585A2" w14:textId="77777777" w:rsidTr="006D6294">
        <w:tc>
          <w:tcPr>
            <w:tcW w:w="531" w:type="dxa"/>
            <w:vMerge/>
            <w:shd w:val="clear" w:color="auto" w:fill="auto"/>
            <w:vAlign w:val="center"/>
          </w:tcPr>
          <w:p w14:paraId="312CB555" w14:textId="77777777" w:rsidR="006D6294" w:rsidRPr="00B04E08" w:rsidRDefault="006D6294" w:rsidP="0084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1B3555B3" w14:textId="77777777" w:rsidR="006D6294" w:rsidRPr="00B04E08" w:rsidRDefault="006D6294" w:rsidP="0084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56301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4194B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B3CB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53D0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31BBE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709" w:type="dxa"/>
            <w:vAlign w:val="center"/>
          </w:tcPr>
          <w:p w14:paraId="50FC3EEF" w14:textId="77777777" w:rsidR="006D6294" w:rsidRPr="00B04E08" w:rsidRDefault="006D6294" w:rsidP="008412F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567" w:type="dxa"/>
            <w:vAlign w:val="center"/>
          </w:tcPr>
          <w:p w14:paraId="78073ADA" w14:textId="77777777" w:rsidR="006D6294" w:rsidRPr="00B04E08" w:rsidRDefault="006D6294" w:rsidP="008412F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869A9D7" w14:textId="77777777" w:rsidR="006D6294" w:rsidRPr="00B04E08" w:rsidRDefault="006D6294" w:rsidP="008412F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D6294" w:rsidRPr="00B04E08" w14:paraId="20C415DB" w14:textId="77777777" w:rsidTr="006D6294">
        <w:trPr>
          <w:trHeight w:val="531"/>
        </w:trPr>
        <w:tc>
          <w:tcPr>
            <w:tcW w:w="531" w:type="dxa"/>
            <w:shd w:val="clear" w:color="auto" w:fill="auto"/>
          </w:tcPr>
          <w:p w14:paraId="21045A3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91" w:type="dxa"/>
            <w:shd w:val="clear" w:color="auto" w:fill="auto"/>
          </w:tcPr>
          <w:p w14:paraId="3F06AD74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Заступник директора з господарської роботи </w:t>
            </w:r>
          </w:p>
          <w:p w14:paraId="7E390611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Дорожівська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AAC97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C04C7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04418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4BF3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B6D16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27A4CD9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7870099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C1F92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3AF769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1D87491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91" w:type="dxa"/>
            <w:shd w:val="clear" w:color="auto" w:fill="auto"/>
          </w:tcPr>
          <w:p w14:paraId="6A0C3C6A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Pr="00B04E08">
              <w:rPr>
                <w:sz w:val="22"/>
                <w:szCs w:val="22"/>
                <w:lang w:val="uk-UA"/>
              </w:rPr>
              <w:t xml:space="preserve">ібліотекар </w:t>
            </w:r>
            <w:proofErr w:type="spellStart"/>
            <w:r>
              <w:rPr>
                <w:sz w:val="22"/>
                <w:szCs w:val="22"/>
                <w:lang w:val="uk-UA"/>
              </w:rPr>
              <w:t>Сташків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</w:t>
            </w:r>
            <w:r w:rsidRPr="00B04E0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6A3C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5A0A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1B3B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9178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576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28EB333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6219415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C7773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12F7086C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D65EDA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91" w:type="dxa"/>
            <w:shd w:val="clear" w:color="auto" w:fill="auto"/>
          </w:tcPr>
          <w:p w14:paraId="3A5AF550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Зав. бібл. Цикало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1C924" w14:textId="77777777" w:rsidR="006D6294" w:rsidRPr="0067341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E441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61FC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E332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DC79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-18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73414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156EFD4B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DF7EF73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9FA61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Pr="000562AA">
              <w:rPr>
                <w:sz w:val="22"/>
                <w:szCs w:val="22"/>
                <w:vertAlign w:val="superscript"/>
                <w:lang w:val="uk-UA"/>
              </w:rPr>
              <w:t>30</w:t>
            </w:r>
            <w:r>
              <w:rPr>
                <w:sz w:val="22"/>
                <w:szCs w:val="22"/>
                <w:lang w:val="uk-UA"/>
              </w:rPr>
              <w:t>-14</w:t>
            </w:r>
            <w:r w:rsidRPr="000562AA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</w:tr>
      <w:tr w:rsidR="006D6294" w:rsidRPr="00B04E08" w14:paraId="788316A2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A0ADF0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7E1A76BD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Секретар-друкарка</w:t>
            </w:r>
          </w:p>
          <w:p w14:paraId="584A2C2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Колтун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481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7044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C1B2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A1DE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9068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77B141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7BED461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66A26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344C1CE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5808351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191" w:type="dxa"/>
            <w:shd w:val="clear" w:color="auto" w:fill="auto"/>
          </w:tcPr>
          <w:p w14:paraId="4DE9B77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Головний бухгалтер</w:t>
            </w:r>
          </w:p>
          <w:p w14:paraId="1A2FBFE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Волошина О.</w:t>
            </w:r>
            <w:r w:rsidRPr="00B04E0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9D7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2BFF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A2EA2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BCB87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BC93D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A34292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E1B06D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E27238" w14:textId="77777777" w:rsidR="006D6294" w:rsidRPr="00B04E08" w:rsidRDefault="006D6294" w:rsidP="008412F0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746252A9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2FCBF89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191" w:type="dxa"/>
            <w:shd w:val="clear" w:color="auto" w:fill="auto"/>
          </w:tcPr>
          <w:p w14:paraId="3F0CA35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Бухгалтер</w:t>
            </w:r>
          </w:p>
          <w:p w14:paraId="62E2ABA0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Вовк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EF85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AB61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873EF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48107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6A962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5B8CE52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73FC6C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B8E627" w14:textId="77777777" w:rsidR="006D6294" w:rsidRPr="00B04E08" w:rsidRDefault="006D6294" w:rsidP="008412F0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411F92E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7B0A1E3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191" w:type="dxa"/>
            <w:shd w:val="clear" w:color="auto" w:fill="auto"/>
          </w:tcPr>
          <w:p w14:paraId="4E35474B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Юрисконсульт</w:t>
            </w:r>
          </w:p>
          <w:p w14:paraId="6CFCEE12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Дзявроник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622F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87CC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B636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32B7B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DCE3" w14:textId="77777777" w:rsidR="006D6294" w:rsidRPr="00B04E08" w:rsidRDefault="006D6294" w:rsidP="008412F0">
            <w:pPr>
              <w:jc w:val="center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3FE1A3B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E52869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02FFE3" w14:textId="77777777" w:rsidR="006D6294" w:rsidRPr="00B04E08" w:rsidRDefault="006D6294" w:rsidP="008412F0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5DE79695" w14:textId="77777777" w:rsidTr="006D6294">
        <w:trPr>
          <w:trHeight w:val="283"/>
        </w:trPr>
        <w:tc>
          <w:tcPr>
            <w:tcW w:w="531" w:type="dxa"/>
            <w:shd w:val="clear" w:color="auto" w:fill="auto"/>
          </w:tcPr>
          <w:p w14:paraId="7353E09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191" w:type="dxa"/>
            <w:shd w:val="clear" w:color="auto" w:fill="auto"/>
          </w:tcPr>
          <w:p w14:paraId="73DCDD6B" w14:textId="77777777" w:rsidR="006D6294" w:rsidRDefault="006D6294" w:rsidP="008412F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color w:val="000000"/>
                <w:sz w:val="22"/>
                <w:szCs w:val="22"/>
                <w:lang w:val="uk-UA"/>
              </w:rPr>
              <w:t>Інженер-електронік</w:t>
            </w:r>
            <w:proofErr w:type="spellEnd"/>
          </w:p>
          <w:p w14:paraId="7B2751C5" w14:textId="77777777" w:rsidR="006D6294" w:rsidRPr="00114DBF" w:rsidRDefault="006D6294" w:rsidP="008412F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Онишко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8F52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23D2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1B6E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351F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CC04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18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2C79698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8D2B5B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92EEF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58BCEB74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1888CC3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191" w:type="dxa"/>
            <w:shd w:val="clear" w:color="auto" w:fill="auto"/>
          </w:tcPr>
          <w:p w14:paraId="530E2328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Лаборант</w:t>
            </w:r>
          </w:p>
          <w:p w14:paraId="60678793" w14:textId="77777777" w:rsidR="006D6294" w:rsidRPr="00B04E08" w:rsidRDefault="006D6294" w:rsidP="008412F0">
            <w:pPr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673414">
              <w:rPr>
                <w:sz w:val="22"/>
                <w:szCs w:val="22"/>
                <w:lang w:val="uk-UA"/>
              </w:rPr>
              <w:t>Гапало</w:t>
            </w:r>
            <w:proofErr w:type="spellEnd"/>
            <w:r w:rsidRPr="00673414">
              <w:rPr>
                <w:sz w:val="22"/>
                <w:szCs w:val="22"/>
                <w:lang w:val="uk-UA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90EA1" w14:textId="77777777" w:rsidR="006D6294" w:rsidRPr="00702CD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2433CD7" w14:textId="77777777" w:rsidR="006D6294" w:rsidRPr="00702CD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881AB71" w14:textId="77777777" w:rsidR="006D6294" w:rsidRPr="00702CD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519AF5C1" w14:textId="77777777" w:rsidR="006D6294" w:rsidRPr="00702CD4" w:rsidRDefault="006D6294" w:rsidP="008412F0"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40D2C694" w14:textId="77777777" w:rsidR="006D6294" w:rsidRPr="00702CD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7118F0F5" w14:textId="77777777" w:rsidR="006D6294" w:rsidRPr="00702CD4" w:rsidRDefault="006D6294" w:rsidP="008412F0"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4E0D4FF" w14:textId="77777777" w:rsidR="006D6294" w:rsidRPr="00702CD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0582D5B" w14:textId="77777777" w:rsidR="006D6294" w:rsidRPr="00702CD4" w:rsidRDefault="006D6294" w:rsidP="008412F0">
            <w:pPr>
              <w:jc w:val="center"/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71D0B30E" w14:textId="77777777" w:rsidR="006D6294" w:rsidRPr="00702CD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E72065C" w14:textId="77777777" w:rsidR="006D6294" w:rsidRPr="00702CD4" w:rsidRDefault="006D6294" w:rsidP="008412F0">
            <w:pPr>
              <w:jc w:val="center"/>
            </w:pPr>
            <w:r w:rsidRPr="00702CD4">
              <w:rPr>
                <w:sz w:val="22"/>
                <w:szCs w:val="22"/>
                <w:lang w:val="uk-UA"/>
              </w:rPr>
              <w:t>9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02CD4">
              <w:rPr>
                <w:sz w:val="22"/>
                <w:szCs w:val="22"/>
                <w:lang w:val="uk-UA"/>
              </w:rPr>
              <w:t>-13</w:t>
            </w:r>
            <w:r w:rsidRPr="00702CD4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276AF561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4D544AC0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C490A7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EE158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F13EDAA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62A1B44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191" w:type="dxa"/>
            <w:shd w:val="clear" w:color="auto" w:fill="auto"/>
          </w:tcPr>
          <w:p w14:paraId="708EF524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Сестра медична </w:t>
            </w:r>
          </w:p>
          <w:p w14:paraId="375F59FE" w14:textId="77777777" w:rsidR="006D6294" w:rsidRPr="00B04E08" w:rsidRDefault="006D6294" w:rsidP="008412F0">
            <w:pPr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Дзюба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C3F1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E0D3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D83A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01F2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8806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486305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</w:p>
        </w:tc>
        <w:tc>
          <w:tcPr>
            <w:tcW w:w="709" w:type="dxa"/>
          </w:tcPr>
          <w:p w14:paraId="09C1AED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665DC21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EB4DC9" w14:textId="77777777" w:rsidR="006D6294" w:rsidRPr="00B04E08" w:rsidRDefault="006D6294" w:rsidP="008412F0">
            <w:pPr>
              <w:ind w:right="-108"/>
              <w:rPr>
                <w:sz w:val="22"/>
                <w:szCs w:val="22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0FDF2864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5A915DD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191" w:type="dxa"/>
            <w:shd w:val="clear" w:color="auto" w:fill="auto"/>
          </w:tcPr>
          <w:p w14:paraId="15C9B4BC" w14:textId="77777777" w:rsidR="006D6294" w:rsidRPr="0084435C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Робітник з </w:t>
            </w:r>
            <w:proofErr w:type="spellStart"/>
            <w:r>
              <w:rPr>
                <w:sz w:val="22"/>
                <w:szCs w:val="22"/>
                <w:lang w:val="uk-UA"/>
              </w:rPr>
              <w:t>комплексн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обслуговування споруд і будівель </w:t>
            </w:r>
          </w:p>
          <w:p w14:paraId="7627498A" w14:textId="77777777" w:rsidR="006D6294" w:rsidRPr="0084435C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84435C">
              <w:rPr>
                <w:sz w:val="22"/>
                <w:szCs w:val="22"/>
                <w:lang w:val="uk-UA"/>
              </w:rPr>
              <w:t>Михайляк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М.</w:t>
            </w:r>
          </w:p>
          <w:p w14:paraId="5C3D2AA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FA1FFA">
              <w:rPr>
                <w:sz w:val="22"/>
                <w:szCs w:val="22"/>
                <w:lang w:val="uk-UA"/>
              </w:rPr>
              <w:t>Коваль Р.</w:t>
            </w:r>
          </w:p>
        </w:tc>
        <w:tc>
          <w:tcPr>
            <w:tcW w:w="1134" w:type="dxa"/>
            <w:shd w:val="clear" w:color="auto" w:fill="auto"/>
          </w:tcPr>
          <w:p w14:paraId="3199CAF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40D3DF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0E7EA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61D8B6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67909B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0C76868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A13A2B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E57014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AD7F73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A34330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F966DE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03395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BBCAE0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6E1FF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BCBED5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095DE4F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22501E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C82ED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ABA32F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44127E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2A4DFB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2894E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1E4443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D18FE7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2E60B7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5E51D87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4E98AE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833CB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BBD7FDD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328BEC4C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7F1D356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191" w:type="dxa"/>
            <w:shd w:val="clear" w:color="auto" w:fill="auto"/>
          </w:tcPr>
          <w:p w14:paraId="1E96AFA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Електромонтер</w:t>
            </w:r>
          </w:p>
          <w:p w14:paraId="15DD374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Панчишин Б.</w:t>
            </w:r>
          </w:p>
        </w:tc>
        <w:tc>
          <w:tcPr>
            <w:tcW w:w="1134" w:type="dxa"/>
            <w:shd w:val="clear" w:color="auto" w:fill="auto"/>
          </w:tcPr>
          <w:p w14:paraId="629DFBE0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1D4A7D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6382A1E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3B4852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5F653B94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9AB73C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184AEE5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A3663B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39CBCEC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F08883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67769F">
              <w:rPr>
                <w:sz w:val="22"/>
                <w:szCs w:val="22"/>
                <w:lang w:val="uk-UA"/>
              </w:rPr>
              <w:t>9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67769F">
              <w:rPr>
                <w:sz w:val="22"/>
                <w:szCs w:val="22"/>
                <w:lang w:val="uk-UA"/>
              </w:rPr>
              <w:t>-17</w:t>
            </w:r>
            <w:r w:rsidRPr="0067769F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355EA80F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B620784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C7120B" w14:textId="77777777" w:rsidR="006D6294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</w:p>
          <w:p w14:paraId="520C0796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296FD428" w14:textId="77777777" w:rsidTr="006D6294">
        <w:trPr>
          <w:trHeight w:val="282"/>
        </w:trPr>
        <w:tc>
          <w:tcPr>
            <w:tcW w:w="531" w:type="dxa"/>
            <w:shd w:val="clear" w:color="auto" w:fill="auto"/>
          </w:tcPr>
          <w:p w14:paraId="3CF4DB2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191" w:type="dxa"/>
            <w:shd w:val="clear" w:color="auto" w:fill="auto"/>
          </w:tcPr>
          <w:p w14:paraId="188936B3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Маляр</w:t>
            </w:r>
          </w:p>
          <w:p w14:paraId="6304335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Коваль Р.</w:t>
            </w:r>
          </w:p>
        </w:tc>
        <w:tc>
          <w:tcPr>
            <w:tcW w:w="1134" w:type="dxa"/>
            <w:shd w:val="clear" w:color="auto" w:fill="auto"/>
          </w:tcPr>
          <w:p w14:paraId="333260E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EBD598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11FC24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A6C961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22C63BE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F5076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82AB9C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A254D8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641BE5C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D4B8DF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769201D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A5C748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F7BDF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7B70B3F8" w14:textId="77777777" w:rsidTr="006D6294">
        <w:trPr>
          <w:trHeight w:val="841"/>
        </w:trPr>
        <w:tc>
          <w:tcPr>
            <w:tcW w:w="531" w:type="dxa"/>
            <w:shd w:val="clear" w:color="auto" w:fill="auto"/>
          </w:tcPr>
          <w:p w14:paraId="422ADA9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191" w:type="dxa"/>
            <w:shd w:val="clear" w:color="auto" w:fill="auto"/>
          </w:tcPr>
          <w:p w14:paraId="010FFD4B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 xml:space="preserve">Прибиральники службових приміщень: </w:t>
            </w:r>
          </w:p>
          <w:p w14:paraId="5D74C91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702CD4">
              <w:rPr>
                <w:sz w:val="22"/>
                <w:szCs w:val="22"/>
                <w:lang w:val="uk-UA"/>
              </w:rPr>
              <w:t>Артим</w:t>
            </w:r>
            <w:proofErr w:type="spellEnd"/>
            <w:r w:rsidRPr="00702CD4">
              <w:rPr>
                <w:sz w:val="22"/>
                <w:szCs w:val="22"/>
                <w:lang w:val="uk-UA"/>
              </w:rPr>
              <w:t xml:space="preserve"> І.</w:t>
            </w:r>
          </w:p>
          <w:p w14:paraId="64533C97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Онищак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Н.</w:t>
            </w:r>
          </w:p>
          <w:p w14:paraId="68484BDD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Гавришко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</w:t>
            </w:r>
            <w:r w:rsidRPr="00B04E08">
              <w:rPr>
                <w:sz w:val="22"/>
                <w:szCs w:val="22"/>
                <w:lang w:val="uk-UA"/>
              </w:rPr>
              <w:t>.</w:t>
            </w:r>
          </w:p>
          <w:p w14:paraId="3893436A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Караченцева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М.</w:t>
            </w:r>
          </w:p>
          <w:p w14:paraId="048E0317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Підгайна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  <w:p w14:paraId="57194B11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Пришляк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  <w:p w14:paraId="0061B07C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Вовк О.</w:t>
            </w:r>
          </w:p>
          <w:p w14:paraId="3EBC2857" w14:textId="77777777" w:rsidR="006D6294" w:rsidRPr="000E56DD" w:rsidRDefault="006D6294" w:rsidP="008412F0">
            <w:pPr>
              <w:rPr>
                <w:sz w:val="22"/>
                <w:szCs w:val="22"/>
              </w:rPr>
            </w:pPr>
            <w:proofErr w:type="spellStart"/>
            <w:r w:rsidRPr="00B04E08">
              <w:rPr>
                <w:sz w:val="22"/>
                <w:szCs w:val="22"/>
                <w:lang w:val="uk-UA"/>
              </w:rPr>
              <w:t>Федчишин</w:t>
            </w:r>
            <w:proofErr w:type="spellEnd"/>
            <w:r w:rsidRPr="00B04E08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</w:tcPr>
          <w:p w14:paraId="53645A4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BE8921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3439419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96116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F26643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EDED2D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54A711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3E279F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26DF26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EF9A5B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58770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7EDB8EA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7FB81B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6AC316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6F03A2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8F395B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3C2E25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6714C0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37E0254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42C384A" w14:textId="77777777" w:rsidR="006D6294" w:rsidRPr="00FB16A6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3F785EA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7D4ECF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E946D1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F29FA9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8809BD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8E7B7D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C855F9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B0260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67B09B8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7D4BB64D" w14:textId="77777777" w:rsidR="006D6294" w:rsidRPr="000E56DD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C9D988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24F0D33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5E31DC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4FB05E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D1D82B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02CC1F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019AA2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3A22F7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50043ED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DEB06E2" w14:textId="77777777" w:rsidR="006D6294" w:rsidRPr="00DA138A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C73EAF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1609B790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0DD3BAC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EB0FEE5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72F5D2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F1653DA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69B972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1A01AB07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4D0ADD72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4DE3735" w14:textId="77777777" w:rsidR="006D6294" w:rsidRPr="00DA138A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  <w:tc>
          <w:tcPr>
            <w:tcW w:w="709" w:type="dxa"/>
          </w:tcPr>
          <w:p w14:paraId="4BF8A91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1D7BEA71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35DDBA08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16369B9A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47FC1C7D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DDDD46F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322B64D1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-14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5C76C22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0E8C35C3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33F73269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  <w:p w14:paraId="2D55C54E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E7F0F09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-13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30</w:t>
            </w:r>
          </w:p>
        </w:tc>
      </w:tr>
      <w:tr w:rsidR="006D6294" w:rsidRPr="00B04E08" w14:paraId="64DF027C" w14:textId="77777777" w:rsidTr="006D6294">
        <w:trPr>
          <w:trHeight w:val="531"/>
        </w:trPr>
        <w:tc>
          <w:tcPr>
            <w:tcW w:w="531" w:type="dxa"/>
            <w:shd w:val="clear" w:color="auto" w:fill="auto"/>
          </w:tcPr>
          <w:p w14:paraId="2DB519EB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191" w:type="dxa"/>
            <w:shd w:val="clear" w:color="auto" w:fill="auto"/>
          </w:tcPr>
          <w:p w14:paraId="17B02AB5" w14:textId="77777777" w:rsidR="006D6294" w:rsidRPr="0084435C" w:rsidRDefault="006D6294" w:rsidP="008412F0">
            <w:pPr>
              <w:rPr>
                <w:sz w:val="22"/>
                <w:szCs w:val="22"/>
                <w:lang w:val="uk-UA"/>
              </w:rPr>
            </w:pPr>
            <w:r w:rsidRPr="0084435C">
              <w:rPr>
                <w:sz w:val="22"/>
                <w:szCs w:val="22"/>
                <w:lang w:val="uk-UA"/>
              </w:rPr>
              <w:t>Гардеробник</w:t>
            </w:r>
          </w:p>
          <w:p w14:paraId="5C632F87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84435C">
              <w:rPr>
                <w:sz w:val="22"/>
                <w:szCs w:val="22"/>
                <w:lang w:val="uk-UA"/>
              </w:rPr>
              <w:t>Колтун</w:t>
            </w:r>
            <w:proofErr w:type="spellEnd"/>
            <w:r w:rsidRPr="0084435C">
              <w:rPr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134" w:type="dxa"/>
            <w:shd w:val="clear" w:color="auto" w:fill="auto"/>
          </w:tcPr>
          <w:p w14:paraId="64233CB6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36DCF6D2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5F5B4EC" w14:textId="77777777" w:rsidR="006D6294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</w:p>
          <w:p w14:paraId="4E2AAB62" w14:textId="77777777" w:rsidR="006D6294" w:rsidRPr="0084435C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5FDACC9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7FDA8138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7C9C3840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26F9A5" w14:textId="77777777" w:rsidR="006D6294" w:rsidRPr="00702CD4" w:rsidRDefault="006D6294" w:rsidP="008412F0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243F54D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442653F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0D6F8E5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0BB432CA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B0D360B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ED13AD2" w14:textId="77777777" w:rsidTr="006D6294">
        <w:trPr>
          <w:trHeight w:val="517"/>
        </w:trPr>
        <w:tc>
          <w:tcPr>
            <w:tcW w:w="531" w:type="dxa"/>
            <w:shd w:val="clear" w:color="auto" w:fill="auto"/>
          </w:tcPr>
          <w:p w14:paraId="5A6F3B9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191" w:type="dxa"/>
            <w:shd w:val="clear" w:color="auto" w:fill="auto"/>
          </w:tcPr>
          <w:p w14:paraId="784EFDCD" w14:textId="77777777" w:rsidR="006D6294" w:rsidRPr="00F41D2C" w:rsidRDefault="006D6294" w:rsidP="008412F0">
            <w:pPr>
              <w:rPr>
                <w:sz w:val="22"/>
                <w:szCs w:val="22"/>
                <w:lang w:val="uk-UA"/>
              </w:rPr>
            </w:pPr>
            <w:r w:rsidRPr="00F41D2C">
              <w:rPr>
                <w:sz w:val="22"/>
                <w:szCs w:val="22"/>
                <w:lang w:val="uk-UA"/>
              </w:rPr>
              <w:t>Охоронник</w:t>
            </w:r>
          </w:p>
          <w:p w14:paraId="096BA6C6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F41D2C">
              <w:rPr>
                <w:sz w:val="22"/>
                <w:szCs w:val="22"/>
                <w:lang w:val="uk-UA"/>
              </w:rPr>
              <w:t>Королишин</w:t>
            </w:r>
            <w:proofErr w:type="spellEnd"/>
            <w:r w:rsidRPr="00F41D2C">
              <w:rPr>
                <w:sz w:val="22"/>
                <w:szCs w:val="22"/>
                <w:lang w:val="uk-UA"/>
              </w:rPr>
              <w:t xml:space="preserve"> І.</w:t>
            </w:r>
          </w:p>
          <w:p w14:paraId="01E9B2CE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Сверид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D3723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7B943A9" w14:textId="77777777" w:rsidR="006D6294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965843C" w14:textId="77777777" w:rsidR="006D6294" w:rsidRPr="00667FB0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68EC378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1DEDABFC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41EBB0C6" w14:textId="77777777" w:rsidR="006D6294" w:rsidRDefault="006D6294" w:rsidP="008412F0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09E967B0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5A3B708D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3559B21B" w14:textId="77777777" w:rsidR="006D6294" w:rsidRDefault="006D6294" w:rsidP="008412F0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D128A54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5B518E28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62C785F9" w14:textId="77777777" w:rsidR="006D6294" w:rsidRDefault="006D6294" w:rsidP="008412F0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1B6B7B73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056BA407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</w:p>
          <w:p w14:paraId="0D804B55" w14:textId="77777777" w:rsidR="006D6294" w:rsidRDefault="006D6294" w:rsidP="008412F0"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667F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Pr="00B04E08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7E713A7B" w14:textId="77777777" w:rsidR="006D6294" w:rsidRDefault="006D6294" w:rsidP="008412F0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9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  <w:r>
              <w:rPr>
                <w:sz w:val="22"/>
                <w:szCs w:val="22"/>
                <w:vertAlign w:val="superscript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-20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567" w:type="dxa"/>
          </w:tcPr>
          <w:p w14:paraId="422552FA" w14:textId="77777777" w:rsidR="006D6294" w:rsidRDefault="006D6294" w:rsidP="008412F0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9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  <w:r>
              <w:rPr>
                <w:sz w:val="22"/>
                <w:szCs w:val="22"/>
                <w:vertAlign w:val="superscript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-20</w:t>
            </w:r>
            <w:r w:rsidRPr="00AC68D5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D187D" w14:textId="77777777" w:rsidR="006D6294" w:rsidRPr="00AC68D5" w:rsidRDefault="006D6294" w:rsidP="008412F0">
            <w:pPr>
              <w:rPr>
                <w:sz w:val="22"/>
                <w:szCs w:val="22"/>
                <w:lang w:val="uk-UA"/>
              </w:rPr>
            </w:pPr>
          </w:p>
        </w:tc>
      </w:tr>
      <w:tr w:rsidR="006D6294" w:rsidRPr="00B04E08" w14:paraId="1E2C35E1" w14:textId="77777777" w:rsidTr="006D6294">
        <w:trPr>
          <w:trHeight w:val="795"/>
        </w:trPr>
        <w:tc>
          <w:tcPr>
            <w:tcW w:w="531" w:type="dxa"/>
            <w:shd w:val="clear" w:color="auto" w:fill="auto"/>
          </w:tcPr>
          <w:p w14:paraId="5BCA41BC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2191" w:type="dxa"/>
            <w:shd w:val="clear" w:color="auto" w:fill="auto"/>
          </w:tcPr>
          <w:p w14:paraId="7948B304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Двірники</w:t>
            </w:r>
          </w:p>
          <w:p w14:paraId="7508ABF7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 w:rsidRPr="00702CD4">
              <w:rPr>
                <w:sz w:val="22"/>
                <w:szCs w:val="22"/>
                <w:lang w:val="uk-UA"/>
              </w:rPr>
              <w:t>Ленишин</w:t>
            </w:r>
            <w:proofErr w:type="spellEnd"/>
            <w:r w:rsidRPr="00702CD4">
              <w:rPr>
                <w:sz w:val="22"/>
                <w:szCs w:val="22"/>
                <w:lang w:val="uk-UA"/>
              </w:rPr>
              <w:t xml:space="preserve"> О.</w:t>
            </w:r>
          </w:p>
          <w:p w14:paraId="68BA2B53" w14:textId="77777777" w:rsidR="006D6294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Холод Я.</w:t>
            </w:r>
          </w:p>
          <w:p w14:paraId="491CEE16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</w:t>
            </w:r>
          </w:p>
        </w:tc>
        <w:tc>
          <w:tcPr>
            <w:tcW w:w="1134" w:type="dxa"/>
            <w:shd w:val="clear" w:color="auto" w:fill="auto"/>
          </w:tcPr>
          <w:p w14:paraId="75E6A126" w14:textId="77777777" w:rsidR="006D6294" w:rsidRPr="00B04E08" w:rsidRDefault="006D6294" w:rsidP="008412F0">
            <w:pPr>
              <w:spacing w:line="260" w:lineRule="exact"/>
              <w:jc w:val="center"/>
              <w:rPr>
                <w:sz w:val="22"/>
                <w:szCs w:val="22"/>
                <w:lang w:val="uk-UA"/>
              </w:rPr>
            </w:pPr>
          </w:p>
          <w:p w14:paraId="2BC122DF" w14:textId="77777777" w:rsidR="006D6294" w:rsidRPr="00B04E08" w:rsidRDefault="006D6294" w:rsidP="008412F0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B63866D" w14:textId="77777777" w:rsidR="006D6294" w:rsidRPr="00B04E08" w:rsidRDefault="006D6294" w:rsidP="008412F0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428CD08" w14:textId="77777777" w:rsidR="006D6294" w:rsidRPr="00B04E08" w:rsidRDefault="006D6294" w:rsidP="008412F0">
            <w:pPr>
              <w:spacing w:line="260" w:lineRule="exact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4C4E5FAE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5B983C1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9007261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5130E966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14:paraId="5C76D90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671B03F" w14:textId="77777777" w:rsidR="006D6294" w:rsidRPr="00B04E08" w:rsidRDefault="006D6294" w:rsidP="008412F0">
            <w:pPr>
              <w:ind w:right="-249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28349A2" w14:textId="77777777" w:rsidR="006D6294" w:rsidRPr="00B04E08" w:rsidRDefault="006D6294" w:rsidP="008412F0">
            <w:pPr>
              <w:ind w:right="-249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1ACC981" w14:textId="77777777" w:rsidR="006D6294" w:rsidRPr="00B04E08" w:rsidRDefault="006D6294" w:rsidP="008412F0">
            <w:pPr>
              <w:rPr>
                <w:sz w:val="22"/>
                <w:szCs w:val="22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3CBB4B2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83F0995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255F80FB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5BE3EDBB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en-US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14:paraId="522402E3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A8FA424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0398E594" w14:textId="77777777" w:rsidR="006D6294" w:rsidRPr="00B04E08" w:rsidRDefault="006D6294" w:rsidP="008412F0">
            <w:pPr>
              <w:ind w:right="-108"/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07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1BAC12D8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en-US"/>
              </w:rPr>
            </w:pPr>
            <w:r w:rsidRPr="00B04E08">
              <w:rPr>
                <w:sz w:val="22"/>
                <w:szCs w:val="22"/>
                <w:lang w:val="uk-UA"/>
              </w:rPr>
              <w:t>16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00-</w:t>
            </w:r>
            <w:r w:rsidRPr="00B04E08">
              <w:rPr>
                <w:sz w:val="22"/>
                <w:szCs w:val="22"/>
                <w:lang w:val="uk-UA"/>
              </w:rPr>
              <w:t>20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709" w:type="dxa"/>
          </w:tcPr>
          <w:p w14:paraId="335BA52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</w:tcPr>
          <w:p w14:paraId="5DDBF4AD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A46886F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EECE044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11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406477A8" w14:textId="77777777" w:rsidR="006D6294" w:rsidRPr="00B04E08" w:rsidRDefault="006D6294" w:rsidP="008412F0">
            <w:pPr>
              <w:ind w:right="-108"/>
              <w:rPr>
                <w:sz w:val="22"/>
                <w:szCs w:val="22"/>
                <w:vertAlign w:val="superscript"/>
                <w:lang w:val="uk-UA"/>
              </w:rPr>
            </w:pPr>
            <w:r w:rsidRPr="00B04E08">
              <w:rPr>
                <w:sz w:val="22"/>
                <w:szCs w:val="22"/>
                <w:lang w:val="uk-UA"/>
              </w:rPr>
              <w:t>11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B04E08">
              <w:rPr>
                <w:sz w:val="22"/>
                <w:szCs w:val="22"/>
                <w:lang w:val="uk-UA"/>
              </w:rPr>
              <w:t>-12</w:t>
            </w:r>
            <w:r w:rsidRPr="00B04E08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  <w:p w14:paraId="694F3189" w14:textId="77777777" w:rsidR="006D6294" w:rsidRPr="00B04E08" w:rsidRDefault="006D6294" w:rsidP="008412F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11BBBCD" w14:textId="77777777" w:rsidR="006D6294" w:rsidRPr="000F2E6E" w:rsidRDefault="006D6294" w:rsidP="006D6294">
      <w:pPr>
        <w:rPr>
          <w:rFonts w:ascii="Arial" w:hAnsi="Arial" w:cs="Arial"/>
          <w:sz w:val="24"/>
          <w:szCs w:val="24"/>
          <w:lang w:val="uk-UA"/>
        </w:rPr>
      </w:pPr>
    </w:p>
    <w:p w14:paraId="2300AFF6" w14:textId="77777777" w:rsidR="006D6294" w:rsidRDefault="006D6294" w:rsidP="003537F1">
      <w:pPr>
        <w:rPr>
          <w:rFonts w:ascii="Arial" w:hAnsi="Arial" w:cs="Arial"/>
          <w:sz w:val="24"/>
          <w:szCs w:val="24"/>
          <w:lang w:val="uk-UA"/>
        </w:rPr>
      </w:pPr>
    </w:p>
    <w:sectPr w:rsidR="006D6294" w:rsidSect="00BF2CAC">
      <w:headerReference w:type="even" r:id="rId11"/>
      <w:headerReference w:type="default" r:id="rId12"/>
      <w:type w:val="continuous"/>
      <w:pgSz w:w="11907" w:h="16840" w:code="9"/>
      <w:pgMar w:top="1134" w:right="567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C953" w14:textId="77777777" w:rsidR="00BE7333" w:rsidRDefault="00BE7333">
      <w:r>
        <w:separator/>
      </w:r>
    </w:p>
  </w:endnote>
  <w:endnote w:type="continuationSeparator" w:id="0">
    <w:p w14:paraId="5BF4234F" w14:textId="77777777" w:rsidR="00BE7333" w:rsidRDefault="00BE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5B2B2" w14:textId="77777777" w:rsidR="00BE7333" w:rsidRDefault="00BE7333">
      <w:r>
        <w:separator/>
      </w:r>
    </w:p>
  </w:footnote>
  <w:footnote w:type="continuationSeparator" w:id="0">
    <w:p w14:paraId="6C2A32FC" w14:textId="77777777" w:rsidR="00BE7333" w:rsidRDefault="00BE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70C1" w14:textId="77777777" w:rsidR="006D6294" w:rsidRDefault="006D6294" w:rsidP="005461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F26850" w14:textId="77777777" w:rsidR="006D6294" w:rsidRDefault="006D6294" w:rsidP="005461C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50559" w14:textId="77777777" w:rsidR="006D6294" w:rsidRDefault="006D6294" w:rsidP="005461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2539">
      <w:rPr>
        <w:rStyle w:val="a4"/>
        <w:noProof/>
      </w:rPr>
      <w:t>1</w:t>
    </w:r>
    <w:r>
      <w:rPr>
        <w:rStyle w:val="a4"/>
      </w:rPr>
      <w:fldChar w:fldCharType="end"/>
    </w:r>
  </w:p>
  <w:p w14:paraId="2DEB2477" w14:textId="77777777" w:rsidR="006D6294" w:rsidRDefault="006D6294" w:rsidP="005461C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FE659" w14:textId="77777777" w:rsidR="00DD1F91" w:rsidRDefault="00DD1F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94DDA4" w14:textId="77777777" w:rsidR="00DD1F91" w:rsidRDefault="00DD1F9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0F35F" w14:textId="77777777" w:rsidR="00DD1F91" w:rsidRPr="001E7D93" w:rsidRDefault="00DD1F91">
    <w:pPr>
      <w:pStyle w:val="a3"/>
      <w:framePr w:wrap="around" w:vAnchor="text" w:hAnchor="margin" w:xAlign="center" w:y="1"/>
      <w:rPr>
        <w:rStyle w:val="a4"/>
        <w:lang w:val="uk-UA"/>
      </w:rPr>
    </w:pPr>
  </w:p>
  <w:p w14:paraId="27655184" w14:textId="77777777" w:rsidR="00DD1F91" w:rsidRDefault="00DD1F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6F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45F4E"/>
    <w:multiLevelType w:val="singleLevel"/>
    <w:tmpl w:val="124C5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7753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521D0E"/>
    <w:multiLevelType w:val="singleLevel"/>
    <w:tmpl w:val="ADAE7664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A895D9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2125E1"/>
    <w:multiLevelType w:val="hybridMultilevel"/>
    <w:tmpl w:val="CF50DD04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22046"/>
    <w:multiLevelType w:val="singleLevel"/>
    <w:tmpl w:val="C26C42A2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7">
    <w:nsid w:val="1048448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0BA68EC"/>
    <w:multiLevelType w:val="singleLevel"/>
    <w:tmpl w:val="ED9E66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544748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6E50D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844B0B"/>
    <w:multiLevelType w:val="singleLevel"/>
    <w:tmpl w:val="6DBC5D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E66753E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1F012F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531138"/>
    <w:multiLevelType w:val="singleLevel"/>
    <w:tmpl w:val="6CDC9B9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24F21E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0543FE5"/>
    <w:multiLevelType w:val="multilevel"/>
    <w:tmpl w:val="11C89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7">
    <w:nsid w:val="34A6076E"/>
    <w:multiLevelType w:val="hybridMultilevel"/>
    <w:tmpl w:val="86142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80709"/>
    <w:multiLevelType w:val="multilevel"/>
    <w:tmpl w:val="1E143C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9">
    <w:nsid w:val="360B1184"/>
    <w:multiLevelType w:val="singleLevel"/>
    <w:tmpl w:val="2BCC963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C304F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DD43444"/>
    <w:multiLevelType w:val="singleLevel"/>
    <w:tmpl w:val="885CAD7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E7145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0A12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0FD5AAE"/>
    <w:multiLevelType w:val="singleLevel"/>
    <w:tmpl w:val="51AA5E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B6E7EE5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4CA05E9E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4EAB307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09B1F58"/>
    <w:multiLevelType w:val="singleLevel"/>
    <w:tmpl w:val="667AED5E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9">
    <w:nsid w:val="56DD1D6C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5B6B6D4D"/>
    <w:multiLevelType w:val="multilevel"/>
    <w:tmpl w:val="C72C7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1">
    <w:nsid w:val="5D2B0C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0B971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27589D"/>
    <w:multiLevelType w:val="singleLevel"/>
    <w:tmpl w:val="70F83E6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46427B5"/>
    <w:multiLevelType w:val="singleLevel"/>
    <w:tmpl w:val="B31E1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658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C316AD5"/>
    <w:multiLevelType w:val="singleLevel"/>
    <w:tmpl w:val="124C5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DFD60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E741C3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ED52B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449761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6A7366D"/>
    <w:multiLevelType w:val="singleLevel"/>
    <w:tmpl w:val="826867A2"/>
    <w:lvl w:ilvl="0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42">
    <w:nsid w:val="7B6A577A"/>
    <w:multiLevelType w:val="singleLevel"/>
    <w:tmpl w:val="D7B6F76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36"/>
  </w:num>
  <w:num w:numId="5">
    <w:abstractNumId w:val="25"/>
  </w:num>
  <w:num w:numId="6">
    <w:abstractNumId w:val="22"/>
  </w:num>
  <w:num w:numId="7">
    <w:abstractNumId w:val="8"/>
  </w:num>
  <w:num w:numId="8">
    <w:abstractNumId w:val="12"/>
  </w:num>
  <w:num w:numId="9">
    <w:abstractNumId w:val="29"/>
  </w:num>
  <w:num w:numId="10">
    <w:abstractNumId w:val="34"/>
  </w:num>
  <w:num w:numId="11">
    <w:abstractNumId w:val="42"/>
  </w:num>
  <w:num w:numId="12">
    <w:abstractNumId w:val="13"/>
  </w:num>
  <w:num w:numId="13">
    <w:abstractNumId w:val="26"/>
  </w:num>
  <w:num w:numId="14">
    <w:abstractNumId w:val="24"/>
  </w:num>
  <w:num w:numId="15">
    <w:abstractNumId w:val="14"/>
  </w:num>
  <w:num w:numId="16">
    <w:abstractNumId w:val="15"/>
  </w:num>
  <w:num w:numId="17">
    <w:abstractNumId w:val="33"/>
  </w:num>
  <w:num w:numId="18">
    <w:abstractNumId w:val="21"/>
  </w:num>
  <w:num w:numId="19">
    <w:abstractNumId w:val="19"/>
  </w:num>
  <w:num w:numId="20">
    <w:abstractNumId w:val="16"/>
  </w:num>
  <w:num w:numId="21">
    <w:abstractNumId w:val="6"/>
  </w:num>
  <w:num w:numId="22">
    <w:abstractNumId w:val="28"/>
  </w:num>
  <w:num w:numId="23">
    <w:abstractNumId w:val="41"/>
  </w:num>
  <w:num w:numId="24">
    <w:abstractNumId w:val="3"/>
  </w:num>
  <w:num w:numId="25">
    <w:abstractNumId w:val="37"/>
  </w:num>
  <w:num w:numId="26">
    <w:abstractNumId w:val="35"/>
  </w:num>
  <w:num w:numId="27">
    <w:abstractNumId w:val="7"/>
  </w:num>
  <w:num w:numId="28">
    <w:abstractNumId w:val="40"/>
  </w:num>
  <w:num w:numId="29">
    <w:abstractNumId w:val="9"/>
  </w:num>
  <w:num w:numId="30">
    <w:abstractNumId w:val="31"/>
  </w:num>
  <w:num w:numId="31">
    <w:abstractNumId w:val="27"/>
  </w:num>
  <w:num w:numId="32">
    <w:abstractNumId w:val="2"/>
  </w:num>
  <w:num w:numId="33">
    <w:abstractNumId w:val="23"/>
  </w:num>
  <w:num w:numId="34">
    <w:abstractNumId w:val="32"/>
  </w:num>
  <w:num w:numId="35">
    <w:abstractNumId w:val="20"/>
  </w:num>
  <w:num w:numId="36">
    <w:abstractNumId w:val="10"/>
  </w:num>
  <w:num w:numId="37">
    <w:abstractNumId w:val="4"/>
  </w:num>
  <w:num w:numId="38">
    <w:abstractNumId w:val="38"/>
  </w:num>
  <w:num w:numId="39">
    <w:abstractNumId w:val="39"/>
  </w:num>
  <w:num w:numId="40">
    <w:abstractNumId w:val="11"/>
  </w:num>
  <w:num w:numId="41">
    <w:abstractNumId w:val="0"/>
  </w:num>
  <w:num w:numId="42">
    <w:abstractNumId w:val="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3"/>
    <w:rsid w:val="00002292"/>
    <w:rsid w:val="00002645"/>
    <w:rsid w:val="00003EA5"/>
    <w:rsid w:val="00006992"/>
    <w:rsid w:val="00010D78"/>
    <w:rsid w:val="00011B81"/>
    <w:rsid w:val="000121B4"/>
    <w:rsid w:val="0001573E"/>
    <w:rsid w:val="00016B6A"/>
    <w:rsid w:val="00024E1A"/>
    <w:rsid w:val="0003045D"/>
    <w:rsid w:val="00034981"/>
    <w:rsid w:val="000377E1"/>
    <w:rsid w:val="000406DC"/>
    <w:rsid w:val="00041403"/>
    <w:rsid w:val="00041C7F"/>
    <w:rsid w:val="00043630"/>
    <w:rsid w:val="00055EA2"/>
    <w:rsid w:val="00057A5E"/>
    <w:rsid w:val="0006128C"/>
    <w:rsid w:val="00061BD0"/>
    <w:rsid w:val="000717AC"/>
    <w:rsid w:val="00072323"/>
    <w:rsid w:val="00075E7C"/>
    <w:rsid w:val="00076F09"/>
    <w:rsid w:val="00077A11"/>
    <w:rsid w:val="00081DEA"/>
    <w:rsid w:val="00083103"/>
    <w:rsid w:val="00083DEA"/>
    <w:rsid w:val="00087FDD"/>
    <w:rsid w:val="00090FEC"/>
    <w:rsid w:val="00091DFB"/>
    <w:rsid w:val="00092018"/>
    <w:rsid w:val="00094F25"/>
    <w:rsid w:val="00096015"/>
    <w:rsid w:val="00096DBB"/>
    <w:rsid w:val="000A0264"/>
    <w:rsid w:val="000A0A3B"/>
    <w:rsid w:val="000A274F"/>
    <w:rsid w:val="000A3BC3"/>
    <w:rsid w:val="000B05F3"/>
    <w:rsid w:val="000B7665"/>
    <w:rsid w:val="000C4E4B"/>
    <w:rsid w:val="000C5374"/>
    <w:rsid w:val="000C69B0"/>
    <w:rsid w:val="000D08AD"/>
    <w:rsid w:val="000D1F26"/>
    <w:rsid w:val="000D591C"/>
    <w:rsid w:val="000E05D7"/>
    <w:rsid w:val="000E255B"/>
    <w:rsid w:val="000E3A68"/>
    <w:rsid w:val="000E56F5"/>
    <w:rsid w:val="000F1056"/>
    <w:rsid w:val="000F2E6E"/>
    <w:rsid w:val="000F4EAF"/>
    <w:rsid w:val="00101439"/>
    <w:rsid w:val="0010287E"/>
    <w:rsid w:val="00106E5D"/>
    <w:rsid w:val="001151E4"/>
    <w:rsid w:val="00115ED1"/>
    <w:rsid w:val="001172D3"/>
    <w:rsid w:val="00117617"/>
    <w:rsid w:val="00120981"/>
    <w:rsid w:val="00121D4C"/>
    <w:rsid w:val="00127818"/>
    <w:rsid w:val="001311C0"/>
    <w:rsid w:val="001312F8"/>
    <w:rsid w:val="0013430F"/>
    <w:rsid w:val="001349E7"/>
    <w:rsid w:val="00137FED"/>
    <w:rsid w:val="00140565"/>
    <w:rsid w:val="00141FCF"/>
    <w:rsid w:val="00143F7B"/>
    <w:rsid w:val="00146395"/>
    <w:rsid w:val="001500A5"/>
    <w:rsid w:val="00150C93"/>
    <w:rsid w:val="00152A51"/>
    <w:rsid w:val="00152AFC"/>
    <w:rsid w:val="00154A63"/>
    <w:rsid w:val="001624FC"/>
    <w:rsid w:val="00170EE5"/>
    <w:rsid w:val="00174259"/>
    <w:rsid w:val="00177469"/>
    <w:rsid w:val="0017787F"/>
    <w:rsid w:val="001779E8"/>
    <w:rsid w:val="0018398F"/>
    <w:rsid w:val="001879D5"/>
    <w:rsid w:val="00190C1B"/>
    <w:rsid w:val="00192096"/>
    <w:rsid w:val="0019496F"/>
    <w:rsid w:val="00194F18"/>
    <w:rsid w:val="001A197D"/>
    <w:rsid w:val="001A21AD"/>
    <w:rsid w:val="001A309B"/>
    <w:rsid w:val="001A4BFE"/>
    <w:rsid w:val="001A5C45"/>
    <w:rsid w:val="001B42AA"/>
    <w:rsid w:val="001B5713"/>
    <w:rsid w:val="001B58C7"/>
    <w:rsid w:val="001C03C8"/>
    <w:rsid w:val="001C50CE"/>
    <w:rsid w:val="001D133E"/>
    <w:rsid w:val="001D39BB"/>
    <w:rsid w:val="001D3E06"/>
    <w:rsid w:val="001D725E"/>
    <w:rsid w:val="001E308A"/>
    <w:rsid w:val="001E387A"/>
    <w:rsid w:val="001E68B1"/>
    <w:rsid w:val="001E71BF"/>
    <w:rsid w:val="001E7D93"/>
    <w:rsid w:val="001F084D"/>
    <w:rsid w:val="001F39D8"/>
    <w:rsid w:val="001F7BB6"/>
    <w:rsid w:val="001F7EFB"/>
    <w:rsid w:val="002007CC"/>
    <w:rsid w:val="0020098F"/>
    <w:rsid w:val="00204C99"/>
    <w:rsid w:val="0020766E"/>
    <w:rsid w:val="0021042D"/>
    <w:rsid w:val="00210DC4"/>
    <w:rsid w:val="0021129C"/>
    <w:rsid w:val="00211D17"/>
    <w:rsid w:val="00213C86"/>
    <w:rsid w:val="00215322"/>
    <w:rsid w:val="00215F73"/>
    <w:rsid w:val="00225A36"/>
    <w:rsid w:val="00227CF0"/>
    <w:rsid w:val="00230F52"/>
    <w:rsid w:val="00231181"/>
    <w:rsid w:val="00231833"/>
    <w:rsid w:val="00233253"/>
    <w:rsid w:val="002335D2"/>
    <w:rsid w:val="0023567B"/>
    <w:rsid w:val="00240AB7"/>
    <w:rsid w:val="00244275"/>
    <w:rsid w:val="00246178"/>
    <w:rsid w:val="00247211"/>
    <w:rsid w:val="0025214F"/>
    <w:rsid w:val="00252267"/>
    <w:rsid w:val="00253C1E"/>
    <w:rsid w:val="002619AB"/>
    <w:rsid w:val="00264C14"/>
    <w:rsid w:val="00265F70"/>
    <w:rsid w:val="0027232F"/>
    <w:rsid w:val="00272430"/>
    <w:rsid w:val="00273948"/>
    <w:rsid w:val="002747F1"/>
    <w:rsid w:val="002757BB"/>
    <w:rsid w:val="0028116C"/>
    <w:rsid w:val="0029214E"/>
    <w:rsid w:val="00292189"/>
    <w:rsid w:val="00292DCF"/>
    <w:rsid w:val="00296756"/>
    <w:rsid w:val="002A09E8"/>
    <w:rsid w:val="002A4ADE"/>
    <w:rsid w:val="002A4E79"/>
    <w:rsid w:val="002B2F24"/>
    <w:rsid w:val="002B7DEE"/>
    <w:rsid w:val="002C54A8"/>
    <w:rsid w:val="002C7FE7"/>
    <w:rsid w:val="002D0AF0"/>
    <w:rsid w:val="002D0B52"/>
    <w:rsid w:val="002D3F18"/>
    <w:rsid w:val="002E02B0"/>
    <w:rsid w:val="002E07F0"/>
    <w:rsid w:val="002E1C81"/>
    <w:rsid w:val="002F19E6"/>
    <w:rsid w:val="002F2580"/>
    <w:rsid w:val="002F43E8"/>
    <w:rsid w:val="002F5A51"/>
    <w:rsid w:val="002F6B43"/>
    <w:rsid w:val="00301A3A"/>
    <w:rsid w:val="00301BD3"/>
    <w:rsid w:val="00303231"/>
    <w:rsid w:val="00303B74"/>
    <w:rsid w:val="0030634E"/>
    <w:rsid w:val="00307C14"/>
    <w:rsid w:val="0031019E"/>
    <w:rsid w:val="00312693"/>
    <w:rsid w:val="003131DF"/>
    <w:rsid w:val="003173F9"/>
    <w:rsid w:val="0032137C"/>
    <w:rsid w:val="00325DC9"/>
    <w:rsid w:val="00327CF4"/>
    <w:rsid w:val="0033135C"/>
    <w:rsid w:val="00337B44"/>
    <w:rsid w:val="00340F16"/>
    <w:rsid w:val="00347879"/>
    <w:rsid w:val="00353184"/>
    <w:rsid w:val="00353699"/>
    <w:rsid w:val="003537F1"/>
    <w:rsid w:val="00356ECD"/>
    <w:rsid w:val="003576EE"/>
    <w:rsid w:val="00360C1B"/>
    <w:rsid w:val="00360D31"/>
    <w:rsid w:val="00361EF2"/>
    <w:rsid w:val="00363249"/>
    <w:rsid w:val="003668E9"/>
    <w:rsid w:val="00367046"/>
    <w:rsid w:val="003676DA"/>
    <w:rsid w:val="00372AFE"/>
    <w:rsid w:val="003738EC"/>
    <w:rsid w:val="00374FD8"/>
    <w:rsid w:val="00377650"/>
    <w:rsid w:val="00390EC2"/>
    <w:rsid w:val="00392893"/>
    <w:rsid w:val="00392E64"/>
    <w:rsid w:val="003A4E59"/>
    <w:rsid w:val="003A6408"/>
    <w:rsid w:val="003A73D2"/>
    <w:rsid w:val="003B05E1"/>
    <w:rsid w:val="003B63A0"/>
    <w:rsid w:val="003C1C0C"/>
    <w:rsid w:val="003C25F8"/>
    <w:rsid w:val="003C5600"/>
    <w:rsid w:val="003C639A"/>
    <w:rsid w:val="003C64B7"/>
    <w:rsid w:val="003D0092"/>
    <w:rsid w:val="003D5D2B"/>
    <w:rsid w:val="003E1E07"/>
    <w:rsid w:val="003E4151"/>
    <w:rsid w:val="003E5934"/>
    <w:rsid w:val="003E7D6A"/>
    <w:rsid w:val="003F45B3"/>
    <w:rsid w:val="003F4D23"/>
    <w:rsid w:val="003F5D07"/>
    <w:rsid w:val="003F5E70"/>
    <w:rsid w:val="003F7E2A"/>
    <w:rsid w:val="00403059"/>
    <w:rsid w:val="00403675"/>
    <w:rsid w:val="00405C69"/>
    <w:rsid w:val="00412331"/>
    <w:rsid w:val="004153D7"/>
    <w:rsid w:val="00420659"/>
    <w:rsid w:val="00421CC9"/>
    <w:rsid w:val="00426BA2"/>
    <w:rsid w:val="004274B2"/>
    <w:rsid w:val="00430A34"/>
    <w:rsid w:val="00431ACE"/>
    <w:rsid w:val="0043318C"/>
    <w:rsid w:val="00434DC7"/>
    <w:rsid w:val="004359A5"/>
    <w:rsid w:val="004365F3"/>
    <w:rsid w:val="00446B6A"/>
    <w:rsid w:val="004539EC"/>
    <w:rsid w:val="00455C6B"/>
    <w:rsid w:val="0046139B"/>
    <w:rsid w:val="00461FB7"/>
    <w:rsid w:val="004666D8"/>
    <w:rsid w:val="004708C0"/>
    <w:rsid w:val="0047638C"/>
    <w:rsid w:val="0047710C"/>
    <w:rsid w:val="00481391"/>
    <w:rsid w:val="0048404C"/>
    <w:rsid w:val="00487CB9"/>
    <w:rsid w:val="00494EDB"/>
    <w:rsid w:val="0049685A"/>
    <w:rsid w:val="004A08F6"/>
    <w:rsid w:val="004A2AAD"/>
    <w:rsid w:val="004A31C6"/>
    <w:rsid w:val="004A7A7C"/>
    <w:rsid w:val="004B38EC"/>
    <w:rsid w:val="004B3FE2"/>
    <w:rsid w:val="004B483F"/>
    <w:rsid w:val="004B5E47"/>
    <w:rsid w:val="004B66A5"/>
    <w:rsid w:val="004B7218"/>
    <w:rsid w:val="004C1F29"/>
    <w:rsid w:val="004C22E7"/>
    <w:rsid w:val="004C6348"/>
    <w:rsid w:val="004D03CA"/>
    <w:rsid w:val="004D0BE7"/>
    <w:rsid w:val="004D660F"/>
    <w:rsid w:val="004E44D5"/>
    <w:rsid w:val="004E7C12"/>
    <w:rsid w:val="004F106D"/>
    <w:rsid w:val="004F3F48"/>
    <w:rsid w:val="004F43EE"/>
    <w:rsid w:val="005026D6"/>
    <w:rsid w:val="005124ED"/>
    <w:rsid w:val="005136B3"/>
    <w:rsid w:val="005139D3"/>
    <w:rsid w:val="00514950"/>
    <w:rsid w:val="00514E58"/>
    <w:rsid w:val="005150CC"/>
    <w:rsid w:val="005222B8"/>
    <w:rsid w:val="005242C4"/>
    <w:rsid w:val="00524BD3"/>
    <w:rsid w:val="00531877"/>
    <w:rsid w:val="00544DFC"/>
    <w:rsid w:val="00545501"/>
    <w:rsid w:val="005461C1"/>
    <w:rsid w:val="00546656"/>
    <w:rsid w:val="0055041D"/>
    <w:rsid w:val="00551821"/>
    <w:rsid w:val="00551B12"/>
    <w:rsid w:val="00553B50"/>
    <w:rsid w:val="00561376"/>
    <w:rsid w:val="00563742"/>
    <w:rsid w:val="00563F5B"/>
    <w:rsid w:val="00564838"/>
    <w:rsid w:val="00567AD1"/>
    <w:rsid w:val="00567E08"/>
    <w:rsid w:val="005724B3"/>
    <w:rsid w:val="005746BF"/>
    <w:rsid w:val="00575F8E"/>
    <w:rsid w:val="0058083D"/>
    <w:rsid w:val="00581818"/>
    <w:rsid w:val="005842E5"/>
    <w:rsid w:val="00586C64"/>
    <w:rsid w:val="00590200"/>
    <w:rsid w:val="00590DB3"/>
    <w:rsid w:val="00595F58"/>
    <w:rsid w:val="005A0FFE"/>
    <w:rsid w:val="005A1B0B"/>
    <w:rsid w:val="005A232F"/>
    <w:rsid w:val="005A65F6"/>
    <w:rsid w:val="005B1B29"/>
    <w:rsid w:val="005B55F1"/>
    <w:rsid w:val="005B7F3D"/>
    <w:rsid w:val="005C06F9"/>
    <w:rsid w:val="005C07E1"/>
    <w:rsid w:val="005C0E8E"/>
    <w:rsid w:val="005C1BE8"/>
    <w:rsid w:val="005C2787"/>
    <w:rsid w:val="005C4C42"/>
    <w:rsid w:val="005C4FC5"/>
    <w:rsid w:val="005C5DBD"/>
    <w:rsid w:val="005C67EE"/>
    <w:rsid w:val="005C6F85"/>
    <w:rsid w:val="005C7277"/>
    <w:rsid w:val="005D15A6"/>
    <w:rsid w:val="005E18B4"/>
    <w:rsid w:val="005F0338"/>
    <w:rsid w:val="005F06C0"/>
    <w:rsid w:val="005F7D7B"/>
    <w:rsid w:val="006053B5"/>
    <w:rsid w:val="0060550D"/>
    <w:rsid w:val="006122CE"/>
    <w:rsid w:val="00620425"/>
    <w:rsid w:val="006206AF"/>
    <w:rsid w:val="00620B77"/>
    <w:rsid w:val="006221FA"/>
    <w:rsid w:val="0062338E"/>
    <w:rsid w:val="0062388A"/>
    <w:rsid w:val="00624BF8"/>
    <w:rsid w:val="00636098"/>
    <w:rsid w:val="0064285D"/>
    <w:rsid w:val="00642CB7"/>
    <w:rsid w:val="006431EB"/>
    <w:rsid w:val="00653754"/>
    <w:rsid w:val="00654D55"/>
    <w:rsid w:val="0065517B"/>
    <w:rsid w:val="00655D24"/>
    <w:rsid w:val="006605BF"/>
    <w:rsid w:val="00661C61"/>
    <w:rsid w:val="00663685"/>
    <w:rsid w:val="006642AE"/>
    <w:rsid w:val="00664C00"/>
    <w:rsid w:val="00671CC1"/>
    <w:rsid w:val="00671E77"/>
    <w:rsid w:val="0067269C"/>
    <w:rsid w:val="006748CC"/>
    <w:rsid w:val="00680541"/>
    <w:rsid w:val="00680FDB"/>
    <w:rsid w:val="00683031"/>
    <w:rsid w:val="0068764E"/>
    <w:rsid w:val="0069277E"/>
    <w:rsid w:val="00696E91"/>
    <w:rsid w:val="006A4E07"/>
    <w:rsid w:val="006B07D7"/>
    <w:rsid w:val="006B1C76"/>
    <w:rsid w:val="006B5195"/>
    <w:rsid w:val="006C538B"/>
    <w:rsid w:val="006C58B8"/>
    <w:rsid w:val="006C5A4B"/>
    <w:rsid w:val="006C5E9C"/>
    <w:rsid w:val="006D01E2"/>
    <w:rsid w:val="006D52C9"/>
    <w:rsid w:val="006D6294"/>
    <w:rsid w:val="006E3C19"/>
    <w:rsid w:val="006E563A"/>
    <w:rsid w:val="006F3972"/>
    <w:rsid w:val="006F6EDB"/>
    <w:rsid w:val="006F7E3B"/>
    <w:rsid w:val="00701BB6"/>
    <w:rsid w:val="00703C38"/>
    <w:rsid w:val="0070485B"/>
    <w:rsid w:val="00705D5F"/>
    <w:rsid w:val="00711DFF"/>
    <w:rsid w:val="00711E99"/>
    <w:rsid w:val="00717095"/>
    <w:rsid w:val="007279C2"/>
    <w:rsid w:val="00734FF3"/>
    <w:rsid w:val="00740DA7"/>
    <w:rsid w:val="00741273"/>
    <w:rsid w:val="00742A8D"/>
    <w:rsid w:val="00743100"/>
    <w:rsid w:val="00746F53"/>
    <w:rsid w:val="00747622"/>
    <w:rsid w:val="0075352D"/>
    <w:rsid w:val="00753CCB"/>
    <w:rsid w:val="00754885"/>
    <w:rsid w:val="00755840"/>
    <w:rsid w:val="00756817"/>
    <w:rsid w:val="007641AA"/>
    <w:rsid w:val="00766E3E"/>
    <w:rsid w:val="0076717E"/>
    <w:rsid w:val="00772EEC"/>
    <w:rsid w:val="00773CB2"/>
    <w:rsid w:val="007778B8"/>
    <w:rsid w:val="00784A43"/>
    <w:rsid w:val="00786AB4"/>
    <w:rsid w:val="007A18F8"/>
    <w:rsid w:val="007A191D"/>
    <w:rsid w:val="007A6CA2"/>
    <w:rsid w:val="007A7E15"/>
    <w:rsid w:val="007B0319"/>
    <w:rsid w:val="007B2C48"/>
    <w:rsid w:val="007B51DD"/>
    <w:rsid w:val="007B66ED"/>
    <w:rsid w:val="007C06BE"/>
    <w:rsid w:val="007C1781"/>
    <w:rsid w:val="007C433F"/>
    <w:rsid w:val="007C6FAD"/>
    <w:rsid w:val="007D1050"/>
    <w:rsid w:val="007D5164"/>
    <w:rsid w:val="007D6D1B"/>
    <w:rsid w:val="007E131B"/>
    <w:rsid w:val="007E1CEB"/>
    <w:rsid w:val="007E2A56"/>
    <w:rsid w:val="007E54E1"/>
    <w:rsid w:val="007E5A50"/>
    <w:rsid w:val="007F1557"/>
    <w:rsid w:val="007F455E"/>
    <w:rsid w:val="007F5841"/>
    <w:rsid w:val="008001C3"/>
    <w:rsid w:val="008001CD"/>
    <w:rsid w:val="00800837"/>
    <w:rsid w:val="00803BA3"/>
    <w:rsid w:val="008072D8"/>
    <w:rsid w:val="00811064"/>
    <w:rsid w:val="008118B8"/>
    <w:rsid w:val="00812DAC"/>
    <w:rsid w:val="00814726"/>
    <w:rsid w:val="0081747A"/>
    <w:rsid w:val="00817EC9"/>
    <w:rsid w:val="00822578"/>
    <w:rsid w:val="0082456C"/>
    <w:rsid w:val="00827FAC"/>
    <w:rsid w:val="0083337D"/>
    <w:rsid w:val="0084238F"/>
    <w:rsid w:val="008456E7"/>
    <w:rsid w:val="00853BB7"/>
    <w:rsid w:val="00855A73"/>
    <w:rsid w:val="00862190"/>
    <w:rsid w:val="00863BD0"/>
    <w:rsid w:val="00866DC9"/>
    <w:rsid w:val="008673E1"/>
    <w:rsid w:val="008677AB"/>
    <w:rsid w:val="00880799"/>
    <w:rsid w:val="008853BE"/>
    <w:rsid w:val="008930DA"/>
    <w:rsid w:val="0089386D"/>
    <w:rsid w:val="00896AF3"/>
    <w:rsid w:val="008A160A"/>
    <w:rsid w:val="008A3999"/>
    <w:rsid w:val="008B04D9"/>
    <w:rsid w:val="008B079B"/>
    <w:rsid w:val="008B20FE"/>
    <w:rsid w:val="008C6EAC"/>
    <w:rsid w:val="008D1231"/>
    <w:rsid w:val="008E2402"/>
    <w:rsid w:val="008E2E0A"/>
    <w:rsid w:val="008E3ED5"/>
    <w:rsid w:val="008E5777"/>
    <w:rsid w:val="008E6680"/>
    <w:rsid w:val="008F00DE"/>
    <w:rsid w:val="008F029E"/>
    <w:rsid w:val="008F172F"/>
    <w:rsid w:val="008F3D90"/>
    <w:rsid w:val="008F437A"/>
    <w:rsid w:val="00907DAB"/>
    <w:rsid w:val="0091064D"/>
    <w:rsid w:val="00912083"/>
    <w:rsid w:val="00916B3A"/>
    <w:rsid w:val="009223BE"/>
    <w:rsid w:val="00925419"/>
    <w:rsid w:val="00926234"/>
    <w:rsid w:val="00926C1A"/>
    <w:rsid w:val="009362A6"/>
    <w:rsid w:val="00942D5F"/>
    <w:rsid w:val="009439F3"/>
    <w:rsid w:val="00947FEC"/>
    <w:rsid w:val="0095005E"/>
    <w:rsid w:val="00954797"/>
    <w:rsid w:val="009641CA"/>
    <w:rsid w:val="00966918"/>
    <w:rsid w:val="00967841"/>
    <w:rsid w:val="00973767"/>
    <w:rsid w:val="00974E1C"/>
    <w:rsid w:val="00977855"/>
    <w:rsid w:val="009801F3"/>
    <w:rsid w:val="00980C91"/>
    <w:rsid w:val="009822EB"/>
    <w:rsid w:val="00982A96"/>
    <w:rsid w:val="009868EE"/>
    <w:rsid w:val="009909ED"/>
    <w:rsid w:val="00994DC8"/>
    <w:rsid w:val="00996C1C"/>
    <w:rsid w:val="009A09CB"/>
    <w:rsid w:val="009A11AA"/>
    <w:rsid w:val="009A783C"/>
    <w:rsid w:val="009B03CF"/>
    <w:rsid w:val="009B509E"/>
    <w:rsid w:val="009C2752"/>
    <w:rsid w:val="009C3B04"/>
    <w:rsid w:val="009C6EBB"/>
    <w:rsid w:val="009D1512"/>
    <w:rsid w:val="009D1625"/>
    <w:rsid w:val="009D497E"/>
    <w:rsid w:val="009D4B1A"/>
    <w:rsid w:val="009E33C5"/>
    <w:rsid w:val="009E5502"/>
    <w:rsid w:val="009E77BF"/>
    <w:rsid w:val="009E7E14"/>
    <w:rsid w:val="009F2318"/>
    <w:rsid w:val="009F701C"/>
    <w:rsid w:val="009F7949"/>
    <w:rsid w:val="00A00412"/>
    <w:rsid w:val="00A07DEB"/>
    <w:rsid w:val="00A07EFF"/>
    <w:rsid w:val="00A11010"/>
    <w:rsid w:val="00A1228B"/>
    <w:rsid w:val="00A13118"/>
    <w:rsid w:val="00A150A0"/>
    <w:rsid w:val="00A16011"/>
    <w:rsid w:val="00A17249"/>
    <w:rsid w:val="00A218A0"/>
    <w:rsid w:val="00A24A64"/>
    <w:rsid w:val="00A25250"/>
    <w:rsid w:val="00A300B9"/>
    <w:rsid w:val="00A30603"/>
    <w:rsid w:val="00A35AD2"/>
    <w:rsid w:val="00A36D00"/>
    <w:rsid w:val="00A46A5A"/>
    <w:rsid w:val="00A50029"/>
    <w:rsid w:val="00A52602"/>
    <w:rsid w:val="00A52CB7"/>
    <w:rsid w:val="00A64F39"/>
    <w:rsid w:val="00A65038"/>
    <w:rsid w:val="00A72CF4"/>
    <w:rsid w:val="00A73C18"/>
    <w:rsid w:val="00A73FFB"/>
    <w:rsid w:val="00A75276"/>
    <w:rsid w:val="00A81441"/>
    <w:rsid w:val="00A830E9"/>
    <w:rsid w:val="00A84BD7"/>
    <w:rsid w:val="00A8546A"/>
    <w:rsid w:val="00A92A03"/>
    <w:rsid w:val="00A935E0"/>
    <w:rsid w:val="00A93E34"/>
    <w:rsid w:val="00A94E11"/>
    <w:rsid w:val="00A97CB3"/>
    <w:rsid w:val="00AA0DB3"/>
    <w:rsid w:val="00AA10BD"/>
    <w:rsid w:val="00AA2D59"/>
    <w:rsid w:val="00AA46C7"/>
    <w:rsid w:val="00AB01D1"/>
    <w:rsid w:val="00AB0F34"/>
    <w:rsid w:val="00AB1752"/>
    <w:rsid w:val="00AB19D5"/>
    <w:rsid w:val="00AB37D2"/>
    <w:rsid w:val="00AB47E3"/>
    <w:rsid w:val="00AB6150"/>
    <w:rsid w:val="00AB6F56"/>
    <w:rsid w:val="00AC26E0"/>
    <w:rsid w:val="00AC48A9"/>
    <w:rsid w:val="00AC5A01"/>
    <w:rsid w:val="00AD1821"/>
    <w:rsid w:val="00AD38D9"/>
    <w:rsid w:val="00AD63D8"/>
    <w:rsid w:val="00AD7052"/>
    <w:rsid w:val="00AE1FDE"/>
    <w:rsid w:val="00AE20B3"/>
    <w:rsid w:val="00AE3631"/>
    <w:rsid w:val="00AE3810"/>
    <w:rsid w:val="00AE3B3C"/>
    <w:rsid w:val="00AE4B41"/>
    <w:rsid w:val="00AF3B8A"/>
    <w:rsid w:val="00B009CC"/>
    <w:rsid w:val="00B01AE2"/>
    <w:rsid w:val="00B03030"/>
    <w:rsid w:val="00B03530"/>
    <w:rsid w:val="00B0445C"/>
    <w:rsid w:val="00B04E08"/>
    <w:rsid w:val="00B07B3A"/>
    <w:rsid w:val="00B12C6E"/>
    <w:rsid w:val="00B15E45"/>
    <w:rsid w:val="00B16CDE"/>
    <w:rsid w:val="00B17343"/>
    <w:rsid w:val="00B209B2"/>
    <w:rsid w:val="00B21BAF"/>
    <w:rsid w:val="00B22539"/>
    <w:rsid w:val="00B26C98"/>
    <w:rsid w:val="00B26E56"/>
    <w:rsid w:val="00B3109F"/>
    <w:rsid w:val="00B31E8C"/>
    <w:rsid w:val="00B324FB"/>
    <w:rsid w:val="00B37ADF"/>
    <w:rsid w:val="00B4018F"/>
    <w:rsid w:val="00B45314"/>
    <w:rsid w:val="00B45983"/>
    <w:rsid w:val="00B500C7"/>
    <w:rsid w:val="00B536D2"/>
    <w:rsid w:val="00B55EC0"/>
    <w:rsid w:val="00B57C15"/>
    <w:rsid w:val="00B602DE"/>
    <w:rsid w:val="00B60445"/>
    <w:rsid w:val="00B634C2"/>
    <w:rsid w:val="00B64383"/>
    <w:rsid w:val="00B67107"/>
    <w:rsid w:val="00B73BB6"/>
    <w:rsid w:val="00B73DAF"/>
    <w:rsid w:val="00B75B15"/>
    <w:rsid w:val="00B816F1"/>
    <w:rsid w:val="00B85A7B"/>
    <w:rsid w:val="00B86552"/>
    <w:rsid w:val="00B91C1F"/>
    <w:rsid w:val="00B94AC0"/>
    <w:rsid w:val="00B94B78"/>
    <w:rsid w:val="00BA2042"/>
    <w:rsid w:val="00BA212C"/>
    <w:rsid w:val="00BA3572"/>
    <w:rsid w:val="00BA446F"/>
    <w:rsid w:val="00BB056C"/>
    <w:rsid w:val="00BB24CB"/>
    <w:rsid w:val="00BB48F7"/>
    <w:rsid w:val="00BB59CD"/>
    <w:rsid w:val="00BC1C78"/>
    <w:rsid w:val="00BC53CF"/>
    <w:rsid w:val="00BC6060"/>
    <w:rsid w:val="00BD030F"/>
    <w:rsid w:val="00BD1C83"/>
    <w:rsid w:val="00BD4353"/>
    <w:rsid w:val="00BD6F26"/>
    <w:rsid w:val="00BE3632"/>
    <w:rsid w:val="00BE5895"/>
    <w:rsid w:val="00BE5D6B"/>
    <w:rsid w:val="00BE6E4B"/>
    <w:rsid w:val="00BE7333"/>
    <w:rsid w:val="00BE7E57"/>
    <w:rsid w:val="00BF0DAF"/>
    <w:rsid w:val="00BF1B23"/>
    <w:rsid w:val="00BF2CAC"/>
    <w:rsid w:val="00BF4F23"/>
    <w:rsid w:val="00C0317F"/>
    <w:rsid w:val="00C0379F"/>
    <w:rsid w:val="00C0620C"/>
    <w:rsid w:val="00C2513C"/>
    <w:rsid w:val="00C25CD0"/>
    <w:rsid w:val="00C317B1"/>
    <w:rsid w:val="00C33075"/>
    <w:rsid w:val="00C33956"/>
    <w:rsid w:val="00C34036"/>
    <w:rsid w:val="00C37CBD"/>
    <w:rsid w:val="00C37E21"/>
    <w:rsid w:val="00C434D2"/>
    <w:rsid w:val="00C438AC"/>
    <w:rsid w:val="00C438F3"/>
    <w:rsid w:val="00C456BA"/>
    <w:rsid w:val="00C514A7"/>
    <w:rsid w:val="00C53BEE"/>
    <w:rsid w:val="00C57164"/>
    <w:rsid w:val="00C57FD2"/>
    <w:rsid w:val="00C634AD"/>
    <w:rsid w:val="00C66EBC"/>
    <w:rsid w:val="00C67E85"/>
    <w:rsid w:val="00C74EA3"/>
    <w:rsid w:val="00C77F3C"/>
    <w:rsid w:val="00C82396"/>
    <w:rsid w:val="00C86775"/>
    <w:rsid w:val="00C90B76"/>
    <w:rsid w:val="00C928E9"/>
    <w:rsid w:val="00C92AB2"/>
    <w:rsid w:val="00C93522"/>
    <w:rsid w:val="00C95BEF"/>
    <w:rsid w:val="00C960DE"/>
    <w:rsid w:val="00CA468B"/>
    <w:rsid w:val="00CA5811"/>
    <w:rsid w:val="00CA6253"/>
    <w:rsid w:val="00CB255E"/>
    <w:rsid w:val="00CB6AB6"/>
    <w:rsid w:val="00CB7AC9"/>
    <w:rsid w:val="00CC0DD8"/>
    <w:rsid w:val="00CC3E60"/>
    <w:rsid w:val="00CD03FA"/>
    <w:rsid w:val="00CD562A"/>
    <w:rsid w:val="00CD58BC"/>
    <w:rsid w:val="00CE1608"/>
    <w:rsid w:val="00CE263D"/>
    <w:rsid w:val="00CE3724"/>
    <w:rsid w:val="00CE5873"/>
    <w:rsid w:val="00CE7B56"/>
    <w:rsid w:val="00CF67FD"/>
    <w:rsid w:val="00CF725B"/>
    <w:rsid w:val="00D00A34"/>
    <w:rsid w:val="00D053D3"/>
    <w:rsid w:val="00D062D8"/>
    <w:rsid w:val="00D10679"/>
    <w:rsid w:val="00D135D8"/>
    <w:rsid w:val="00D14385"/>
    <w:rsid w:val="00D2052F"/>
    <w:rsid w:val="00D22FA5"/>
    <w:rsid w:val="00D239F7"/>
    <w:rsid w:val="00D2498D"/>
    <w:rsid w:val="00D26D39"/>
    <w:rsid w:val="00D27115"/>
    <w:rsid w:val="00D3361B"/>
    <w:rsid w:val="00D357FD"/>
    <w:rsid w:val="00D35C3F"/>
    <w:rsid w:val="00D36F18"/>
    <w:rsid w:val="00D42800"/>
    <w:rsid w:val="00D44509"/>
    <w:rsid w:val="00D47CE2"/>
    <w:rsid w:val="00D5490A"/>
    <w:rsid w:val="00D564A0"/>
    <w:rsid w:val="00D56F33"/>
    <w:rsid w:val="00D57E19"/>
    <w:rsid w:val="00D60E60"/>
    <w:rsid w:val="00D62B67"/>
    <w:rsid w:val="00D673DA"/>
    <w:rsid w:val="00D815AF"/>
    <w:rsid w:val="00D865F5"/>
    <w:rsid w:val="00D90B30"/>
    <w:rsid w:val="00D96ADA"/>
    <w:rsid w:val="00D96D7D"/>
    <w:rsid w:val="00D97E69"/>
    <w:rsid w:val="00DA0901"/>
    <w:rsid w:val="00DA1994"/>
    <w:rsid w:val="00DA3902"/>
    <w:rsid w:val="00DA3FCF"/>
    <w:rsid w:val="00DA6024"/>
    <w:rsid w:val="00DA669E"/>
    <w:rsid w:val="00DB04EB"/>
    <w:rsid w:val="00DB0E2E"/>
    <w:rsid w:val="00DB7257"/>
    <w:rsid w:val="00DC015F"/>
    <w:rsid w:val="00DC3C9E"/>
    <w:rsid w:val="00DC7C6B"/>
    <w:rsid w:val="00DD0D62"/>
    <w:rsid w:val="00DD123B"/>
    <w:rsid w:val="00DD1F91"/>
    <w:rsid w:val="00DD39D1"/>
    <w:rsid w:val="00DD39E7"/>
    <w:rsid w:val="00DD4112"/>
    <w:rsid w:val="00DD495B"/>
    <w:rsid w:val="00DE17DF"/>
    <w:rsid w:val="00DE240C"/>
    <w:rsid w:val="00DE4E9A"/>
    <w:rsid w:val="00DE529E"/>
    <w:rsid w:val="00DE5C80"/>
    <w:rsid w:val="00DE73FC"/>
    <w:rsid w:val="00DF1408"/>
    <w:rsid w:val="00DF413B"/>
    <w:rsid w:val="00DF6A3F"/>
    <w:rsid w:val="00DF7633"/>
    <w:rsid w:val="00DF7639"/>
    <w:rsid w:val="00E07D8B"/>
    <w:rsid w:val="00E11076"/>
    <w:rsid w:val="00E238B7"/>
    <w:rsid w:val="00E2769C"/>
    <w:rsid w:val="00E27E4E"/>
    <w:rsid w:val="00E36A44"/>
    <w:rsid w:val="00E36F7F"/>
    <w:rsid w:val="00E37EE9"/>
    <w:rsid w:val="00E41679"/>
    <w:rsid w:val="00E41F78"/>
    <w:rsid w:val="00E4383B"/>
    <w:rsid w:val="00E52562"/>
    <w:rsid w:val="00E538A3"/>
    <w:rsid w:val="00E54713"/>
    <w:rsid w:val="00E54A5B"/>
    <w:rsid w:val="00E56923"/>
    <w:rsid w:val="00E57B7F"/>
    <w:rsid w:val="00E656E9"/>
    <w:rsid w:val="00E7172C"/>
    <w:rsid w:val="00E72AB4"/>
    <w:rsid w:val="00E739EC"/>
    <w:rsid w:val="00E76567"/>
    <w:rsid w:val="00E803F8"/>
    <w:rsid w:val="00E83ADF"/>
    <w:rsid w:val="00E84D2D"/>
    <w:rsid w:val="00E9272C"/>
    <w:rsid w:val="00E958E5"/>
    <w:rsid w:val="00E959FD"/>
    <w:rsid w:val="00E95B2A"/>
    <w:rsid w:val="00E960C0"/>
    <w:rsid w:val="00E96B7A"/>
    <w:rsid w:val="00E9702D"/>
    <w:rsid w:val="00EA4AE2"/>
    <w:rsid w:val="00EA7B3D"/>
    <w:rsid w:val="00EB3D35"/>
    <w:rsid w:val="00EB6AD2"/>
    <w:rsid w:val="00EB7478"/>
    <w:rsid w:val="00EB75C7"/>
    <w:rsid w:val="00EB7787"/>
    <w:rsid w:val="00EC0945"/>
    <w:rsid w:val="00EC0BBA"/>
    <w:rsid w:val="00ED1564"/>
    <w:rsid w:val="00ED42F8"/>
    <w:rsid w:val="00ED4A9E"/>
    <w:rsid w:val="00ED5452"/>
    <w:rsid w:val="00ED64BF"/>
    <w:rsid w:val="00ED7CF7"/>
    <w:rsid w:val="00EE2AB9"/>
    <w:rsid w:val="00EE5329"/>
    <w:rsid w:val="00EE56A1"/>
    <w:rsid w:val="00EE6D9F"/>
    <w:rsid w:val="00EF3991"/>
    <w:rsid w:val="00EF571A"/>
    <w:rsid w:val="00EF6777"/>
    <w:rsid w:val="00EF6782"/>
    <w:rsid w:val="00EF6B4D"/>
    <w:rsid w:val="00F10A07"/>
    <w:rsid w:val="00F125CB"/>
    <w:rsid w:val="00F1343D"/>
    <w:rsid w:val="00F134C7"/>
    <w:rsid w:val="00F1794E"/>
    <w:rsid w:val="00F215A6"/>
    <w:rsid w:val="00F33AEF"/>
    <w:rsid w:val="00F3546B"/>
    <w:rsid w:val="00F4591E"/>
    <w:rsid w:val="00F459AA"/>
    <w:rsid w:val="00F46CB6"/>
    <w:rsid w:val="00F51EC7"/>
    <w:rsid w:val="00F54795"/>
    <w:rsid w:val="00F54E41"/>
    <w:rsid w:val="00F55B30"/>
    <w:rsid w:val="00F575B0"/>
    <w:rsid w:val="00F57AEE"/>
    <w:rsid w:val="00F64FF8"/>
    <w:rsid w:val="00F653B6"/>
    <w:rsid w:val="00F66755"/>
    <w:rsid w:val="00F6676D"/>
    <w:rsid w:val="00F668B7"/>
    <w:rsid w:val="00F70AF6"/>
    <w:rsid w:val="00F72C9C"/>
    <w:rsid w:val="00F7422A"/>
    <w:rsid w:val="00F742BA"/>
    <w:rsid w:val="00F7565B"/>
    <w:rsid w:val="00F76AED"/>
    <w:rsid w:val="00F7710A"/>
    <w:rsid w:val="00F82425"/>
    <w:rsid w:val="00F943CB"/>
    <w:rsid w:val="00F94889"/>
    <w:rsid w:val="00F95FF3"/>
    <w:rsid w:val="00FA0996"/>
    <w:rsid w:val="00FA254A"/>
    <w:rsid w:val="00FA3AFC"/>
    <w:rsid w:val="00FA6713"/>
    <w:rsid w:val="00FA6E11"/>
    <w:rsid w:val="00FA7072"/>
    <w:rsid w:val="00FA7E8D"/>
    <w:rsid w:val="00FB2FA9"/>
    <w:rsid w:val="00FB4E1E"/>
    <w:rsid w:val="00FB640B"/>
    <w:rsid w:val="00FC717A"/>
    <w:rsid w:val="00FC7812"/>
    <w:rsid w:val="00FD27AB"/>
    <w:rsid w:val="00FD3CA4"/>
    <w:rsid w:val="00FD47A3"/>
    <w:rsid w:val="00FD740A"/>
    <w:rsid w:val="00FE0DBE"/>
    <w:rsid w:val="00FE287A"/>
    <w:rsid w:val="00FE356A"/>
    <w:rsid w:val="00FE571E"/>
    <w:rsid w:val="00FF01A0"/>
    <w:rsid w:val="00FF01D0"/>
    <w:rsid w:val="00FF1F94"/>
    <w:rsid w:val="00FF2E71"/>
    <w:rsid w:val="00FF43F1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A2A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32F"/>
    <w:rPr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uk-UA" w:eastAsia="ru-RU"/>
    </w:rPr>
  </w:style>
  <w:style w:type="paragraph" w:styleId="9">
    <w:name w:val="heading 9"/>
    <w:basedOn w:val="a"/>
    <w:next w:val="a"/>
    <w:qFormat/>
    <w:pPr>
      <w:keepNext/>
      <w:ind w:left="426"/>
      <w:outlineLvl w:val="8"/>
    </w:pPr>
    <w:rPr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Pr>
      <w:lang w:val="uk-UA" w:eastAsia="ru-RU"/>
    </w:rPr>
  </w:style>
  <w:style w:type="paragraph" w:styleId="20">
    <w:name w:val="Body Text Indent 2"/>
    <w:basedOn w:val="a"/>
    <w:pPr>
      <w:ind w:left="284" w:hanging="284"/>
    </w:pPr>
    <w:rPr>
      <w:lang w:val="uk-UA"/>
    </w:rPr>
  </w:style>
  <w:style w:type="paragraph" w:styleId="a7">
    <w:name w:val="caption"/>
    <w:basedOn w:val="a"/>
    <w:next w:val="a"/>
    <w:qFormat/>
    <w:pPr>
      <w:tabs>
        <w:tab w:val="left" w:pos="4395"/>
        <w:tab w:val="left" w:pos="5387"/>
      </w:tabs>
      <w:jc w:val="center"/>
    </w:pPr>
    <w:rPr>
      <w:b/>
      <w:sz w:val="24"/>
      <w:lang w:eastAsia="ru-RU"/>
    </w:rPr>
  </w:style>
  <w:style w:type="paragraph" w:styleId="a8">
    <w:name w:val="Body Text"/>
    <w:basedOn w:val="a"/>
    <w:rsid w:val="00392893"/>
    <w:pPr>
      <w:spacing w:after="120"/>
    </w:pPr>
  </w:style>
  <w:style w:type="table" w:styleId="a9">
    <w:name w:val="Table Grid"/>
    <w:basedOn w:val="a1"/>
    <w:uiPriority w:val="59"/>
    <w:rsid w:val="00F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8E9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b">
    <w:name w:val="Strong"/>
    <w:qFormat/>
    <w:rsid w:val="003668E9"/>
    <w:rPr>
      <w:b/>
      <w:bCs/>
    </w:rPr>
  </w:style>
  <w:style w:type="paragraph" w:styleId="HTML">
    <w:name w:val="HTML Preformatted"/>
    <w:basedOn w:val="a"/>
    <w:rsid w:val="00A4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/>
    </w:rPr>
  </w:style>
  <w:style w:type="character" w:styleId="ac">
    <w:name w:val="Hyperlink"/>
    <w:rsid w:val="00FA254A"/>
    <w:rPr>
      <w:color w:val="0000FF"/>
      <w:u w:val="single"/>
    </w:rPr>
  </w:style>
  <w:style w:type="paragraph" w:styleId="ad">
    <w:name w:val="Balloon Text"/>
    <w:basedOn w:val="a"/>
    <w:link w:val="ae"/>
    <w:rsid w:val="006C58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C58B8"/>
    <w:rPr>
      <w:rFonts w:ascii="Tahoma" w:hAnsi="Tahoma" w:cs="Tahoma"/>
      <w:sz w:val="16"/>
      <w:szCs w:val="16"/>
      <w:lang w:val="ru-RU"/>
    </w:rPr>
  </w:style>
  <w:style w:type="paragraph" w:customStyle="1" w:styleId="10">
    <w:name w:val="Знак1 Знак Знак Знак"/>
    <w:basedOn w:val="a"/>
    <w:rsid w:val="008673E1"/>
    <w:pPr>
      <w:autoSpaceDE w:val="0"/>
      <w:autoSpaceDN w:val="0"/>
      <w:spacing w:after="160" w:line="240" w:lineRule="exact"/>
    </w:pPr>
    <w:rPr>
      <w:rFonts w:ascii="Arial" w:hAnsi="Arial" w:cs="Arial"/>
      <w:sz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D00A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32F"/>
    <w:rPr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uk-UA" w:eastAsia="ru-RU"/>
    </w:rPr>
  </w:style>
  <w:style w:type="paragraph" w:styleId="9">
    <w:name w:val="heading 9"/>
    <w:basedOn w:val="a"/>
    <w:next w:val="a"/>
    <w:qFormat/>
    <w:pPr>
      <w:keepNext/>
      <w:ind w:left="426"/>
      <w:outlineLvl w:val="8"/>
    </w:pPr>
    <w:rPr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Pr>
      <w:lang w:val="uk-UA" w:eastAsia="ru-RU"/>
    </w:rPr>
  </w:style>
  <w:style w:type="paragraph" w:styleId="20">
    <w:name w:val="Body Text Indent 2"/>
    <w:basedOn w:val="a"/>
    <w:pPr>
      <w:ind w:left="284" w:hanging="284"/>
    </w:pPr>
    <w:rPr>
      <w:lang w:val="uk-UA"/>
    </w:rPr>
  </w:style>
  <w:style w:type="paragraph" w:styleId="a7">
    <w:name w:val="caption"/>
    <w:basedOn w:val="a"/>
    <w:next w:val="a"/>
    <w:qFormat/>
    <w:pPr>
      <w:tabs>
        <w:tab w:val="left" w:pos="4395"/>
        <w:tab w:val="left" w:pos="5387"/>
      </w:tabs>
      <w:jc w:val="center"/>
    </w:pPr>
    <w:rPr>
      <w:b/>
      <w:sz w:val="24"/>
      <w:lang w:eastAsia="ru-RU"/>
    </w:rPr>
  </w:style>
  <w:style w:type="paragraph" w:styleId="a8">
    <w:name w:val="Body Text"/>
    <w:basedOn w:val="a"/>
    <w:rsid w:val="00392893"/>
    <w:pPr>
      <w:spacing w:after="120"/>
    </w:pPr>
  </w:style>
  <w:style w:type="table" w:styleId="a9">
    <w:name w:val="Table Grid"/>
    <w:basedOn w:val="a1"/>
    <w:uiPriority w:val="59"/>
    <w:rsid w:val="00FC7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668E9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b">
    <w:name w:val="Strong"/>
    <w:qFormat/>
    <w:rsid w:val="003668E9"/>
    <w:rPr>
      <w:b/>
      <w:bCs/>
    </w:rPr>
  </w:style>
  <w:style w:type="paragraph" w:styleId="HTML">
    <w:name w:val="HTML Preformatted"/>
    <w:basedOn w:val="a"/>
    <w:rsid w:val="00A4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/>
    </w:rPr>
  </w:style>
  <w:style w:type="character" w:styleId="ac">
    <w:name w:val="Hyperlink"/>
    <w:rsid w:val="00FA254A"/>
    <w:rPr>
      <w:color w:val="0000FF"/>
      <w:u w:val="single"/>
    </w:rPr>
  </w:style>
  <w:style w:type="paragraph" w:styleId="ad">
    <w:name w:val="Balloon Text"/>
    <w:basedOn w:val="a"/>
    <w:link w:val="ae"/>
    <w:rsid w:val="006C58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C58B8"/>
    <w:rPr>
      <w:rFonts w:ascii="Tahoma" w:hAnsi="Tahoma" w:cs="Tahoma"/>
      <w:sz w:val="16"/>
      <w:szCs w:val="16"/>
      <w:lang w:val="ru-RU"/>
    </w:rPr>
  </w:style>
  <w:style w:type="paragraph" w:customStyle="1" w:styleId="10">
    <w:name w:val="Знак1 Знак Знак Знак"/>
    <w:basedOn w:val="a"/>
    <w:rsid w:val="008673E1"/>
    <w:pPr>
      <w:autoSpaceDE w:val="0"/>
      <w:autoSpaceDN w:val="0"/>
      <w:spacing w:after="160" w:line="240" w:lineRule="exact"/>
    </w:pPr>
    <w:rPr>
      <w:rFonts w:ascii="Arial" w:hAnsi="Arial" w:cs="Arial"/>
      <w:sz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D00A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3290</Words>
  <Characters>18757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Середня загальноосвітня школа № 95</vt:lpstr>
      <vt:lpstr>Середня загальноосвітня школа № 95</vt:lpstr>
    </vt:vector>
  </TitlesOfParts>
  <Company>сш 95</Company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Середня загальноосвітня школа № 95</dc:title>
  <dc:creator>11</dc:creator>
  <cp:lastModifiedBy>Пользователь Windows</cp:lastModifiedBy>
  <cp:revision>5</cp:revision>
  <cp:lastPrinted>2021-09-22T10:32:00Z</cp:lastPrinted>
  <dcterms:created xsi:type="dcterms:W3CDTF">2024-01-03T14:22:00Z</dcterms:created>
  <dcterms:modified xsi:type="dcterms:W3CDTF">2024-12-09T11:19:00Z</dcterms:modified>
</cp:coreProperties>
</file>