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96"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7828"/>
      </w:tblGrid>
      <w:tr w:rsidR="00611EB2" w14:paraId="4A53F121" w14:textId="768493EF" w:rsidTr="00BA11F1">
        <w:trPr>
          <w:trHeight w:val="864"/>
        </w:trPr>
        <w:tc>
          <w:tcPr>
            <w:tcW w:w="10596" w:type="dxa"/>
            <w:gridSpan w:val="2"/>
            <w:vAlign w:val="center"/>
          </w:tcPr>
          <w:p w14:paraId="572C207F" w14:textId="2FD1256C" w:rsidR="00611EB2" w:rsidRPr="00BA11F1" w:rsidRDefault="00611EB2" w:rsidP="00BA11F1">
            <w:pPr>
              <w:ind w:left="673"/>
              <w:jc w:val="center"/>
              <w:rPr>
                <w:sz w:val="28"/>
                <w:szCs w:val="28"/>
              </w:rPr>
            </w:pPr>
            <w:bookmarkStart w:id="0" w:name="_GoBack"/>
            <w:bookmarkEnd w:id="0"/>
            <w:r w:rsidRPr="00BA11F1">
              <w:rPr>
                <w:sz w:val="28"/>
                <w:szCs w:val="28"/>
              </w:rPr>
              <w:t xml:space="preserve">Структура рекламної кампанії для тестування. Виявлення найбільш ефективних груп ЦА, </w:t>
            </w:r>
            <w:proofErr w:type="spellStart"/>
            <w:r w:rsidRPr="00BA11F1">
              <w:rPr>
                <w:sz w:val="28"/>
                <w:szCs w:val="28"/>
              </w:rPr>
              <w:t>Луклайк</w:t>
            </w:r>
            <w:proofErr w:type="spellEnd"/>
            <w:r w:rsidRPr="00BA11F1">
              <w:rPr>
                <w:sz w:val="28"/>
                <w:szCs w:val="28"/>
              </w:rPr>
              <w:t xml:space="preserve"> аудиторії, </w:t>
            </w:r>
            <w:proofErr w:type="spellStart"/>
            <w:r w:rsidRPr="00BA11F1">
              <w:rPr>
                <w:sz w:val="28"/>
                <w:szCs w:val="28"/>
              </w:rPr>
              <w:t>рекрамних</w:t>
            </w:r>
            <w:proofErr w:type="spellEnd"/>
            <w:r w:rsidRPr="00BA11F1">
              <w:rPr>
                <w:sz w:val="28"/>
                <w:szCs w:val="28"/>
              </w:rPr>
              <w:t xml:space="preserve"> креативів.</w:t>
            </w:r>
          </w:p>
        </w:tc>
      </w:tr>
      <w:tr w:rsidR="00611EB2" w14:paraId="5E643680" w14:textId="77777777" w:rsidTr="00A55F12">
        <w:trPr>
          <w:trHeight w:val="733"/>
        </w:trPr>
        <w:tc>
          <w:tcPr>
            <w:tcW w:w="2732" w:type="dxa"/>
            <w:vAlign w:val="center"/>
          </w:tcPr>
          <w:p w14:paraId="2BDADDFB" w14:textId="5973D600" w:rsidR="00611EB2" w:rsidRPr="00BA11F1" w:rsidRDefault="00611EB2" w:rsidP="00BA11F1">
            <w:pPr>
              <w:ind w:left="673"/>
              <w:jc w:val="center"/>
              <w:rPr>
                <w:sz w:val="28"/>
                <w:szCs w:val="28"/>
              </w:rPr>
            </w:pPr>
            <w:r w:rsidRPr="00BA11F1">
              <w:rPr>
                <w:sz w:val="28"/>
                <w:szCs w:val="28"/>
              </w:rPr>
              <w:t>Послуга</w:t>
            </w:r>
          </w:p>
        </w:tc>
        <w:tc>
          <w:tcPr>
            <w:tcW w:w="7864" w:type="dxa"/>
          </w:tcPr>
          <w:p w14:paraId="0682AE45" w14:textId="026B9187" w:rsidR="00611EB2" w:rsidRDefault="00611EB2" w:rsidP="00611EB2">
            <w:pPr>
              <w:ind w:left="673"/>
            </w:pPr>
            <w:proofErr w:type="spellStart"/>
            <w:r>
              <w:t>Пернаментний</w:t>
            </w:r>
            <w:proofErr w:type="spellEnd"/>
            <w:r>
              <w:t xml:space="preserve"> макіяж</w:t>
            </w:r>
          </w:p>
        </w:tc>
      </w:tr>
      <w:tr w:rsidR="00611EB2" w14:paraId="2EAB5B7E" w14:textId="77777777" w:rsidTr="00A55F12">
        <w:trPr>
          <w:trHeight w:val="450"/>
        </w:trPr>
        <w:tc>
          <w:tcPr>
            <w:tcW w:w="2732" w:type="dxa"/>
            <w:vAlign w:val="center"/>
          </w:tcPr>
          <w:p w14:paraId="5679A0D4" w14:textId="77777777" w:rsidR="00611EB2" w:rsidRDefault="00611EB2" w:rsidP="00BA11F1">
            <w:pPr>
              <w:ind w:left="673"/>
              <w:jc w:val="center"/>
            </w:pPr>
          </w:p>
          <w:p w14:paraId="757BA8B3" w14:textId="77777777" w:rsidR="00611EB2" w:rsidRPr="00BA11F1" w:rsidRDefault="003241C9" w:rsidP="00BA11F1">
            <w:pPr>
              <w:pStyle w:val="a3"/>
              <w:numPr>
                <w:ilvl w:val="0"/>
                <w:numId w:val="2"/>
              </w:numPr>
              <w:jc w:val="center"/>
              <w:rPr>
                <w:sz w:val="28"/>
                <w:szCs w:val="28"/>
              </w:rPr>
            </w:pPr>
            <w:r w:rsidRPr="00BA11F1">
              <w:rPr>
                <w:sz w:val="28"/>
                <w:szCs w:val="28"/>
              </w:rPr>
              <w:t>Цільова Аудиторія</w:t>
            </w:r>
          </w:p>
          <w:p w14:paraId="4BD4794A" w14:textId="4AC7FE82" w:rsidR="003241C9" w:rsidRDefault="003241C9" w:rsidP="00BA11F1">
            <w:pPr>
              <w:pStyle w:val="a3"/>
              <w:ind w:left="1033"/>
              <w:jc w:val="center"/>
            </w:pPr>
          </w:p>
        </w:tc>
        <w:tc>
          <w:tcPr>
            <w:tcW w:w="7864" w:type="dxa"/>
          </w:tcPr>
          <w:p w14:paraId="6AE3BC50" w14:textId="7459F768" w:rsidR="00611EB2" w:rsidRDefault="003241C9" w:rsidP="003241C9">
            <w:pPr>
              <w:pStyle w:val="a3"/>
              <w:numPr>
                <w:ilvl w:val="0"/>
                <w:numId w:val="2"/>
              </w:numPr>
            </w:pPr>
            <w:r>
              <w:t>Широка. Радіус 15км., від точки надання послуг. Жінки. 24-54р.</w:t>
            </w:r>
          </w:p>
          <w:p w14:paraId="3A754AD7" w14:textId="6D0A2913" w:rsidR="003241C9" w:rsidRDefault="003241C9" w:rsidP="003241C9">
            <w:pPr>
              <w:pStyle w:val="a3"/>
              <w:numPr>
                <w:ilvl w:val="0"/>
                <w:numId w:val="2"/>
              </w:numPr>
            </w:pPr>
            <w:r>
              <w:t xml:space="preserve">Аудиторія по інтересах: салони краси, брови, </w:t>
            </w:r>
            <w:proofErr w:type="spellStart"/>
            <w:r>
              <w:t>пернаментний</w:t>
            </w:r>
            <w:proofErr w:type="spellEnd"/>
            <w:r>
              <w:t xml:space="preserve"> макіяж, губи, вії. Вік 24-54р.</w:t>
            </w:r>
          </w:p>
          <w:p w14:paraId="727E6C25" w14:textId="6EE8CEFF" w:rsidR="003241C9" w:rsidRDefault="003241C9" w:rsidP="003241C9">
            <w:pPr>
              <w:pStyle w:val="a3"/>
              <w:numPr>
                <w:ilvl w:val="0"/>
                <w:numId w:val="2"/>
              </w:numPr>
            </w:pPr>
            <w:r>
              <w:t xml:space="preserve">Лук </w:t>
            </w:r>
            <w:proofErr w:type="spellStart"/>
            <w:r>
              <w:t>лайк</w:t>
            </w:r>
            <w:proofErr w:type="spellEnd"/>
            <w:r>
              <w:t xml:space="preserve"> на тих, що взаємодіяли з профілем 1%.</w:t>
            </w:r>
          </w:p>
          <w:p w14:paraId="31D42DFD" w14:textId="77777777" w:rsidR="003241C9" w:rsidRDefault="003241C9" w:rsidP="003241C9">
            <w:r>
              <w:t xml:space="preserve">Лук </w:t>
            </w:r>
            <w:proofErr w:type="spellStart"/>
            <w:r>
              <w:t>лайк</w:t>
            </w:r>
            <w:proofErr w:type="spellEnd"/>
            <w:r>
              <w:t xml:space="preserve"> аудиторія – це аудиторія, яка похожа на аудиторію, що взаємодіяла з нашим профілем.</w:t>
            </w:r>
          </w:p>
          <w:p w14:paraId="7BD81FB1" w14:textId="77777777" w:rsidR="003241C9" w:rsidRDefault="003241C9" w:rsidP="003241C9">
            <w:r>
              <w:t xml:space="preserve"> Тест дасть нам зрозуміти, хто нам потрібен і ми побачим, яка аудиторія(по віку), скільки нам коштує, коли будем аналізувати результати тестової кампанії. Цільову аудиторію я вирішила не ділити, бо по попередніх розрахунках у </w:t>
            </w:r>
            <w:proofErr w:type="spellStart"/>
            <w:r>
              <w:t>фейсбук</w:t>
            </w:r>
            <w:proofErr w:type="spellEnd"/>
            <w:r>
              <w:t xml:space="preserve"> наша аудиторія потенційна налічує близько 300тис. – це нормальна кількість для </w:t>
            </w:r>
            <w:proofErr w:type="spellStart"/>
            <w:r>
              <w:t>фейсбуку</w:t>
            </w:r>
            <w:proofErr w:type="spellEnd"/>
            <w:r>
              <w:t>, щоб він розігнався. Плюс – чим менша аудиторія, тим більше буде коштувати нам клік.</w:t>
            </w:r>
          </w:p>
          <w:p w14:paraId="313DE5F3" w14:textId="47A4A16F" w:rsidR="003241C9" w:rsidRDefault="003241C9" w:rsidP="003241C9">
            <w:r>
              <w:t>Для початку ми можемо протестувати або широку аудиторію, або по інтересах. Три аудиторії в одну компанію ми поки не зможем запустити, тому що наші аудиторії будуть між собою конкурувати, що збільшить нам ціну за клік.</w:t>
            </w:r>
          </w:p>
        </w:tc>
      </w:tr>
      <w:tr w:rsidR="00611EB2" w14:paraId="19F3DC8B" w14:textId="77777777" w:rsidTr="00A03B6D">
        <w:trPr>
          <w:trHeight w:val="1200"/>
        </w:trPr>
        <w:tc>
          <w:tcPr>
            <w:tcW w:w="2732" w:type="dxa"/>
            <w:vAlign w:val="center"/>
          </w:tcPr>
          <w:p w14:paraId="4F809FBD" w14:textId="2DCE2633" w:rsidR="003241C9" w:rsidRPr="00BA11F1" w:rsidRDefault="003241C9" w:rsidP="00BA11F1">
            <w:pPr>
              <w:ind w:left="673"/>
              <w:jc w:val="center"/>
              <w:rPr>
                <w:sz w:val="28"/>
                <w:szCs w:val="28"/>
              </w:rPr>
            </w:pPr>
            <w:r w:rsidRPr="00BA11F1">
              <w:rPr>
                <w:sz w:val="28"/>
                <w:szCs w:val="28"/>
              </w:rPr>
              <w:t xml:space="preserve">2. </w:t>
            </w:r>
            <w:r w:rsidR="0049781F" w:rsidRPr="00BA11F1">
              <w:rPr>
                <w:sz w:val="28"/>
                <w:szCs w:val="28"/>
              </w:rPr>
              <w:t>Рекламна ціль</w:t>
            </w:r>
          </w:p>
        </w:tc>
        <w:tc>
          <w:tcPr>
            <w:tcW w:w="7864" w:type="dxa"/>
            <w:vAlign w:val="center"/>
          </w:tcPr>
          <w:p w14:paraId="7FF183D1" w14:textId="7CC18DFA" w:rsidR="00611EB2" w:rsidRPr="00A03B6D" w:rsidRDefault="0049781F" w:rsidP="00A03B6D">
            <w:pPr>
              <w:ind w:left="673"/>
              <w:jc w:val="center"/>
              <w:rPr>
                <w:b/>
                <w:bCs/>
                <w:sz w:val="28"/>
                <w:szCs w:val="28"/>
              </w:rPr>
            </w:pPr>
            <w:r w:rsidRPr="00A03B6D">
              <w:rPr>
                <w:b/>
                <w:bCs/>
                <w:sz w:val="28"/>
                <w:szCs w:val="28"/>
              </w:rPr>
              <w:t xml:space="preserve">Вас цікавлять </w:t>
            </w:r>
            <w:proofErr w:type="spellStart"/>
            <w:r w:rsidRPr="00A03B6D">
              <w:rPr>
                <w:b/>
                <w:bCs/>
                <w:sz w:val="28"/>
                <w:szCs w:val="28"/>
              </w:rPr>
              <w:t>підписники</w:t>
            </w:r>
            <w:proofErr w:type="spellEnd"/>
            <w:r w:rsidRPr="00A03B6D">
              <w:rPr>
                <w:b/>
                <w:bCs/>
                <w:sz w:val="28"/>
                <w:szCs w:val="28"/>
              </w:rPr>
              <w:t xml:space="preserve"> і клієнти, які будуть замовляти послугу. Ми можем виділити </w:t>
            </w:r>
            <w:r w:rsidR="00A03B6D" w:rsidRPr="00A03B6D">
              <w:rPr>
                <w:b/>
                <w:bCs/>
                <w:sz w:val="28"/>
                <w:szCs w:val="28"/>
              </w:rPr>
              <w:t>4</w:t>
            </w:r>
            <w:r w:rsidRPr="00A03B6D">
              <w:rPr>
                <w:b/>
                <w:bCs/>
                <w:sz w:val="28"/>
                <w:szCs w:val="28"/>
              </w:rPr>
              <w:t xml:space="preserve"> цілі, які нам в цьому допоможуть.</w:t>
            </w:r>
          </w:p>
          <w:p w14:paraId="46E6DF98" w14:textId="77777777" w:rsidR="0049781F" w:rsidRPr="00A03B6D" w:rsidRDefault="0049781F" w:rsidP="00A03B6D">
            <w:pPr>
              <w:pStyle w:val="a3"/>
              <w:numPr>
                <w:ilvl w:val="0"/>
                <w:numId w:val="3"/>
              </w:numPr>
              <w:jc w:val="center"/>
              <w:rPr>
                <w:b/>
                <w:bCs/>
                <w:sz w:val="24"/>
                <w:szCs w:val="24"/>
              </w:rPr>
            </w:pPr>
            <w:r w:rsidRPr="00A03B6D">
              <w:rPr>
                <w:b/>
                <w:bCs/>
                <w:sz w:val="24"/>
                <w:szCs w:val="24"/>
              </w:rPr>
              <w:t>Ціль «Трафік»</w:t>
            </w:r>
          </w:p>
          <w:p w14:paraId="09DAE126" w14:textId="16B96C2B" w:rsidR="0049781F" w:rsidRDefault="0049781F" w:rsidP="00A03B6D">
            <w:pPr>
              <w:jc w:val="center"/>
            </w:pPr>
            <w:r>
              <w:t xml:space="preserve">ЇЇ запускають для набору </w:t>
            </w:r>
            <w:proofErr w:type="spellStart"/>
            <w:r>
              <w:t>підписників</w:t>
            </w:r>
            <w:proofErr w:type="spellEnd"/>
            <w:r>
              <w:t xml:space="preserve">, люди </w:t>
            </w:r>
            <w:proofErr w:type="spellStart"/>
            <w:r>
              <w:t>клікають</w:t>
            </w:r>
            <w:proofErr w:type="spellEnd"/>
            <w:r>
              <w:t xml:space="preserve"> по рекламі і переходять на наш профіль і вже вирішують підписуватись їм чи ні.</w:t>
            </w:r>
          </w:p>
          <w:p w14:paraId="7BDA56E5" w14:textId="77777777" w:rsidR="0049781F" w:rsidRPr="00A03B6D" w:rsidRDefault="0049781F" w:rsidP="00A03B6D">
            <w:pPr>
              <w:pStyle w:val="a3"/>
              <w:numPr>
                <w:ilvl w:val="0"/>
                <w:numId w:val="3"/>
              </w:numPr>
              <w:jc w:val="center"/>
              <w:rPr>
                <w:b/>
                <w:bCs/>
                <w:sz w:val="24"/>
                <w:szCs w:val="24"/>
              </w:rPr>
            </w:pPr>
            <w:r w:rsidRPr="00A03B6D">
              <w:rPr>
                <w:b/>
                <w:bCs/>
                <w:sz w:val="24"/>
                <w:szCs w:val="24"/>
              </w:rPr>
              <w:t>Ціль «Повідомлення»</w:t>
            </w:r>
          </w:p>
          <w:p w14:paraId="00316D42" w14:textId="77777777" w:rsidR="0049781F" w:rsidRDefault="0049781F" w:rsidP="00A03B6D">
            <w:pPr>
              <w:jc w:val="center"/>
            </w:pPr>
            <w:r>
              <w:t xml:space="preserve">Тут реклама переводить людей у приватні повідомлення, де вона дізнається деталі процедури, вільні години і записується на процедуру. По цілі на повідомлення приходять клієнти, які купляють, через те вона дорожча. Але ви повинні якісно обслуговувати клієнтів у переписках. Адже ви вже заплатили кошти за те, щоб вона вам написала, відносно ви втрачаєте свої кошти. Також важливо одразу відповідати на повідомлення, це впливає на вашу конверсію.  Важливо, якщо ми запускаємо ціль повідомлення на </w:t>
            </w:r>
            <w:proofErr w:type="spellStart"/>
            <w:r>
              <w:t>сторіс</w:t>
            </w:r>
            <w:proofErr w:type="spellEnd"/>
            <w:r>
              <w:t>, то обов’язково на креативі вказувати ціну за послугу, адже нам не потрібні переписки в яких «Я тільки спитати ціну!»</w:t>
            </w:r>
          </w:p>
          <w:p w14:paraId="0A609DC6" w14:textId="5A194F88" w:rsidR="00A03B6D" w:rsidRPr="00A03B6D" w:rsidRDefault="0049781F" w:rsidP="00A03B6D">
            <w:pPr>
              <w:pStyle w:val="a3"/>
              <w:numPr>
                <w:ilvl w:val="0"/>
                <w:numId w:val="3"/>
              </w:numPr>
              <w:jc w:val="center"/>
              <w:rPr>
                <w:b/>
                <w:bCs/>
                <w:sz w:val="24"/>
                <w:szCs w:val="24"/>
              </w:rPr>
            </w:pPr>
            <w:r w:rsidRPr="00A03B6D">
              <w:rPr>
                <w:b/>
                <w:bCs/>
                <w:sz w:val="24"/>
                <w:szCs w:val="24"/>
              </w:rPr>
              <w:t>Перегляди відео.</w:t>
            </w:r>
          </w:p>
          <w:p w14:paraId="5B33E863" w14:textId="26F46F5A" w:rsidR="00EA2C57" w:rsidRDefault="0049781F" w:rsidP="00A03B6D">
            <w:pPr>
              <w:jc w:val="center"/>
            </w:pPr>
            <w:r>
              <w:t>Ми берем кілька відео з вашої сторінки, які набрали найбільшу взаємодію клієнтів, створюємо групу людей, що подивилися</w:t>
            </w:r>
            <w:r w:rsidR="00EA2C57">
              <w:t xml:space="preserve"> 95%</w:t>
            </w:r>
            <w:r>
              <w:t xml:space="preserve"> відео</w:t>
            </w:r>
            <w:r w:rsidR="00EA2C57">
              <w:t>, на основі цієї аудиторії можем створити похожу на них від 1-10%. Де 1% найбільш схожі, 10% - найменш схожі. Переважно обирають 1%, 2%, 3%.</w:t>
            </w:r>
          </w:p>
          <w:p w14:paraId="34CD73CE" w14:textId="627768BD" w:rsidR="00EA2C57" w:rsidRDefault="00EA2C57" w:rsidP="00A03B6D">
            <w:pPr>
              <w:jc w:val="center"/>
            </w:pPr>
            <w:r>
              <w:t>Цей вид рекламної цілі вже можна буде тестувати «по ходу» пізніше.</w:t>
            </w:r>
          </w:p>
          <w:p w14:paraId="2EE2DCE8" w14:textId="01CBA2B4" w:rsidR="00EA2C57" w:rsidRDefault="00EA2C57" w:rsidP="00A03B6D">
            <w:pPr>
              <w:jc w:val="center"/>
            </w:pPr>
            <w:r>
              <w:lastRenderedPageBreak/>
              <w:t xml:space="preserve">Якщо ви хочете рекламуватися і на </w:t>
            </w:r>
            <w:proofErr w:type="spellStart"/>
            <w:r>
              <w:t>фейсбук</w:t>
            </w:r>
            <w:proofErr w:type="spellEnd"/>
            <w:r>
              <w:t xml:space="preserve">, то там також є ці всі цілі. Ми можем запускати рекламу і на </w:t>
            </w:r>
            <w:proofErr w:type="spellStart"/>
            <w:r>
              <w:t>фейсбук</w:t>
            </w:r>
            <w:proofErr w:type="spellEnd"/>
            <w:r>
              <w:t xml:space="preserve"> і на </w:t>
            </w:r>
            <w:proofErr w:type="spellStart"/>
            <w:r>
              <w:t>інстаграм</w:t>
            </w:r>
            <w:proofErr w:type="spellEnd"/>
            <w:r>
              <w:t xml:space="preserve">. Залежно від того де більше сидить ваша аудиторія. Якщо ви ще не запускали рекламу на </w:t>
            </w:r>
            <w:proofErr w:type="spellStart"/>
            <w:r>
              <w:t>фейсбук</w:t>
            </w:r>
            <w:proofErr w:type="spellEnd"/>
            <w:r>
              <w:t xml:space="preserve">, то </w:t>
            </w:r>
            <w:proofErr w:type="spellStart"/>
            <w:r>
              <w:t>мож</w:t>
            </w:r>
            <w:proofErr w:type="spellEnd"/>
            <w:r>
              <w:t xml:space="preserve"> </w:t>
            </w:r>
            <w:proofErr w:type="spellStart"/>
            <w:r>
              <w:t>спробівати</w:t>
            </w:r>
            <w:proofErr w:type="spellEnd"/>
            <w:r>
              <w:t>.</w:t>
            </w:r>
          </w:p>
          <w:p w14:paraId="35E745C9" w14:textId="2AAA2F3A" w:rsidR="007F3A11" w:rsidRPr="00A03B6D" w:rsidRDefault="007F3A11" w:rsidP="00A03B6D">
            <w:pPr>
              <w:pStyle w:val="a3"/>
              <w:numPr>
                <w:ilvl w:val="0"/>
                <w:numId w:val="3"/>
              </w:numPr>
              <w:jc w:val="center"/>
              <w:rPr>
                <w:b/>
                <w:bCs/>
                <w:sz w:val="24"/>
                <w:szCs w:val="24"/>
              </w:rPr>
            </w:pPr>
            <w:r w:rsidRPr="00A03B6D">
              <w:rPr>
                <w:b/>
                <w:bCs/>
                <w:sz w:val="24"/>
                <w:szCs w:val="24"/>
              </w:rPr>
              <w:t>Ціль «Охоплення»</w:t>
            </w:r>
          </w:p>
          <w:p w14:paraId="1D187297" w14:textId="19FA0091" w:rsidR="00EA2C57" w:rsidRDefault="007F3A11" w:rsidP="00A03B6D">
            <w:pPr>
              <w:jc w:val="center"/>
            </w:pPr>
            <w:r>
              <w:t>Ставиться тоді, коли у нас ло</w:t>
            </w:r>
            <w:r w:rsidR="00CD0335">
              <w:t xml:space="preserve">кальний бізнес, для більшої </w:t>
            </w:r>
            <w:proofErr w:type="spellStart"/>
            <w:r w:rsidR="00CD0335">
              <w:t>впізнаваності</w:t>
            </w:r>
            <w:proofErr w:type="spellEnd"/>
            <w:r w:rsidR="00CD0335">
              <w:t xml:space="preserve"> серед жителів міста. Вона є найдешевшою, можна ставити від 1дол. бюджету на день, але люди будуть тільки бачити, реакцій від неї не варто очікувати.</w:t>
            </w:r>
          </w:p>
          <w:p w14:paraId="147CFC9D" w14:textId="1DC395ED" w:rsidR="00CD0335" w:rsidRDefault="00CD0335" w:rsidP="00A03B6D">
            <w:pPr>
              <w:jc w:val="center"/>
            </w:pPr>
            <w:r>
              <w:t>На цю ціль можна ще запустити на тих що писали в приват  чи відправляли повідомлення з якоюсь окремою пропозицією. Тобто доганяти, адже вони уже про нас знають і є велика ймовірність того, що відреагують.</w:t>
            </w:r>
          </w:p>
        </w:tc>
      </w:tr>
      <w:tr w:rsidR="00611EB2" w14:paraId="6C1E7B3A" w14:textId="77777777" w:rsidTr="00A55F12">
        <w:trPr>
          <w:trHeight w:val="1080"/>
        </w:trPr>
        <w:tc>
          <w:tcPr>
            <w:tcW w:w="2732" w:type="dxa"/>
            <w:vAlign w:val="center"/>
          </w:tcPr>
          <w:p w14:paraId="2C4B1AF4" w14:textId="72E81F1C" w:rsidR="00611EB2" w:rsidRPr="00A03B6D" w:rsidRDefault="00BA11F1" w:rsidP="00BA11F1">
            <w:pPr>
              <w:ind w:left="673"/>
              <w:jc w:val="center"/>
              <w:rPr>
                <w:b/>
                <w:bCs/>
                <w:sz w:val="28"/>
                <w:szCs w:val="28"/>
              </w:rPr>
            </w:pPr>
            <w:r w:rsidRPr="00A03B6D">
              <w:rPr>
                <w:b/>
                <w:bCs/>
                <w:sz w:val="28"/>
                <w:szCs w:val="28"/>
              </w:rPr>
              <w:lastRenderedPageBreak/>
              <w:t xml:space="preserve">3. </w:t>
            </w:r>
            <w:r w:rsidR="00EA2C57" w:rsidRPr="00A03B6D">
              <w:rPr>
                <w:b/>
                <w:bCs/>
                <w:sz w:val="28"/>
                <w:szCs w:val="28"/>
              </w:rPr>
              <w:t>Бюджет</w:t>
            </w:r>
          </w:p>
        </w:tc>
        <w:tc>
          <w:tcPr>
            <w:tcW w:w="7864" w:type="dxa"/>
          </w:tcPr>
          <w:p w14:paraId="3812EE63" w14:textId="77777777" w:rsidR="00611EB2" w:rsidRDefault="00EA2C57" w:rsidP="00EA2C57">
            <w:r>
              <w:t>Бюджет в середньому розраховується від цілі і кількості креативів. В середньому на один креатив іде 2-3дол.</w:t>
            </w:r>
          </w:p>
          <w:p w14:paraId="3B001397" w14:textId="77777777" w:rsidR="00EA2C57" w:rsidRDefault="00EA2C57" w:rsidP="00EA2C57">
            <w:r>
              <w:t xml:space="preserve">Тобто – Ми запускаємо одну кампанію </w:t>
            </w:r>
            <w:r w:rsidR="007F3A11">
              <w:t>на одну аудиторію з трьома креативами. Враховуючи вартість послуги, то потрібно ставити мін. 8дол. на день на ціль повідомлення</w:t>
            </w:r>
            <w:r>
              <w:t>(</w:t>
            </w:r>
            <w:proofErr w:type="spellStart"/>
            <w:r>
              <w:t>сторіз</w:t>
            </w:r>
            <w:proofErr w:type="spellEnd"/>
            <w:r>
              <w:t xml:space="preserve"> і </w:t>
            </w:r>
            <w:proofErr w:type="spellStart"/>
            <w:r>
              <w:t>лєнтою</w:t>
            </w:r>
            <w:proofErr w:type="spellEnd"/>
            <w:r>
              <w:t>)</w:t>
            </w:r>
            <w:r w:rsidR="007F3A11">
              <w:t xml:space="preserve">. І від 6дол. на ціль трафік. </w:t>
            </w:r>
          </w:p>
          <w:p w14:paraId="5855BC1D" w14:textId="5E79CD73" w:rsidR="007F3A11" w:rsidRDefault="007F3A11" w:rsidP="00EA2C57"/>
        </w:tc>
      </w:tr>
      <w:tr w:rsidR="00611EB2" w14:paraId="36B4384D" w14:textId="77777777" w:rsidTr="00A55F12">
        <w:trPr>
          <w:trHeight w:val="180"/>
        </w:trPr>
        <w:tc>
          <w:tcPr>
            <w:tcW w:w="2732" w:type="dxa"/>
            <w:vAlign w:val="center"/>
          </w:tcPr>
          <w:p w14:paraId="57D21507" w14:textId="2365A8EB" w:rsidR="00611EB2" w:rsidRPr="00A03B6D" w:rsidRDefault="00BA11F1" w:rsidP="00BA11F1">
            <w:pPr>
              <w:jc w:val="center"/>
              <w:rPr>
                <w:b/>
                <w:bCs/>
                <w:sz w:val="28"/>
                <w:szCs w:val="28"/>
              </w:rPr>
            </w:pPr>
            <w:r w:rsidRPr="00A03B6D">
              <w:rPr>
                <w:b/>
                <w:bCs/>
                <w:sz w:val="28"/>
                <w:szCs w:val="28"/>
              </w:rPr>
              <w:t>4.</w:t>
            </w:r>
            <w:r w:rsidR="00CD0335" w:rsidRPr="00A03B6D">
              <w:rPr>
                <w:b/>
                <w:bCs/>
                <w:sz w:val="28"/>
                <w:szCs w:val="28"/>
              </w:rPr>
              <w:t>Мої пояснення</w:t>
            </w:r>
          </w:p>
        </w:tc>
        <w:tc>
          <w:tcPr>
            <w:tcW w:w="7864" w:type="dxa"/>
          </w:tcPr>
          <w:p w14:paraId="25E6AFD1" w14:textId="77777777" w:rsidR="00611EB2" w:rsidRDefault="00CD0335" w:rsidP="00611EB2">
            <w:pPr>
              <w:ind w:left="673"/>
            </w:pPr>
            <w:r>
              <w:t xml:space="preserve">На рахунок креативів. Хочу вам сказати, що </w:t>
            </w:r>
            <w:proofErr w:type="spellStart"/>
            <w:r>
              <w:t>фейсбук</w:t>
            </w:r>
            <w:proofErr w:type="spellEnd"/>
            <w:r>
              <w:t xml:space="preserve"> прекрасно їх запам’ятовує і ті креативи, які крутились у вашому рекламному кабінеті і давали результат, то велика ймовірність того, що дальше вони також будуть найкрутіше заходити. Ми можемо тести багато креативів і шукати, той який зачепить нашу ЦА. У рекламному кабінеті, є така функція, як динамічні креативи. Туди ми завантажуємо до 10різних креативів з різними текстами і </w:t>
            </w:r>
            <w:proofErr w:type="spellStart"/>
            <w:r>
              <w:t>фейсбук</w:t>
            </w:r>
            <w:proofErr w:type="spellEnd"/>
            <w:r>
              <w:t xml:space="preserve"> сам обирає кому який креатив показати. Хто з більшою ймовірністю на нього відреагує. </w:t>
            </w:r>
          </w:p>
          <w:p w14:paraId="5B1F0C0A" w14:textId="77777777" w:rsidR="00CD0335" w:rsidRDefault="00CD0335" w:rsidP="00611EB2">
            <w:pPr>
              <w:ind w:left="673"/>
            </w:pPr>
            <w:r>
              <w:t xml:space="preserve">Я б казала пускати на широку аудиторію без інтересів, тому що чим більша аудиторія тим буде дешевша ціна за клік і </w:t>
            </w:r>
            <w:proofErr w:type="spellStart"/>
            <w:r>
              <w:t>фейсбук</w:t>
            </w:r>
            <w:proofErr w:type="spellEnd"/>
            <w:r>
              <w:t xml:space="preserve"> прекрасно сам знає кому який креатив показати.</w:t>
            </w:r>
          </w:p>
          <w:p w14:paraId="317D806A" w14:textId="7A6A4D29" w:rsidR="007D1AC6" w:rsidRDefault="007D1AC6" w:rsidP="00611EB2">
            <w:pPr>
              <w:ind w:left="673"/>
            </w:pPr>
          </w:p>
        </w:tc>
      </w:tr>
      <w:tr w:rsidR="00611EB2" w14:paraId="2ECA3B79" w14:textId="77777777" w:rsidTr="00A55F12">
        <w:trPr>
          <w:trHeight w:val="756"/>
        </w:trPr>
        <w:tc>
          <w:tcPr>
            <w:tcW w:w="2732" w:type="dxa"/>
            <w:vAlign w:val="center"/>
          </w:tcPr>
          <w:p w14:paraId="283830F4" w14:textId="4DCD1DE7" w:rsidR="00611EB2" w:rsidRPr="00A03B6D" w:rsidRDefault="007D1AC6" w:rsidP="00BA11F1">
            <w:pPr>
              <w:pStyle w:val="a3"/>
              <w:numPr>
                <w:ilvl w:val="0"/>
                <w:numId w:val="3"/>
              </w:numPr>
              <w:jc w:val="center"/>
              <w:rPr>
                <w:b/>
                <w:bCs/>
                <w:sz w:val="28"/>
                <w:szCs w:val="28"/>
              </w:rPr>
            </w:pPr>
            <w:r w:rsidRPr="00A03B6D">
              <w:rPr>
                <w:b/>
                <w:bCs/>
                <w:sz w:val="28"/>
                <w:szCs w:val="28"/>
              </w:rPr>
              <w:t>Болі клієнтів, так звані тригери</w:t>
            </w:r>
          </w:p>
        </w:tc>
        <w:tc>
          <w:tcPr>
            <w:tcW w:w="7864" w:type="dxa"/>
          </w:tcPr>
          <w:p w14:paraId="55B19A03" w14:textId="77777777" w:rsidR="00611EB2" w:rsidRDefault="007D1AC6" w:rsidP="00611EB2">
            <w:pPr>
              <w:ind w:left="673"/>
            </w:pPr>
            <w:r>
              <w:t>Залишити натуральність, без болі, швидкість процедури, якісний результат – це те що ви прописали.</w:t>
            </w:r>
          </w:p>
          <w:p w14:paraId="0EBAC953" w14:textId="4DB3522B" w:rsidR="007D1AC6" w:rsidRDefault="007D1AC6" w:rsidP="00611EB2">
            <w:pPr>
              <w:ind w:left="673"/>
            </w:pPr>
            <w:r>
              <w:t>Те, що вдалось нарити мені: професіоналізм майстра, стаж, знижка, безкоштовна консультація(не знаю наскільки вона доречна), екологічність і склад препаратів, ціна.</w:t>
            </w:r>
          </w:p>
        </w:tc>
      </w:tr>
      <w:tr w:rsidR="00611EB2" w14:paraId="1D5E908B" w14:textId="77777777" w:rsidTr="00A55F12">
        <w:trPr>
          <w:trHeight w:val="1008"/>
        </w:trPr>
        <w:tc>
          <w:tcPr>
            <w:tcW w:w="2732" w:type="dxa"/>
            <w:vAlign w:val="center"/>
          </w:tcPr>
          <w:p w14:paraId="6198C8B8" w14:textId="0818CD6F" w:rsidR="00611EB2" w:rsidRPr="00A03B6D" w:rsidRDefault="007D1AC6" w:rsidP="00BA11F1">
            <w:pPr>
              <w:pStyle w:val="a3"/>
              <w:numPr>
                <w:ilvl w:val="0"/>
                <w:numId w:val="3"/>
              </w:numPr>
              <w:jc w:val="center"/>
              <w:rPr>
                <w:b/>
                <w:bCs/>
                <w:sz w:val="28"/>
                <w:szCs w:val="28"/>
              </w:rPr>
            </w:pPr>
            <w:proofErr w:type="spellStart"/>
            <w:r w:rsidRPr="00A03B6D">
              <w:rPr>
                <w:b/>
                <w:bCs/>
                <w:sz w:val="28"/>
                <w:szCs w:val="28"/>
              </w:rPr>
              <w:t>Офери</w:t>
            </w:r>
            <w:proofErr w:type="spellEnd"/>
            <w:r w:rsidRPr="00A03B6D">
              <w:rPr>
                <w:b/>
                <w:bCs/>
                <w:sz w:val="28"/>
                <w:szCs w:val="28"/>
              </w:rPr>
              <w:t>, які ми можем використати</w:t>
            </w:r>
          </w:p>
        </w:tc>
        <w:tc>
          <w:tcPr>
            <w:tcW w:w="7864" w:type="dxa"/>
          </w:tcPr>
          <w:p w14:paraId="10DD0956" w14:textId="473CE4FB" w:rsidR="00611EB2" w:rsidRDefault="00620C81" w:rsidP="00611EB2">
            <w:pPr>
              <w:ind w:left="673"/>
            </w:pPr>
            <w:r>
              <w:t>Гарантуємо з</w:t>
            </w:r>
            <w:r w:rsidR="007D1AC6">
              <w:t>атишок</w:t>
            </w:r>
            <w:r>
              <w:t>, приємні бесіди і головне – неперевершений результат.</w:t>
            </w:r>
          </w:p>
          <w:p w14:paraId="7E371A7E" w14:textId="314CE4DA" w:rsidR="00620C81" w:rsidRDefault="00620C81" w:rsidP="00620C81">
            <w:pPr>
              <w:ind w:left="673"/>
            </w:pPr>
            <w:r>
              <w:t xml:space="preserve">Ти прокидатимешся уже </w:t>
            </w:r>
            <w:proofErr w:type="spellStart"/>
            <w:r>
              <w:t>красоткою</w:t>
            </w:r>
            <w:proofErr w:type="spellEnd"/>
            <w:r>
              <w:t>.</w:t>
            </w:r>
          </w:p>
          <w:p w14:paraId="73172E0F" w14:textId="6DF44028" w:rsidR="00620C81" w:rsidRDefault="00620C81" w:rsidP="00620C81">
            <w:pPr>
              <w:ind w:left="673"/>
            </w:pPr>
            <w:r>
              <w:t xml:space="preserve">Гарантуємо, що у нас ти знайдеш свого </w:t>
            </w:r>
            <w:proofErr w:type="spellStart"/>
            <w:r>
              <w:t>майста</w:t>
            </w:r>
            <w:proofErr w:type="spellEnd"/>
            <w:r>
              <w:t>.</w:t>
            </w:r>
          </w:p>
          <w:p w14:paraId="4E4E2AE1" w14:textId="11E55731" w:rsidR="00620C81" w:rsidRDefault="00620C81" w:rsidP="00620C81">
            <w:pPr>
              <w:ind w:left="673"/>
            </w:pPr>
            <w:r>
              <w:t>Досить відкладати себе на потім</w:t>
            </w:r>
          </w:p>
          <w:p w14:paraId="264EAB99" w14:textId="6621A064" w:rsidR="00620C81" w:rsidRDefault="00620C81" w:rsidP="00620C81">
            <w:pPr>
              <w:ind w:left="673"/>
            </w:pPr>
            <w:r>
              <w:t>Ранковий сон стане на 15хв. довший.</w:t>
            </w:r>
          </w:p>
          <w:p w14:paraId="579377D3" w14:textId="4F68C194" w:rsidR="00A03B6D" w:rsidRDefault="00620C81" w:rsidP="00A03B6D">
            <w:pPr>
              <w:ind w:left="673"/>
            </w:pPr>
            <w:r>
              <w:t>Тисни, щоб записатись пр</w:t>
            </w:r>
            <w:r w:rsidR="002A7235">
              <w:t>я</w:t>
            </w:r>
            <w:r>
              <w:t>мо зараз і отримай знижку 20%</w:t>
            </w:r>
          </w:p>
          <w:p w14:paraId="6F735744" w14:textId="00D72223" w:rsidR="00620C81" w:rsidRDefault="00620C81" w:rsidP="00620C81">
            <w:pPr>
              <w:ind w:left="673"/>
            </w:pPr>
            <w:r>
              <w:lastRenderedPageBreak/>
              <w:t>Ідеальні брови на 2 роки за 1,5год.</w:t>
            </w:r>
          </w:p>
          <w:p w14:paraId="5845443F" w14:textId="12A908B0" w:rsidR="00A03B6D" w:rsidRDefault="00A03B6D" w:rsidP="00620C81">
            <w:pPr>
              <w:ind w:left="673"/>
            </w:pPr>
            <w:r>
              <w:t xml:space="preserve">Це я вам описала приклади, що ми можем використати, при </w:t>
            </w:r>
            <w:proofErr w:type="spellStart"/>
            <w:r>
              <w:t>зустріці</w:t>
            </w:r>
            <w:proofErr w:type="spellEnd"/>
            <w:r>
              <w:t xml:space="preserve"> ми це обговоримо і я приступлю до створення креативів. Там вже домовимся.</w:t>
            </w:r>
          </w:p>
          <w:p w14:paraId="41B6E9C6" w14:textId="77777777" w:rsidR="00620C81" w:rsidRDefault="00620C81" w:rsidP="00620C81">
            <w:pPr>
              <w:ind w:left="673"/>
            </w:pPr>
          </w:p>
          <w:p w14:paraId="3D5913EF" w14:textId="2E1DA104" w:rsidR="00A03B6D" w:rsidRDefault="00A03B6D" w:rsidP="00620C81">
            <w:pPr>
              <w:ind w:left="673"/>
            </w:pPr>
          </w:p>
        </w:tc>
      </w:tr>
      <w:tr w:rsidR="00A03B6D" w14:paraId="29CAE429" w14:textId="77777777" w:rsidTr="00A55F12">
        <w:trPr>
          <w:trHeight w:val="1008"/>
        </w:trPr>
        <w:tc>
          <w:tcPr>
            <w:tcW w:w="2732" w:type="dxa"/>
            <w:vAlign w:val="center"/>
          </w:tcPr>
          <w:p w14:paraId="39ECE4AB" w14:textId="77777777" w:rsidR="00A03B6D" w:rsidRPr="00A03B6D" w:rsidRDefault="00A03B6D" w:rsidP="00A03B6D">
            <w:pPr>
              <w:pStyle w:val="a3"/>
              <w:ind w:left="1033"/>
              <w:rPr>
                <w:b/>
                <w:bCs/>
                <w:sz w:val="28"/>
                <w:szCs w:val="28"/>
              </w:rPr>
            </w:pPr>
          </w:p>
        </w:tc>
        <w:tc>
          <w:tcPr>
            <w:tcW w:w="7864" w:type="dxa"/>
          </w:tcPr>
          <w:p w14:paraId="500D5035" w14:textId="42E59A46" w:rsidR="00A03B6D" w:rsidRDefault="00A03B6D" w:rsidP="00611EB2">
            <w:pPr>
              <w:ind w:left="673"/>
            </w:pPr>
            <w:r>
              <w:t xml:space="preserve">Також мушу вас попередити, про блокування. У вас така ніша, що все може бути. Звичайно, що ми зробим все, щоб цього не сталось. Хочу знати чи у вас включена у </w:t>
            </w:r>
            <w:proofErr w:type="spellStart"/>
            <w:r>
              <w:t>фейсбук</w:t>
            </w:r>
            <w:proofErr w:type="spellEnd"/>
            <w:r>
              <w:t xml:space="preserve"> </w:t>
            </w:r>
            <w:proofErr w:type="spellStart"/>
            <w:r>
              <w:t>двухфакторна</w:t>
            </w:r>
            <w:proofErr w:type="spellEnd"/>
            <w:r>
              <w:t xml:space="preserve"> </w:t>
            </w:r>
            <w:proofErr w:type="spellStart"/>
            <w:r>
              <w:t>аунтефікація</w:t>
            </w:r>
            <w:proofErr w:type="spellEnd"/>
            <w:r>
              <w:t>.</w:t>
            </w:r>
          </w:p>
        </w:tc>
      </w:tr>
    </w:tbl>
    <w:p w14:paraId="173F497B" w14:textId="3DED177B" w:rsidR="00611EB2" w:rsidRDefault="00611EB2" w:rsidP="00611EB2"/>
    <w:sectPr w:rsidR="00611EB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354F4"/>
    <w:multiLevelType w:val="hybridMultilevel"/>
    <w:tmpl w:val="79983F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DB333B6"/>
    <w:multiLevelType w:val="hybridMultilevel"/>
    <w:tmpl w:val="ECA88F54"/>
    <w:lvl w:ilvl="0" w:tplc="9B8E0D2E">
      <w:start w:val="1"/>
      <w:numFmt w:val="decimal"/>
      <w:lvlText w:val="%1."/>
      <w:lvlJc w:val="left"/>
      <w:pPr>
        <w:ind w:left="1033" w:hanging="360"/>
      </w:pPr>
      <w:rPr>
        <w:rFonts w:hint="default"/>
      </w:rPr>
    </w:lvl>
    <w:lvl w:ilvl="1" w:tplc="04220019" w:tentative="1">
      <w:start w:val="1"/>
      <w:numFmt w:val="lowerLetter"/>
      <w:lvlText w:val="%2."/>
      <w:lvlJc w:val="left"/>
      <w:pPr>
        <w:ind w:left="1753" w:hanging="360"/>
      </w:pPr>
    </w:lvl>
    <w:lvl w:ilvl="2" w:tplc="0422001B" w:tentative="1">
      <w:start w:val="1"/>
      <w:numFmt w:val="lowerRoman"/>
      <w:lvlText w:val="%3."/>
      <w:lvlJc w:val="right"/>
      <w:pPr>
        <w:ind w:left="2473" w:hanging="180"/>
      </w:pPr>
    </w:lvl>
    <w:lvl w:ilvl="3" w:tplc="0422000F" w:tentative="1">
      <w:start w:val="1"/>
      <w:numFmt w:val="decimal"/>
      <w:lvlText w:val="%4."/>
      <w:lvlJc w:val="left"/>
      <w:pPr>
        <w:ind w:left="3193" w:hanging="360"/>
      </w:pPr>
    </w:lvl>
    <w:lvl w:ilvl="4" w:tplc="04220019" w:tentative="1">
      <w:start w:val="1"/>
      <w:numFmt w:val="lowerLetter"/>
      <w:lvlText w:val="%5."/>
      <w:lvlJc w:val="left"/>
      <w:pPr>
        <w:ind w:left="3913" w:hanging="360"/>
      </w:pPr>
    </w:lvl>
    <w:lvl w:ilvl="5" w:tplc="0422001B" w:tentative="1">
      <w:start w:val="1"/>
      <w:numFmt w:val="lowerRoman"/>
      <w:lvlText w:val="%6."/>
      <w:lvlJc w:val="right"/>
      <w:pPr>
        <w:ind w:left="4633" w:hanging="180"/>
      </w:pPr>
    </w:lvl>
    <w:lvl w:ilvl="6" w:tplc="0422000F" w:tentative="1">
      <w:start w:val="1"/>
      <w:numFmt w:val="decimal"/>
      <w:lvlText w:val="%7."/>
      <w:lvlJc w:val="left"/>
      <w:pPr>
        <w:ind w:left="5353" w:hanging="360"/>
      </w:pPr>
    </w:lvl>
    <w:lvl w:ilvl="7" w:tplc="04220019" w:tentative="1">
      <w:start w:val="1"/>
      <w:numFmt w:val="lowerLetter"/>
      <w:lvlText w:val="%8."/>
      <w:lvlJc w:val="left"/>
      <w:pPr>
        <w:ind w:left="6073" w:hanging="360"/>
      </w:pPr>
    </w:lvl>
    <w:lvl w:ilvl="8" w:tplc="0422001B" w:tentative="1">
      <w:start w:val="1"/>
      <w:numFmt w:val="lowerRoman"/>
      <w:lvlText w:val="%9."/>
      <w:lvlJc w:val="right"/>
      <w:pPr>
        <w:ind w:left="6793" w:hanging="180"/>
      </w:pPr>
    </w:lvl>
  </w:abstractNum>
  <w:abstractNum w:abstractNumId="2" w15:restartNumberingAfterBreak="0">
    <w:nsid w:val="405B3164"/>
    <w:multiLevelType w:val="hybridMultilevel"/>
    <w:tmpl w:val="7D0A4E4A"/>
    <w:lvl w:ilvl="0" w:tplc="B0AEB62E">
      <w:start w:val="1"/>
      <w:numFmt w:val="decimal"/>
      <w:lvlText w:val="%1."/>
      <w:lvlJc w:val="left"/>
      <w:pPr>
        <w:ind w:left="1033" w:hanging="360"/>
      </w:pPr>
      <w:rPr>
        <w:rFonts w:hint="default"/>
      </w:rPr>
    </w:lvl>
    <w:lvl w:ilvl="1" w:tplc="04220019" w:tentative="1">
      <w:start w:val="1"/>
      <w:numFmt w:val="lowerLetter"/>
      <w:lvlText w:val="%2."/>
      <w:lvlJc w:val="left"/>
      <w:pPr>
        <w:ind w:left="1753" w:hanging="360"/>
      </w:pPr>
    </w:lvl>
    <w:lvl w:ilvl="2" w:tplc="0422001B" w:tentative="1">
      <w:start w:val="1"/>
      <w:numFmt w:val="lowerRoman"/>
      <w:lvlText w:val="%3."/>
      <w:lvlJc w:val="right"/>
      <w:pPr>
        <w:ind w:left="2473" w:hanging="180"/>
      </w:pPr>
    </w:lvl>
    <w:lvl w:ilvl="3" w:tplc="0422000F" w:tentative="1">
      <w:start w:val="1"/>
      <w:numFmt w:val="decimal"/>
      <w:lvlText w:val="%4."/>
      <w:lvlJc w:val="left"/>
      <w:pPr>
        <w:ind w:left="3193" w:hanging="360"/>
      </w:pPr>
    </w:lvl>
    <w:lvl w:ilvl="4" w:tplc="04220019" w:tentative="1">
      <w:start w:val="1"/>
      <w:numFmt w:val="lowerLetter"/>
      <w:lvlText w:val="%5."/>
      <w:lvlJc w:val="left"/>
      <w:pPr>
        <w:ind w:left="3913" w:hanging="360"/>
      </w:pPr>
    </w:lvl>
    <w:lvl w:ilvl="5" w:tplc="0422001B" w:tentative="1">
      <w:start w:val="1"/>
      <w:numFmt w:val="lowerRoman"/>
      <w:lvlText w:val="%6."/>
      <w:lvlJc w:val="right"/>
      <w:pPr>
        <w:ind w:left="4633" w:hanging="180"/>
      </w:pPr>
    </w:lvl>
    <w:lvl w:ilvl="6" w:tplc="0422000F" w:tentative="1">
      <w:start w:val="1"/>
      <w:numFmt w:val="decimal"/>
      <w:lvlText w:val="%7."/>
      <w:lvlJc w:val="left"/>
      <w:pPr>
        <w:ind w:left="5353" w:hanging="360"/>
      </w:pPr>
    </w:lvl>
    <w:lvl w:ilvl="7" w:tplc="04220019" w:tentative="1">
      <w:start w:val="1"/>
      <w:numFmt w:val="lowerLetter"/>
      <w:lvlText w:val="%8."/>
      <w:lvlJc w:val="left"/>
      <w:pPr>
        <w:ind w:left="6073" w:hanging="360"/>
      </w:pPr>
    </w:lvl>
    <w:lvl w:ilvl="8" w:tplc="0422001B" w:tentative="1">
      <w:start w:val="1"/>
      <w:numFmt w:val="lowerRoman"/>
      <w:lvlText w:val="%9."/>
      <w:lvlJc w:val="right"/>
      <w:pPr>
        <w:ind w:left="679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3D"/>
    <w:rsid w:val="002A7235"/>
    <w:rsid w:val="003241C9"/>
    <w:rsid w:val="0049781F"/>
    <w:rsid w:val="00611EB2"/>
    <w:rsid w:val="00620C81"/>
    <w:rsid w:val="007163F8"/>
    <w:rsid w:val="007D1AC6"/>
    <w:rsid w:val="007D548E"/>
    <w:rsid w:val="007F3A11"/>
    <w:rsid w:val="00A03B6D"/>
    <w:rsid w:val="00A55F12"/>
    <w:rsid w:val="00A65C3D"/>
    <w:rsid w:val="00BA11F1"/>
    <w:rsid w:val="00CD0335"/>
    <w:rsid w:val="00DA15F5"/>
    <w:rsid w:val="00EA2C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6F3"/>
  <w15:chartTrackingRefBased/>
  <w15:docId w15:val="{60E77380-62C8-4E94-B64C-D0C696E1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14641">
      <w:bodyDiv w:val="1"/>
      <w:marLeft w:val="0"/>
      <w:marRight w:val="0"/>
      <w:marTop w:val="0"/>
      <w:marBottom w:val="0"/>
      <w:divBdr>
        <w:top w:val="none" w:sz="0" w:space="0" w:color="auto"/>
        <w:left w:val="none" w:sz="0" w:space="0" w:color="auto"/>
        <w:bottom w:val="none" w:sz="0" w:space="0" w:color="auto"/>
        <w:right w:val="none" w:sz="0" w:space="0" w:color="auto"/>
      </w:divBdr>
    </w:div>
    <w:div w:id="161023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 Dolotko</dc:creator>
  <cp:keywords/>
  <dc:description/>
  <cp:lastModifiedBy>Юля</cp:lastModifiedBy>
  <cp:revision>2</cp:revision>
  <dcterms:created xsi:type="dcterms:W3CDTF">2022-06-06T03:33:00Z</dcterms:created>
  <dcterms:modified xsi:type="dcterms:W3CDTF">2022-06-06T03:33:00Z</dcterms:modified>
</cp:coreProperties>
</file>