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23" w:rsidRDefault="00DF4223" w:rsidP="00DF4223">
      <w:pPr>
        <w:rPr>
          <w:b/>
          <w:lang w:val="uk-UA"/>
        </w:rPr>
      </w:pPr>
    </w:p>
    <w:p w:rsidR="009E4E7A" w:rsidRDefault="00236428" w:rsidP="00841E2C">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5"/>
        </w:tabs>
        <w:spacing w:line="360" w:lineRule="auto"/>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570980" cy="8983950"/>
            <wp:effectExtent l="19050" t="0" r="1270" b="0"/>
            <wp:docPr id="2" name="Рисунок 1" descr="C:\Users\1\Desktop\положення\метод\изображение_viber_2021-12-09_11-33-4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ложення\метод\изображение_viber_2021-12-09_11-33-41-474.jpg"/>
                    <pic:cNvPicPr>
                      <a:picLocks noChangeAspect="1" noChangeArrowheads="1"/>
                    </pic:cNvPicPr>
                  </pic:nvPicPr>
                  <pic:blipFill>
                    <a:blip r:embed="rId4"/>
                    <a:srcRect/>
                    <a:stretch>
                      <a:fillRect/>
                    </a:stretch>
                  </pic:blipFill>
                  <pic:spPr bwMode="auto">
                    <a:xfrm>
                      <a:off x="0" y="0"/>
                      <a:ext cx="6570980" cy="8983950"/>
                    </a:xfrm>
                    <a:prstGeom prst="rect">
                      <a:avLst/>
                    </a:prstGeom>
                    <a:noFill/>
                    <a:ln w="9525">
                      <a:noFill/>
                      <a:miter lim="800000"/>
                      <a:headEnd/>
                      <a:tailEnd/>
                    </a:ln>
                  </pic:spPr>
                </pic:pic>
              </a:graphicData>
            </a:graphic>
          </wp:inline>
        </w:drawing>
      </w:r>
    </w:p>
    <w:p w:rsidR="009E4E7A" w:rsidRDefault="009E4E7A" w:rsidP="00841E2C">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5"/>
        </w:tabs>
        <w:spacing w:line="360" w:lineRule="auto"/>
        <w:jc w:val="right"/>
        <w:rPr>
          <w:rFonts w:ascii="Times New Roman" w:hAnsi="Times New Roman" w:cs="Times New Roman"/>
          <w:b/>
          <w:sz w:val="24"/>
          <w:szCs w:val="24"/>
        </w:rPr>
      </w:pPr>
    </w:p>
    <w:p w:rsidR="009E4E7A" w:rsidRDefault="009E4E7A" w:rsidP="00841E2C">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5"/>
        </w:tabs>
        <w:spacing w:line="360" w:lineRule="auto"/>
        <w:jc w:val="right"/>
        <w:rPr>
          <w:rFonts w:ascii="Times New Roman" w:hAnsi="Times New Roman" w:cs="Times New Roman"/>
          <w:b/>
          <w:sz w:val="24"/>
          <w:szCs w:val="24"/>
        </w:rPr>
      </w:pPr>
    </w:p>
    <w:p w:rsidR="009E4E7A" w:rsidRDefault="009E4E7A" w:rsidP="00841E2C">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5"/>
        </w:tabs>
        <w:spacing w:line="360" w:lineRule="auto"/>
        <w:jc w:val="right"/>
        <w:rPr>
          <w:rFonts w:ascii="Times New Roman" w:hAnsi="Times New Roman" w:cs="Times New Roman"/>
          <w:b/>
          <w:sz w:val="24"/>
          <w:szCs w:val="24"/>
        </w:rPr>
      </w:pPr>
    </w:p>
    <w:p w:rsidR="00841E2C" w:rsidRPr="005E11B8" w:rsidRDefault="00841E2C" w:rsidP="00841E2C">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185"/>
        </w:tabs>
        <w:spacing w:line="360" w:lineRule="auto"/>
        <w:jc w:val="right"/>
        <w:rPr>
          <w:rFonts w:ascii="Times New Roman" w:hAnsi="Times New Roman" w:cs="Times New Roman"/>
          <w:sz w:val="24"/>
          <w:szCs w:val="24"/>
          <w:lang w:val="uk-UA"/>
        </w:rPr>
      </w:pPr>
      <w:r w:rsidRPr="00D120F8">
        <w:rPr>
          <w:rFonts w:ascii="Times New Roman" w:hAnsi="Times New Roman" w:cs="Times New Roman"/>
          <w:b/>
          <w:sz w:val="24"/>
          <w:szCs w:val="24"/>
          <w:lang w:val="uk-UA"/>
        </w:rPr>
        <w:lastRenderedPageBreak/>
        <w:tab/>
        <w:t xml:space="preserve">                                  </w:t>
      </w:r>
      <w:r>
        <w:rPr>
          <w:rFonts w:ascii="Times New Roman" w:hAnsi="Times New Roman" w:cs="Times New Roman"/>
          <w:b/>
          <w:sz w:val="24"/>
          <w:szCs w:val="24"/>
          <w:lang w:val="uk-UA"/>
        </w:rPr>
        <w:t xml:space="preserve">                               </w:t>
      </w:r>
    </w:p>
    <w:p w:rsidR="00841E2C" w:rsidRPr="00DF4223" w:rsidRDefault="00841E2C" w:rsidP="00841E2C">
      <w:pPr>
        <w:pStyle w:val="HTML"/>
        <w:spacing w:line="360" w:lineRule="auto"/>
        <w:jc w:val="center"/>
        <w:rPr>
          <w:rFonts w:ascii="Times New Roman" w:hAnsi="Times New Roman" w:cs="Times New Roman"/>
          <w:b/>
          <w:sz w:val="28"/>
          <w:szCs w:val="28"/>
          <w:lang w:val="uk-UA"/>
        </w:rPr>
      </w:pPr>
      <w:r w:rsidRPr="00DF4223">
        <w:rPr>
          <w:rFonts w:ascii="Times New Roman" w:hAnsi="Times New Roman" w:cs="Times New Roman"/>
          <w:b/>
          <w:sz w:val="28"/>
          <w:szCs w:val="28"/>
          <w:lang w:val="uk-UA"/>
        </w:rPr>
        <w:t xml:space="preserve">1. Загальні положення </w:t>
      </w:r>
    </w:p>
    <w:p w:rsidR="00841E2C" w:rsidRPr="00DF4223" w:rsidRDefault="00841E2C" w:rsidP="00866D05">
      <w:pPr>
        <w:pStyle w:val="HTML"/>
        <w:jc w:val="center"/>
        <w:rPr>
          <w:rFonts w:ascii="Times New Roman" w:hAnsi="Times New Roman" w:cs="Times New Roman"/>
          <w:b/>
          <w:sz w:val="28"/>
          <w:szCs w:val="28"/>
          <w:lang w:val="uk-UA"/>
        </w:rPr>
      </w:pPr>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b/>
          <w:sz w:val="28"/>
          <w:szCs w:val="28"/>
          <w:lang w:val="uk-UA"/>
        </w:rPr>
        <w:tab/>
      </w:r>
      <w:r w:rsidRPr="00DF4223">
        <w:rPr>
          <w:rFonts w:ascii="Times New Roman" w:hAnsi="Times New Roman" w:cs="Times New Roman"/>
          <w:sz w:val="28"/>
          <w:szCs w:val="28"/>
          <w:lang w:val="uk-UA"/>
        </w:rPr>
        <w:t xml:space="preserve">Положення про атестацію педагогічних працівників (далі - Положення) Прилуцького </w:t>
      </w:r>
      <w:r w:rsidR="00180393" w:rsidRPr="00DF4223">
        <w:rPr>
          <w:rFonts w:ascii="Times New Roman" w:hAnsi="Times New Roman" w:cs="Times New Roman"/>
          <w:sz w:val="28"/>
          <w:szCs w:val="28"/>
          <w:lang w:val="uk-UA"/>
        </w:rPr>
        <w:t xml:space="preserve">фахового </w:t>
      </w:r>
      <w:r w:rsidRPr="00DF4223">
        <w:rPr>
          <w:rFonts w:ascii="Times New Roman" w:hAnsi="Times New Roman" w:cs="Times New Roman"/>
          <w:sz w:val="28"/>
          <w:szCs w:val="28"/>
          <w:lang w:val="uk-UA"/>
        </w:rPr>
        <w:t xml:space="preserve">медичного </w:t>
      </w:r>
      <w:r w:rsidR="00180393" w:rsidRPr="00DF4223">
        <w:rPr>
          <w:rFonts w:ascii="Times New Roman" w:hAnsi="Times New Roman" w:cs="Times New Roman"/>
          <w:sz w:val="28"/>
          <w:szCs w:val="28"/>
          <w:lang w:val="uk-UA"/>
        </w:rPr>
        <w:t xml:space="preserve">коледжу </w:t>
      </w:r>
      <w:r w:rsidRPr="00DF4223">
        <w:rPr>
          <w:rFonts w:ascii="Times New Roman" w:hAnsi="Times New Roman" w:cs="Times New Roman"/>
          <w:sz w:val="28"/>
          <w:szCs w:val="28"/>
          <w:lang w:val="uk-UA"/>
        </w:rPr>
        <w:t xml:space="preserve">(далі - </w:t>
      </w:r>
      <w:r w:rsidR="000E755C"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розроблено відповідно до частини четвертої статті 48 Закону України «Про вищу освіту», </w:t>
      </w:r>
      <w:r w:rsidR="00DF4223">
        <w:rPr>
          <w:rFonts w:ascii="Times New Roman" w:hAnsi="Times New Roman" w:cs="Times New Roman"/>
          <w:sz w:val="28"/>
          <w:szCs w:val="28"/>
          <w:lang w:val="uk-UA"/>
        </w:rPr>
        <w:t xml:space="preserve">«Про фахову передвищу освіту» </w:t>
      </w:r>
      <w:r w:rsidRPr="00DF4223">
        <w:rPr>
          <w:rFonts w:ascii="Times New Roman" w:hAnsi="Times New Roman" w:cs="Times New Roman"/>
          <w:sz w:val="28"/>
          <w:szCs w:val="28"/>
          <w:lang w:val="uk-UA"/>
        </w:rPr>
        <w:t>відповідно Наказу МОН України № 930 від 06.10.2010 р., «Типового положення про атестацію педагогічних працівників»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w:t>
      </w:r>
    </w:p>
    <w:p w:rsidR="00841E2C" w:rsidRPr="00DF4223" w:rsidRDefault="00841E2C" w:rsidP="00866D05">
      <w:pPr>
        <w:pStyle w:val="HTML"/>
        <w:jc w:val="both"/>
        <w:rPr>
          <w:rFonts w:ascii="Times New Roman" w:hAnsi="Times New Roman" w:cs="Times New Roman"/>
          <w:b/>
          <w:sz w:val="28"/>
          <w:szCs w:val="28"/>
          <w:lang w:val="uk-UA"/>
        </w:rPr>
      </w:pPr>
      <w:r w:rsidRPr="00DF4223">
        <w:rPr>
          <w:rFonts w:ascii="Times New Roman" w:hAnsi="Times New Roman" w:cs="Times New Roman"/>
          <w:sz w:val="28"/>
          <w:szCs w:val="28"/>
          <w:lang w:val="uk-UA"/>
        </w:rPr>
        <w:tab/>
        <w:t xml:space="preserve">Це Положення визначає порядок проведення атестації педагогічних працівників </w:t>
      </w:r>
      <w:r w:rsidR="00DF4223">
        <w:rPr>
          <w:rFonts w:ascii="Times New Roman" w:hAnsi="Times New Roman" w:cs="Times New Roman"/>
          <w:sz w:val="28"/>
          <w:szCs w:val="28"/>
          <w:lang w:val="uk-UA"/>
        </w:rPr>
        <w:t>коледж</w:t>
      </w:r>
      <w:r w:rsidRPr="00DF4223">
        <w:rPr>
          <w:rFonts w:ascii="Times New Roman" w:hAnsi="Times New Roman" w:cs="Times New Roman"/>
          <w:sz w:val="28"/>
          <w:szCs w:val="28"/>
          <w:lang w:val="uk-UA"/>
        </w:rPr>
        <w:t>а.</w:t>
      </w:r>
    </w:p>
    <w:p w:rsidR="00841E2C" w:rsidRPr="00DF4223" w:rsidRDefault="00841E2C" w:rsidP="00866D05">
      <w:pPr>
        <w:pStyle w:val="HTML"/>
        <w:jc w:val="both"/>
        <w:rPr>
          <w:rFonts w:ascii="Times New Roman" w:hAnsi="Times New Roman" w:cs="Times New Roman"/>
          <w:sz w:val="28"/>
          <w:szCs w:val="28"/>
          <w:lang w:val="uk-UA"/>
        </w:rPr>
      </w:pPr>
      <w:bookmarkStart w:id="0" w:name="o38"/>
      <w:bookmarkEnd w:id="0"/>
      <w:r w:rsidRPr="00DF4223">
        <w:rPr>
          <w:rFonts w:ascii="Times New Roman" w:hAnsi="Times New Roman" w:cs="Times New Roman"/>
          <w:b/>
          <w:sz w:val="28"/>
          <w:szCs w:val="28"/>
          <w:lang w:val="uk-UA"/>
        </w:rPr>
        <w:tab/>
      </w:r>
      <w:bookmarkStart w:id="1" w:name="o39"/>
      <w:bookmarkEnd w:id="1"/>
      <w:r w:rsidRPr="00DF4223">
        <w:rPr>
          <w:rFonts w:ascii="Times New Roman" w:hAnsi="Times New Roman" w:cs="Times New Roman"/>
          <w:sz w:val="28"/>
          <w:szCs w:val="28"/>
          <w:lang w:val="uk-UA"/>
        </w:rPr>
        <w:t>1.1.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841E2C" w:rsidRPr="00DF4223" w:rsidRDefault="00841E2C" w:rsidP="00866D05">
      <w:pPr>
        <w:pStyle w:val="HTML"/>
        <w:jc w:val="both"/>
        <w:rPr>
          <w:rFonts w:ascii="Times New Roman" w:hAnsi="Times New Roman" w:cs="Times New Roman"/>
          <w:sz w:val="28"/>
          <w:szCs w:val="28"/>
          <w:lang w:val="uk-UA"/>
        </w:rPr>
      </w:pPr>
      <w:bookmarkStart w:id="2" w:name="o40"/>
      <w:bookmarkEnd w:id="2"/>
      <w:r w:rsidRPr="00DF4223">
        <w:rPr>
          <w:rFonts w:ascii="Times New Roman" w:hAnsi="Times New Roman" w:cs="Times New Roman"/>
          <w:sz w:val="28"/>
          <w:szCs w:val="28"/>
          <w:lang w:val="uk-UA"/>
        </w:rPr>
        <w:tab/>
        <w:t>1.2.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841E2C" w:rsidRPr="00DF4223" w:rsidRDefault="00841E2C" w:rsidP="00866D05">
      <w:pPr>
        <w:pStyle w:val="HTML"/>
        <w:jc w:val="both"/>
        <w:rPr>
          <w:rFonts w:ascii="Times New Roman" w:hAnsi="Times New Roman" w:cs="Times New Roman"/>
          <w:sz w:val="28"/>
          <w:szCs w:val="28"/>
          <w:lang w:val="uk-UA"/>
        </w:rPr>
      </w:pPr>
      <w:bookmarkStart w:id="3" w:name="o41"/>
      <w:bookmarkEnd w:id="3"/>
      <w:r w:rsidRPr="00DF4223">
        <w:rPr>
          <w:rFonts w:ascii="Times New Roman" w:hAnsi="Times New Roman" w:cs="Times New Roman"/>
          <w:sz w:val="28"/>
          <w:szCs w:val="28"/>
          <w:lang w:val="uk-UA"/>
        </w:rPr>
        <w:tab/>
        <w:t>1.3.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841E2C" w:rsidRPr="00DF4223" w:rsidRDefault="00841E2C" w:rsidP="00866D05">
      <w:pPr>
        <w:pStyle w:val="HTML"/>
        <w:rPr>
          <w:rFonts w:ascii="Times New Roman" w:hAnsi="Times New Roman" w:cs="Times New Roman"/>
          <w:sz w:val="28"/>
          <w:szCs w:val="28"/>
          <w:lang w:val="uk-UA"/>
        </w:rPr>
      </w:pPr>
      <w:bookmarkStart w:id="4" w:name="o42"/>
      <w:bookmarkEnd w:id="4"/>
      <w:r w:rsidRPr="00DF4223">
        <w:rPr>
          <w:rFonts w:ascii="Times New Roman" w:hAnsi="Times New Roman" w:cs="Times New Roman"/>
          <w:sz w:val="28"/>
          <w:szCs w:val="28"/>
          <w:lang w:val="uk-UA"/>
        </w:rPr>
        <w:tab/>
        <w:t xml:space="preserve">1.4. Атестація педагогічних працівників </w:t>
      </w:r>
      <w:r w:rsidR="000E755C"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є обов'язковою.</w:t>
      </w:r>
    </w:p>
    <w:p w:rsidR="00841E2C" w:rsidRPr="00DF4223" w:rsidRDefault="00841E2C" w:rsidP="00866D05">
      <w:pPr>
        <w:pStyle w:val="HTML"/>
        <w:jc w:val="both"/>
        <w:rPr>
          <w:rFonts w:ascii="Times New Roman" w:hAnsi="Times New Roman" w:cs="Times New Roman"/>
          <w:sz w:val="28"/>
          <w:szCs w:val="28"/>
          <w:lang w:val="uk-UA"/>
        </w:rPr>
      </w:pPr>
      <w:bookmarkStart w:id="5" w:name="o43"/>
      <w:bookmarkEnd w:id="5"/>
      <w:r w:rsidRPr="00DF4223">
        <w:rPr>
          <w:rFonts w:ascii="Times New Roman" w:hAnsi="Times New Roman" w:cs="Times New Roman"/>
          <w:sz w:val="28"/>
          <w:szCs w:val="28"/>
          <w:lang w:val="uk-UA"/>
        </w:rPr>
        <w:tab/>
        <w:t>1.5. Атестація може бути черговою або позачерговою. Чергова атестація здійснюється один раз на п'ять років.</w:t>
      </w:r>
    </w:p>
    <w:p w:rsidR="00841E2C" w:rsidRPr="00DF4223" w:rsidRDefault="00841E2C" w:rsidP="00866D05">
      <w:pPr>
        <w:pStyle w:val="HTML"/>
        <w:jc w:val="both"/>
        <w:rPr>
          <w:rFonts w:ascii="Times New Roman" w:hAnsi="Times New Roman" w:cs="Times New Roman"/>
          <w:sz w:val="28"/>
          <w:szCs w:val="28"/>
          <w:lang w:val="uk-UA"/>
        </w:rPr>
      </w:pPr>
      <w:bookmarkStart w:id="6" w:name="o44"/>
      <w:bookmarkEnd w:id="6"/>
      <w:r w:rsidRPr="00DF4223">
        <w:rPr>
          <w:rFonts w:ascii="Times New Roman" w:hAnsi="Times New Roman" w:cs="Times New Roman"/>
          <w:sz w:val="28"/>
          <w:szCs w:val="28"/>
          <w:lang w:val="uk-UA"/>
        </w:rPr>
        <w:tab/>
        <w:t xml:space="preserve">1.6.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 згідно з графіком, складеним безпосередньо в </w:t>
      </w:r>
      <w:r w:rsidR="00FC50E0" w:rsidRPr="00DF4223">
        <w:rPr>
          <w:rFonts w:ascii="Times New Roman" w:hAnsi="Times New Roman" w:cs="Times New Roman"/>
          <w:sz w:val="28"/>
          <w:szCs w:val="28"/>
          <w:lang w:val="uk-UA"/>
        </w:rPr>
        <w:t>коледжі</w:t>
      </w:r>
      <w:r w:rsidRPr="00DF4223">
        <w:rPr>
          <w:rFonts w:ascii="Times New Roman" w:hAnsi="Times New Roman" w:cs="Times New Roman"/>
          <w:sz w:val="28"/>
          <w:szCs w:val="28"/>
          <w:lang w:val="uk-UA"/>
        </w:rPr>
        <w:t>.</w:t>
      </w:r>
    </w:p>
    <w:p w:rsidR="00841E2C" w:rsidRPr="00DF4223" w:rsidRDefault="00841E2C" w:rsidP="00866D05">
      <w:pPr>
        <w:pStyle w:val="HTML"/>
        <w:jc w:val="both"/>
        <w:rPr>
          <w:rFonts w:ascii="Times New Roman" w:hAnsi="Times New Roman" w:cs="Times New Roman"/>
          <w:sz w:val="28"/>
          <w:szCs w:val="28"/>
          <w:lang w:val="uk-UA"/>
        </w:rPr>
      </w:pPr>
      <w:bookmarkStart w:id="7" w:name="o45"/>
      <w:bookmarkEnd w:id="7"/>
      <w:r w:rsidRPr="00DF4223">
        <w:rPr>
          <w:rFonts w:ascii="Times New Roman" w:hAnsi="Times New Roman" w:cs="Times New Roman"/>
          <w:sz w:val="28"/>
          <w:szCs w:val="28"/>
          <w:lang w:val="uk-UA"/>
        </w:rPr>
        <w:tab/>
        <w:t>Педагогічні працівники, які працюють перші п'ять років після закінчення вищого навчального закладу можуть атестуватись без підвищення кваліфікації.</w:t>
      </w:r>
      <w:r w:rsidRPr="00DF4223">
        <w:rPr>
          <w:rFonts w:ascii="Times New Roman" w:hAnsi="Times New Roman" w:cs="Times New Roman"/>
          <w:i/>
          <w:iCs/>
          <w:sz w:val="28"/>
          <w:szCs w:val="28"/>
          <w:lang w:val="uk-UA"/>
        </w:rPr>
        <w:t xml:space="preserve"> </w:t>
      </w:r>
    </w:p>
    <w:p w:rsidR="00841E2C" w:rsidRPr="00DF4223" w:rsidRDefault="00841E2C" w:rsidP="00866D05">
      <w:pPr>
        <w:pStyle w:val="HTML"/>
        <w:jc w:val="both"/>
        <w:rPr>
          <w:rFonts w:ascii="Times New Roman" w:hAnsi="Times New Roman" w:cs="Times New Roman"/>
          <w:sz w:val="28"/>
          <w:szCs w:val="28"/>
          <w:lang w:val="uk-UA"/>
        </w:rPr>
      </w:pPr>
      <w:bookmarkStart w:id="8" w:name="o47"/>
      <w:bookmarkEnd w:id="8"/>
      <w:r w:rsidRPr="00DF4223">
        <w:rPr>
          <w:rFonts w:ascii="Times New Roman" w:hAnsi="Times New Roman" w:cs="Times New Roman"/>
          <w:sz w:val="28"/>
          <w:szCs w:val="28"/>
          <w:lang w:val="uk-UA"/>
        </w:rPr>
        <w:tab/>
        <w:t xml:space="preserve">1.7. Позачергова атестація проводиться за заявою працівника з метою підвищення кваліфікаційної категорії (тарифного розряду) або за поданням керівника чи педагогічної ради </w:t>
      </w:r>
      <w:r w:rsidR="00931A15"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з метою присвоєння працівнику кваліфікаційної категорії, педагогічного звання та у разі зниження ним рівня професійної діяльності.</w:t>
      </w:r>
    </w:p>
    <w:p w:rsidR="00841E2C" w:rsidRPr="00DF4223" w:rsidRDefault="00841E2C" w:rsidP="00866D05">
      <w:pPr>
        <w:pStyle w:val="HTML"/>
        <w:jc w:val="both"/>
        <w:rPr>
          <w:rFonts w:ascii="Times New Roman" w:hAnsi="Times New Roman" w:cs="Times New Roman"/>
          <w:sz w:val="28"/>
          <w:szCs w:val="28"/>
          <w:lang w:val="uk-UA"/>
        </w:rPr>
      </w:pPr>
      <w:bookmarkStart w:id="9" w:name="o48"/>
      <w:bookmarkEnd w:id="9"/>
      <w:r w:rsidRPr="00DF4223">
        <w:rPr>
          <w:rFonts w:ascii="Times New Roman" w:hAnsi="Times New Roman" w:cs="Times New Roman"/>
          <w:sz w:val="28"/>
          <w:szCs w:val="28"/>
          <w:lang w:val="uk-UA"/>
        </w:rPr>
        <w:tab/>
        <w:t>Позачергова атестація з метою підвищення кваліфікаційної категорії може проводитися не раніш як через два роки після присвоєння  попередньої.</w:t>
      </w:r>
      <w:bookmarkStart w:id="10" w:name="o49"/>
      <w:bookmarkStart w:id="11" w:name="o51"/>
      <w:bookmarkEnd w:id="10"/>
      <w:bookmarkEnd w:id="11"/>
    </w:p>
    <w:p w:rsidR="00841E2C" w:rsidRPr="00DF4223" w:rsidRDefault="00841E2C" w:rsidP="00866D05">
      <w:pPr>
        <w:pStyle w:val="HTML"/>
        <w:jc w:val="center"/>
        <w:rPr>
          <w:rFonts w:ascii="Times New Roman" w:hAnsi="Times New Roman" w:cs="Times New Roman"/>
          <w:b/>
          <w:sz w:val="28"/>
          <w:szCs w:val="28"/>
          <w:lang w:val="uk-UA"/>
        </w:rPr>
      </w:pPr>
      <w:r w:rsidRPr="00DF4223">
        <w:rPr>
          <w:rFonts w:ascii="Times New Roman" w:hAnsi="Times New Roman" w:cs="Times New Roman"/>
          <w:b/>
          <w:sz w:val="28"/>
          <w:szCs w:val="28"/>
          <w:lang w:val="uk-UA"/>
        </w:rPr>
        <w:t xml:space="preserve">2. Порядок створення та повноваження атестаційних комісій </w:t>
      </w:r>
      <w:bookmarkStart w:id="12" w:name="o52"/>
      <w:bookmarkEnd w:id="12"/>
    </w:p>
    <w:p w:rsidR="00841E2C" w:rsidRPr="00DF4223" w:rsidRDefault="00841E2C" w:rsidP="00866D05">
      <w:pPr>
        <w:pStyle w:val="HTML"/>
        <w:jc w:val="both"/>
        <w:rPr>
          <w:rFonts w:ascii="Times New Roman" w:hAnsi="Times New Roman" w:cs="Times New Roman"/>
          <w:b/>
          <w:sz w:val="28"/>
          <w:szCs w:val="28"/>
          <w:lang w:val="uk-UA"/>
        </w:rPr>
      </w:pPr>
      <w:r w:rsidRPr="00DF4223">
        <w:rPr>
          <w:rFonts w:ascii="Times New Roman" w:hAnsi="Times New Roman" w:cs="Times New Roman"/>
          <w:b/>
          <w:sz w:val="28"/>
          <w:szCs w:val="28"/>
          <w:lang w:val="uk-UA"/>
        </w:rPr>
        <w:tab/>
      </w:r>
      <w:r w:rsidRPr="00DF4223">
        <w:rPr>
          <w:rFonts w:ascii="Times New Roman" w:hAnsi="Times New Roman" w:cs="Times New Roman"/>
          <w:sz w:val="28"/>
          <w:szCs w:val="28"/>
          <w:lang w:val="uk-UA"/>
        </w:rPr>
        <w:t xml:space="preserve">2.1. Атестація педагогічних працівників проводиться атестаційною комісією, що створюється при </w:t>
      </w:r>
      <w:r w:rsidR="00A0471C" w:rsidRPr="00DF4223">
        <w:rPr>
          <w:rFonts w:ascii="Times New Roman" w:hAnsi="Times New Roman" w:cs="Times New Roman"/>
          <w:sz w:val="28"/>
          <w:szCs w:val="28"/>
          <w:lang w:val="uk-UA"/>
        </w:rPr>
        <w:t>коледжі</w:t>
      </w:r>
      <w:r w:rsidRPr="00DF4223">
        <w:rPr>
          <w:rFonts w:ascii="Times New Roman" w:hAnsi="Times New Roman" w:cs="Times New Roman"/>
          <w:sz w:val="28"/>
          <w:szCs w:val="28"/>
          <w:lang w:val="uk-UA"/>
        </w:rPr>
        <w:t>.</w:t>
      </w:r>
    </w:p>
    <w:p w:rsidR="00841E2C" w:rsidRPr="00DF4223" w:rsidRDefault="00841E2C" w:rsidP="00866D05">
      <w:pPr>
        <w:pStyle w:val="HTML"/>
        <w:rPr>
          <w:rFonts w:ascii="Times New Roman" w:hAnsi="Times New Roman" w:cs="Times New Roman"/>
          <w:sz w:val="28"/>
          <w:szCs w:val="28"/>
          <w:lang w:val="uk-UA"/>
        </w:rPr>
      </w:pPr>
      <w:r w:rsidRPr="00DF4223">
        <w:rPr>
          <w:rFonts w:ascii="Times New Roman" w:hAnsi="Times New Roman" w:cs="Times New Roman"/>
          <w:sz w:val="28"/>
          <w:szCs w:val="28"/>
          <w:lang w:val="uk-UA"/>
        </w:rPr>
        <w:tab/>
        <w:t>Атестаційна комісія створюється щороку до 20 вересня і наділяється повноваженнями на весь навчальний рік.</w:t>
      </w:r>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 xml:space="preserve">Кількість і персональний склад атестаційної комісії при </w:t>
      </w:r>
      <w:r w:rsidR="00130EE6" w:rsidRPr="00DF4223">
        <w:rPr>
          <w:rFonts w:ascii="Times New Roman" w:hAnsi="Times New Roman" w:cs="Times New Roman"/>
          <w:sz w:val="28"/>
          <w:szCs w:val="28"/>
          <w:lang w:val="uk-UA"/>
        </w:rPr>
        <w:t>коледж</w:t>
      </w:r>
      <w:r w:rsidRPr="00DF4223">
        <w:rPr>
          <w:rFonts w:ascii="Times New Roman" w:hAnsi="Times New Roman" w:cs="Times New Roman"/>
          <w:sz w:val="28"/>
          <w:szCs w:val="28"/>
          <w:lang w:val="uk-UA"/>
        </w:rPr>
        <w:t xml:space="preserve">і визначається і затверджується наказом директора за погодженням з комітетом профспілки училища. </w:t>
      </w:r>
    </w:p>
    <w:p w:rsidR="00841E2C" w:rsidRPr="00DF4223" w:rsidRDefault="00841E2C" w:rsidP="00866D05">
      <w:pPr>
        <w:pStyle w:val="HTML"/>
        <w:jc w:val="both"/>
        <w:rPr>
          <w:rFonts w:ascii="Times New Roman" w:hAnsi="Times New Roman" w:cs="Times New Roman"/>
          <w:b/>
          <w:sz w:val="28"/>
          <w:szCs w:val="28"/>
          <w:lang w:val="uk-UA"/>
        </w:rPr>
      </w:pPr>
      <w:bookmarkStart w:id="13" w:name="o58"/>
      <w:bookmarkEnd w:id="13"/>
      <w:r w:rsidRPr="00DF4223">
        <w:rPr>
          <w:rFonts w:ascii="Times New Roman" w:hAnsi="Times New Roman" w:cs="Times New Roman"/>
          <w:sz w:val="28"/>
          <w:szCs w:val="28"/>
          <w:lang w:val="uk-UA"/>
        </w:rPr>
        <w:tab/>
        <w:t xml:space="preserve">2.2. Атестаційні комісії створюються у складі: голови (директора </w:t>
      </w:r>
      <w:r w:rsidR="00EA7E1C"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заступника голови, секретаря, членів атестаційної комісії, представника </w:t>
      </w:r>
      <w:r w:rsidR="00F652EB" w:rsidRPr="00DF4223">
        <w:rPr>
          <w:rFonts w:ascii="Times New Roman" w:hAnsi="Times New Roman" w:cs="Times New Roman"/>
          <w:sz w:val="28"/>
          <w:szCs w:val="28"/>
          <w:lang w:val="uk-UA"/>
        </w:rPr>
        <w:t xml:space="preserve">Прилуцького </w:t>
      </w:r>
      <w:r w:rsidR="00F652EB" w:rsidRPr="00DF4223">
        <w:rPr>
          <w:rFonts w:ascii="Times New Roman" w:hAnsi="Times New Roman" w:cs="Times New Roman"/>
          <w:sz w:val="28"/>
          <w:szCs w:val="28"/>
          <w:lang w:val="uk-UA"/>
        </w:rPr>
        <w:lastRenderedPageBreak/>
        <w:t>фахового медичного коледжу</w:t>
      </w:r>
      <w:r w:rsidRPr="00DF4223">
        <w:rPr>
          <w:rFonts w:ascii="Times New Roman" w:hAnsi="Times New Roman" w:cs="Times New Roman"/>
          <w:sz w:val="28"/>
          <w:szCs w:val="28"/>
          <w:lang w:val="uk-UA"/>
        </w:rPr>
        <w:t xml:space="preserve">, члена профспілкового комітету </w:t>
      </w:r>
      <w:r w:rsidR="00F652EB"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Про створення атестаційної комісії та затвердження її складу видається наказ.</w:t>
      </w:r>
    </w:p>
    <w:p w:rsidR="00841E2C" w:rsidRPr="00DF4223" w:rsidRDefault="00841E2C" w:rsidP="00866D05">
      <w:pPr>
        <w:pStyle w:val="HTML"/>
        <w:rPr>
          <w:rFonts w:ascii="Times New Roman" w:hAnsi="Times New Roman" w:cs="Times New Roman"/>
          <w:sz w:val="28"/>
          <w:szCs w:val="28"/>
          <w:lang w:val="uk-UA"/>
        </w:rPr>
      </w:pPr>
      <w:bookmarkStart w:id="14" w:name="o59"/>
      <w:bookmarkEnd w:id="14"/>
      <w:r w:rsidRPr="00DF4223">
        <w:rPr>
          <w:rFonts w:ascii="Times New Roman" w:hAnsi="Times New Roman" w:cs="Times New Roman"/>
          <w:sz w:val="28"/>
          <w:szCs w:val="28"/>
          <w:lang w:val="uk-UA"/>
        </w:rPr>
        <w:tab/>
        <w:t>Кількість членів атестаційної комісії не може бути меншою п'яти осіб.</w:t>
      </w:r>
      <w:bookmarkStart w:id="15" w:name="o60"/>
      <w:bookmarkStart w:id="16" w:name="o61"/>
      <w:bookmarkEnd w:id="15"/>
      <w:bookmarkEnd w:id="16"/>
    </w:p>
    <w:p w:rsidR="00841E2C" w:rsidRPr="00DF4223" w:rsidRDefault="00841E2C" w:rsidP="00866D05">
      <w:pPr>
        <w:pStyle w:val="HTML"/>
        <w:jc w:val="both"/>
        <w:rPr>
          <w:rFonts w:ascii="Times New Roman" w:hAnsi="Times New Roman" w:cs="Times New Roman"/>
          <w:sz w:val="28"/>
          <w:szCs w:val="28"/>
          <w:lang w:val="uk-UA"/>
        </w:rPr>
      </w:pPr>
      <w:bookmarkStart w:id="17" w:name="o62"/>
      <w:bookmarkEnd w:id="17"/>
      <w:r w:rsidRPr="00DF4223">
        <w:rPr>
          <w:rFonts w:ascii="Times New Roman" w:hAnsi="Times New Roman" w:cs="Times New Roman"/>
          <w:sz w:val="28"/>
          <w:szCs w:val="28"/>
          <w:lang w:val="uk-UA"/>
        </w:rPr>
        <w:tab/>
        <w:t>2.3. Атестаційна комісія створюються на один рік до формування нового складу атестаційної комісії. Персональний склад атестаційної комісії протягом року може змінюватися.</w:t>
      </w:r>
    </w:p>
    <w:p w:rsidR="00841E2C" w:rsidRPr="00DF4223" w:rsidRDefault="00841E2C" w:rsidP="00866D05">
      <w:pPr>
        <w:pStyle w:val="HTML"/>
        <w:jc w:val="both"/>
        <w:rPr>
          <w:rFonts w:ascii="Times New Roman" w:hAnsi="Times New Roman" w:cs="Times New Roman"/>
          <w:sz w:val="28"/>
          <w:szCs w:val="28"/>
          <w:lang w:val="uk-UA"/>
        </w:rPr>
      </w:pPr>
      <w:bookmarkStart w:id="18" w:name="o63"/>
      <w:bookmarkEnd w:id="18"/>
      <w:r w:rsidRPr="00DF4223">
        <w:rPr>
          <w:rFonts w:ascii="Times New Roman" w:hAnsi="Times New Roman" w:cs="Times New Roman"/>
          <w:sz w:val="28"/>
          <w:szCs w:val="28"/>
          <w:lang w:val="uk-UA"/>
        </w:rPr>
        <w:tab/>
        <w:t>2.4. Педагогічні працівники, які входять до складу атестаційної комісії, атестуються на загальних підставах та не беруть участі у голосуванні щодо себе.</w:t>
      </w:r>
    </w:p>
    <w:p w:rsidR="00841E2C" w:rsidRPr="00DF4223" w:rsidRDefault="00841E2C" w:rsidP="00866D05">
      <w:pPr>
        <w:pStyle w:val="HTML"/>
        <w:rPr>
          <w:rFonts w:ascii="Times New Roman" w:hAnsi="Times New Roman" w:cs="Times New Roman"/>
          <w:sz w:val="28"/>
          <w:szCs w:val="28"/>
          <w:lang w:val="uk-UA"/>
        </w:rPr>
      </w:pPr>
      <w:bookmarkStart w:id="19" w:name="o64"/>
      <w:bookmarkStart w:id="20" w:name="o66"/>
      <w:bookmarkEnd w:id="19"/>
      <w:bookmarkEnd w:id="20"/>
      <w:r w:rsidRPr="00DF4223">
        <w:rPr>
          <w:rFonts w:ascii="Times New Roman" w:hAnsi="Times New Roman" w:cs="Times New Roman"/>
          <w:sz w:val="28"/>
          <w:szCs w:val="28"/>
          <w:lang w:val="uk-UA"/>
        </w:rPr>
        <w:tab/>
        <w:t>2.5. Атестаційна комісія:</w:t>
      </w:r>
    </w:p>
    <w:p w:rsidR="00841E2C" w:rsidRPr="00DF4223" w:rsidRDefault="00841E2C" w:rsidP="00866D05">
      <w:pPr>
        <w:pStyle w:val="HTML"/>
        <w:jc w:val="both"/>
        <w:rPr>
          <w:rFonts w:ascii="Times New Roman" w:hAnsi="Times New Roman" w:cs="Times New Roman"/>
          <w:sz w:val="28"/>
          <w:szCs w:val="28"/>
          <w:lang w:val="uk-UA"/>
        </w:rPr>
      </w:pPr>
      <w:bookmarkStart w:id="21" w:name="o67"/>
      <w:bookmarkEnd w:id="21"/>
      <w:r w:rsidRPr="00DF4223">
        <w:rPr>
          <w:rFonts w:ascii="Times New Roman" w:hAnsi="Times New Roman" w:cs="Times New Roman"/>
          <w:sz w:val="28"/>
          <w:szCs w:val="28"/>
          <w:lang w:val="uk-UA"/>
        </w:rPr>
        <w:tab/>
        <w:t>- атестує педагогічних працівників на відповідність займаній посаді;</w:t>
      </w:r>
    </w:p>
    <w:p w:rsidR="00841E2C" w:rsidRPr="00DF4223" w:rsidRDefault="00841E2C" w:rsidP="00866D05">
      <w:pPr>
        <w:pStyle w:val="HTML"/>
        <w:jc w:val="both"/>
        <w:rPr>
          <w:rFonts w:ascii="Times New Roman" w:hAnsi="Times New Roman" w:cs="Times New Roman"/>
          <w:sz w:val="28"/>
          <w:szCs w:val="28"/>
          <w:lang w:val="uk-UA"/>
        </w:rPr>
      </w:pPr>
      <w:bookmarkStart w:id="22" w:name="o68"/>
      <w:bookmarkEnd w:id="22"/>
      <w:r w:rsidRPr="00DF4223">
        <w:rPr>
          <w:rFonts w:ascii="Times New Roman" w:hAnsi="Times New Roman" w:cs="Times New Roman"/>
          <w:sz w:val="28"/>
          <w:szCs w:val="28"/>
          <w:lang w:val="uk-UA"/>
        </w:rPr>
        <w:tab/>
        <w:t>- приймає рішення про присвоєння кваліфікаційних категорій "спеціаліст", "спеціаліст другої категорії", "спеціаліст першої категорії" (атестує на відповідність раніше присвоєним цим кваліфікаційним категоріям);</w:t>
      </w:r>
    </w:p>
    <w:p w:rsidR="00841E2C" w:rsidRPr="00DF4223" w:rsidRDefault="00841E2C" w:rsidP="00866D05">
      <w:pPr>
        <w:pStyle w:val="HTML"/>
        <w:jc w:val="both"/>
        <w:rPr>
          <w:rFonts w:ascii="Times New Roman" w:hAnsi="Times New Roman" w:cs="Times New Roman"/>
          <w:sz w:val="28"/>
          <w:szCs w:val="28"/>
          <w:lang w:val="uk-UA"/>
        </w:rPr>
      </w:pPr>
      <w:bookmarkStart w:id="23" w:name="o69"/>
      <w:bookmarkEnd w:id="23"/>
      <w:r w:rsidRPr="00DF4223">
        <w:rPr>
          <w:rFonts w:ascii="Times New Roman" w:hAnsi="Times New Roman" w:cs="Times New Roman"/>
          <w:sz w:val="28"/>
          <w:szCs w:val="28"/>
          <w:lang w:val="uk-UA"/>
        </w:rPr>
        <w:tab/>
        <w:t>- порушує клопотання перед атестаційною комісією обласного державного управління освіти і науки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присвоєння педагогічних звань (про відповідність раніше присвоєним педагогічним званням).</w:t>
      </w:r>
    </w:p>
    <w:p w:rsidR="00841E2C" w:rsidRPr="00DF4223" w:rsidRDefault="00841E2C" w:rsidP="00866D05">
      <w:pPr>
        <w:pStyle w:val="HTML"/>
        <w:jc w:val="both"/>
        <w:rPr>
          <w:rFonts w:ascii="Times New Roman" w:hAnsi="Times New Roman" w:cs="Times New Roman"/>
          <w:sz w:val="28"/>
          <w:szCs w:val="28"/>
          <w:lang w:val="uk-UA"/>
        </w:rPr>
      </w:pPr>
      <w:bookmarkStart w:id="24" w:name="o70"/>
      <w:bookmarkEnd w:id="24"/>
      <w:r w:rsidRPr="00DF4223">
        <w:rPr>
          <w:rFonts w:ascii="Times New Roman" w:hAnsi="Times New Roman" w:cs="Times New Roman"/>
          <w:sz w:val="28"/>
          <w:szCs w:val="28"/>
          <w:lang w:val="uk-UA"/>
        </w:rPr>
        <w:tab/>
        <w:t>2.6. Атестаційна комісія узагальнює результати вивчення професійної діяльності, підвищення фахової компетентності та загальної культури педагогічного працівника, який атестується, забезпечує об’єктивність експертних оцінок, дотримання основних принципів атестації педагогічних працівників.</w:t>
      </w:r>
    </w:p>
    <w:p w:rsidR="00841E2C" w:rsidRPr="00DF4223" w:rsidRDefault="00841E2C" w:rsidP="00866D05">
      <w:pPr>
        <w:pStyle w:val="HTML"/>
        <w:rPr>
          <w:rFonts w:ascii="Times New Roman" w:hAnsi="Times New Roman" w:cs="Times New Roman"/>
          <w:sz w:val="28"/>
          <w:szCs w:val="28"/>
          <w:lang w:val="uk-UA"/>
        </w:rPr>
      </w:pPr>
      <w:r w:rsidRPr="00DF4223">
        <w:rPr>
          <w:rFonts w:ascii="Times New Roman" w:hAnsi="Times New Roman" w:cs="Times New Roman"/>
          <w:sz w:val="28"/>
          <w:szCs w:val="28"/>
          <w:lang w:val="uk-UA"/>
        </w:rPr>
        <w:tab/>
        <w:t xml:space="preserve">Для об’єктивного оцінювання професійної діяльності педагогічних працівників атестаційна комісія </w:t>
      </w:r>
      <w:r w:rsidR="00F652EB" w:rsidRPr="00DF4223">
        <w:rPr>
          <w:rFonts w:ascii="Times New Roman" w:hAnsi="Times New Roman" w:cs="Times New Roman"/>
          <w:sz w:val="28"/>
          <w:szCs w:val="28"/>
          <w:lang w:val="uk-UA"/>
        </w:rPr>
        <w:t xml:space="preserve">коледжу </w:t>
      </w:r>
      <w:r w:rsidRPr="00DF4223">
        <w:rPr>
          <w:rFonts w:ascii="Times New Roman" w:hAnsi="Times New Roman" w:cs="Times New Roman"/>
          <w:sz w:val="28"/>
          <w:szCs w:val="28"/>
          <w:lang w:val="uk-UA"/>
        </w:rPr>
        <w:t>може створювати експертні груп</w:t>
      </w:r>
      <w:bookmarkStart w:id="25" w:name="o86"/>
      <w:bookmarkEnd w:id="25"/>
      <w:r w:rsidRPr="00DF4223">
        <w:rPr>
          <w:rFonts w:ascii="Times New Roman" w:hAnsi="Times New Roman" w:cs="Times New Roman"/>
          <w:sz w:val="28"/>
          <w:szCs w:val="28"/>
          <w:lang w:val="uk-UA"/>
        </w:rPr>
        <w:t>и.</w:t>
      </w:r>
    </w:p>
    <w:p w:rsidR="00841E2C" w:rsidRPr="00DF4223" w:rsidRDefault="00841E2C" w:rsidP="00866D05">
      <w:pPr>
        <w:pStyle w:val="HTML"/>
        <w:jc w:val="center"/>
        <w:rPr>
          <w:rFonts w:ascii="Times New Roman" w:hAnsi="Times New Roman" w:cs="Times New Roman"/>
          <w:b/>
          <w:sz w:val="28"/>
          <w:szCs w:val="28"/>
          <w:lang w:val="uk-UA"/>
        </w:rPr>
      </w:pPr>
      <w:r w:rsidRPr="00DF4223">
        <w:rPr>
          <w:rFonts w:ascii="Times New Roman" w:hAnsi="Times New Roman" w:cs="Times New Roman"/>
          <w:b/>
          <w:sz w:val="28"/>
          <w:szCs w:val="28"/>
          <w:lang w:val="uk-UA"/>
        </w:rPr>
        <w:t xml:space="preserve">3. Організація та строки проведення атестації </w:t>
      </w:r>
    </w:p>
    <w:p w:rsidR="00841E2C" w:rsidRPr="00DF4223" w:rsidRDefault="00841E2C" w:rsidP="00866D05">
      <w:pPr>
        <w:pStyle w:val="HTML"/>
        <w:jc w:val="both"/>
        <w:rPr>
          <w:rFonts w:ascii="Times New Roman" w:hAnsi="Times New Roman" w:cs="Times New Roman"/>
          <w:sz w:val="28"/>
          <w:szCs w:val="28"/>
          <w:lang w:val="uk-UA"/>
        </w:rPr>
      </w:pPr>
      <w:bookmarkStart w:id="26" w:name="o87"/>
      <w:bookmarkEnd w:id="26"/>
      <w:r w:rsidRPr="00DF4223">
        <w:rPr>
          <w:rFonts w:ascii="Times New Roman" w:hAnsi="Times New Roman" w:cs="Times New Roman"/>
          <w:sz w:val="28"/>
          <w:szCs w:val="28"/>
          <w:lang w:val="uk-UA"/>
        </w:rPr>
        <w:tab/>
        <w:t xml:space="preserve">3.1. Щороку до 10 жовтня педагогічні працівники які підлягають черговій атестації, подають до атестаційної комісії заяву про атестацію, із зазначенням результатів попередньої атестації та строків проходження підвищення кваліфікації. У цей самий строк до атестаційної комісії подаються заяви   педагогічних працівників про позачергову атестацію, про перенесення строку атестації, подання директора або педагогічної ради </w:t>
      </w:r>
      <w:r w:rsidR="005914FB"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про присвоєння    працівнику кваліфікаційної категорії, педагогічного звання та у разі зниження ним рівня професійної діяльності.</w:t>
      </w:r>
      <w:bookmarkStart w:id="27" w:name="o88"/>
      <w:bookmarkEnd w:id="27"/>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 xml:space="preserve">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 </w:t>
      </w:r>
      <w:bookmarkStart w:id="28" w:name="o89"/>
      <w:bookmarkEnd w:id="28"/>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841E2C" w:rsidRPr="00DF4223" w:rsidRDefault="00841E2C" w:rsidP="00866D05">
      <w:pPr>
        <w:pStyle w:val="HTML"/>
        <w:jc w:val="both"/>
        <w:rPr>
          <w:rFonts w:ascii="Times New Roman" w:hAnsi="Times New Roman" w:cs="Times New Roman"/>
          <w:sz w:val="28"/>
          <w:szCs w:val="28"/>
          <w:lang w:val="uk-UA"/>
        </w:rPr>
      </w:pPr>
      <w:bookmarkStart w:id="29" w:name="o90"/>
      <w:bookmarkEnd w:id="29"/>
      <w:r w:rsidRPr="00DF4223">
        <w:rPr>
          <w:rFonts w:ascii="Times New Roman" w:hAnsi="Times New Roman" w:cs="Times New Roman"/>
          <w:sz w:val="28"/>
          <w:szCs w:val="28"/>
          <w:lang w:val="uk-UA"/>
        </w:rPr>
        <w:tab/>
        <w:t xml:space="preserve">Рішення про перенесення атестації може прийматися атестаційною  комісією і в інші строки. </w:t>
      </w:r>
    </w:p>
    <w:p w:rsidR="00841E2C" w:rsidRPr="00DF4223" w:rsidRDefault="00841E2C" w:rsidP="00866D05">
      <w:pPr>
        <w:pStyle w:val="HTML"/>
        <w:jc w:val="both"/>
        <w:rPr>
          <w:rFonts w:ascii="Times New Roman" w:hAnsi="Times New Roman" w:cs="Times New Roman"/>
          <w:sz w:val="28"/>
          <w:szCs w:val="28"/>
          <w:lang w:val="uk-UA"/>
        </w:rPr>
      </w:pPr>
      <w:bookmarkStart w:id="30" w:name="o91"/>
      <w:bookmarkEnd w:id="30"/>
      <w:r w:rsidRPr="00DF4223">
        <w:rPr>
          <w:rFonts w:ascii="Times New Roman" w:hAnsi="Times New Roman" w:cs="Times New Roman"/>
          <w:sz w:val="28"/>
          <w:szCs w:val="28"/>
          <w:lang w:val="uk-UA"/>
        </w:rPr>
        <w:tab/>
        <w:t>Працівники, що атестуються, ознайомлюються з графіком проведення атестації під підпис.</w:t>
      </w:r>
      <w:bookmarkStart w:id="31" w:name="o92"/>
      <w:bookmarkEnd w:id="31"/>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 xml:space="preserve">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(поза навчальних) заходів, вивчення  рівня  навчальних досягнень студентів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w:t>
      </w:r>
      <w:r w:rsidRPr="00DF4223">
        <w:rPr>
          <w:rFonts w:ascii="Times New Roman" w:hAnsi="Times New Roman" w:cs="Times New Roman"/>
          <w:sz w:val="28"/>
          <w:szCs w:val="28"/>
          <w:lang w:val="uk-UA"/>
        </w:rPr>
        <w:lastRenderedPageBreak/>
        <w:t>фахових конкурсах та інших заходах, пов'язаних з організацією навчально-виховної роботи, тощо.</w:t>
      </w:r>
      <w:bookmarkStart w:id="32" w:name="o93"/>
      <w:bookmarkStart w:id="33" w:name="o94"/>
      <w:bookmarkEnd w:id="32"/>
      <w:bookmarkEnd w:id="33"/>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3.4. Голова циклової комісії до 1 березня подає до атестаційної комісії характеристику діяльності педагогічного працівника у міжатестаційний період.</w:t>
      </w:r>
    </w:p>
    <w:p w:rsidR="00841E2C" w:rsidRPr="00DF4223" w:rsidRDefault="00841E2C" w:rsidP="00866D05">
      <w:pPr>
        <w:pStyle w:val="HTML"/>
        <w:jc w:val="both"/>
        <w:rPr>
          <w:rFonts w:ascii="Times New Roman" w:hAnsi="Times New Roman" w:cs="Times New Roman"/>
          <w:sz w:val="28"/>
          <w:szCs w:val="28"/>
          <w:lang w:val="uk-UA"/>
        </w:rPr>
      </w:pPr>
      <w:bookmarkStart w:id="34" w:name="o95"/>
      <w:bookmarkEnd w:id="34"/>
      <w:r w:rsidRPr="00DF4223">
        <w:rPr>
          <w:rFonts w:ascii="Times New Roman" w:hAnsi="Times New Roman" w:cs="Times New Roman"/>
          <w:sz w:val="28"/>
          <w:szCs w:val="28"/>
          <w:lang w:val="uk-UA"/>
        </w:rPr>
        <w:tab/>
        <w:t>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841E2C" w:rsidRPr="00DF4223" w:rsidRDefault="00841E2C" w:rsidP="00866D05">
      <w:pPr>
        <w:pStyle w:val="HTML"/>
        <w:jc w:val="both"/>
        <w:rPr>
          <w:rFonts w:ascii="Times New Roman" w:hAnsi="Times New Roman" w:cs="Times New Roman"/>
          <w:sz w:val="28"/>
          <w:szCs w:val="28"/>
          <w:lang w:val="uk-UA"/>
        </w:rPr>
      </w:pPr>
      <w:bookmarkStart w:id="35" w:name="o96"/>
      <w:bookmarkEnd w:id="35"/>
      <w:r w:rsidRPr="00DF4223">
        <w:rPr>
          <w:rFonts w:ascii="Times New Roman" w:hAnsi="Times New Roman" w:cs="Times New Roman"/>
          <w:sz w:val="28"/>
          <w:szCs w:val="28"/>
          <w:lang w:val="uk-UA"/>
        </w:rPr>
        <w:tab/>
        <w:t xml:space="preserve">Педагогічний працівник не пізніш як за десять днів до проведення атестації ознайомлюється з характеристикою під підпис. </w:t>
      </w:r>
    </w:p>
    <w:p w:rsidR="00841E2C" w:rsidRPr="00DF4223" w:rsidRDefault="00841E2C" w:rsidP="00866D05">
      <w:pPr>
        <w:pStyle w:val="HTML"/>
        <w:jc w:val="both"/>
        <w:rPr>
          <w:rFonts w:ascii="Times New Roman" w:hAnsi="Times New Roman" w:cs="Times New Roman"/>
          <w:color w:val="CC99FF"/>
          <w:sz w:val="28"/>
          <w:szCs w:val="28"/>
          <w:lang w:val="uk-UA"/>
        </w:rPr>
      </w:pPr>
      <w:bookmarkStart w:id="36" w:name="o97"/>
      <w:bookmarkEnd w:id="36"/>
      <w:r w:rsidRPr="00DF4223">
        <w:rPr>
          <w:rFonts w:ascii="Times New Roman" w:hAnsi="Times New Roman" w:cs="Times New Roman"/>
          <w:sz w:val="28"/>
          <w:szCs w:val="28"/>
          <w:lang w:val="uk-UA"/>
        </w:rPr>
        <w:tab/>
        <w:t>3.5. Атестація педагогічних працівників здійснюється атестаційною комісією до 1 квітня.</w:t>
      </w:r>
    </w:p>
    <w:p w:rsidR="00841E2C" w:rsidRPr="00DF4223" w:rsidRDefault="00841E2C" w:rsidP="00866D05">
      <w:pPr>
        <w:pStyle w:val="HTML"/>
        <w:jc w:val="both"/>
        <w:rPr>
          <w:rFonts w:ascii="Times New Roman" w:hAnsi="Times New Roman" w:cs="Times New Roman"/>
          <w:sz w:val="28"/>
          <w:szCs w:val="28"/>
          <w:lang w:val="uk-UA"/>
        </w:rPr>
      </w:pPr>
      <w:bookmarkStart w:id="37" w:name="o98"/>
      <w:bookmarkEnd w:id="37"/>
      <w:r w:rsidRPr="00DF4223">
        <w:rPr>
          <w:rFonts w:ascii="Times New Roman" w:hAnsi="Times New Roman" w:cs="Times New Roman"/>
          <w:sz w:val="28"/>
          <w:szCs w:val="28"/>
          <w:lang w:val="uk-UA"/>
        </w:rPr>
        <w:tab/>
        <w:t>3.6.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841E2C" w:rsidRPr="00DF4223" w:rsidRDefault="00841E2C" w:rsidP="00866D05">
      <w:pPr>
        <w:pStyle w:val="HTML"/>
        <w:jc w:val="both"/>
        <w:rPr>
          <w:rFonts w:ascii="Times New Roman" w:hAnsi="Times New Roman" w:cs="Times New Roman"/>
          <w:sz w:val="28"/>
          <w:szCs w:val="28"/>
          <w:lang w:val="uk-UA"/>
        </w:rPr>
      </w:pPr>
      <w:bookmarkStart w:id="38" w:name="o99"/>
      <w:bookmarkEnd w:id="38"/>
      <w:r w:rsidRPr="00DF4223">
        <w:rPr>
          <w:rFonts w:ascii="Times New Roman" w:hAnsi="Times New Roman" w:cs="Times New Roman"/>
          <w:sz w:val="28"/>
          <w:szCs w:val="28"/>
          <w:lang w:val="uk-UA"/>
        </w:rPr>
        <w:tab/>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841E2C" w:rsidRPr="00DF4223" w:rsidRDefault="00841E2C" w:rsidP="00866D05">
      <w:pPr>
        <w:pStyle w:val="HTML"/>
        <w:jc w:val="both"/>
        <w:rPr>
          <w:rFonts w:ascii="Times New Roman" w:hAnsi="Times New Roman" w:cs="Times New Roman"/>
          <w:sz w:val="28"/>
          <w:szCs w:val="28"/>
          <w:lang w:val="uk-UA"/>
        </w:rPr>
      </w:pPr>
      <w:bookmarkStart w:id="39" w:name="o100"/>
      <w:bookmarkEnd w:id="39"/>
      <w:r w:rsidRPr="00DF4223">
        <w:rPr>
          <w:rFonts w:ascii="Times New Roman" w:hAnsi="Times New Roman" w:cs="Times New Roman"/>
          <w:sz w:val="28"/>
          <w:szCs w:val="28"/>
          <w:lang w:val="uk-UA"/>
        </w:rPr>
        <w:tab/>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841E2C" w:rsidRPr="00DF4223" w:rsidRDefault="00841E2C" w:rsidP="00866D05">
      <w:pPr>
        <w:pStyle w:val="HTML"/>
        <w:rPr>
          <w:rFonts w:ascii="Times New Roman" w:hAnsi="Times New Roman" w:cs="Times New Roman"/>
          <w:sz w:val="28"/>
          <w:szCs w:val="28"/>
          <w:lang w:val="uk-UA"/>
        </w:rPr>
      </w:pPr>
      <w:bookmarkStart w:id="40" w:name="o101"/>
      <w:bookmarkEnd w:id="40"/>
      <w:r w:rsidRPr="00DF4223">
        <w:rPr>
          <w:rFonts w:ascii="Times New Roman" w:hAnsi="Times New Roman" w:cs="Times New Roman"/>
          <w:sz w:val="28"/>
          <w:szCs w:val="28"/>
          <w:lang w:val="uk-UA"/>
        </w:rPr>
        <w:tab/>
        <w:t>3.7. Засідання атестаційної комісії оформлюється протоколом, який підписується всіма присутніми на засіданні членами атестаційної комісії.</w:t>
      </w:r>
    </w:p>
    <w:p w:rsidR="00841E2C" w:rsidRPr="00DF4223" w:rsidRDefault="00841E2C" w:rsidP="00866D05">
      <w:pPr>
        <w:pStyle w:val="HTML"/>
        <w:jc w:val="both"/>
        <w:rPr>
          <w:rFonts w:ascii="Times New Roman" w:hAnsi="Times New Roman" w:cs="Times New Roman"/>
          <w:sz w:val="28"/>
          <w:szCs w:val="28"/>
          <w:lang w:val="uk-UA"/>
        </w:rPr>
      </w:pPr>
      <w:bookmarkStart w:id="41" w:name="o102"/>
      <w:bookmarkEnd w:id="41"/>
      <w:r w:rsidRPr="00DF4223">
        <w:rPr>
          <w:rFonts w:ascii="Times New Roman" w:hAnsi="Times New Roman" w:cs="Times New Roman"/>
          <w:sz w:val="28"/>
          <w:szCs w:val="28"/>
          <w:lang w:val="uk-UA"/>
        </w:rPr>
        <w:tab/>
        <w:t>Члени атестаційної комісії можуть у письмовій формі викласти окрему думку щодо рішення атестаційної комісії, яка додається до протоколу.</w:t>
      </w:r>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Книга протоколів засідань атестаційної комісії повинна бути прошнурована, пронумерована і засвідчена підписом директора та скріплена печаткою.</w:t>
      </w:r>
    </w:p>
    <w:p w:rsidR="00841E2C" w:rsidRPr="00DF4223" w:rsidRDefault="00841E2C" w:rsidP="00866D05">
      <w:pPr>
        <w:pStyle w:val="HTML"/>
        <w:jc w:val="both"/>
        <w:rPr>
          <w:rFonts w:ascii="Times New Roman" w:hAnsi="Times New Roman" w:cs="Times New Roman"/>
          <w:sz w:val="28"/>
          <w:szCs w:val="28"/>
          <w:lang w:val="uk-UA"/>
        </w:rPr>
      </w:pPr>
      <w:bookmarkStart w:id="42" w:name="o103"/>
      <w:bookmarkEnd w:id="42"/>
      <w:r w:rsidRPr="00DF4223">
        <w:rPr>
          <w:rFonts w:ascii="Times New Roman" w:hAnsi="Times New Roman" w:cs="Times New Roman"/>
          <w:sz w:val="28"/>
          <w:szCs w:val="28"/>
          <w:lang w:val="uk-UA"/>
        </w:rPr>
        <w:tab/>
        <w:t>3.8. 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кількості голосів "за" і "проти" приймається рішення на користь працівника, який атестується.</w:t>
      </w:r>
      <w:bookmarkStart w:id="43" w:name="o104"/>
      <w:bookmarkStart w:id="44" w:name="o105"/>
      <w:bookmarkEnd w:id="43"/>
      <w:bookmarkEnd w:id="44"/>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3.9. За результатами атестації атестаційна комісія приймає такі рішення:</w:t>
      </w:r>
    </w:p>
    <w:p w:rsidR="00841E2C" w:rsidRPr="00DF4223" w:rsidRDefault="00841E2C" w:rsidP="00866D05">
      <w:pPr>
        <w:pStyle w:val="HTML"/>
        <w:rPr>
          <w:rFonts w:ascii="Times New Roman" w:hAnsi="Times New Roman" w:cs="Times New Roman"/>
          <w:sz w:val="28"/>
          <w:szCs w:val="28"/>
          <w:lang w:val="uk-UA"/>
        </w:rPr>
      </w:pPr>
      <w:bookmarkStart w:id="45" w:name="o106"/>
      <w:bookmarkEnd w:id="45"/>
      <w:r w:rsidRPr="00DF4223">
        <w:rPr>
          <w:rFonts w:ascii="Times New Roman" w:hAnsi="Times New Roman" w:cs="Times New Roman"/>
          <w:sz w:val="28"/>
          <w:szCs w:val="28"/>
          <w:lang w:val="uk-UA"/>
        </w:rPr>
        <w:tab/>
        <w:t>1) педагогічний працівник відповідає займаній посаді;</w:t>
      </w:r>
    </w:p>
    <w:p w:rsidR="00841E2C" w:rsidRPr="00DF4223" w:rsidRDefault="00841E2C" w:rsidP="00866D05">
      <w:pPr>
        <w:pStyle w:val="HTML"/>
        <w:jc w:val="both"/>
        <w:rPr>
          <w:rFonts w:ascii="Times New Roman" w:hAnsi="Times New Roman" w:cs="Times New Roman"/>
          <w:sz w:val="28"/>
          <w:szCs w:val="28"/>
          <w:lang w:val="uk-UA"/>
        </w:rPr>
      </w:pPr>
      <w:bookmarkStart w:id="46" w:name="o107"/>
      <w:bookmarkEnd w:id="46"/>
      <w:r w:rsidRPr="00DF4223">
        <w:rPr>
          <w:rFonts w:ascii="Times New Roman" w:hAnsi="Times New Roman" w:cs="Times New Roman"/>
          <w:sz w:val="28"/>
          <w:szCs w:val="28"/>
          <w:lang w:val="uk-UA"/>
        </w:rPr>
        <w:tab/>
        <w:t>2) присвоїти педагогічному працівнику кваліфікаційну категорію ("спеціаліст", "спеціаліст другої категорії", "спеціаліст першої категорії", "спеціаліст вищої категорії");</w:t>
      </w:r>
    </w:p>
    <w:p w:rsidR="00841E2C" w:rsidRPr="00DF4223" w:rsidRDefault="00841E2C" w:rsidP="00866D05">
      <w:pPr>
        <w:pStyle w:val="HTML"/>
        <w:jc w:val="both"/>
        <w:rPr>
          <w:rFonts w:ascii="Times New Roman" w:hAnsi="Times New Roman" w:cs="Times New Roman"/>
          <w:sz w:val="28"/>
          <w:szCs w:val="28"/>
          <w:lang w:val="uk-UA"/>
        </w:rPr>
      </w:pPr>
      <w:bookmarkStart w:id="47" w:name="o108"/>
      <w:bookmarkEnd w:id="47"/>
      <w:r w:rsidRPr="00DF4223">
        <w:rPr>
          <w:rFonts w:ascii="Times New Roman" w:hAnsi="Times New Roman" w:cs="Times New Roman"/>
          <w:sz w:val="28"/>
          <w:szCs w:val="28"/>
          <w:lang w:val="uk-UA"/>
        </w:rPr>
        <w:tab/>
        <w:t>3) педагогічний працівник відповідає (не відповідає) раніше присвоєній кваліфікаційній категорії ("спеціаліст", "спеціаліст другої категорії", "спеціаліст першої категорії", "спеціаліст вищої категорії");</w:t>
      </w:r>
    </w:p>
    <w:p w:rsidR="00841E2C" w:rsidRPr="00DF4223" w:rsidRDefault="00841E2C" w:rsidP="00866D05">
      <w:pPr>
        <w:pStyle w:val="HTML"/>
        <w:jc w:val="both"/>
        <w:rPr>
          <w:rFonts w:ascii="Times New Roman" w:hAnsi="Times New Roman" w:cs="Times New Roman"/>
          <w:sz w:val="28"/>
          <w:szCs w:val="28"/>
          <w:lang w:val="uk-UA"/>
        </w:rPr>
      </w:pPr>
      <w:bookmarkStart w:id="48" w:name="o109"/>
      <w:bookmarkStart w:id="49" w:name="o110"/>
      <w:bookmarkEnd w:id="48"/>
      <w:bookmarkEnd w:id="49"/>
      <w:r w:rsidRPr="00DF4223">
        <w:rPr>
          <w:rFonts w:ascii="Times New Roman" w:hAnsi="Times New Roman" w:cs="Times New Roman"/>
          <w:sz w:val="28"/>
          <w:szCs w:val="28"/>
          <w:lang w:val="uk-UA"/>
        </w:rPr>
        <w:tab/>
        <w:t>4) присвоїти педагогічному працівнику педагогічне звання ("викладач-методист", "старший викладач", "майстер виробничого навчання I категорії", "майстер виробничого навчання II категорії");</w:t>
      </w:r>
    </w:p>
    <w:p w:rsidR="00841E2C" w:rsidRPr="00DF4223" w:rsidRDefault="00841E2C" w:rsidP="00866D05">
      <w:pPr>
        <w:pStyle w:val="HTML"/>
        <w:jc w:val="both"/>
        <w:rPr>
          <w:rFonts w:ascii="Times New Roman" w:hAnsi="Times New Roman" w:cs="Times New Roman"/>
          <w:sz w:val="28"/>
          <w:szCs w:val="28"/>
          <w:lang w:val="uk-UA"/>
        </w:rPr>
      </w:pPr>
      <w:bookmarkStart w:id="50" w:name="o111"/>
      <w:bookmarkEnd w:id="50"/>
      <w:r w:rsidRPr="00DF4223">
        <w:rPr>
          <w:rFonts w:ascii="Times New Roman" w:hAnsi="Times New Roman" w:cs="Times New Roman"/>
          <w:sz w:val="28"/>
          <w:szCs w:val="28"/>
          <w:lang w:val="uk-UA"/>
        </w:rPr>
        <w:lastRenderedPageBreak/>
        <w:tab/>
        <w:t>5) порушити клопотання перед атестаційною комісією обласного державного управління освіти і науки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841E2C" w:rsidRPr="00DF4223" w:rsidRDefault="00841E2C" w:rsidP="00866D05">
      <w:pPr>
        <w:pStyle w:val="HTML"/>
        <w:jc w:val="both"/>
        <w:rPr>
          <w:rFonts w:ascii="Times New Roman" w:hAnsi="Times New Roman" w:cs="Times New Roman"/>
          <w:sz w:val="28"/>
          <w:szCs w:val="28"/>
          <w:lang w:val="uk-UA"/>
        </w:rPr>
      </w:pPr>
      <w:bookmarkStart w:id="51" w:name="o112"/>
      <w:bookmarkStart w:id="52" w:name="o113"/>
      <w:bookmarkEnd w:id="51"/>
      <w:bookmarkEnd w:id="52"/>
      <w:r w:rsidRPr="00DF4223">
        <w:rPr>
          <w:rFonts w:ascii="Times New Roman" w:hAnsi="Times New Roman" w:cs="Times New Roman"/>
          <w:sz w:val="28"/>
          <w:szCs w:val="28"/>
          <w:lang w:val="uk-UA"/>
        </w:rPr>
        <w:tab/>
        <w:t>6) педагогічний працівник відповідає (не відповідає) раніше присвоєному педагогічному званню;</w:t>
      </w:r>
    </w:p>
    <w:p w:rsidR="00841E2C" w:rsidRPr="00DF4223" w:rsidRDefault="00841E2C" w:rsidP="00866D05">
      <w:pPr>
        <w:pStyle w:val="HTML"/>
        <w:jc w:val="both"/>
        <w:rPr>
          <w:rFonts w:ascii="Times New Roman" w:hAnsi="Times New Roman" w:cs="Times New Roman"/>
          <w:sz w:val="28"/>
          <w:szCs w:val="28"/>
          <w:lang w:val="uk-UA"/>
        </w:rPr>
      </w:pPr>
      <w:bookmarkStart w:id="53" w:name="o114"/>
      <w:bookmarkStart w:id="54" w:name="o115"/>
      <w:bookmarkEnd w:id="53"/>
      <w:bookmarkEnd w:id="54"/>
      <w:r w:rsidRPr="00DF4223">
        <w:rPr>
          <w:rFonts w:ascii="Times New Roman" w:hAnsi="Times New Roman" w:cs="Times New Roman"/>
          <w:sz w:val="28"/>
          <w:szCs w:val="28"/>
          <w:lang w:val="uk-UA"/>
        </w:rPr>
        <w:tab/>
        <w:t xml:space="preserve">7) педагогічний працівник відповідає займаній посаді за умови </w:t>
      </w:r>
      <w:r w:rsidRPr="00DF4223">
        <w:rPr>
          <w:rFonts w:ascii="Times New Roman" w:hAnsi="Times New Roman" w:cs="Times New Roman"/>
          <w:sz w:val="28"/>
          <w:szCs w:val="28"/>
          <w:lang w:val="uk-UA"/>
        </w:rPr>
        <w:br/>
        <w:t>виконання ним заходів, визначених атестаційною комісією;</w:t>
      </w:r>
    </w:p>
    <w:p w:rsidR="00841E2C" w:rsidRPr="00DF4223" w:rsidRDefault="00841E2C" w:rsidP="00866D05">
      <w:pPr>
        <w:pStyle w:val="HTML"/>
        <w:jc w:val="both"/>
        <w:rPr>
          <w:rFonts w:ascii="Times New Roman" w:hAnsi="Times New Roman" w:cs="Times New Roman"/>
          <w:sz w:val="28"/>
          <w:szCs w:val="28"/>
          <w:lang w:val="uk-UA"/>
        </w:rPr>
      </w:pPr>
      <w:bookmarkStart w:id="55" w:name="o116"/>
      <w:bookmarkEnd w:id="55"/>
      <w:r w:rsidRPr="00DF4223">
        <w:rPr>
          <w:rFonts w:ascii="Times New Roman" w:hAnsi="Times New Roman" w:cs="Times New Roman"/>
          <w:sz w:val="28"/>
          <w:szCs w:val="28"/>
          <w:lang w:val="uk-UA"/>
        </w:rPr>
        <w:tab/>
        <w:t xml:space="preserve">8) педагогічний працівник не відповідає займаній посаді. </w:t>
      </w:r>
      <w:bookmarkStart w:id="56" w:name="o117"/>
      <w:bookmarkEnd w:id="56"/>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 xml:space="preserve"> 3.10. Рішення атестаційної комісії повідомляється педагогічному працівнику одразу після її засідання під підпис.</w:t>
      </w:r>
    </w:p>
    <w:p w:rsidR="00841E2C" w:rsidRPr="00DF4223" w:rsidRDefault="00841E2C" w:rsidP="00866D05">
      <w:pPr>
        <w:pStyle w:val="HTML"/>
        <w:jc w:val="both"/>
        <w:rPr>
          <w:rFonts w:ascii="Times New Roman" w:hAnsi="Times New Roman" w:cs="Times New Roman"/>
          <w:sz w:val="28"/>
          <w:szCs w:val="28"/>
          <w:lang w:val="uk-UA"/>
        </w:rPr>
      </w:pPr>
      <w:bookmarkStart w:id="57" w:name="o118"/>
      <w:bookmarkEnd w:id="57"/>
      <w:r w:rsidRPr="00DF4223">
        <w:rPr>
          <w:rFonts w:ascii="Times New Roman" w:hAnsi="Times New Roman" w:cs="Times New Roman"/>
          <w:sz w:val="28"/>
          <w:szCs w:val="28"/>
          <w:lang w:val="uk-UA"/>
        </w:rPr>
        <w:tab/>
        <w:t>На кожного педагогічного працівника, який атестується, оформлюється атестаційний лист у двох примірниках за формою згідно з Додатком 1,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841E2C" w:rsidRPr="00DF4223" w:rsidRDefault="00841E2C" w:rsidP="00866D05">
      <w:pPr>
        <w:pStyle w:val="HTML"/>
        <w:jc w:val="both"/>
        <w:rPr>
          <w:rFonts w:ascii="Times New Roman" w:hAnsi="Times New Roman" w:cs="Times New Roman"/>
          <w:sz w:val="28"/>
          <w:szCs w:val="28"/>
          <w:lang w:val="uk-UA"/>
        </w:rPr>
      </w:pPr>
      <w:bookmarkStart w:id="58" w:name="o119"/>
      <w:bookmarkEnd w:id="58"/>
      <w:r w:rsidRPr="00DF4223">
        <w:rPr>
          <w:rFonts w:ascii="Times New Roman" w:hAnsi="Times New Roman" w:cs="Times New Roman"/>
          <w:sz w:val="28"/>
          <w:szCs w:val="28"/>
          <w:lang w:val="uk-UA"/>
        </w:rPr>
        <w:tab/>
        <w:t>3.11. Педагогічний працівник визнається таким, що відповідає займаній посаді, якщо:</w:t>
      </w:r>
    </w:p>
    <w:p w:rsidR="00841E2C" w:rsidRPr="00DF4223" w:rsidRDefault="00841E2C" w:rsidP="00866D05">
      <w:pPr>
        <w:pStyle w:val="HTML"/>
        <w:jc w:val="both"/>
        <w:rPr>
          <w:rFonts w:ascii="Times New Roman" w:hAnsi="Times New Roman" w:cs="Times New Roman"/>
          <w:sz w:val="28"/>
          <w:szCs w:val="28"/>
          <w:lang w:val="uk-UA"/>
        </w:rPr>
      </w:pPr>
      <w:bookmarkStart w:id="59" w:name="o120"/>
      <w:bookmarkEnd w:id="59"/>
      <w:r w:rsidRPr="00DF4223">
        <w:rPr>
          <w:rFonts w:ascii="Times New Roman" w:hAnsi="Times New Roman" w:cs="Times New Roman"/>
          <w:sz w:val="28"/>
          <w:szCs w:val="28"/>
          <w:lang w:val="uk-UA"/>
        </w:rPr>
        <w:tab/>
        <w:t>1) має освіту, що відповідає вимогам, визначеним нормативно-правовими актами у галузі освіти;</w:t>
      </w:r>
    </w:p>
    <w:p w:rsidR="00841E2C" w:rsidRPr="00DF4223" w:rsidRDefault="00841E2C" w:rsidP="00866D05">
      <w:pPr>
        <w:pStyle w:val="HTML"/>
        <w:rPr>
          <w:rFonts w:ascii="Times New Roman" w:hAnsi="Times New Roman" w:cs="Times New Roman"/>
          <w:sz w:val="28"/>
          <w:szCs w:val="28"/>
          <w:lang w:val="uk-UA"/>
        </w:rPr>
      </w:pPr>
      <w:bookmarkStart w:id="60" w:name="o121"/>
      <w:bookmarkStart w:id="61" w:name="o122"/>
      <w:bookmarkEnd w:id="60"/>
      <w:bookmarkEnd w:id="61"/>
      <w:r w:rsidRPr="00DF4223">
        <w:rPr>
          <w:rFonts w:ascii="Times New Roman" w:hAnsi="Times New Roman" w:cs="Times New Roman"/>
          <w:sz w:val="28"/>
          <w:szCs w:val="28"/>
          <w:lang w:val="uk-UA"/>
        </w:rPr>
        <w:tab/>
        <w:t>2) виконує посадові обов'язки у повному обсязі;</w:t>
      </w:r>
    </w:p>
    <w:p w:rsidR="00841E2C" w:rsidRPr="00DF4223" w:rsidRDefault="00841E2C" w:rsidP="00866D05">
      <w:pPr>
        <w:pStyle w:val="HTML"/>
        <w:rPr>
          <w:rFonts w:ascii="Times New Roman" w:hAnsi="Times New Roman" w:cs="Times New Roman"/>
          <w:sz w:val="28"/>
          <w:szCs w:val="28"/>
          <w:lang w:val="uk-UA"/>
        </w:rPr>
      </w:pPr>
      <w:bookmarkStart w:id="62" w:name="o123"/>
      <w:bookmarkEnd w:id="62"/>
      <w:r w:rsidRPr="00DF4223">
        <w:rPr>
          <w:rFonts w:ascii="Times New Roman" w:hAnsi="Times New Roman" w:cs="Times New Roman"/>
          <w:sz w:val="28"/>
          <w:szCs w:val="28"/>
          <w:lang w:val="uk-UA"/>
        </w:rPr>
        <w:tab/>
        <w:t xml:space="preserve">3) пройшов підвищення кваліфікації. </w:t>
      </w:r>
    </w:p>
    <w:p w:rsidR="00841E2C" w:rsidRPr="00DF4223" w:rsidRDefault="00841E2C" w:rsidP="00866D05">
      <w:pPr>
        <w:pStyle w:val="HTML"/>
        <w:jc w:val="both"/>
        <w:rPr>
          <w:rFonts w:ascii="Times New Roman" w:hAnsi="Times New Roman" w:cs="Times New Roman"/>
          <w:sz w:val="28"/>
          <w:szCs w:val="28"/>
          <w:lang w:val="uk-UA"/>
        </w:rPr>
      </w:pPr>
      <w:bookmarkStart w:id="63" w:name="o124"/>
      <w:bookmarkEnd w:id="63"/>
      <w:r w:rsidRPr="00DF4223">
        <w:rPr>
          <w:rFonts w:ascii="Times New Roman" w:hAnsi="Times New Roman" w:cs="Times New Roman"/>
          <w:sz w:val="28"/>
          <w:szCs w:val="28"/>
          <w:lang w:val="uk-UA"/>
        </w:rPr>
        <w:tab/>
        <w:t>3.12.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841E2C" w:rsidRPr="00DF4223" w:rsidRDefault="00841E2C" w:rsidP="00866D05">
      <w:pPr>
        <w:pStyle w:val="HTML"/>
        <w:jc w:val="both"/>
        <w:rPr>
          <w:rFonts w:ascii="Times New Roman" w:hAnsi="Times New Roman" w:cs="Times New Roman"/>
          <w:sz w:val="28"/>
          <w:szCs w:val="28"/>
          <w:lang w:val="uk-UA"/>
        </w:rPr>
      </w:pPr>
      <w:bookmarkStart w:id="64" w:name="o125"/>
      <w:bookmarkEnd w:id="64"/>
      <w:r w:rsidRPr="00DF4223">
        <w:rPr>
          <w:rFonts w:ascii="Times New Roman" w:hAnsi="Times New Roman" w:cs="Times New Roman"/>
          <w:sz w:val="28"/>
          <w:szCs w:val="28"/>
          <w:lang w:val="uk-UA"/>
        </w:rPr>
        <w:tab/>
        <w:t>3.13.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841E2C" w:rsidRPr="00DF4223" w:rsidRDefault="00841E2C" w:rsidP="00866D05">
      <w:pPr>
        <w:pStyle w:val="HTML"/>
        <w:jc w:val="both"/>
        <w:rPr>
          <w:rFonts w:ascii="Times New Roman" w:hAnsi="Times New Roman" w:cs="Times New Roman"/>
          <w:sz w:val="28"/>
          <w:szCs w:val="28"/>
          <w:lang w:val="uk-UA"/>
        </w:rPr>
      </w:pPr>
      <w:bookmarkStart w:id="65" w:name="o126"/>
      <w:bookmarkEnd w:id="65"/>
      <w:r w:rsidRPr="00DF4223">
        <w:rPr>
          <w:rFonts w:ascii="Times New Roman" w:hAnsi="Times New Roman" w:cs="Times New Roman"/>
          <w:sz w:val="28"/>
          <w:szCs w:val="28"/>
          <w:lang w:val="uk-UA"/>
        </w:rPr>
        <w:tab/>
        <w:t>3.14.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841E2C" w:rsidRPr="00DF4223" w:rsidRDefault="00841E2C" w:rsidP="00866D05">
      <w:pPr>
        <w:pStyle w:val="HTML"/>
        <w:jc w:val="both"/>
        <w:rPr>
          <w:rFonts w:ascii="Times New Roman" w:hAnsi="Times New Roman" w:cs="Times New Roman"/>
          <w:sz w:val="28"/>
          <w:szCs w:val="28"/>
          <w:lang w:val="uk-UA"/>
        </w:rPr>
      </w:pPr>
      <w:bookmarkStart w:id="66" w:name="o127"/>
      <w:bookmarkEnd w:id="66"/>
      <w:r w:rsidRPr="00DF4223">
        <w:rPr>
          <w:rFonts w:ascii="Times New Roman" w:hAnsi="Times New Roman" w:cs="Times New Roman"/>
          <w:sz w:val="28"/>
          <w:szCs w:val="28"/>
          <w:lang w:val="uk-UA"/>
        </w:rPr>
        <w:tab/>
        <w:t>3.15.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841E2C" w:rsidRPr="00DF4223" w:rsidRDefault="00841E2C" w:rsidP="00866D05">
      <w:pPr>
        <w:pStyle w:val="HTML"/>
        <w:jc w:val="both"/>
        <w:rPr>
          <w:rFonts w:ascii="Times New Roman" w:hAnsi="Times New Roman" w:cs="Times New Roman"/>
          <w:sz w:val="28"/>
          <w:szCs w:val="28"/>
          <w:lang w:val="uk-UA"/>
        </w:rPr>
      </w:pPr>
      <w:bookmarkStart w:id="67" w:name="o128"/>
      <w:bookmarkEnd w:id="67"/>
      <w:r w:rsidRPr="00DF4223">
        <w:rPr>
          <w:rFonts w:ascii="Times New Roman" w:hAnsi="Times New Roman" w:cs="Times New Roman"/>
          <w:sz w:val="28"/>
          <w:szCs w:val="28"/>
          <w:lang w:val="uk-UA"/>
        </w:rPr>
        <w:tab/>
        <w:t>3.16.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841E2C" w:rsidRPr="00DF4223" w:rsidRDefault="00841E2C" w:rsidP="00866D05">
      <w:pPr>
        <w:pStyle w:val="HTML"/>
        <w:jc w:val="both"/>
        <w:rPr>
          <w:rFonts w:ascii="Times New Roman" w:hAnsi="Times New Roman" w:cs="Times New Roman"/>
          <w:sz w:val="28"/>
          <w:szCs w:val="28"/>
          <w:lang w:val="uk-UA"/>
        </w:rPr>
      </w:pPr>
      <w:bookmarkStart w:id="68" w:name="o129"/>
      <w:bookmarkEnd w:id="68"/>
      <w:r w:rsidRPr="00DF4223">
        <w:rPr>
          <w:rFonts w:ascii="Times New Roman" w:hAnsi="Times New Roman" w:cs="Times New Roman"/>
          <w:sz w:val="28"/>
          <w:szCs w:val="28"/>
          <w:lang w:val="uk-UA"/>
        </w:rPr>
        <w:lastRenderedPageBreak/>
        <w:tab/>
        <w:t>3.17.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841E2C" w:rsidRPr="00DF4223" w:rsidRDefault="00841E2C" w:rsidP="00866D05">
      <w:pPr>
        <w:pStyle w:val="HTML"/>
        <w:jc w:val="both"/>
        <w:rPr>
          <w:rFonts w:ascii="Times New Roman" w:hAnsi="Times New Roman" w:cs="Times New Roman"/>
          <w:sz w:val="28"/>
          <w:szCs w:val="28"/>
          <w:lang w:val="uk-UA"/>
        </w:rPr>
      </w:pPr>
      <w:bookmarkStart w:id="69" w:name="o130"/>
      <w:bookmarkEnd w:id="69"/>
      <w:r w:rsidRPr="00DF4223">
        <w:rPr>
          <w:rFonts w:ascii="Times New Roman" w:hAnsi="Times New Roman" w:cs="Times New Roman"/>
          <w:sz w:val="28"/>
          <w:szCs w:val="28"/>
          <w:lang w:val="uk-UA"/>
        </w:rPr>
        <w:tab/>
        <w:t>Атестація таких працівників здійснюється не пізніше ніж через два роки після прийняття їх на роботу.</w:t>
      </w:r>
    </w:p>
    <w:p w:rsidR="00841E2C" w:rsidRPr="00DF4223" w:rsidRDefault="00841E2C" w:rsidP="00866D05">
      <w:pPr>
        <w:pStyle w:val="HTML"/>
        <w:jc w:val="both"/>
        <w:rPr>
          <w:rFonts w:ascii="Times New Roman" w:hAnsi="Times New Roman" w:cs="Times New Roman"/>
          <w:sz w:val="28"/>
          <w:szCs w:val="28"/>
          <w:lang w:val="uk-UA"/>
        </w:rPr>
      </w:pPr>
      <w:bookmarkStart w:id="70" w:name="o131"/>
      <w:bookmarkStart w:id="71" w:name="o132"/>
      <w:bookmarkEnd w:id="70"/>
      <w:bookmarkEnd w:id="71"/>
      <w:r w:rsidRPr="00DF4223">
        <w:rPr>
          <w:rFonts w:ascii="Times New Roman" w:hAnsi="Times New Roman" w:cs="Times New Roman"/>
          <w:sz w:val="28"/>
          <w:szCs w:val="28"/>
          <w:lang w:val="uk-UA"/>
        </w:rPr>
        <w:tab/>
        <w:t>3.18.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841E2C" w:rsidRPr="00DF4223" w:rsidRDefault="00841E2C" w:rsidP="00866D05">
      <w:pPr>
        <w:pStyle w:val="HTML"/>
        <w:jc w:val="both"/>
        <w:rPr>
          <w:rFonts w:ascii="Times New Roman" w:hAnsi="Times New Roman" w:cs="Times New Roman"/>
          <w:sz w:val="28"/>
          <w:szCs w:val="28"/>
          <w:lang w:val="uk-UA"/>
        </w:rPr>
      </w:pPr>
      <w:bookmarkStart w:id="72" w:name="o133"/>
      <w:bookmarkEnd w:id="72"/>
      <w:r w:rsidRPr="00DF4223">
        <w:rPr>
          <w:rFonts w:ascii="Times New Roman" w:hAnsi="Times New Roman" w:cs="Times New Roman"/>
          <w:color w:val="CC99FF"/>
          <w:sz w:val="28"/>
          <w:szCs w:val="28"/>
          <w:lang w:val="uk-UA"/>
        </w:rPr>
        <w:tab/>
      </w:r>
      <w:r w:rsidRPr="00DF4223">
        <w:rPr>
          <w:rFonts w:ascii="Times New Roman" w:hAnsi="Times New Roman" w:cs="Times New Roman"/>
          <w:sz w:val="28"/>
          <w:szCs w:val="28"/>
          <w:lang w:val="uk-UA"/>
        </w:rPr>
        <w:t>При суміщенні працівниками педагогічних посад в одному навчальному закладі їх атестація здійснюється з кожної із займаних посад.</w:t>
      </w:r>
      <w:bookmarkStart w:id="73" w:name="o134"/>
      <w:bookmarkEnd w:id="73"/>
    </w:p>
    <w:p w:rsidR="00841E2C" w:rsidRPr="00DF4223" w:rsidRDefault="00841E2C" w:rsidP="00866D05">
      <w:pPr>
        <w:pStyle w:val="HTML"/>
        <w:jc w:val="both"/>
        <w:rPr>
          <w:rFonts w:ascii="Times New Roman" w:hAnsi="Times New Roman" w:cs="Times New Roman"/>
          <w:sz w:val="28"/>
          <w:szCs w:val="28"/>
          <w:lang w:val="uk-UA"/>
        </w:rPr>
      </w:pPr>
      <w:bookmarkStart w:id="74" w:name="o135"/>
      <w:bookmarkEnd w:id="74"/>
      <w:r w:rsidRPr="00DF4223">
        <w:rPr>
          <w:rFonts w:ascii="Times New Roman" w:hAnsi="Times New Roman" w:cs="Times New Roman"/>
          <w:sz w:val="28"/>
          <w:szCs w:val="28"/>
          <w:lang w:val="uk-UA"/>
        </w:rPr>
        <w:tab/>
        <w:t>3.19. Викладачі,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предметів інваріантної складової змісту загальної середньої освіти.</w:t>
      </w:r>
    </w:p>
    <w:p w:rsidR="00841E2C" w:rsidRPr="00DF4223" w:rsidRDefault="00841E2C" w:rsidP="00866D05">
      <w:pPr>
        <w:pStyle w:val="HTML"/>
        <w:jc w:val="both"/>
        <w:rPr>
          <w:rFonts w:ascii="Times New Roman" w:hAnsi="Times New Roman" w:cs="Times New Roman"/>
          <w:sz w:val="28"/>
          <w:szCs w:val="28"/>
          <w:lang w:val="uk-UA"/>
        </w:rPr>
      </w:pPr>
      <w:bookmarkStart w:id="75" w:name="o136"/>
      <w:bookmarkStart w:id="76" w:name="o137"/>
      <w:bookmarkEnd w:id="75"/>
      <w:bookmarkEnd w:id="76"/>
      <w:r w:rsidRPr="00DF4223">
        <w:rPr>
          <w:rFonts w:ascii="Times New Roman" w:hAnsi="Times New Roman" w:cs="Times New Roman"/>
          <w:sz w:val="28"/>
          <w:szCs w:val="28"/>
          <w:lang w:val="uk-UA"/>
        </w:rPr>
        <w:tab/>
        <w:t>3.20.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841E2C" w:rsidRPr="00DF4223" w:rsidRDefault="00841E2C" w:rsidP="00866D05">
      <w:pPr>
        <w:pStyle w:val="HTML"/>
        <w:jc w:val="both"/>
        <w:rPr>
          <w:rFonts w:ascii="Times New Roman" w:hAnsi="Times New Roman" w:cs="Times New Roman"/>
          <w:sz w:val="28"/>
          <w:szCs w:val="28"/>
          <w:lang w:val="uk-UA"/>
        </w:rPr>
      </w:pPr>
      <w:bookmarkStart w:id="77" w:name="o138"/>
      <w:bookmarkEnd w:id="77"/>
      <w:r w:rsidRPr="00DF4223">
        <w:rPr>
          <w:rFonts w:ascii="Times New Roman" w:hAnsi="Times New Roman" w:cs="Times New Roman"/>
          <w:sz w:val="28"/>
          <w:szCs w:val="28"/>
          <w:lang w:val="uk-UA"/>
        </w:rPr>
        <w:tab/>
        <w:t>3.21. 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841E2C" w:rsidRPr="00DF4223" w:rsidRDefault="00841E2C" w:rsidP="00866D05">
      <w:pPr>
        <w:pStyle w:val="HTML"/>
        <w:jc w:val="both"/>
        <w:rPr>
          <w:rFonts w:ascii="Times New Roman" w:hAnsi="Times New Roman" w:cs="Times New Roman"/>
          <w:sz w:val="28"/>
          <w:szCs w:val="28"/>
          <w:lang w:val="uk-UA"/>
        </w:rPr>
      </w:pPr>
      <w:bookmarkStart w:id="78" w:name="o139"/>
      <w:bookmarkEnd w:id="78"/>
      <w:r w:rsidRPr="00DF4223">
        <w:rPr>
          <w:rFonts w:ascii="Times New Roman" w:hAnsi="Times New Roman" w:cs="Times New Roman"/>
          <w:sz w:val="28"/>
          <w:szCs w:val="28"/>
          <w:lang w:val="uk-UA"/>
        </w:rPr>
        <w:tab/>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841E2C" w:rsidRPr="00DF4223" w:rsidRDefault="00841E2C" w:rsidP="00866D05">
      <w:pPr>
        <w:pStyle w:val="HTML"/>
        <w:jc w:val="both"/>
        <w:rPr>
          <w:rFonts w:ascii="Times New Roman" w:hAnsi="Times New Roman" w:cs="Times New Roman"/>
          <w:sz w:val="28"/>
          <w:szCs w:val="28"/>
          <w:lang w:val="uk-UA"/>
        </w:rPr>
      </w:pPr>
      <w:bookmarkStart w:id="79" w:name="o140"/>
      <w:bookmarkEnd w:id="79"/>
      <w:r w:rsidRPr="00DF4223">
        <w:rPr>
          <w:rFonts w:ascii="Times New Roman" w:hAnsi="Times New Roman" w:cs="Times New Roman"/>
          <w:sz w:val="28"/>
          <w:szCs w:val="28"/>
          <w:lang w:val="uk-UA"/>
        </w:rPr>
        <w:tab/>
        <w:t>При переході педагогічного працівника з методичної установи на педагогічні посади до коледжу за ним зберігається присвоєна раніше кваліфікаційна категорія до наступної атестації.</w:t>
      </w:r>
      <w:r w:rsidRPr="00DF4223">
        <w:rPr>
          <w:rFonts w:ascii="Times New Roman" w:hAnsi="Times New Roman" w:cs="Times New Roman"/>
          <w:sz w:val="28"/>
          <w:szCs w:val="28"/>
          <w:lang w:val="uk-UA"/>
        </w:rPr>
        <w:br/>
      </w:r>
      <w:bookmarkStart w:id="80" w:name="o141"/>
      <w:bookmarkEnd w:id="80"/>
      <w:r w:rsidRPr="00DF4223">
        <w:rPr>
          <w:rFonts w:ascii="Times New Roman" w:hAnsi="Times New Roman" w:cs="Times New Roman"/>
          <w:sz w:val="28"/>
          <w:szCs w:val="28"/>
          <w:lang w:val="uk-UA"/>
        </w:rPr>
        <w:tab/>
        <w:t>3.22.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841E2C" w:rsidRPr="00DF4223" w:rsidRDefault="00841E2C" w:rsidP="00866D05">
      <w:pPr>
        <w:pStyle w:val="HTML"/>
        <w:jc w:val="both"/>
        <w:rPr>
          <w:rFonts w:ascii="Times New Roman" w:hAnsi="Times New Roman" w:cs="Times New Roman"/>
          <w:sz w:val="28"/>
          <w:szCs w:val="28"/>
          <w:lang w:val="uk-UA"/>
        </w:rPr>
      </w:pPr>
      <w:bookmarkStart w:id="81" w:name="o142"/>
      <w:bookmarkStart w:id="82" w:name="o143"/>
      <w:bookmarkEnd w:id="81"/>
      <w:bookmarkEnd w:id="82"/>
      <w:r w:rsidRPr="00DF4223">
        <w:rPr>
          <w:rFonts w:ascii="Times New Roman" w:hAnsi="Times New Roman" w:cs="Times New Roman"/>
          <w:sz w:val="28"/>
          <w:szCs w:val="28"/>
          <w:lang w:val="uk-UA"/>
        </w:rPr>
        <w:tab/>
        <w:t>3.24. Контроль за додержанням порядку проведення атестації педагогічних працівників здійснюється  директором училища.</w:t>
      </w:r>
      <w:bookmarkStart w:id="83" w:name="o144"/>
      <w:bookmarkEnd w:id="83"/>
    </w:p>
    <w:p w:rsidR="00841E2C" w:rsidRPr="00DF4223" w:rsidRDefault="00841E2C" w:rsidP="00866D05">
      <w:pPr>
        <w:pStyle w:val="HTML"/>
        <w:jc w:val="center"/>
        <w:rPr>
          <w:rFonts w:ascii="Times New Roman" w:hAnsi="Times New Roman" w:cs="Times New Roman"/>
          <w:b/>
          <w:sz w:val="28"/>
          <w:szCs w:val="28"/>
          <w:lang w:val="uk-UA"/>
        </w:rPr>
      </w:pPr>
      <w:r w:rsidRPr="00DF4223">
        <w:rPr>
          <w:rFonts w:ascii="Times New Roman" w:hAnsi="Times New Roman" w:cs="Times New Roman"/>
          <w:b/>
          <w:sz w:val="28"/>
          <w:szCs w:val="28"/>
          <w:lang w:val="uk-UA"/>
        </w:rPr>
        <w:t xml:space="preserve">4. Умови та порядок присвоєння  кваліфікаційних категорій </w:t>
      </w:r>
      <w:r w:rsidRPr="00DF4223">
        <w:rPr>
          <w:rFonts w:ascii="Times New Roman" w:hAnsi="Times New Roman" w:cs="Times New Roman"/>
          <w:b/>
          <w:sz w:val="28"/>
          <w:szCs w:val="28"/>
          <w:lang w:val="uk-UA"/>
        </w:rPr>
        <w:br/>
      </w:r>
    </w:p>
    <w:p w:rsidR="00841E2C" w:rsidRPr="00DF4223" w:rsidRDefault="00841E2C" w:rsidP="00866D05">
      <w:pPr>
        <w:pStyle w:val="HTML"/>
        <w:jc w:val="both"/>
        <w:rPr>
          <w:rFonts w:ascii="Times New Roman" w:hAnsi="Times New Roman" w:cs="Times New Roman"/>
          <w:sz w:val="28"/>
          <w:szCs w:val="28"/>
          <w:lang w:val="uk-UA"/>
        </w:rPr>
      </w:pPr>
      <w:bookmarkStart w:id="84" w:name="o145"/>
      <w:bookmarkEnd w:id="84"/>
      <w:r w:rsidRPr="00DF4223">
        <w:rPr>
          <w:rFonts w:ascii="Times New Roman" w:hAnsi="Times New Roman" w:cs="Times New Roman"/>
          <w:sz w:val="28"/>
          <w:szCs w:val="28"/>
          <w:lang w:val="uk-UA"/>
        </w:rPr>
        <w:tab/>
        <w:t>4.1. Атестація на відповідність займаній посаді з присвоєнням кваліфікаційних категорій проводиться щодо викладачів усіх спеціальностей, а також методистів, практичних психологів,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841E2C" w:rsidRPr="00DF4223" w:rsidRDefault="00841E2C" w:rsidP="00866D05">
      <w:pPr>
        <w:pStyle w:val="HTML"/>
        <w:jc w:val="both"/>
        <w:rPr>
          <w:rFonts w:ascii="Times New Roman" w:hAnsi="Times New Roman" w:cs="Times New Roman"/>
          <w:sz w:val="28"/>
          <w:szCs w:val="28"/>
          <w:lang w:val="uk-UA"/>
        </w:rPr>
      </w:pPr>
      <w:bookmarkStart w:id="85" w:name="o146"/>
      <w:bookmarkEnd w:id="85"/>
      <w:r w:rsidRPr="00DF4223">
        <w:rPr>
          <w:rFonts w:ascii="Times New Roman" w:hAnsi="Times New Roman" w:cs="Times New Roman"/>
          <w:sz w:val="28"/>
          <w:szCs w:val="28"/>
          <w:lang w:val="uk-UA"/>
        </w:rPr>
        <w:tab/>
        <w:t xml:space="preserve">Викладачі </w:t>
      </w:r>
      <w:r w:rsidR="005914FB"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 за фахом) - повну вищу педагогічну освіту з предметів, які викладають;</w:t>
      </w:r>
    </w:p>
    <w:p w:rsidR="00841E2C" w:rsidRPr="00DF4223" w:rsidRDefault="00841E2C" w:rsidP="00866D05">
      <w:pPr>
        <w:pStyle w:val="HTML"/>
        <w:jc w:val="both"/>
        <w:rPr>
          <w:rFonts w:ascii="Times New Roman" w:hAnsi="Times New Roman" w:cs="Times New Roman"/>
          <w:sz w:val="28"/>
          <w:szCs w:val="28"/>
          <w:lang w:val="uk-UA"/>
        </w:rPr>
      </w:pPr>
      <w:bookmarkStart w:id="86" w:name="o147"/>
      <w:bookmarkStart w:id="87" w:name="o148"/>
      <w:bookmarkStart w:id="88" w:name="o149"/>
      <w:bookmarkEnd w:id="86"/>
      <w:bookmarkEnd w:id="87"/>
      <w:bookmarkEnd w:id="88"/>
      <w:r w:rsidRPr="00DF4223">
        <w:rPr>
          <w:rFonts w:ascii="Times New Roman" w:hAnsi="Times New Roman" w:cs="Times New Roman"/>
          <w:sz w:val="28"/>
          <w:szCs w:val="28"/>
          <w:lang w:val="uk-UA"/>
        </w:rPr>
        <w:tab/>
        <w:t xml:space="preserve">викладачі </w:t>
      </w:r>
      <w:r w:rsidR="005914FB"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 повну вищу педагогічну освіту або іншу повну вищу освіту та пройшли спеціальну педагогічну підготовку;</w:t>
      </w:r>
      <w:bookmarkStart w:id="89" w:name="o150"/>
      <w:bookmarkEnd w:id="89"/>
    </w:p>
    <w:p w:rsidR="00841E2C" w:rsidRPr="00DF4223" w:rsidRDefault="00841E2C" w:rsidP="00866D05">
      <w:pPr>
        <w:pStyle w:val="HTML"/>
        <w:jc w:val="both"/>
        <w:rPr>
          <w:rFonts w:ascii="Times New Roman" w:hAnsi="Times New Roman" w:cs="Times New Roman"/>
          <w:sz w:val="28"/>
          <w:szCs w:val="28"/>
          <w:lang w:val="uk-UA"/>
        </w:rPr>
      </w:pPr>
      <w:bookmarkStart w:id="90" w:name="o152"/>
      <w:bookmarkEnd w:id="90"/>
      <w:r w:rsidRPr="00DF4223">
        <w:rPr>
          <w:rFonts w:ascii="Times New Roman" w:hAnsi="Times New Roman" w:cs="Times New Roman"/>
          <w:sz w:val="28"/>
          <w:szCs w:val="28"/>
          <w:lang w:val="uk-UA"/>
        </w:rPr>
        <w:lastRenderedPageBreak/>
        <w:tab/>
        <w:t>методисти методичних кабінетів - повну вищу педагогічну або іншу фахову освіту з напряму методичної роботи;</w:t>
      </w:r>
    </w:p>
    <w:p w:rsidR="00841E2C" w:rsidRPr="00DF4223" w:rsidRDefault="00841E2C" w:rsidP="00866D05">
      <w:pPr>
        <w:pStyle w:val="HTML"/>
        <w:jc w:val="both"/>
        <w:rPr>
          <w:rFonts w:ascii="Times New Roman" w:hAnsi="Times New Roman" w:cs="Times New Roman"/>
          <w:sz w:val="28"/>
          <w:szCs w:val="28"/>
          <w:lang w:val="uk-UA"/>
        </w:rPr>
      </w:pPr>
      <w:bookmarkStart w:id="91" w:name="o153"/>
      <w:bookmarkEnd w:id="91"/>
      <w:r w:rsidRPr="00DF4223">
        <w:rPr>
          <w:rFonts w:ascii="Times New Roman" w:hAnsi="Times New Roman" w:cs="Times New Roman"/>
          <w:sz w:val="28"/>
          <w:szCs w:val="28"/>
          <w:lang w:val="uk-UA"/>
        </w:rPr>
        <w:tab/>
        <w:t>практичні психологи - повну вищу освіту зі спеціальності практична психологія, психологія;</w:t>
      </w:r>
      <w:bookmarkStart w:id="92" w:name="o154"/>
      <w:bookmarkEnd w:id="92"/>
    </w:p>
    <w:p w:rsidR="00841E2C" w:rsidRPr="00DF4223" w:rsidRDefault="00841E2C" w:rsidP="00866D05">
      <w:pPr>
        <w:pStyle w:val="HTML"/>
        <w:jc w:val="both"/>
        <w:rPr>
          <w:rFonts w:ascii="Times New Roman" w:hAnsi="Times New Roman" w:cs="Times New Roman"/>
          <w:sz w:val="28"/>
          <w:szCs w:val="28"/>
          <w:lang w:val="uk-UA"/>
        </w:rPr>
      </w:pPr>
      <w:bookmarkStart w:id="93" w:name="o163"/>
      <w:bookmarkEnd w:id="93"/>
      <w:r w:rsidRPr="00DF4223">
        <w:rPr>
          <w:rFonts w:ascii="Times New Roman" w:hAnsi="Times New Roman" w:cs="Times New Roman"/>
          <w:sz w:val="28"/>
          <w:szCs w:val="28"/>
          <w:lang w:val="uk-UA"/>
        </w:rPr>
        <w:tab/>
        <w:t>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w:t>
      </w:r>
    </w:p>
    <w:p w:rsidR="00841E2C" w:rsidRPr="00DF4223" w:rsidRDefault="00841E2C" w:rsidP="00866D05">
      <w:pPr>
        <w:pStyle w:val="HTML"/>
        <w:jc w:val="both"/>
        <w:rPr>
          <w:rFonts w:ascii="Times New Roman" w:hAnsi="Times New Roman" w:cs="Times New Roman"/>
          <w:sz w:val="28"/>
          <w:szCs w:val="28"/>
          <w:lang w:val="uk-UA"/>
        </w:rPr>
      </w:pPr>
      <w:bookmarkStart w:id="94" w:name="o164"/>
      <w:bookmarkEnd w:id="94"/>
      <w:r w:rsidRPr="00DF4223">
        <w:rPr>
          <w:rFonts w:ascii="Times New Roman" w:hAnsi="Times New Roman" w:cs="Times New Roman"/>
          <w:sz w:val="28"/>
          <w:szCs w:val="28"/>
          <w:lang w:val="uk-UA"/>
        </w:rPr>
        <w:tab/>
        <w:t>4.3. Кваліфікаційна категорія "спеціаліст" присвоюється педагогічним працівникам з повною вищою освітою, діяльність яких характеризується: здатністю забезпечувати засвоєння студентами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із студентами, батьками, колегами по роботі; додержанням педагогічної етики, моралі.</w:t>
      </w:r>
    </w:p>
    <w:p w:rsidR="00841E2C" w:rsidRPr="00DF4223" w:rsidRDefault="00841E2C" w:rsidP="00866D05">
      <w:pPr>
        <w:pStyle w:val="HTML"/>
        <w:jc w:val="both"/>
        <w:rPr>
          <w:rFonts w:ascii="Times New Roman" w:hAnsi="Times New Roman" w:cs="Times New Roman"/>
          <w:sz w:val="28"/>
          <w:szCs w:val="28"/>
          <w:lang w:val="uk-UA"/>
        </w:rPr>
      </w:pPr>
      <w:bookmarkStart w:id="95" w:name="o165"/>
      <w:bookmarkEnd w:id="95"/>
      <w:r w:rsidRPr="00DF4223">
        <w:rPr>
          <w:rFonts w:ascii="Times New Roman" w:hAnsi="Times New Roman" w:cs="Times New Roman"/>
          <w:sz w:val="28"/>
          <w:szCs w:val="28"/>
          <w:lang w:val="uk-UA"/>
        </w:rPr>
        <w:tab/>
        <w:t>Випускникам вищих навчальних закладів, які отримали повну вищу освіту, при прийомі на роботу встановлюється кваліфікаційна категорія "спеціаліст".</w:t>
      </w:r>
      <w:bookmarkStart w:id="96" w:name="o166"/>
      <w:bookmarkEnd w:id="96"/>
    </w:p>
    <w:p w:rsidR="00841E2C" w:rsidRPr="00DF4223" w:rsidRDefault="00841E2C" w:rsidP="00866D05">
      <w:pPr>
        <w:pStyle w:val="HTML"/>
        <w:jc w:val="both"/>
        <w:rPr>
          <w:rFonts w:ascii="Times New Roman" w:hAnsi="Times New Roman" w:cs="Times New Roman"/>
          <w:sz w:val="28"/>
          <w:szCs w:val="28"/>
          <w:lang w:val="uk-UA"/>
        </w:rPr>
      </w:pPr>
      <w:bookmarkStart w:id="97" w:name="o167"/>
      <w:bookmarkEnd w:id="97"/>
      <w:r w:rsidRPr="00DF4223">
        <w:rPr>
          <w:rFonts w:ascii="Times New Roman" w:hAnsi="Times New Roman" w:cs="Times New Roman"/>
          <w:sz w:val="28"/>
          <w:szCs w:val="28"/>
          <w:lang w:val="uk-UA"/>
        </w:rPr>
        <w:tab/>
        <w:t>4.4. Кваліфікаційна категорія "спеціаліст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студентів; володіють сучасними освітніми технологіями, методичними прийомами, педагогічними засобами, різними формами позаурочної (позанавчальної)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студентів та їх батьків.</w:t>
      </w:r>
    </w:p>
    <w:p w:rsidR="00841E2C" w:rsidRPr="00DF4223" w:rsidRDefault="00841E2C" w:rsidP="00866D05">
      <w:pPr>
        <w:pStyle w:val="HTML"/>
        <w:jc w:val="both"/>
        <w:rPr>
          <w:rFonts w:ascii="Times New Roman" w:hAnsi="Times New Roman" w:cs="Times New Roman"/>
          <w:sz w:val="28"/>
          <w:szCs w:val="28"/>
          <w:lang w:val="uk-UA"/>
        </w:rPr>
      </w:pPr>
      <w:bookmarkStart w:id="98" w:name="o168"/>
      <w:bookmarkStart w:id="99" w:name="o169"/>
      <w:bookmarkEnd w:id="98"/>
      <w:bookmarkEnd w:id="99"/>
      <w:r w:rsidRPr="00DF4223">
        <w:rPr>
          <w:rFonts w:ascii="Times New Roman" w:hAnsi="Times New Roman" w:cs="Times New Roman"/>
          <w:sz w:val="28"/>
          <w:szCs w:val="28"/>
          <w:lang w:val="uk-UA"/>
        </w:rPr>
        <w:tab/>
        <w:t>4.5. Кваліфікаційна категорія "спеціаліст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компетентнісно-орієнтованого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студентів;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вміють аргументувати свою позицію та володіють ораторським мистецтвом.</w:t>
      </w:r>
    </w:p>
    <w:p w:rsidR="00841E2C" w:rsidRPr="00DF4223" w:rsidRDefault="00841E2C" w:rsidP="00866D05">
      <w:pPr>
        <w:pStyle w:val="HTML"/>
        <w:jc w:val="both"/>
        <w:rPr>
          <w:rFonts w:ascii="Times New Roman" w:hAnsi="Times New Roman" w:cs="Times New Roman"/>
          <w:sz w:val="28"/>
          <w:szCs w:val="28"/>
          <w:lang w:val="uk-UA"/>
        </w:rPr>
      </w:pPr>
      <w:bookmarkStart w:id="100" w:name="o170"/>
      <w:bookmarkStart w:id="101" w:name="o171"/>
      <w:bookmarkEnd w:id="100"/>
      <w:bookmarkEnd w:id="101"/>
      <w:r w:rsidRPr="00DF4223">
        <w:rPr>
          <w:rFonts w:ascii="Times New Roman" w:hAnsi="Times New Roman" w:cs="Times New Roman"/>
          <w:sz w:val="28"/>
          <w:szCs w:val="28"/>
          <w:lang w:val="uk-UA"/>
        </w:rPr>
        <w:tab/>
        <w:t>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студентів; вносять пропозиції щодо вдосконалення навчально-виховного процесу в училищі.</w:t>
      </w:r>
      <w:bookmarkStart w:id="102" w:name="o172"/>
      <w:bookmarkEnd w:id="102"/>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4.7. Присвоєння кваліфікаційних категорій за результатами атестації здійснюється послідовно.</w:t>
      </w:r>
    </w:p>
    <w:p w:rsidR="00841E2C" w:rsidRPr="00DF4223" w:rsidRDefault="00841E2C" w:rsidP="00866D05">
      <w:pPr>
        <w:pStyle w:val="HTML"/>
        <w:jc w:val="both"/>
        <w:rPr>
          <w:rFonts w:ascii="Times New Roman" w:hAnsi="Times New Roman" w:cs="Times New Roman"/>
          <w:sz w:val="28"/>
          <w:szCs w:val="28"/>
          <w:lang w:val="uk-UA"/>
        </w:rPr>
      </w:pPr>
      <w:bookmarkStart w:id="103" w:name="o173"/>
      <w:bookmarkEnd w:id="103"/>
      <w:r w:rsidRPr="00DF4223">
        <w:rPr>
          <w:rFonts w:ascii="Times New Roman" w:hAnsi="Times New Roman" w:cs="Times New Roman"/>
          <w:sz w:val="28"/>
          <w:szCs w:val="28"/>
          <w:lang w:val="uk-UA"/>
        </w:rPr>
        <w:lastRenderedPageBreak/>
        <w:tab/>
        <w:t>Педагогічні працівники, які в міжатестаційний період підготували переможців III етапу всеукраїнських або міжнародних учнівських та студентських олімпіад з базових навчальних предметів; переможців III етапу всеукраїнських або міжнародних спортивних змагань;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841E2C" w:rsidRPr="00DF4223" w:rsidRDefault="00841E2C" w:rsidP="00866D05">
      <w:pPr>
        <w:pStyle w:val="HTML"/>
        <w:jc w:val="both"/>
        <w:rPr>
          <w:rFonts w:ascii="Times New Roman" w:hAnsi="Times New Roman" w:cs="Times New Roman"/>
          <w:sz w:val="28"/>
          <w:szCs w:val="28"/>
          <w:lang w:val="uk-UA"/>
        </w:rPr>
      </w:pPr>
      <w:bookmarkStart w:id="104" w:name="o174"/>
      <w:bookmarkEnd w:id="104"/>
      <w:r w:rsidRPr="00DF4223">
        <w:rPr>
          <w:rFonts w:ascii="Times New Roman" w:hAnsi="Times New Roman" w:cs="Times New Roman"/>
          <w:sz w:val="28"/>
          <w:szCs w:val="28"/>
          <w:lang w:val="uk-UA"/>
        </w:rPr>
        <w:tab/>
        <w:t>4.8. Педагогічні працівники, які не мають повної вищої освіти й працюють на посадах педагогічних працівників, після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841E2C" w:rsidRPr="00DF4223" w:rsidRDefault="00841E2C" w:rsidP="00866D05">
      <w:pPr>
        <w:pStyle w:val="HTML"/>
        <w:jc w:val="both"/>
        <w:rPr>
          <w:rFonts w:ascii="Times New Roman" w:hAnsi="Times New Roman" w:cs="Times New Roman"/>
          <w:sz w:val="28"/>
          <w:szCs w:val="28"/>
          <w:lang w:val="uk-UA"/>
        </w:rPr>
      </w:pPr>
      <w:bookmarkStart w:id="105" w:name="o175"/>
      <w:bookmarkEnd w:id="105"/>
      <w:r w:rsidRPr="00DF4223">
        <w:rPr>
          <w:rFonts w:ascii="Times New Roman" w:hAnsi="Times New Roman" w:cs="Times New Roman"/>
          <w:sz w:val="28"/>
          <w:szCs w:val="28"/>
          <w:lang w:val="uk-UA"/>
        </w:rPr>
        <w:tab/>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bookmarkStart w:id="106" w:name="o176"/>
      <w:bookmarkEnd w:id="106"/>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4.9. Спеціалісти, які перейшли на посади педагогічних працівників до училища з виробництва або сфери послуг,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841E2C" w:rsidRPr="00DF4223" w:rsidRDefault="00841E2C" w:rsidP="00866D05">
      <w:pPr>
        <w:pStyle w:val="HTML"/>
        <w:jc w:val="both"/>
        <w:rPr>
          <w:rFonts w:ascii="Times New Roman" w:hAnsi="Times New Roman" w:cs="Times New Roman"/>
          <w:i/>
          <w:iCs/>
          <w:sz w:val="28"/>
          <w:szCs w:val="28"/>
          <w:lang w:val="uk-UA"/>
        </w:rPr>
      </w:pPr>
      <w:bookmarkStart w:id="107" w:name="o177"/>
      <w:bookmarkStart w:id="108" w:name="o178"/>
      <w:bookmarkEnd w:id="107"/>
      <w:bookmarkEnd w:id="108"/>
      <w:r w:rsidRPr="00DF4223">
        <w:rPr>
          <w:rFonts w:ascii="Times New Roman" w:hAnsi="Times New Roman" w:cs="Times New Roman"/>
          <w:sz w:val="28"/>
          <w:szCs w:val="28"/>
          <w:lang w:val="uk-UA"/>
        </w:rPr>
        <w:tab/>
        <w:t>4.10.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освіту","Про вищу освіту" працювали й продовжують безперервно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bookmarkStart w:id="109" w:name="o179"/>
      <w:bookmarkEnd w:id="109"/>
      <w:r w:rsidRPr="00DF4223">
        <w:rPr>
          <w:rFonts w:ascii="Times New Roman" w:hAnsi="Times New Roman" w:cs="Times New Roman"/>
          <w:i/>
          <w:iCs/>
          <w:sz w:val="28"/>
          <w:szCs w:val="28"/>
          <w:lang w:val="uk-UA"/>
        </w:rPr>
        <w:t xml:space="preserve"> </w:t>
      </w:r>
      <w:bookmarkStart w:id="110" w:name="o180"/>
      <w:bookmarkEnd w:id="110"/>
    </w:p>
    <w:p w:rsidR="00841E2C" w:rsidRPr="00DF4223" w:rsidRDefault="00841E2C" w:rsidP="00866D05">
      <w:pPr>
        <w:pStyle w:val="HTML"/>
        <w:jc w:val="both"/>
        <w:rPr>
          <w:rFonts w:ascii="Times New Roman" w:hAnsi="Times New Roman" w:cs="Times New Roman"/>
          <w:sz w:val="28"/>
          <w:szCs w:val="28"/>
          <w:lang w:val="uk-UA"/>
        </w:rPr>
      </w:pPr>
      <w:r w:rsidRPr="00DF4223">
        <w:rPr>
          <w:rFonts w:ascii="Times New Roman" w:hAnsi="Times New Roman" w:cs="Times New Roman"/>
          <w:sz w:val="28"/>
          <w:szCs w:val="28"/>
          <w:lang w:val="uk-UA"/>
        </w:rPr>
        <w:tab/>
        <w:t>4.11. Педагогічним працівникам, які не мають повної вищої освіти, а також працівникам, які працюють на посадах майстра виробничого навчання; незалежно від рівня здобутої ними освіти за результатами атестації встановлюються тарифні розряди.</w:t>
      </w:r>
    </w:p>
    <w:p w:rsidR="00841E2C" w:rsidRPr="00DF4223" w:rsidRDefault="00841E2C" w:rsidP="00866D05">
      <w:pPr>
        <w:pStyle w:val="HTML"/>
        <w:jc w:val="both"/>
        <w:rPr>
          <w:rFonts w:ascii="Times New Roman" w:hAnsi="Times New Roman" w:cs="Times New Roman"/>
          <w:sz w:val="28"/>
          <w:szCs w:val="28"/>
          <w:lang w:val="uk-UA"/>
        </w:rPr>
      </w:pPr>
      <w:bookmarkStart w:id="111" w:name="o181"/>
      <w:bookmarkEnd w:id="111"/>
      <w:r w:rsidRPr="00DF4223">
        <w:rPr>
          <w:rFonts w:ascii="Times New Roman" w:hAnsi="Times New Roman" w:cs="Times New Roman"/>
          <w:sz w:val="28"/>
          <w:szCs w:val="28"/>
          <w:lang w:val="uk-UA"/>
        </w:rPr>
        <w:tab/>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841E2C" w:rsidRPr="00DF4223" w:rsidRDefault="00841E2C" w:rsidP="00866D05">
      <w:pPr>
        <w:pStyle w:val="HTML"/>
        <w:rPr>
          <w:rFonts w:ascii="Times New Roman" w:hAnsi="Times New Roman" w:cs="Times New Roman"/>
          <w:b/>
          <w:sz w:val="28"/>
          <w:szCs w:val="28"/>
          <w:lang w:val="uk-UA"/>
        </w:rPr>
      </w:pPr>
      <w:bookmarkStart w:id="112" w:name="o182"/>
      <w:bookmarkEnd w:id="112"/>
    </w:p>
    <w:p w:rsidR="00841E2C" w:rsidRPr="00DF4223" w:rsidRDefault="00841E2C" w:rsidP="00866D05">
      <w:pPr>
        <w:pStyle w:val="HTML"/>
        <w:jc w:val="center"/>
        <w:rPr>
          <w:rFonts w:ascii="Times New Roman" w:hAnsi="Times New Roman" w:cs="Times New Roman"/>
          <w:sz w:val="28"/>
          <w:szCs w:val="28"/>
          <w:lang w:val="uk-UA"/>
        </w:rPr>
      </w:pPr>
      <w:r w:rsidRPr="00DF4223">
        <w:rPr>
          <w:rFonts w:ascii="Times New Roman" w:hAnsi="Times New Roman" w:cs="Times New Roman"/>
          <w:b/>
          <w:sz w:val="28"/>
          <w:szCs w:val="28"/>
          <w:lang w:val="uk-UA"/>
        </w:rPr>
        <w:t>5. Умови та порядок присвоєння педагогічних звань</w:t>
      </w:r>
      <w:r w:rsidRPr="00DF4223">
        <w:rPr>
          <w:rFonts w:ascii="Times New Roman" w:hAnsi="Times New Roman" w:cs="Times New Roman"/>
          <w:sz w:val="28"/>
          <w:szCs w:val="28"/>
          <w:lang w:val="uk-UA"/>
        </w:rPr>
        <w:t xml:space="preserve"> </w:t>
      </w:r>
      <w:r w:rsidRPr="00DF4223">
        <w:rPr>
          <w:rFonts w:ascii="Times New Roman" w:hAnsi="Times New Roman" w:cs="Times New Roman"/>
          <w:sz w:val="28"/>
          <w:szCs w:val="28"/>
          <w:lang w:val="uk-UA"/>
        </w:rPr>
        <w:br/>
      </w:r>
    </w:p>
    <w:p w:rsidR="00841E2C" w:rsidRPr="00DF4223" w:rsidRDefault="00841E2C" w:rsidP="00866D05">
      <w:pPr>
        <w:pStyle w:val="HTML"/>
        <w:jc w:val="both"/>
        <w:rPr>
          <w:rFonts w:ascii="Times New Roman" w:hAnsi="Times New Roman" w:cs="Times New Roman"/>
          <w:sz w:val="28"/>
          <w:szCs w:val="28"/>
          <w:lang w:val="uk-UA"/>
        </w:rPr>
      </w:pPr>
      <w:bookmarkStart w:id="113" w:name="o183"/>
      <w:bookmarkEnd w:id="113"/>
      <w:r w:rsidRPr="00DF4223">
        <w:rPr>
          <w:rFonts w:ascii="Times New Roman" w:hAnsi="Times New Roman" w:cs="Times New Roman"/>
          <w:sz w:val="28"/>
          <w:szCs w:val="28"/>
          <w:lang w:val="uk-UA"/>
        </w:rPr>
        <w:tab/>
        <w:t>5.1. За результатами атестації педагогічним працівникам, які досягли високих показників у роботі, присвоюються педагогічні звання: "викладач-методист", "старший викладач".</w:t>
      </w:r>
    </w:p>
    <w:p w:rsidR="00841E2C" w:rsidRPr="00DF4223" w:rsidRDefault="00841E2C" w:rsidP="00866D05">
      <w:pPr>
        <w:pStyle w:val="HTML"/>
        <w:jc w:val="both"/>
        <w:rPr>
          <w:rFonts w:ascii="Times New Roman" w:hAnsi="Times New Roman" w:cs="Times New Roman"/>
          <w:sz w:val="28"/>
          <w:szCs w:val="28"/>
          <w:lang w:val="uk-UA"/>
        </w:rPr>
      </w:pPr>
      <w:bookmarkStart w:id="114" w:name="o184"/>
      <w:bookmarkEnd w:id="114"/>
      <w:r w:rsidRPr="00DF4223">
        <w:rPr>
          <w:rFonts w:ascii="Times New Roman" w:hAnsi="Times New Roman" w:cs="Times New Roman"/>
          <w:sz w:val="28"/>
          <w:szCs w:val="28"/>
          <w:lang w:val="uk-UA"/>
        </w:rPr>
        <w:tab/>
        <w:t xml:space="preserve">5.2. Педагогічні звання "викладач-методист", можуть присвоюватися педагогічним працівникам, які мають кваліфікаційну категорію "спеціаліст вищої категорії", здійснюють науково-методичну і науково-дослідну діяльність, мають власні методичні розробки, які пройшли апробацію та схвалені науково-методичними </w:t>
      </w:r>
      <w:r w:rsidRPr="00DF4223">
        <w:rPr>
          <w:rFonts w:ascii="Times New Roman" w:hAnsi="Times New Roman" w:cs="Times New Roman"/>
          <w:sz w:val="28"/>
          <w:szCs w:val="28"/>
          <w:lang w:val="uk-UA"/>
        </w:rPr>
        <w:lastRenderedPageBreak/>
        <w:t>установами або професійними об'єднаннями викладачів професійно-технічних та вищих навчальних закладів I-II рівнів акредитації, закладів післядипломної освіти.</w:t>
      </w:r>
      <w:bookmarkStart w:id="115" w:name="o185"/>
      <w:bookmarkEnd w:id="115"/>
    </w:p>
    <w:p w:rsidR="00841E2C" w:rsidRPr="00DF4223" w:rsidRDefault="00841E2C" w:rsidP="00866D05">
      <w:pPr>
        <w:pStyle w:val="HTML"/>
        <w:jc w:val="both"/>
        <w:rPr>
          <w:rFonts w:ascii="Times New Roman" w:hAnsi="Times New Roman" w:cs="Times New Roman"/>
          <w:sz w:val="28"/>
          <w:szCs w:val="28"/>
          <w:lang w:val="uk-UA"/>
        </w:rPr>
      </w:pPr>
      <w:bookmarkStart w:id="116" w:name="o186"/>
      <w:bookmarkEnd w:id="116"/>
      <w:r w:rsidRPr="00DF4223">
        <w:rPr>
          <w:rFonts w:ascii="Times New Roman" w:hAnsi="Times New Roman" w:cs="Times New Roman"/>
          <w:sz w:val="28"/>
          <w:szCs w:val="28"/>
          <w:lang w:val="uk-UA"/>
        </w:rPr>
        <w:tab/>
        <w:t xml:space="preserve">5.3. Педагогічні звання "старший викладач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 </w:t>
      </w:r>
      <w:bookmarkStart w:id="117" w:name="o187"/>
      <w:bookmarkStart w:id="118" w:name="o189"/>
      <w:bookmarkStart w:id="119" w:name="o190"/>
      <w:bookmarkStart w:id="120" w:name="o192"/>
      <w:bookmarkEnd w:id="117"/>
      <w:bookmarkEnd w:id="118"/>
      <w:bookmarkEnd w:id="119"/>
      <w:bookmarkEnd w:id="120"/>
    </w:p>
    <w:p w:rsidR="00841E2C" w:rsidRPr="00DF4223" w:rsidRDefault="00841E2C" w:rsidP="00866D05">
      <w:pPr>
        <w:pStyle w:val="HTML"/>
        <w:jc w:val="center"/>
        <w:rPr>
          <w:rFonts w:ascii="Times New Roman" w:hAnsi="Times New Roman" w:cs="Times New Roman"/>
          <w:sz w:val="28"/>
          <w:szCs w:val="28"/>
          <w:lang w:val="uk-UA"/>
        </w:rPr>
      </w:pPr>
      <w:r w:rsidRPr="00DF4223">
        <w:rPr>
          <w:rFonts w:ascii="Times New Roman" w:hAnsi="Times New Roman" w:cs="Times New Roman"/>
          <w:b/>
          <w:sz w:val="28"/>
          <w:szCs w:val="28"/>
          <w:lang w:val="uk-UA"/>
        </w:rPr>
        <w:t xml:space="preserve">6. Рішення атестаційних комісій та порядок їх оскарження </w:t>
      </w:r>
    </w:p>
    <w:p w:rsidR="00841E2C" w:rsidRPr="00DF4223" w:rsidRDefault="00841E2C" w:rsidP="00866D05">
      <w:pPr>
        <w:pStyle w:val="HTML"/>
        <w:jc w:val="both"/>
        <w:rPr>
          <w:rFonts w:ascii="Times New Roman" w:hAnsi="Times New Roman" w:cs="Times New Roman"/>
          <w:sz w:val="28"/>
          <w:szCs w:val="28"/>
          <w:lang w:val="uk-UA"/>
        </w:rPr>
      </w:pPr>
      <w:bookmarkStart w:id="121" w:name="o193"/>
      <w:bookmarkEnd w:id="121"/>
      <w:r w:rsidRPr="00DF4223">
        <w:rPr>
          <w:rFonts w:ascii="Times New Roman" w:hAnsi="Times New Roman" w:cs="Times New Roman"/>
          <w:sz w:val="28"/>
          <w:szCs w:val="28"/>
          <w:lang w:val="uk-UA"/>
        </w:rPr>
        <w:tab/>
        <w:t xml:space="preserve">6.1. У разі прийняття атестаційною комісією позитивного рішення директор </w:t>
      </w:r>
      <w:r w:rsidR="005914FB"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841E2C" w:rsidRPr="00DF4223" w:rsidRDefault="00841E2C" w:rsidP="00866D05">
      <w:pPr>
        <w:pStyle w:val="HTML"/>
        <w:jc w:val="both"/>
        <w:rPr>
          <w:rFonts w:ascii="Times New Roman" w:hAnsi="Times New Roman" w:cs="Times New Roman"/>
          <w:sz w:val="28"/>
          <w:szCs w:val="28"/>
          <w:lang w:val="uk-UA"/>
        </w:rPr>
      </w:pPr>
      <w:bookmarkStart w:id="122" w:name="o194"/>
      <w:bookmarkEnd w:id="122"/>
      <w:r w:rsidRPr="00DF4223">
        <w:rPr>
          <w:rFonts w:ascii="Times New Roman" w:hAnsi="Times New Roman" w:cs="Times New Roman"/>
          <w:sz w:val="28"/>
          <w:szCs w:val="28"/>
          <w:lang w:val="uk-UA"/>
        </w:rPr>
        <w:tab/>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841E2C" w:rsidRPr="00DF4223" w:rsidRDefault="00841E2C" w:rsidP="00866D05">
      <w:pPr>
        <w:pStyle w:val="HTML"/>
        <w:jc w:val="both"/>
        <w:rPr>
          <w:rFonts w:ascii="Times New Roman" w:hAnsi="Times New Roman" w:cs="Times New Roman"/>
          <w:sz w:val="28"/>
          <w:szCs w:val="28"/>
          <w:lang w:val="uk-UA"/>
        </w:rPr>
      </w:pPr>
      <w:bookmarkStart w:id="123" w:name="o195"/>
      <w:bookmarkEnd w:id="123"/>
      <w:r w:rsidRPr="00DF4223">
        <w:rPr>
          <w:rFonts w:ascii="Times New Roman" w:hAnsi="Times New Roman" w:cs="Times New Roman"/>
          <w:sz w:val="28"/>
          <w:szCs w:val="28"/>
          <w:lang w:val="uk-UA"/>
        </w:rPr>
        <w:tab/>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w:t>
      </w:r>
      <w:bookmarkStart w:id="124" w:name="o196"/>
      <w:bookmarkEnd w:id="124"/>
    </w:p>
    <w:p w:rsidR="00841E2C" w:rsidRPr="00DF4223" w:rsidRDefault="00841E2C" w:rsidP="00866D05">
      <w:pPr>
        <w:pStyle w:val="HTML"/>
        <w:jc w:val="both"/>
        <w:rPr>
          <w:rFonts w:ascii="Times New Roman" w:hAnsi="Times New Roman" w:cs="Times New Roman"/>
          <w:sz w:val="28"/>
          <w:szCs w:val="28"/>
          <w:lang w:val="uk-UA"/>
        </w:rPr>
      </w:pPr>
      <w:bookmarkStart w:id="125" w:name="o197"/>
      <w:bookmarkEnd w:id="125"/>
      <w:r w:rsidRPr="00DF4223">
        <w:rPr>
          <w:rFonts w:ascii="Times New Roman" w:hAnsi="Times New Roman" w:cs="Times New Roman"/>
          <w:sz w:val="28"/>
          <w:szCs w:val="28"/>
          <w:lang w:val="uk-UA"/>
        </w:rPr>
        <w:tab/>
        <w:t xml:space="preserve">6.3. У разі прийняття атестаційною комісією рішення про невідповідність педагогічного працівника займаній посаді директором </w:t>
      </w:r>
      <w:r w:rsidR="00F27F01"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або органом управління освітою може бути прийнято рішення про розірвання  трудового договору з додержанням вимог законодавства про працю.</w:t>
      </w:r>
    </w:p>
    <w:p w:rsidR="00841E2C" w:rsidRPr="00DF4223" w:rsidRDefault="00841E2C" w:rsidP="00866D05">
      <w:pPr>
        <w:pStyle w:val="HTML"/>
        <w:jc w:val="both"/>
        <w:rPr>
          <w:rFonts w:ascii="Times New Roman" w:hAnsi="Times New Roman" w:cs="Times New Roman"/>
          <w:sz w:val="28"/>
          <w:szCs w:val="28"/>
          <w:lang w:val="uk-UA"/>
        </w:rPr>
      </w:pPr>
      <w:bookmarkStart w:id="126" w:name="o198"/>
      <w:bookmarkEnd w:id="126"/>
      <w:r w:rsidRPr="00DF4223">
        <w:rPr>
          <w:rFonts w:ascii="Times New Roman" w:hAnsi="Times New Roman" w:cs="Times New Roman"/>
          <w:sz w:val="28"/>
          <w:szCs w:val="28"/>
          <w:lang w:val="uk-UA"/>
        </w:rPr>
        <w:tab/>
        <w:t xml:space="preserve">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в </w:t>
      </w:r>
      <w:r w:rsidR="00F27F01" w:rsidRPr="00DF4223">
        <w:rPr>
          <w:rFonts w:ascii="Times New Roman" w:hAnsi="Times New Roman" w:cs="Times New Roman"/>
          <w:sz w:val="28"/>
          <w:szCs w:val="28"/>
          <w:lang w:val="uk-UA"/>
        </w:rPr>
        <w:t>коледжі</w:t>
      </w:r>
      <w:r w:rsidRPr="00DF4223">
        <w:rPr>
          <w:rFonts w:ascii="Times New Roman" w:hAnsi="Times New Roman" w:cs="Times New Roman"/>
          <w:sz w:val="28"/>
          <w:szCs w:val="28"/>
          <w:lang w:val="uk-UA"/>
        </w:rPr>
        <w:t>.</w:t>
      </w:r>
    </w:p>
    <w:p w:rsidR="00841E2C" w:rsidRPr="00DF4223" w:rsidRDefault="00841E2C" w:rsidP="00866D05">
      <w:pPr>
        <w:pStyle w:val="HTML"/>
        <w:jc w:val="both"/>
        <w:rPr>
          <w:rFonts w:ascii="Times New Roman" w:hAnsi="Times New Roman" w:cs="Times New Roman"/>
          <w:sz w:val="28"/>
          <w:szCs w:val="28"/>
          <w:lang w:val="uk-UA"/>
        </w:rPr>
      </w:pPr>
      <w:bookmarkStart w:id="127" w:name="o199"/>
      <w:bookmarkEnd w:id="127"/>
      <w:r w:rsidRPr="00DF4223">
        <w:rPr>
          <w:rFonts w:ascii="Times New Roman" w:hAnsi="Times New Roman" w:cs="Times New Roman"/>
          <w:sz w:val="28"/>
          <w:szCs w:val="28"/>
          <w:lang w:val="uk-UA"/>
        </w:rPr>
        <w:tab/>
        <w:t xml:space="preserve">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 </w:t>
      </w:r>
    </w:p>
    <w:p w:rsidR="00841E2C" w:rsidRPr="00DF4223" w:rsidRDefault="00841E2C" w:rsidP="00866D05">
      <w:pPr>
        <w:pStyle w:val="HTML"/>
        <w:jc w:val="both"/>
        <w:rPr>
          <w:rFonts w:ascii="Times New Roman" w:hAnsi="Times New Roman" w:cs="Times New Roman"/>
          <w:sz w:val="28"/>
          <w:szCs w:val="28"/>
          <w:lang w:val="uk-UA"/>
        </w:rPr>
      </w:pPr>
      <w:bookmarkStart w:id="128" w:name="o200"/>
      <w:bookmarkEnd w:id="128"/>
      <w:r w:rsidRPr="00DF4223">
        <w:rPr>
          <w:rFonts w:ascii="Times New Roman" w:hAnsi="Times New Roman" w:cs="Times New Roman"/>
          <w:sz w:val="28"/>
          <w:szCs w:val="28"/>
          <w:lang w:val="uk-UA"/>
        </w:rPr>
        <w:tab/>
        <w:t xml:space="preserve">6.4. Педагогічні працівники у десятиденний строк з дня вручення атестаційного листа мають право подати апеляцію на рішення атестаційної комісії </w:t>
      </w:r>
      <w:r w:rsidR="00DB4A3F"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до атестаційної комісії вищого рівня.</w:t>
      </w:r>
    </w:p>
    <w:p w:rsidR="00841E2C" w:rsidRPr="00DF4223" w:rsidRDefault="00841E2C" w:rsidP="00866D05">
      <w:pPr>
        <w:pStyle w:val="HTML"/>
        <w:jc w:val="both"/>
        <w:rPr>
          <w:rFonts w:ascii="Times New Roman" w:hAnsi="Times New Roman" w:cs="Times New Roman"/>
          <w:sz w:val="28"/>
          <w:szCs w:val="28"/>
          <w:lang w:val="uk-UA"/>
        </w:rPr>
      </w:pPr>
      <w:bookmarkStart w:id="129" w:name="o201"/>
      <w:bookmarkEnd w:id="129"/>
      <w:r w:rsidRPr="00DF4223">
        <w:rPr>
          <w:rFonts w:ascii="Times New Roman" w:hAnsi="Times New Roman" w:cs="Times New Roman"/>
          <w:sz w:val="28"/>
          <w:szCs w:val="28"/>
          <w:lang w:val="uk-UA"/>
        </w:rPr>
        <w:tab/>
        <w:t xml:space="preserve">6.5. Апеляція на рішення атестаційної комісії </w:t>
      </w:r>
      <w:r w:rsidR="00DB4A3F" w:rsidRPr="00DF4223">
        <w:rPr>
          <w:rFonts w:ascii="Times New Roman" w:hAnsi="Times New Roman" w:cs="Times New Roman"/>
          <w:sz w:val="28"/>
          <w:szCs w:val="28"/>
          <w:lang w:val="uk-UA"/>
        </w:rPr>
        <w:t>коледжу</w:t>
      </w:r>
      <w:r w:rsidRPr="00DF4223">
        <w:rPr>
          <w:rFonts w:ascii="Times New Roman" w:hAnsi="Times New Roman" w:cs="Times New Roman"/>
          <w:sz w:val="28"/>
          <w:szCs w:val="28"/>
          <w:lang w:val="uk-UA"/>
        </w:rPr>
        <w:t xml:space="preserve"> подається до атестаційної комісії обласної держадміністрації. </w:t>
      </w:r>
    </w:p>
    <w:p w:rsidR="00841E2C" w:rsidRPr="00DF4223" w:rsidRDefault="00841E2C" w:rsidP="00866D05">
      <w:pPr>
        <w:pStyle w:val="HTML"/>
        <w:jc w:val="both"/>
        <w:rPr>
          <w:rFonts w:ascii="Times New Roman" w:hAnsi="Times New Roman" w:cs="Times New Roman"/>
          <w:sz w:val="28"/>
          <w:szCs w:val="28"/>
          <w:lang w:val="uk-UA"/>
        </w:rPr>
      </w:pPr>
      <w:bookmarkStart w:id="130" w:name="o202"/>
      <w:bookmarkEnd w:id="130"/>
      <w:r w:rsidRPr="00DF4223">
        <w:rPr>
          <w:rFonts w:ascii="Times New Roman" w:hAnsi="Times New Roman" w:cs="Times New Roman"/>
          <w:sz w:val="28"/>
          <w:szCs w:val="28"/>
          <w:lang w:val="uk-UA"/>
        </w:rPr>
        <w:tab/>
        <w:t>6.6. Рішення атестаційних комісій можуть бути оскаржені в суду.</w:t>
      </w:r>
    </w:p>
    <w:p w:rsidR="00841E2C" w:rsidRPr="00DF4223" w:rsidRDefault="00841E2C" w:rsidP="00866D05">
      <w:pPr>
        <w:pStyle w:val="HTML"/>
        <w:jc w:val="both"/>
        <w:rPr>
          <w:rFonts w:ascii="Times New Roman" w:hAnsi="Times New Roman" w:cs="Times New Roman"/>
          <w:sz w:val="28"/>
          <w:szCs w:val="28"/>
          <w:lang w:val="uk-UA"/>
        </w:rPr>
      </w:pPr>
      <w:bookmarkStart w:id="131" w:name="o203"/>
      <w:bookmarkEnd w:id="131"/>
      <w:r w:rsidRPr="00DF4223">
        <w:rPr>
          <w:rFonts w:ascii="Times New Roman" w:hAnsi="Times New Roman" w:cs="Times New Roman"/>
          <w:sz w:val="28"/>
          <w:szCs w:val="28"/>
          <w:lang w:val="uk-UA"/>
        </w:rPr>
        <w:tab/>
        <w:t>6.7. Апеляція подається у письмовій формі безпосередньо до атестаційної комісії вищого рівня або направляється рекомендованим листом.</w:t>
      </w:r>
    </w:p>
    <w:p w:rsidR="00841E2C" w:rsidRPr="00DF4223" w:rsidRDefault="00841E2C" w:rsidP="00866D05">
      <w:pPr>
        <w:pStyle w:val="HTML"/>
        <w:jc w:val="both"/>
        <w:rPr>
          <w:rFonts w:ascii="Times New Roman" w:hAnsi="Times New Roman" w:cs="Times New Roman"/>
          <w:sz w:val="28"/>
          <w:szCs w:val="28"/>
          <w:lang w:val="uk-UA"/>
        </w:rPr>
      </w:pPr>
      <w:bookmarkStart w:id="132" w:name="o204"/>
      <w:bookmarkEnd w:id="132"/>
      <w:r w:rsidRPr="00DF4223">
        <w:rPr>
          <w:rFonts w:ascii="Times New Roman" w:hAnsi="Times New Roman" w:cs="Times New Roman"/>
          <w:sz w:val="28"/>
          <w:szCs w:val="28"/>
          <w:lang w:val="uk-UA"/>
        </w:rPr>
        <w:tab/>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841E2C" w:rsidRPr="00DF4223" w:rsidRDefault="00841E2C" w:rsidP="00866D05">
      <w:pPr>
        <w:pStyle w:val="HTML"/>
        <w:rPr>
          <w:rFonts w:ascii="Times New Roman" w:hAnsi="Times New Roman" w:cs="Times New Roman"/>
          <w:sz w:val="28"/>
          <w:szCs w:val="28"/>
          <w:lang w:val="uk-UA"/>
        </w:rPr>
      </w:pPr>
      <w:bookmarkStart w:id="133" w:name="o205"/>
      <w:bookmarkEnd w:id="133"/>
      <w:r w:rsidRPr="00DF4223">
        <w:rPr>
          <w:rFonts w:ascii="Times New Roman" w:hAnsi="Times New Roman" w:cs="Times New Roman"/>
          <w:sz w:val="28"/>
          <w:szCs w:val="28"/>
          <w:lang w:val="uk-UA"/>
        </w:rPr>
        <w:tab/>
        <w:t>До апеляції додається копія атестаційного листа.</w:t>
      </w:r>
    </w:p>
    <w:p w:rsidR="00841E2C" w:rsidRPr="00DF4223" w:rsidRDefault="00841E2C" w:rsidP="00866D05">
      <w:pPr>
        <w:pStyle w:val="HTML"/>
        <w:jc w:val="both"/>
        <w:rPr>
          <w:rFonts w:ascii="Times New Roman" w:hAnsi="Times New Roman" w:cs="Times New Roman"/>
          <w:sz w:val="28"/>
          <w:szCs w:val="28"/>
          <w:lang w:val="uk-UA"/>
        </w:rPr>
      </w:pPr>
      <w:bookmarkStart w:id="134" w:name="o206"/>
      <w:bookmarkEnd w:id="134"/>
      <w:r w:rsidRPr="00DF4223">
        <w:rPr>
          <w:rFonts w:ascii="Times New Roman" w:hAnsi="Times New Roman" w:cs="Times New Roman"/>
          <w:sz w:val="28"/>
          <w:szCs w:val="28"/>
          <w:lang w:val="uk-UA"/>
        </w:rPr>
        <w:lastRenderedPageBreak/>
        <w:tab/>
        <w:t>6.8. Атестаційні комісії, до яких подаються апеляції, розглядають їх у двотижневий строк та приймають такі рішення:</w:t>
      </w:r>
    </w:p>
    <w:p w:rsidR="00841E2C" w:rsidRPr="00DF4223" w:rsidRDefault="00841E2C" w:rsidP="00866D05">
      <w:pPr>
        <w:pStyle w:val="HTML"/>
        <w:jc w:val="both"/>
        <w:rPr>
          <w:rFonts w:ascii="Times New Roman" w:hAnsi="Times New Roman" w:cs="Times New Roman"/>
          <w:sz w:val="28"/>
          <w:szCs w:val="28"/>
          <w:lang w:val="uk-UA"/>
        </w:rPr>
      </w:pPr>
      <w:bookmarkStart w:id="135" w:name="o207"/>
      <w:bookmarkEnd w:id="135"/>
      <w:r w:rsidRPr="00DF4223">
        <w:rPr>
          <w:rFonts w:ascii="Times New Roman" w:hAnsi="Times New Roman" w:cs="Times New Roman"/>
          <w:sz w:val="28"/>
          <w:szCs w:val="28"/>
          <w:lang w:val="uk-UA"/>
        </w:rPr>
        <w:tab/>
        <w:t>1) про відповідність працівника займаній посаді та скасування рішення атестаційної комісії нижчого рівня;</w:t>
      </w:r>
    </w:p>
    <w:p w:rsidR="00841E2C" w:rsidRPr="00DF4223" w:rsidRDefault="00841E2C" w:rsidP="00866D05">
      <w:pPr>
        <w:pStyle w:val="HTML"/>
        <w:jc w:val="both"/>
        <w:rPr>
          <w:rFonts w:ascii="Times New Roman" w:hAnsi="Times New Roman" w:cs="Times New Roman"/>
          <w:sz w:val="28"/>
          <w:szCs w:val="28"/>
          <w:lang w:val="uk-UA"/>
        </w:rPr>
      </w:pPr>
      <w:bookmarkStart w:id="136" w:name="o208"/>
      <w:bookmarkEnd w:id="136"/>
      <w:r w:rsidRPr="00DF4223">
        <w:rPr>
          <w:rFonts w:ascii="Times New Roman" w:hAnsi="Times New Roman" w:cs="Times New Roman"/>
          <w:sz w:val="28"/>
          <w:szCs w:val="28"/>
          <w:lang w:val="uk-UA"/>
        </w:rPr>
        <w:tab/>
        <w:t>2) присвоїти відповідну кваліфікаційну категорію та скасувати рішення атестаційної комісії нижчого рівня;</w:t>
      </w:r>
    </w:p>
    <w:p w:rsidR="00841E2C" w:rsidRPr="00DF4223" w:rsidRDefault="00841E2C" w:rsidP="00866D05">
      <w:pPr>
        <w:pStyle w:val="HTML"/>
        <w:jc w:val="both"/>
        <w:rPr>
          <w:rFonts w:ascii="Times New Roman" w:hAnsi="Times New Roman" w:cs="Times New Roman"/>
          <w:sz w:val="28"/>
          <w:szCs w:val="28"/>
          <w:lang w:val="uk-UA"/>
        </w:rPr>
      </w:pPr>
      <w:bookmarkStart w:id="137" w:name="o209"/>
      <w:bookmarkEnd w:id="137"/>
      <w:r w:rsidRPr="00DF4223">
        <w:rPr>
          <w:rFonts w:ascii="Times New Roman" w:hAnsi="Times New Roman" w:cs="Times New Roman"/>
          <w:sz w:val="28"/>
          <w:szCs w:val="28"/>
          <w:lang w:val="uk-UA"/>
        </w:rPr>
        <w:tab/>
        <w:t>3) присвоїти відповідне педагогічне звання та скасувати рішення атестаційної комісії нижчого рівня;</w:t>
      </w:r>
    </w:p>
    <w:p w:rsidR="00841E2C" w:rsidRPr="00DF4223" w:rsidRDefault="00841E2C" w:rsidP="00866D05">
      <w:pPr>
        <w:pStyle w:val="HTML"/>
        <w:jc w:val="both"/>
        <w:rPr>
          <w:rFonts w:ascii="Times New Roman" w:hAnsi="Times New Roman" w:cs="Times New Roman"/>
          <w:sz w:val="28"/>
          <w:szCs w:val="28"/>
          <w:lang w:val="uk-UA"/>
        </w:rPr>
      </w:pPr>
      <w:bookmarkStart w:id="138" w:name="o210"/>
      <w:bookmarkEnd w:id="138"/>
      <w:r w:rsidRPr="00DF4223">
        <w:rPr>
          <w:rFonts w:ascii="Times New Roman" w:hAnsi="Times New Roman" w:cs="Times New Roman"/>
          <w:sz w:val="28"/>
          <w:szCs w:val="28"/>
          <w:lang w:val="uk-UA"/>
        </w:rPr>
        <w:tab/>
        <w:t xml:space="preserve">4) залишити рішення атестаційної комісії без змін, а апеляцію без задоволення. </w:t>
      </w:r>
    </w:p>
    <w:p w:rsidR="00841E2C" w:rsidRPr="00DF4223" w:rsidRDefault="00841E2C" w:rsidP="00866D05">
      <w:pPr>
        <w:pStyle w:val="HTML"/>
        <w:jc w:val="both"/>
        <w:rPr>
          <w:rFonts w:ascii="Times New Roman" w:hAnsi="Times New Roman" w:cs="Times New Roman"/>
          <w:sz w:val="28"/>
          <w:szCs w:val="28"/>
          <w:lang w:val="uk-UA"/>
        </w:rPr>
      </w:pPr>
      <w:bookmarkStart w:id="139" w:name="o211"/>
      <w:bookmarkEnd w:id="139"/>
      <w:r w:rsidRPr="00DF4223">
        <w:rPr>
          <w:rFonts w:ascii="Times New Roman" w:hAnsi="Times New Roman" w:cs="Times New Roman"/>
          <w:sz w:val="28"/>
          <w:szCs w:val="28"/>
          <w:lang w:val="uk-UA"/>
        </w:rPr>
        <w:tab/>
        <w:t>6.9. Апеляції на рішення атестаційної комісії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841E2C" w:rsidRPr="00DF4223" w:rsidRDefault="00841E2C" w:rsidP="00866D05">
      <w:pPr>
        <w:pStyle w:val="HTML"/>
        <w:jc w:val="both"/>
        <w:rPr>
          <w:rFonts w:ascii="Times New Roman" w:hAnsi="Times New Roman" w:cs="Times New Roman"/>
          <w:sz w:val="28"/>
          <w:szCs w:val="28"/>
          <w:lang w:val="uk-UA"/>
        </w:rPr>
      </w:pPr>
      <w:bookmarkStart w:id="140" w:name="o212"/>
      <w:bookmarkEnd w:id="140"/>
      <w:r w:rsidRPr="00DF4223">
        <w:rPr>
          <w:rFonts w:ascii="Times New Roman" w:hAnsi="Times New Roman" w:cs="Times New Roman"/>
          <w:sz w:val="28"/>
          <w:szCs w:val="28"/>
          <w:lang w:val="uk-UA"/>
        </w:rPr>
        <w:tab/>
        <w:t>6.10. Питання атестації педагогічних працівників, не врегульовані цим Положенням, вирішуються атестаційною комісією обласної держадміністрації відповідно до чинного законодавства України.</w:t>
      </w:r>
      <w:bookmarkStart w:id="141" w:name="o213"/>
      <w:bookmarkEnd w:id="141"/>
    </w:p>
    <w:p w:rsidR="00841E2C" w:rsidRPr="00DF4223" w:rsidRDefault="00841E2C" w:rsidP="00866D05">
      <w:pPr>
        <w:pStyle w:val="HTML"/>
        <w:jc w:val="center"/>
        <w:rPr>
          <w:rFonts w:ascii="Times New Roman" w:hAnsi="Times New Roman" w:cs="Times New Roman"/>
          <w:sz w:val="28"/>
          <w:szCs w:val="28"/>
          <w:lang w:val="uk-UA"/>
        </w:rPr>
      </w:pPr>
      <w:r w:rsidRPr="00DF4223">
        <w:rPr>
          <w:rFonts w:ascii="Times New Roman" w:hAnsi="Times New Roman" w:cs="Times New Roman"/>
          <w:sz w:val="28"/>
          <w:szCs w:val="28"/>
          <w:lang w:val="uk-UA"/>
        </w:rPr>
        <w:t xml:space="preserve">Методист:                             </w:t>
      </w:r>
      <w:r w:rsidR="00DB4A3F" w:rsidRPr="00DF4223">
        <w:rPr>
          <w:rFonts w:ascii="Times New Roman" w:hAnsi="Times New Roman" w:cs="Times New Roman"/>
          <w:sz w:val="28"/>
          <w:szCs w:val="28"/>
          <w:lang w:val="uk-UA"/>
        </w:rPr>
        <w:t>Ю.А. Сердюкова</w:t>
      </w:r>
      <w:bookmarkStart w:id="142" w:name="_GoBack"/>
      <w:bookmarkEnd w:id="142"/>
    </w:p>
    <w:p w:rsidR="00841E2C" w:rsidRPr="00DF4223" w:rsidRDefault="00841E2C" w:rsidP="00866D05">
      <w:pPr>
        <w:pStyle w:val="HTML"/>
        <w:tabs>
          <w:tab w:val="left" w:pos="825"/>
          <w:tab w:val="right" w:pos="10915"/>
        </w:tabs>
        <w:rPr>
          <w:rFonts w:ascii="Times New Roman" w:hAnsi="Times New Roman" w:cs="Times New Roman"/>
          <w:sz w:val="28"/>
          <w:szCs w:val="28"/>
          <w:lang w:val="uk-UA"/>
        </w:rPr>
      </w:pPr>
      <w:bookmarkStart w:id="143" w:name="o214"/>
      <w:bookmarkEnd w:id="143"/>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t xml:space="preserve">                                  </w:t>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r w:rsidRPr="00DF4223">
        <w:rPr>
          <w:rFonts w:ascii="Times New Roman" w:hAnsi="Times New Roman" w:cs="Times New Roman"/>
          <w:sz w:val="28"/>
          <w:szCs w:val="28"/>
          <w:lang w:val="uk-UA"/>
        </w:rPr>
        <w:tab/>
      </w:r>
    </w:p>
    <w:p w:rsidR="00841E2C" w:rsidRPr="00DF4223" w:rsidRDefault="00841E2C" w:rsidP="00866D05">
      <w:pPr>
        <w:pStyle w:val="HTML"/>
        <w:jc w:val="center"/>
        <w:rPr>
          <w:rFonts w:ascii="Times New Roman" w:hAnsi="Times New Roman" w:cs="Times New Roman"/>
          <w:sz w:val="28"/>
          <w:szCs w:val="28"/>
          <w:lang w:val="uk-UA"/>
        </w:rPr>
      </w:pPr>
      <w:r w:rsidRPr="00DF4223">
        <w:rPr>
          <w:rFonts w:ascii="Times New Roman" w:hAnsi="Times New Roman" w:cs="Times New Roman"/>
          <w:sz w:val="28"/>
          <w:szCs w:val="28"/>
          <w:lang w:val="uk-UA"/>
        </w:rPr>
        <w:t xml:space="preserve">                                                                                                                   </w:t>
      </w:r>
    </w:p>
    <w:p w:rsidR="00841E2C" w:rsidRPr="00DF4223" w:rsidRDefault="00841E2C" w:rsidP="00866D05">
      <w:pPr>
        <w:pStyle w:val="HTML"/>
        <w:jc w:val="center"/>
        <w:rPr>
          <w:rFonts w:ascii="Times New Roman" w:hAnsi="Times New Roman" w:cs="Times New Roman"/>
          <w:sz w:val="28"/>
          <w:szCs w:val="28"/>
          <w:lang w:val="uk-UA"/>
        </w:rPr>
      </w:pPr>
    </w:p>
    <w:p w:rsidR="00841E2C" w:rsidRPr="00DF4223" w:rsidRDefault="00841E2C" w:rsidP="00866D05">
      <w:pPr>
        <w:pStyle w:val="HTML"/>
        <w:jc w:val="center"/>
        <w:rPr>
          <w:rFonts w:ascii="Times New Roman" w:hAnsi="Times New Roman" w:cs="Times New Roman"/>
          <w:sz w:val="28"/>
          <w:szCs w:val="28"/>
          <w:lang w:val="uk-UA"/>
        </w:rPr>
      </w:pPr>
    </w:p>
    <w:p w:rsidR="00841E2C" w:rsidRPr="00DF4223" w:rsidRDefault="00841E2C" w:rsidP="00866D05">
      <w:pPr>
        <w:pStyle w:val="HTML"/>
        <w:jc w:val="center"/>
        <w:rPr>
          <w:rFonts w:ascii="Times New Roman" w:hAnsi="Times New Roman" w:cs="Times New Roman"/>
          <w:sz w:val="28"/>
          <w:szCs w:val="28"/>
          <w:lang w:val="uk-UA"/>
        </w:rPr>
      </w:pPr>
    </w:p>
    <w:p w:rsidR="00841E2C" w:rsidRDefault="00841E2C"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Default="00866D05" w:rsidP="00866D05">
      <w:pPr>
        <w:pStyle w:val="HTML"/>
        <w:jc w:val="center"/>
        <w:rPr>
          <w:rFonts w:ascii="Times New Roman" w:hAnsi="Times New Roman" w:cs="Times New Roman"/>
          <w:sz w:val="28"/>
          <w:szCs w:val="28"/>
          <w:lang w:val="uk-UA"/>
        </w:rPr>
      </w:pPr>
    </w:p>
    <w:p w:rsidR="00866D05" w:rsidRPr="00DF4223" w:rsidRDefault="00866D05" w:rsidP="00866D05">
      <w:pPr>
        <w:pStyle w:val="HTML"/>
        <w:jc w:val="center"/>
        <w:rPr>
          <w:rFonts w:ascii="Times New Roman" w:hAnsi="Times New Roman" w:cs="Times New Roman"/>
          <w:sz w:val="28"/>
          <w:szCs w:val="28"/>
          <w:lang w:val="uk-UA"/>
        </w:rPr>
      </w:pPr>
    </w:p>
    <w:p w:rsidR="00841E2C" w:rsidRPr="00DF4223" w:rsidRDefault="00841E2C" w:rsidP="00866D05">
      <w:pPr>
        <w:pStyle w:val="HTML"/>
        <w:jc w:val="center"/>
        <w:rPr>
          <w:rFonts w:ascii="Times New Roman" w:hAnsi="Times New Roman" w:cs="Times New Roman"/>
          <w:sz w:val="28"/>
          <w:szCs w:val="28"/>
          <w:lang w:val="uk-UA"/>
        </w:rPr>
      </w:pPr>
      <w:r w:rsidRPr="00DF4223">
        <w:rPr>
          <w:rFonts w:ascii="Times New Roman" w:hAnsi="Times New Roman" w:cs="Times New Roman"/>
          <w:sz w:val="28"/>
          <w:szCs w:val="28"/>
          <w:lang w:val="uk-UA"/>
        </w:rPr>
        <w:t xml:space="preserve">                                                                                                                                           Додаток 1 </w:t>
      </w:r>
      <w:r w:rsidRPr="00DF4223">
        <w:rPr>
          <w:rFonts w:ascii="Times New Roman" w:hAnsi="Times New Roman" w:cs="Times New Roman"/>
          <w:sz w:val="28"/>
          <w:szCs w:val="28"/>
          <w:lang w:val="uk-UA"/>
        </w:rPr>
        <w:br/>
      </w:r>
      <w:r w:rsidRPr="00DF4223">
        <w:rPr>
          <w:rFonts w:ascii="Times New Roman" w:hAnsi="Times New Roman" w:cs="Times New Roman"/>
          <w:sz w:val="28"/>
          <w:szCs w:val="28"/>
          <w:lang w:val="uk-UA"/>
        </w:rPr>
        <w:br/>
      </w:r>
      <w:r w:rsidRPr="00DF4223">
        <w:rPr>
          <w:rFonts w:ascii="Times New Roman" w:hAnsi="Times New Roman" w:cs="Times New Roman"/>
          <w:b/>
          <w:sz w:val="28"/>
          <w:szCs w:val="28"/>
          <w:lang w:val="uk-UA"/>
        </w:rPr>
        <w:t xml:space="preserve"> </w:t>
      </w:r>
      <w:bookmarkStart w:id="144" w:name="o215"/>
      <w:bookmarkEnd w:id="144"/>
      <w:r w:rsidRPr="00DF4223">
        <w:rPr>
          <w:rFonts w:ascii="Times New Roman" w:hAnsi="Times New Roman" w:cs="Times New Roman"/>
          <w:b/>
          <w:sz w:val="28"/>
          <w:szCs w:val="28"/>
          <w:lang w:val="uk-UA"/>
        </w:rPr>
        <w:t>А Т Е С Т А Ц І Й Н И Й  Л И С Т</w:t>
      </w:r>
    </w:p>
    <w:p w:rsidR="00841E2C" w:rsidRPr="00DF4223" w:rsidRDefault="00841E2C" w:rsidP="00866D05">
      <w:pPr>
        <w:jc w:val="center"/>
        <w:outlineLvl w:val="0"/>
        <w:rPr>
          <w:b/>
          <w:sz w:val="28"/>
          <w:szCs w:val="28"/>
          <w:u w:val="single"/>
          <w:lang w:val="uk-UA"/>
        </w:rPr>
      </w:pPr>
    </w:p>
    <w:p w:rsidR="00841E2C" w:rsidRPr="00DF4223" w:rsidRDefault="00841E2C" w:rsidP="00866D05">
      <w:pPr>
        <w:jc w:val="center"/>
        <w:outlineLvl w:val="0"/>
        <w:rPr>
          <w:b/>
          <w:sz w:val="28"/>
          <w:szCs w:val="28"/>
          <w:lang w:val="uk-UA"/>
        </w:rPr>
      </w:pPr>
      <w:r w:rsidRPr="00DF4223">
        <w:rPr>
          <w:b/>
          <w:sz w:val="28"/>
          <w:szCs w:val="28"/>
          <w:lang w:val="uk-UA"/>
        </w:rPr>
        <w:t>1. Загальні дані</w:t>
      </w:r>
    </w:p>
    <w:p w:rsidR="00841E2C" w:rsidRPr="00DF4223" w:rsidRDefault="00841E2C" w:rsidP="00866D05">
      <w:pPr>
        <w:rPr>
          <w:b/>
          <w:sz w:val="28"/>
          <w:szCs w:val="28"/>
          <w:u w:val="single"/>
          <w:lang w:val="uk-UA"/>
        </w:rPr>
      </w:pPr>
    </w:p>
    <w:p w:rsidR="00866D05" w:rsidRDefault="00866D05" w:rsidP="00866D05">
      <w:pPr>
        <w:rPr>
          <w:sz w:val="28"/>
          <w:szCs w:val="28"/>
          <w:lang w:val="uk-UA"/>
        </w:rPr>
      </w:pPr>
      <w:r>
        <w:rPr>
          <w:sz w:val="28"/>
          <w:szCs w:val="28"/>
          <w:lang w:val="uk-UA"/>
        </w:rPr>
        <w:t xml:space="preserve">Педагогічний працівник, що </w:t>
      </w:r>
      <w:r w:rsidR="00841E2C" w:rsidRPr="00DF4223">
        <w:rPr>
          <w:sz w:val="28"/>
          <w:szCs w:val="28"/>
          <w:lang w:val="uk-UA"/>
        </w:rPr>
        <w:t>атестується,_______________________________________________________________</w:t>
      </w:r>
    </w:p>
    <w:p w:rsidR="00841E2C" w:rsidRPr="00DF4223" w:rsidRDefault="00866D05" w:rsidP="00866D05">
      <w:pPr>
        <w:ind w:left="-360"/>
        <w:rPr>
          <w:i/>
          <w:sz w:val="28"/>
          <w:szCs w:val="28"/>
          <w:u w:val="single"/>
          <w:lang w:val="uk-UA"/>
        </w:rPr>
      </w:pPr>
      <w:r>
        <w:rPr>
          <w:sz w:val="28"/>
          <w:szCs w:val="28"/>
          <w:lang w:val="uk-UA"/>
        </w:rPr>
        <w:t xml:space="preserve">                                                             </w:t>
      </w:r>
      <w:r w:rsidR="00841E2C" w:rsidRPr="00DF4223">
        <w:rPr>
          <w:sz w:val="28"/>
          <w:szCs w:val="28"/>
          <w:lang w:val="uk-UA"/>
        </w:rPr>
        <w:t xml:space="preserve"> (прізвище, ім’я, по батькові</w:t>
      </w:r>
      <w:r w:rsidR="00841E2C" w:rsidRPr="00DF4223">
        <w:rPr>
          <w:sz w:val="28"/>
          <w:szCs w:val="28"/>
          <w:u w:val="single"/>
          <w:lang w:val="uk-UA"/>
        </w:rPr>
        <w:t>)</w:t>
      </w:r>
    </w:p>
    <w:p w:rsidR="00841E2C" w:rsidRPr="00DF4223" w:rsidRDefault="00841E2C" w:rsidP="00866D05">
      <w:pPr>
        <w:rPr>
          <w:sz w:val="28"/>
          <w:szCs w:val="28"/>
          <w:lang w:val="uk-UA"/>
        </w:rPr>
      </w:pPr>
    </w:p>
    <w:p w:rsidR="00841E2C" w:rsidRPr="00DF4223" w:rsidRDefault="00866D05" w:rsidP="00866D05">
      <w:pPr>
        <w:rPr>
          <w:sz w:val="28"/>
          <w:szCs w:val="28"/>
          <w:lang w:val="uk-UA"/>
        </w:rPr>
      </w:pPr>
      <w:r>
        <w:rPr>
          <w:sz w:val="28"/>
          <w:szCs w:val="28"/>
          <w:lang w:val="uk-UA"/>
        </w:rPr>
        <w:t xml:space="preserve">Дата </w:t>
      </w:r>
      <w:r w:rsidR="00841E2C" w:rsidRPr="00DF4223">
        <w:rPr>
          <w:sz w:val="28"/>
          <w:szCs w:val="28"/>
          <w:lang w:val="uk-UA"/>
        </w:rPr>
        <w:t>народження_______________________________</w:t>
      </w:r>
      <w:r>
        <w:rPr>
          <w:sz w:val="28"/>
          <w:szCs w:val="28"/>
          <w:lang w:val="uk-UA"/>
        </w:rPr>
        <w:t>___________________________</w:t>
      </w:r>
    </w:p>
    <w:p w:rsidR="00841E2C" w:rsidRPr="00DF4223" w:rsidRDefault="00841E2C" w:rsidP="00866D05">
      <w:pPr>
        <w:ind w:left="-360"/>
        <w:jc w:val="center"/>
        <w:rPr>
          <w:sz w:val="28"/>
          <w:szCs w:val="28"/>
          <w:lang w:val="uk-UA"/>
        </w:rPr>
      </w:pPr>
      <w:r w:rsidRPr="00DF4223">
        <w:rPr>
          <w:sz w:val="28"/>
          <w:szCs w:val="28"/>
          <w:lang w:val="uk-UA"/>
        </w:rPr>
        <w:t xml:space="preserve">                                             (число, місяць, рік)</w:t>
      </w:r>
    </w:p>
    <w:p w:rsidR="00841E2C" w:rsidRPr="00DF4223" w:rsidRDefault="00841E2C" w:rsidP="00866D05">
      <w:pPr>
        <w:rPr>
          <w:sz w:val="28"/>
          <w:szCs w:val="28"/>
          <w:lang w:val="uk-UA"/>
        </w:rPr>
      </w:pPr>
      <w:r w:rsidRPr="00DF4223">
        <w:rPr>
          <w:sz w:val="28"/>
          <w:szCs w:val="28"/>
          <w:lang w:val="uk-UA"/>
        </w:rPr>
        <w:t xml:space="preserve">Посада, яку займає педагогічний працівник, стаж роботи на займаній посаді на час </w:t>
      </w:r>
    </w:p>
    <w:p w:rsidR="00841E2C" w:rsidRPr="00DF4223" w:rsidRDefault="00841E2C" w:rsidP="00866D05">
      <w:pPr>
        <w:rPr>
          <w:sz w:val="28"/>
          <w:szCs w:val="28"/>
          <w:lang w:val="uk-UA"/>
        </w:rPr>
      </w:pPr>
      <w:r w:rsidRPr="00DF4223">
        <w:rPr>
          <w:sz w:val="28"/>
          <w:szCs w:val="28"/>
          <w:lang w:val="uk-UA"/>
        </w:rPr>
        <w:t>атестації_______________________________________</w:t>
      </w:r>
      <w:r w:rsidR="00866D05">
        <w:rPr>
          <w:sz w:val="28"/>
          <w:szCs w:val="28"/>
          <w:lang w:val="uk-UA"/>
        </w:rPr>
        <w:t>___________________________</w:t>
      </w:r>
    </w:p>
    <w:p w:rsidR="00841E2C" w:rsidRPr="00DF4223" w:rsidRDefault="00841E2C" w:rsidP="00866D05">
      <w:pPr>
        <w:ind w:left="-360"/>
        <w:rPr>
          <w:sz w:val="28"/>
          <w:szCs w:val="28"/>
          <w:lang w:val="uk-UA"/>
        </w:rPr>
      </w:pPr>
    </w:p>
    <w:p w:rsidR="00841E2C" w:rsidRPr="00DF4223" w:rsidRDefault="00841E2C" w:rsidP="00866D05">
      <w:pPr>
        <w:rPr>
          <w:sz w:val="28"/>
          <w:szCs w:val="28"/>
          <w:lang w:val="uk-UA"/>
        </w:rPr>
      </w:pPr>
      <w:r w:rsidRPr="00DF4223">
        <w:rPr>
          <w:sz w:val="28"/>
          <w:szCs w:val="28"/>
          <w:lang w:val="uk-UA"/>
        </w:rPr>
        <w:t>Загальний стаж педагогічної діяльності (роботи за спеціальністю)___________________________________</w:t>
      </w:r>
      <w:r w:rsidR="00866D05">
        <w:rPr>
          <w:sz w:val="28"/>
          <w:szCs w:val="28"/>
          <w:lang w:val="uk-UA"/>
        </w:rPr>
        <w:t>__________________________</w:t>
      </w:r>
    </w:p>
    <w:p w:rsidR="00841E2C" w:rsidRPr="00DF4223" w:rsidRDefault="00841E2C" w:rsidP="00866D05">
      <w:pPr>
        <w:rPr>
          <w:sz w:val="28"/>
          <w:szCs w:val="28"/>
          <w:lang w:val="uk-UA"/>
        </w:rPr>
      </w:pPr>
      <w:r w:rsidRPr="00DF4223">
        <w:rPr>
          <w:sz w:val="28"/>
          <w:szCs w:val="28"/>
          <w:lang w:val="uk-UA"/>
        </w:rPr>
        <w:t>Освіта (освітньо-кваліфікаційний рівень, найменування навчального з</w:t>
      </w:r>
      <w:r w:rsidR="00866D05">
        <w:rPr>
          <w:sz w:val="28"/>
          <w:szCs w:val="28"/>
          <w:lang w:val="uk-UA"/>
        </w:rPr>
        <w:t>акладу, рік його закінчення,</w:t>
      </w:r>
      <w:r w:rsidRPr="00DF4223">
        <w:rPr>
          <w:sz w:val="28"/>
          <w:szCs w:val="28"/>
          <w:lang w:val="uk-UA"/>
        </w:rPr>
        <w:t>спеціальність)__________________________________</w:t>
      </w:r>
      <w:r w:rsidR="00866D05">
        <w:rPr>
          <w:sz w:val="28"/>
          <w:szCs w:val="28"/>
          <w:lang w:val="uk-UA"/>
        </w:rPr>
        <w:t>_________________</w:t>
      </w:r>
    </w:p>
    <w:p w:rsidR="00841E2C" w:rsidRPr="00DF4223" w:rsidRDefault="00841E2C" w:rsidP="00866D05">
      <w:pPr>
        <w:rPr>
          <w:sz w:val="28"/>
          <w:szCs w:val="28"/>
          <w:lang w:val="uk-UA"/>
        </w:rPr>
      </w:pPr>
      <w:r w:rsidRPr="00DF4223">
        <w:rPr>
          <w:sz w:val="28"/>
          <w:szCs w:val="28"/>
          <w:lang w:val="uk-UA"/>
        </w:rPr>
        <w:t>______________________________________________</w:t>
      </w:r>
      <w:r w:rsidR="00866D05">
        <w:rPr>
          <w:sz w:val="28"/>
          <w:szCs w:val="28"/>
          <w:lang w:val="uk-UA"/>
        </w:rPr>
        <w:t>___________________________</w:t>
      </w:r>
    </w:p>
    <w:p w:rsidR="00841E2C" w:rsidRPr="00DF4223" w:rsidRDefault="00866D05" w:rsidP="00866D05">
      <w:pPr>
        <w:rPr>
          <w:sz w:val="28"/>
          <w:szCs w:val="28"/>
          <w:lang w:val="uk-UA"/>
        </w:rPr>
      </w:pPr>
      <w:r>
        <w:rPr>
          <w:sz w:val="28"/>
          <w:szCs w:val="28"/>
          <w:lang w:val="uk-UA"/>
        </w:rPr>
        <w:t xml:space="preserve">Науковий ступінь (вчене </w:t>
      </w:r>
      <w:r w:rsidR="00841E2C" w:rsidRPr="00DF4223">
        <w:rPr>
          <w:sz w:val="28"/>
          <w:szCs w:val="28"/>
          <w:lang w:val="uk-UA"/>
        </w:rPr>
        <w:t>звання)_______________________________________</w:t>
      </w:r>
      <w:r>
        <w:rPr>
          <w:sz w:val="28"/>
          <w:szCs w:val="28"/>
          <w:lang w:val="uk-UA"/>
        </w:rPr>
        <w:t>____________________________</w:t>
      </w:r>
    </w:p>
    <w:p w:rsidR="00841E2C" w:rsidRPr="00DF4223" w:rsidRDefault="00841E2C" w:rsidP="00866D05">
      <w:pPr>
        <w:ind w:left="-360"/>
        <w:rPr>
          <w:sz w:val="28"/>
          <w:szCs w:val="28"/>
          <w:lang w:val="uk-UA"/>
        </w:rPr>
      </w:pPr>
    </w:p>
    <w:p w:rsidR="00841E2C" w:rsidRPr="00DF4223" w:rsidRDefault="00841E2C" w:rsidP="00866D05">
      <w:pPr>
        <w:rPr>
          <w:sz w:val="28"/>
          <w:szCs w:val="28"/>
          <w:lang w:val="uk-UA"/>
        </w:rPr>
      </w:pPr>
      <w:r w:rsidRPr="00DF4223">
        <w:rPr>
          <w:sz w:val="28"/>
          <w:szCs w:val="28"/>
          <w:lang w:val="uk-UA"/>
        </w:rPr>
        <w:t>Підвищення кваліфікації протягом останніх 5 років (з якої спеціальності, номер та дата видачі докум</w:t>
      </w:r>
      <w:r w:rsidR="00866D05">
        <w:rPr>
          <w:sz w:val="28"/>
          <w:szCs w:val="28"/>
          <w:lang w:val="uk-UA"/>
        </w:rPr>
        <w:t xml:space="preserve">ента, що підтверджує підвищення </w:t>
      </w:r>
      <w:r w:rsidRPr="00DF4223">
        <w:rPr>
          <w:sz w:val="28"/>
          <w:szCs w:val="28"/>
          <w:lang w:val="uk-UA"/>
        </w:rPr>
        <w:t>кваліфікації)___________________________________</w:t>
      </w:r>
      <w:r w:rsidR="00866D05">
        <w:rPr>
          <w:sz w:val="28"/>
          <w:szCs w:val="28"/>
          <w:lang w:val="uk-UA"/>
        </w:rPr>
        <w:t>___________________________</w:t>
      </w:r>
    </w:p>
    <w:p w:rsidR="00841E2C" w:rsidRPr="00DF4223" w:rsidRDefault="00841E2C" w:rsidP="00866D05">
      <w:pPr>
        <w:rPr>
          <w:sz w:val="28"/>
          <w:szCs w:val="28"/>
          <w:lang w:val="uk-UA"/>
        </w:rPr>
      </w:pPr>
      <w:r w:rsidRPr="00DF4223">
        <w:rPr>
          <w:sz w:val="28"/>
          <w:szCs w:val="28"/>
          <w:lang w:val="uk-UA"/>
        </w:rPr>
        <w:t>______________________________________________</w:t>
      </w:r>
      <w:r w:rsidR="00866D05">
        <w:rPr>
          <w:sz w:val="28"/>
          <w:szCs w:val="28"/>
          <w:lang w:val="uk-UA"/>
        </w:rPr>
        <w:t>___________________________</w:t>
      </w:r>
    </w:p>
    <w:p w:rsidR="00841E2C" w:rsidRPr="00DF4223" w:rsidRDefault="00841E2C" w:rsidP="00866D05">
      <w:pPr>
        <w:rPr>
          <w:sz w:val="28"/>
          <w:szCs w:val="28"/>
          <w:lang w:val="uk-UA"/>
        </w:rPr>
      </w:pPr>
      <w:r w:rsidRPr="00DF4223">
        <w:rPr>
          <w:sz w:val="28"/>
          <w:szCs w:val="28"/>
          <w:lang w:val="uk-UA"/>
        </w:rPr>
        <w:t>______________________________________________</w:t>
      </w:r>
      <w:r w:rsidR="00866D05">
        <w:rPr>
          <w:sz w:val="28"/>
          <w:szCs w:val="28"/>
          <w:lang w:val="uk-UA"/>
        </w:rPr>
        <w:t>___________________________</w:t>
      </w:r>
    </w:p>
    <w:p w:rsidR="00841E2C" w:rsidRPr="00DF4223" w:rsidRDefault="00841E2C" w:rsidP="00866D05">
      <w:pPr>
        <w:rPr>
          <w:sz w:val="28"/>
          <w:szCs w:val="28"/>
          <w:lang w:val="uk-UA"/>
        </w:rPr>
      </w:pPr>
      <w:r w:rsidRPr="00DF4223">
        <w:rPr>
          <w:sz w:val="28"/>
          <w:szCs w:val="28"/>
          <w:lang w:val="uk-UA"/>
        </w:rPr>
        <w:t>Дата та результат проведення попередньої атестації_______________________________________________________</w:t>
      </w:r>
      <w:r w:rsidR="00866D05">
        <w:rPr>
          <w:sz w:val="28"/>
          <w:szCs w:val="28"/>
          <w:lang w:val="uk-UA"/>
        </w:rPr>
        <w:t>___________</w:t>
      </w:r>
    </w:p>
    <w:p w:rsidR="00841E2C" w:rsidRPr="00DF4223" w:rsidRDefault="00841E2C" w:rsidP="00866D05">
      <w:pPr>
        <w:rPr>
          <w:sz w:val="28"/>
          <w:szCs w:val="28"/>
          <w:lang w:val="uk-UA"/>
        </w:rPr>
      </w:pPr>
      <w:r w:rsidRPr="00DF4223">
        <w:rPr>
          <w:sz w:val="28"/>
          <w:szCs w:val="28"/>
          <w:lang w:val="uk-UA"/>
        </w:rPr>
        <w:t>_____________________________________________</w:t>
      </w:r>
      <w:r w:rsidR="00866D05">
        <w:rPr>
          <w:sz w:val="28"/>
          <w:szCs w:val="28"/>
          <w:lang w:val="uk-UA"/>
        </w:rPr>
        <w:t>____________________________</w:t>
      </w:r>
    </w:p>
    <w:p w:rsidR="00841E2C" w:rsidRPr="00DF4223" w:rsidRDefault="00841E2C" w:rsidP="00866D05">
      <w:pPr>
        <w:rPr>
          <w:sz w:val="28"/>
          <w:szCs w:val="28"/>
          <w:lang w:val="uk-UA"/>
        </w:rPr>
      </w:pPr>
      <w:r w:rsidRPr="00DF4223">
        <w:rPr>
          <w:sz w:val="28"/>
          <w:szCs w:val="28"/>
          <w:lang w:val="uk-UA"/>
        </w:rPr>
        <w:t>______________________________________________</w:t>
      </w:r>
      <w:r w:rsidR="00866D05">
        <w:rPr>
          <w:sz w:val="28"/>
          <w:szCs w:val="28"/>
          <w:lang w:val="uk-UA"/>
        </w:rPr>
        <w:t>___________________________</w:t>
      </w:r>
    </w:p>
    <w:p w:rsidR="00841E2C" w:rsidRPr="00DF4223" w:rsidRDefault="00841E2C" w:rsidP="00866D05">
      <w:pPr>
        <w:rPr>
          <w:sz w:val="28"/>
          <w:szCs w:val="28"/>
          <w:lang w:val="uk-UA"/>
        </w:rPr>
      </w:pPr>
      <w:r w:rsidRPr="00DF4223">
        <w:rPr>
          <w:sz w:val="28"/>
          <w:szCs w:val="28"/>
          <w:lang w:val="uk-UA"/>
        </w:rPr>
        <w:t>Характеристика діяльності педагогічного працівника у міжатестаційний період________________________________________</w:t>
      </w:r>
      <w:r w:rsidR="00866D05">
        <w:rPr>
          <w:sz w:val="28"/>
          <w:szCs w:val="28"/>
          <w:lang w:val="uk-UA"/>
        </w:rPr>
        <w:t>____________________________</w:t>
      </w:r>
    </w:p>
    <w:p w:rsidR="00841E2C" w:rsidRPr="00866D05" w:rsidRDefault="00841E2C" w:rsidP="00866D05">
      <w:pPr>
        <w:pStyle w:val="a3"/>
        <w:rPr>
          <w:sz w:val="28"/>
          <w:szCs w:val="28"/>
          <w:lang w:val="uk-UA"/>
        </w:rPr>
      </w:pPr>
      <w:r w:rsidRPr="009E4E7A">
        <w:rPr>
          <w:sz w:val="28"/>
          <w:szCs w:val="28"/>
          <w:lang w:val="uk-UA"/>
        </w:rPr>
        <w:t>______________________________________________</w:t>
      </w:r>
      <w:r w:rsidR="00866D05" w:rsidRPr="009E4E7A">
        <w:rPr>
          <w:sz w:val="28"/>
          <w:szCs w:val="28"/>
          <w:lang w:val="uk-UA"/>
        </w:rPr>
        <w:t>___________________________</w:t>
      </w:r>
    </w:p>
    <w:p w:rsidR="00841E2C" w:rsidRPr="00866D05" w:rsidRDefault="00841E2C" w:rsidP="00866D05">
      <w:pPr>
        <w:pStyle w:val="a3"/>
        <w:rPr>
          <w:sz w:val="28"/>
          <w:szCs w:val="28"/>
          <w:lang w:val="uk-UA"/>
        </w:rPr>
      </w:pPr>
      <w:r w:rsidRPr="009E4E7A">
        <w:rPr>
          <w:sz w:val="28"/>
          <w:szCs w:val="28"/>
          <w:lang w:val="uk-UA"/>
        </w:rPr>
        <w:t>_________________________________________________________________________</w:t>
      </w:r>
    </w:p>
    <w:p w:rsidR="00841E2C" w:rsidRPr="00866D05" w:rsidRDefault="00841E2C" w:rsidP="00866D05">
      <w:pPr>
        <w:pStyle w:val="a3"/>
        <w:rPr>
          <w:sz w:val="28"/>
          <w:szCs w:val="28"/>
          <w:lang w:val="uk-UA"/>
        </w:rPr>
      </w:pPr>
      <w:r w:rsidRPr="009E4E7A">
        <w:rPr>
          <w:sz w:val="28"/>
          <w:szCs w:val="28"/>
          <w:lang w:val="uk-UA"/>
        </w:rPr>
        <w:t>______________________________________________</w:t>
      </w:r>
      <w:r w:rsidR="00866D05" w:rsidRPr="009E4E7A">
        <w:rPr>
          <w:sz w:val="28"/>
          <w:szCs w:val="28"/>
          <w:lang w:val="uk-UA"/>
        </w:rPr>
        <w:t>___________________________</w:t>
      </w:r>
    </w:p>
    <w:p w:rsidR="00841E2C" w:rsidRPr="00866D05" w:rsidRDefault="00841E2C" w:rsidP="00866D05">
      <w:pPr>
        <w:pStyle w:val="a3"/>
        <w:rPr>
          <w:sz w:val="28"/>
          <w:szCs w:val="28"/>
          <w:lang w:val="uk-UA"/>
        </w:rPr>
      </w:pPr>
      <w:r w:rsidRPr="009E4E7A">
        <w:rPr>
          <w:sz w:val="28"/>
          <w:szCs w:val="28"/>
          <w:lang w:val="uk-UA"/>
        </w:rPr>
        <w:t>______________________________________________</w:t>
      </w:r>
      <w:r w:rsidR="00866D05" w:rsidRPr="009E4E7A">
        <w:rPr>
          <w:sz w:val="28"/>
          <w:szCs w:val="28"/>
          <w:lang w:val="uk-UA"/>
        </w:rPr>
        <w:t>___________________________</w:t>
      </w:r>
    </w:p>
    <w:p w:rsidR="00841E2C" w:rsidRPr="00DF4223" w:rsidRDefault="00841E2C"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66D05" w:rsidRDefault="00866D05" w:rsidP="00866D05">
      <w:pPr>
        <w:jc w:val="center"/>
        <w:rPr>
          <w:b/>
          <w:sz w:val="28"/>
          <w:szCs w:val="28"/>
          <w:lang w:val="uk-UA"/>
        </w:rPr>
      </w:pPr>
    </w:p>
    <w:p w:rsidR="00841E2C" w:rsidRPr="00DF4223" w:rsidRDefault="00841E2C" w:rsidP="00866D05">
      <w:pPr>
        <w:jc w:val="center"/>
        <w:rPr>
          <w:b/>
          <w:sz w:val="28"/>
          <w:szCs w:val="28"/>
          <w:lang w:val="uk-UA"/>
        </w:rPr>
      </w:pPr>
      <w:r w:rsidRPr="00DF4223">
        <w:rPr>
          <w:b/>
          <w:sz w:val="28"/>
          <w:szCs w:val="28"/>
          <w:lang w:val="uk-UA"/>
        </w:rPr>
        <w:t>ІІ. Результати атестації педагогічного працівника</w:t>
      </w:r>
    </w:p>
    <w:p w:rsidR="00841E2C" w:rsidRPr="00DF4223" w:rsidRDefault="00841E2C" w:rsidP="00866D05">
      <w:pPr>
        <w:jc w:val="center"/>
        <w:rPr>
          <w:b/>
          <w:sz w:val="28"/>
          <w:szCs w:val="28"/>
          <w:lang w:val="uk-UA"/>
        </w:rPr>
      </w:pPr>
    </w:p>
    <w:p w:rsidR="00841E2C" w:rsidRPr="00866D05" w:rsidRDefault="00841E2C" w:rsidP="00866D05">
      <w:pPr>
        <w:rPr>
          <w:b/>
          <w:sz w:val="28"/>
          <w:szCs w:val="28"/>
          <w:lang w:val="uk-UA"/>
        </w:rPr>
      </w:pPr>
      <w:r w:rsidRPr="00DF4223">
        <w:rPr>
          <w:sz w:val="28"/>
          <w:szCs w:val="28"/>
          <w:lang w:val="uk-UA"/>
        </w:rPr>
        <w:t>Рішення атестаційної комісії</w:t>
      </w:r>
      <w:r w:rsidRPr="00DF4223">
        <w:rPr>
          <w:b/>
          <w:sz w:val="28"/>
          <w:szCs w:val="28"/>
          <w:lang w:val="uk-UA"/>
        </w:rPr>
        <w:t>:______________________________________________</w:t>
      </w:r>
      <w:r w:rsidRPr="00DF4223">
        <w:rPr>
          <w:sz w:val="28"/>
          <w:szCs w:val="28"/>
          <w:lang w:val="uk-UA"/>
        </w:rPr>
        <w:t xml:space="preserve"> </w:t>
      </w:r>
      <w:r w:rsidR="00866D05">
        <w:rPr>
          <w:sz w:val="28"/>
          <w:szCs w:val="28"/>
          <w:lang w:val="uk-UA"/>
        </w:rPr>
        <w:t xml:space="preserve">               </w:t>
      </w:r>
      <w:r w:rsidRPr="00DF4223">
        <w:rPr>
          <w:sz w:val="28"/>
          <w:szCs w:val="28"/>
          <w:lang w:val="uk-UA"/>
        </w:rPr>
        <w:t>(1)відповідає займаній посаді; 2)відповідає займаній посаді</w:t>
      </w:r>
      <w:r w:rsidR="00866D05">
        <w:rPr>
          <w:b/>
          <w:sz w:val="28"/>
          <w:szCs w:val="28"/>
          <w:lang w:val="uk-UA"/>
        </w:rPr>
        <w:t xml:space="preserve"> </w:t>
      </w:r>
      <w:r w:rsidRPr="00DF4223">
        <w:rPr>
          <w:sz w:val="28"/>
          <w:szCs w:val="28"/>
          <w:lang w:val="uk-UA"/>
        </w:rPr>
        <w:t>за умови виконання певних заходів; 3) не відповідає займаній посаді)</w:t>
      </w:r>
    </w:p>
    <w:p w:rsidR="00841E2C" w:rsidRPr="00DF4223" w:rsidRDefault="00841E2C" w:rsidP="00866D05">
      <w:pPr>
        <w:rPr>
          <w:sz w:val="28"/>
          <w:szCs w:val="28"/>
          <w:lang w:val="uk-UA"/>
        </w:rPr>
      </w:pPr>
      <w:r w:rsidRPr="00DF4223">
        <w:rPr>
          <w:sz w:val="28"/>
          <w:szCs w:val="28"/>
          <w:lang w:val="uk-UA"/>
        </w:rPr>
        <w:t>За результатами атестації:</w:t>
      </w:r>
    </w:p>
    <w:p w:rsidR="00841E2C" w:rsidRPr="00DF4223" w:rsidRDefault="00841E2C" w:rsidP="00866D05">
      <w:pPr>
        <w:rPr>
          <w:sz w:val="28"/>
          <w:szCs w:val="28"/>
          <w:lang w:val="uk-UA"/>
        </w:rPr>
      </w:pPr>
      <w:r w:rsidRPr="00DF4223">
        <w:rPr>
          <w:sz w:val="28"/>
          <w:szCs w:val="28"/>
          <w:lang w:val="uk-UA"/>
        </w:rPr>
        <w:t>присвоїти кваліфікаційну категорію_______________________________________________</w:t>
      </w:r>
    </w:p>
    <w:p w:rsidR="00841E2C" w:rsidRPr="00DF4223" w:rsidRDefault="00866D05" w:rsidP="00866D05">
      <w:pPr>
        <w:jc w:val="center"/>
        <w:rPr>
          <w:sz w:val="28"/>
          <w:szCs w:val="28"/>
          <w:lang w:val="uk-UA"/>
        </w:rPr>
      </w:pPr>
      <w:r>
        <w:rPr>
          <w:sz w:val="28"/>
          <w:szCs w:val="28"/>
          <w:lang w:val="uk-UA"/>
        </w:rPr>
        <w:t xml:space="preserve"> </w:t>
      </w:r>
      <w:r w:rsidR="00841E2C" w:rsidRPr="00DF4223">
        <w:rPr>
          <w:sz w:val="28"/>
          <w:szCs w:val="28"/>
          <w:lang w:val="uk-UA"/>
        </w:rPr>
        <w:t xml:space="preserve">    («спеціаліст», «спеціаліст другої категорії»,</w:t>
      </w:r>
    </w:p>
    <w:p w:rsidR="00841E2C" w:rsidRPr="00DF4223" w:rsidRDefault="00841E2C" w:rsidP="00866D05">
      <w:pPr>
        <w:rPr>
          <w:sz w:val="28"/>
          <w:szCs w:val="28"/>
          <w:lang w:val="uk-UA"/>
        </w:rPr>
      </w:pPr>
      <w:r w:rsidRPr="00DF4223">
        <w:rPr>
          <w:sz w:val="28"/>
          <w:szCs w:val="28"/>
          <w:lang w:val="uk-UA"/>
        </w:rPr>
        <w:t>_____________________________________________</w:t>
      </w:r>
      <w:r w:rsidR="00866D05">
        <w:rPr>
          <w:sz w:val="28"/>
          <w:szCs w:val="28"/>
          <w:lang w:val="uk-UA"/>
        </w:rPr>
        <w:t>___________________________</w:t>
      </w:r>
      <w:r w:rsidRPr="00DF4223">
        <w:rPr>
          <w:sz w:val="28"/>
          <w:szCs w:val="28"/>
          <w:lang w:val="uk-UA"/>
        </w:rPr>
        <w:t>;</w:t>
      </w:r>
    </w:p>
    <w:p w:rsidR="00841E2C" w:rsidRPr="00DF4223" w:rsidRDefault="00841E2C" w:rsidP="00866D05">
      <w:pPr>
        <w:jc w:val="center"/>
        <w:rPr>
          <w:sz w:val="28"/>
          <w:szCs w:val="28"/>
          <w:lang w:val="uk-UA"/>
        </w:rPr>
      </w:pPr>
      <w:r w:rsidRPr="00DF4223">
        <w:rPr>
          <w:sz w:val="28"/>
          <w:szCs w:val="28"/>
          <w:lang w:val="uk-UA"/>
        </w:rPr>
        <w:t>«спеціаліст першої категорії», «спеціаліст вищої категорії»)</w:t>
      </w:r>
    </w:p>
    <w:p w:rsidR="00841E2C" w:rsidRPr="00DF4223" w:rsidRDefault="00841E2C" w:rsidP="00866D05">
      <w:pPr>
        <w:rPr>
          <w:sz w:val="28"/>
          <w:szCs w:val="28"/>
          <w:lang w:val="uk-UA"/>
        </w:rPr>
      </w:pPr>
      <w:r w:rsidRPr="00DF4223">
        <w:rPr>
          <w:sz w:val="28"/>
          <w:szCs w:val="28"/>
          <w:lang w:val="uk-UA"/>
        </w:rPr>
        <w:t>порушити клопотання перед атестаційною комісією вищого рівня___________________</w:t>
      </w:r>
      <w:r w:rsidR="00866D05">
        <w:rPr>
          <w:sz w:val="28"/>
          <w:szCs w:val="28"/>
          <w:lang w:val="uk-UA"/>
        </w:rPr>
        <w:t>______________________________________________</w:t>
      </w:r>
      <w:r w:rsidRPr="00DF4223">
        <w:rPr>
          <w:sz w:val="28"/>
          <w:szCs w:val="28"/>
          <w:lang w:val="uk-UA"/>
        </w:rPr>
        <w:t>__</w:t>
      </w:r>
    </w:p>
    <w:p w:rsidR="00841E2C" w:rsidRPr="00DF4223" w:rsidRDefault="00841E2C" w:rsidP="00866D05">
      <w:pPr>
        <w:tabs>
          <w:tab w:val="left" w:pos="7845"/>
        </w:tabs>
        <w:rPr>
          <w:sz w:val="28"/>
          <w:szCs w:val="28"/>
          <w:lang w:val="uk-UA"/>
        </w:rPr>
      </w:pPr>
      <w:r w:rsidRPr="00DF4223">
        <w:rPr>
          <w:sz w:val="28"/>
          <w:szCs w:val="28"/>
          <w:lang w:val="uk-UA"/>
        </w:rPr>
        <w:t xml:space="preserve">                                                                                                                   </w:t>
      </w:r>
      <w:r w:rsidR="00866D05">
        <w:rPr>
          <w:sz w:val="28"/>
          <w:szCs w:val="28"/>
          <w:lang w:val="uk-UA"/>
        </w:rPr>
        <w:t xml:space="preserve">                            </w:t>
      </w:r>
      <w:r w:rsidRPr="00DF4223">
        <w:rPr>
          <w:sz w:val="28"/>
          <w:szCs w:val="28"/>
          <w:lang w:val="uk-UA"/>
        </w:rPr>
        <w:t>(про присвоєння</w:t>
      </w:r>
      <w:r w:rsidR="00866D05">
        <w:rPr>
          <w:sz w:val="28"/>
          <w:szCs w:val="28"/>
          <w:lang w:val="uk-UA"/>
        </w:rPr>
        <w:t xml:space="preserve"> </w:t>
      </w:r>
      <w:r w:rsidRPr="00DF4223">
        <w:rPr>
          <w:sz w:val="28"/>
          <w:szCs w:val="28"/>
          <w:lang w:val="uk-UA"/>
        </w:rPr>
        <w:t>кваліфікаційної категорії «спеціаліст вищої категорії»; про присвоєння педагогічного звання)</w:t>
      </w:r>
    </w:p>
    <w:p w:rsidR="00841E2C" w:rsidRPr="00DF4223" w:rsidRDefault="00841E2C" w:rsidP="00866D05">
      <w:pPr>
        <w:tabs>
          <w:tab w:val="left" w:pos="6840"/>
        </w:tabs>
        <w:rPr>
          <w:sz w:val="28"/>
          <w:szCs w:val="28"/>
          <w:lang w:val="uk-UA"/>
        </w:rPr>
      </w:pPr>
      <w:r w:rsidRPr="00DF4223">
        <w:rPr>
          <w:sz w:val="28"/>
          <w:szCs w:val="28"/>
          <w:lang w:val="uk-UA"/>
        </w:rPr>
        <w:tab/>
      </w:r>
    </w:p>
    <w:p w:rsidR="00841E2C" w:rsidRPr="00DF4223" w:rsidRDefault="00841E2C" w:rsidP="00866D05">
      <w:pPr>
        <w:rPr>
          <w:sz w:val="28"/>
          <w:szCs w:val="28"/>
          <w:lang w:val="uk-UA"/>
        </w:rPr>
      </w:pPr>
      <w:r w:rsidRPr="00DF4223">
        <w:rPr>
          <w:sz w:val="28"/>
          <w:szCs w:val="28"/>
          <w:lang w:val="uk-UA"/>
        </w:rPr>
        <w:t>Результати голосування: кількість голосів: за _____, проти_____, утримались___________.</w:t>
      </w:r>
    </w:p>
    <w:p w:rsidR="00841E2C" w:rsidRPr="00DF4223" w:rsidRDefault="00841E2C" w:rsidP="00866D05">
      <w:pPr>
        <w:rPr>
          <w:sz w:val="28"/>
          <w:szCs w:val="28"/>
          <w:lang w:val="uk-UA"/>
        </w:rPr>
      </w:pPr>
    </w:p>
    <w:p w:rsidR="00841E2C" w:rsidRPr="00DF4223" w:rsidRDefault="00841E2C" w:rsidP="00866D05">
      <w:pPr>
        <w:rPr>
          <w:sz w:val="28"/>
          <w:szCs w:val="28"/>
          <w:lang w:val="uk-UA"/>
        </w:rPr>
      </w:pPr>
      <w:r w:rsidRPr="00DF4223">
        <w:rPr>
          <w:sz w:val="28"/>
          <w:szCs w:val="28"/>
          <w:lang w:val="uk-UA"/>
        </w:rPr>
        <w:t>Рекомендації атестаційної комісії (зазначення заходів, за умови виконання яких працівник вважається таким, що відповідає займаній посаді)___________________________________</w:t>
      </w:r>
    </w:p>
    <w:p w:rsidR="00841E2C" w:rsidRPr="00DF4223" w:rsidRDefault="00841E2C" w:rsidP="00866D05">
      <w:pPr>
        <w:rPr>
          <w:sz w:val="28"/>
          <w:szCs w:val="28"/>
          <w:lang w:val="uk-UA"/>
        </w:rPr>
      </w:pPr>
      <w:r w:rsidRPr="00DF4223">
        <w:rPr>
          <w:sz w:val="28"/>
          <w:szCs w:val="28"/>
          <w:lang w:val="uk-UA"/>
        </w:rPr>
        <w:t>_____________________________________________</w:t>
      </w:r>
      <w:r w:rsidR="00866D05">
        <w:rPr>
          <w:sz w:val="28"/>
          <w:szCs w:val="28"/>
          <w:lang w:val="uk-UA"/>
        </w:rPr>
        <w:t>____________________________</w:t>
      </w:r>
    </w:p>
    <w:p w:rsidR="00841E2C" w:rsidRDefault="00841E2C" w:rsidP="00866D05">
      <w:pPr>
        <w:ind w:left="360"/>
        <w:jc w:val="both"/>
        <w:rPr>
          <w:sz w:val="28"/>
          <w:szCs w:val="28"/>
          <w:lang w:val="uk-UA"/>
        </w:rPr>
      </w:pPr>
    </w:p>
    <w:p w:rsidR="00866D05" w:rsidRDefault="00866D05" w:rsidP="00866D05">
      <w:pPr>
        <w:ind w:left="360"/>
        <w:jc w:val="both"/>
        <w:rPr>
          <w:sz w:val="28"/>
          <w:szCs w:val="28"/>
          <w:lang w:val="uk-UA"/>
        </w:rPr>
      </w:pPr>
    </w:p>
    <w:p w:rsidR="00866D05" w:rsidRDefault="00866D05" w:rsidP="00866D05">
      <w:pPr>
        <w:ind w:left="360"/>
        <w:jc w:val="both"/>
        <w:rPr>
          <w:sz w:val="28"/>
          <w:szCs w:val="28"/>
          <w:lang w:val="uk-UA"/>
        </w:rPr>
      </w:pPr>
    </w:p>
    <w:p w:rsidR="00866D05" w:rsidRPr="00866D05" w:rsidRDefault="00866D05" w:rsidP="00866D05">
      <w:pPr>
        <w:ind w:left="360"/>
        <w:jc w:val="both"/>
        <w:rPr>
          <w:lang w:val="uk-UA"/>
        </w:rPr>
      </w:pPr>
    </w:p>
    <w:p w:rsidR="00841E2C" w:rsidRPr="00866D05" w:rsidRDefault="00841E2C" w:rsidP="00866D05">
      <w:pPr>
        <w:ind w:left="360"/>
        <w:jc w:val="both"/>
        <w:rPr>
          <w:u w:val="single"/>
          <w:lang w:val="uk-UA"/>
        </w:rPr>
      </w:pPr>
      <w:r w:rsidRPr="00866D05">
        <w:rPr>
          <w:lang w:val="uk-UA"/>
        </w:rPr>
        <w:t xml:space="preserve">Голова атестаційної комісії_________________     </w:t>
      </w:r>
      <w:r w:rsidRPr="00866D05">
        <w:rPr>
          <w:u w:val="single"/>
          <w:lang w:val="uk-UA"/>
        </w:rPr>
        <w:t>____________________</w:t>
      </w:r>
    </w:p>
    <w:p w:rsidR="00841E2C" w:rsidRPr="00866D05" w:rsidRDefault="00841E2C" w:rsidP="00866D05">
      <w:pPr>
        <w:ind w:left="3960"/>
        <w:rPr>
          <w:lang w:val="uk-UA"/>
        </w:rPr>
      </w:pPr>
      <w:r w:rsidRPr="00866D05">
        <w:rPr>
          <w:lang w:val="uk-UA"/>
        </w:rPr>
        <w:t>(підпис)                     (прізвище ,ініціали)</w:t>
      </w:r>
    </w:p>
    <w:p w:rsidR="00841E2C" w:rsidRPr="00866D05" w:rsidRDefault="00841E2C" w:rsidP="00866D05">
      <w:pPr>
        <w:ind w:left="360"/>
        <w:rPr>
          <w:u w:val="single"/>
          <w:lang w:val="uk-UA"/>
        </w:rPr>
      </w:pPr>
      <w:r w:rsidRPr="00866D05">
        <w:rPr>
          <w:lang w:val="uk-UA"/>
        </w:rPr>
        <w:t xml:space="preserve">Члени комісії:                       _________________     </w:t>
      </w:r>
      <w:r w:rsidRPr="00866D05">
        <w:rPr>
          <w:u w:val="single"/>
          <w:lang w:val="uk-UA"/>
        </w:rPr>
        <w:t>___________________</w:t>
      </w:r>
    </w:p>
    <w:p w:rsidR="00841E2C" w:rsidRPr="00866D05" w:rsidRDefault="00841E2C" w:rsidP="00866D05">
      <w:pPr>
        <w:ind w:left="3960"/>
        <w:rPr>
          <w:lang w:val="uk-UA"/>
        </w:rPr>
      </w:pPr>
      <w:r w:rsidRPr="00866D05">
        <w:rPr>
          <w:lang w:val="uk-UA"/>
        </w:rPr>
        <w:t>(підпис)                           (прізвище ,ініціали)</w:t>
      </w:r>
    </w:p>
    <w:p w:rsidR="00841E2C" w:rsidRPr="00866D05" w:rsidRDefault="00841E2C" w:rsidP="00866D05">
      <w:pPr>
        <w:ind w:left="1416" w:firstLine="708"/>
        <w:jc w:val="both"/>
        <w:rPr>
          <w:u w:val="single"/>
          <w:lang w:val="uk-UA"/>
        </w:rPr>
      </w:pPr>
    </w:p>
    <w:p w:rsidR="00866D05" w:rsidRPr="00866D05" w:rsidRDefault="00866D05" w:rsidP="00866D05">
      <w:pPr>
        <w:ind w:left="180"/>
        <w:jc w:val="both"/>
        <w:rPr>
          <w:lang w:val="uk-UA"/>
        </w:rPr>
      </w:pPr>
    </w:p>
    <w:p w:rsidR="00866D05" w:rsidRPr="00866D05" w:rsidRDefault="00866D05" w:rsidP="00866D05">
      <w:pPr>
        <w:ind w:left="180"/>
        <w:jc w:val="both"/>
        <w:rPr>
          <w:lang w:val="uk-UA"/>
        </w:rPr>
      </w:pPr>
    </w:p>
    <w:p w:rsidR="00866D05" w:rsidRPr="00866D05" w:rsidRDefault="00866D05" w:rsidP="00866D05">
      <w:pPr>
        <w:ind w:left="180"/>
        <w:jc w:val="both"/>
        <w:rPr>
          <w:lang w:val="uk-UA"/>
        </w:rPr>
      </w:pPr>
    </w:p>
    <w:p w:rsidR="00866D05" w:rsidRPr="00866D05" w:rsidRDefault="00866D05" w:rsidP="00866D05">
      <w:pPr>
        <w:ind w:left="180"/>
        <w:jc w:val="both"/>
        <w:rPr>
          <w:lang w:val="uk-UA"/>
        </w:rPr>
      </w:pPr>
    </w:p>
    <w:p w:rsidR="00841E2C" w:rsidRPr="00866D05" w:rsidRDefault="00841E2C" w:rsidP="00866D05">
      <w:pPr>
        <w:ind w:left="180"/>
        <w:jc w:val="both"/>
        <w:rPr>
          <w:lang w:val="uk-UA"/>
        </w:rPr>
      </w:pPr>
      <w:r w:rsidRPr="00866D05">
        <w:rPr>
          <w:lang w:val="uk-UA"/>
        </w:rPr>
        <w:t>Дата атестації _______________________________________</w:t>
      </w:r>
    </w:p>
    <w:p w:rsidR="00841E2C" w:rsidRPr="00866D05" w:rsidRDefault="00841E2C" w:rsidP="00866D05">
      <w:pPr>
        <w:ind w:left="180"/>
        <w:jc w:val="both"/>
        <w:rPr>
          <w:lang w:val="uk-UA"/>
        </w:rPr>
      </w:pPr>
      <w:r w:rsidRPr="00866D05">
        <w:rPr>
          <w:lang w:val="uk-UA"/>
        </w:rPr>
        <w:t xml:space="preserve">                                                               (число, місяць, рік)                </w:t>
      </w:r>
    </w:p>
    <w:p w:rsidR="00841E2C" w:rsidRPr="00866D05" w:rsidRDefault="00841E2C" w:rsidP="00866D05">
      <w:pPr>
        <w:ind w:left="180"/>
        <w:jc w:val="both"/>
        <w:rPr>
          <w:lang w:val="uk-UA"/>
        </w:rPr>
      </w:pPr>
    </w:p>
    <w:p w:rsidR="00841E2C" w:rsidRPr="00866D05" w:rsidRDefault="00841E2C" w:rsidP="00866D05">
      <w:pPr>
        <w:ind w:left="180"/>
        <w:jc w:val="both"/>
        <w:rPr>
          <w:lang w:val="uk-UA"/>
        </w:rPr>
      </w:pPr>
      <w:r w:rsidRPr="00866D05">
        <w:rPr>
          <w:lang w:val="uk-UA"/>
        </w:rPr>
        <w:t>З  рішенням атестаційної комісії ознайомлений ___________________________________</w:t>
      </w:r>
    </w:p>
    <w:p w:rsidR="00841E2C" w:rsidRPr="00866D05" w:rsidRDefault="00841E2C" w:rsidP="00866D05">
      <w:pPr>
        <w:jc w:val="both"/>
        <w:rPr>
          <w:lang w:val="uk-UA"/>
        </w:rPr>
      </w:pPr>
      <w:r w:rsidRPr="00866D05">
        <w:rPr>
          <w:lang w:val="uk-UA"/>
        </w:rPr>
        <w:t xml:space="preserve">                                                                                                                   (підпис працівника, який атестується)</w:t>
      </w:r>
    </w:p>
    <w:p w:rsidR="00841E2C" w:rsidRPr="00866D05" w:rsidRDefault="00841E2C" w:rsidP="00866D05">
      <w:pPr>
        <w:rPr>
          <w:lang w:val="uk-UA"/>
        </w:rPr>
      </w:pPr>
      <w:r w:rsidRPr="00866D05">
        <w:rPr>
          <w:lang w:val="uk-UA"/>
        </w:rPr>
        <w:t xml:space="preserve">    М. П.</w:t>
      </w:r>
    </w:p>
    <w:p w:rsidR="00841E2C" w:rsidRPr="00866D05" w:rsidRDefault="00841E2C" w:rsidP="00866D05">
      <w:pPr>
        <w:ind w:left="1416" w:firstLine="708"/>
        <w:rPr>
          <w:b/>
          <w:lang w:val="uk-UA"/>
        </w:rPr>
      </w:pPr>
    </w:p>
    <w:p w:rsidR="00841E2C" w:rsidRPr="00866D05" w:rsidRDefault="00841E2C" w:rsidP="00866D05">
      <w:pPr>
        <w:ind w:left="1416" w:firstLine="708"/>
        <w:rPr>
          <w:b/>
          <w:lang w:val="uk-UA"/>
        </w:rPr>
      </w:pPr>
    </w:p>
    <w:p w:rsidR="00DE2FE5" w:rsidRDefault="00DE2FE5" w:rsidP="00866D05">
      <w:pPr>
        <w:ind w:left="1416" w:firstLine="708"/>
        <w:rPr>
          <w:b/>
          <w:sz w:val="28"/>
          <w:szCs w:val="28"/>
          <w:lang w:val="uk-UA"/>
        </w:rPr>
      </w:pPr>
    </w:p>
    <w:p w:rsidR="00DE2FE5" w:rsidRDefault="00DE2FE5" w:rsidP="00866D05">
      <w:pPr>
        <w:ind w:left="1416" w:firstLine="708"/>
        <w:rPr>
          <w:b/>
          <w:sz w:val="28"/>
          <w:szCs w:val="28"/>
          <w:lang w:val="uk-UA"/>
        </w:rPr>
      </w:pPr>
    </w:p>
    <w:p w:rsidR="00DE2FE5" w:rsidRDefault="00DE2FE5" w:rsidP="00866D05">
      <w:pPr>
        <w:ind w:left="1416" w:firstLine="708"/>
        <w:rPr>
          <w:b/>
          <w:sz w:val="28"/>
          <w:szCs w:val="28"/>
          <w:lang w:val="uk-UA"/>
        </w:rPr>
      </w:pPr>
    </w:p>
    <w:p w:rsidR="00DE2FE5" w:rsidRDefault="00DE2FE5" w:rsidP="00866D05">
      <w:pPr>
        <w:ind w:left="1416" w:firstLine="708"/>
        <w:rPr>
          <w:b/>
          <w:sz w:val="28"/>
          <w:szCs w:val="28"/>
          <w:lang w:val="uk-UA"/>
        </w:rPr>
      </w:pPr>
    </w:p>
    <w:p w:rsidR="00DE2FE5" w:rsidRDefault="00DE2FE5" w:rsidP="00866D05">
      <w:pPr>
        <w:ind w:left="1416" w:firstLine="708"/>
        <w:rPr>
          <w:b/>
          <w:sz w:val="28"/>
          <w:szCs w:val="28"/>
          <w:lang w:val="uk-UA"/>
        </w:rPr>
      </w:pPr>
    </w:p>
    <w:p w:rsidR="00DE2FE5" w:rsidRDefault="00DE2FE5" w:rsidP="00866D05">
      <w:pPr>
        <w:ind w:left="1416" w:firstLine="708"/>
        <w:rPr>
          <w:b/>
          <w:sz w:val="28"/>
          <w:szCs w:val="28"/>
          <w:lang w:val="uk-UA"/>
        </w:rPr>
      </w:pPr>
    </w:p>
    <w:p w:rsidR="00841E2C" w:rsidRPr="00DF4223" w:rsidRDefault="00841E2C" w:rsidP="00866D05">
      <w:pPr>
        <w:ind w:left="1416" w:firstLine="708"/>
        <w:rPr>
          <w:b/>
          <w:sz w:val="28"/>
          <w:szCs w:val="28"/>
          <w:lang w:val="uk-UA"/>
        </w:rPr>
      </w:pPr>
      <w:r w:rsidRPr="00DF4223">
        <w:rPr>
          <w:b/>
          <w:sz w:val="28"/>
          <w:szCs w:val="28"/>
          <w:lang w:val="uk-UA"/>
        </w:rPr>
        <w:t>ІІІ. Результати атестації атестаційною комісією ІІ (ІІІ) рівня*</w:t>
      </w:r>
    </w:p>
    <w:p w:rsidR="00841E2C" w:rsidRPr="00DF4223" w:rsidRDefault="00841E2C" w:rsidP="00866D05">
      <w:pPr>
        <w:ind w:left="1416" w:firstLine="708"/>
        <w:jc w:val="both"/>
        <w:rPr>
          <w:b/>
          <w:sz w:val="28"/>
          <w:szCs w:val="28"/>
          <w:u w:val="single"/>
          <w:lang w:val="uk-UA"/>
        </w:rPr>
      </w:pPr>
    </w:p>
    <w:p w:rsidR="00841E2C" w:rsidRPr="00DF4223" w:rsidRDefault="00841E2C" w:rsidP="00866D05">
      <w:pPr>
        <w:ind w:left="1416" w:firstLine="708"/>
        <w:jc w:val="both"/>
        <w:rPr>
          <w:sz w:val="28"/>
          <w:szCs w:val="28"/>
          <w:u w:val="single"/>
          <w:lang w:val="uk-UA"/>
        </w:rPr>
      </w:pPr>
    </w:p>
    <w:p w:rsidR="00866D05" w:rsidRDefault="00841E2C" w:rsidP="00866D05">
      <w:pPr>
        <w:rPr>
          <w:sz w:val="28"/>
          <w:szCs w:val="28"/>
          <w:lang w:val="uk-UA"/>
        </w:rPr>
      </w:pPr>
      <w:r w:rsidRPr="00DF4223">
        <w:rPr>
          <w:sz w:val="28"/>
          <w:szCs w:val="28"/>
          <w:lang w:val="uk-UA"/>
        </w:rPr>
        <w:t>Рішення атестаційної комісії_____________________________________________________</w:t>
      </w:r>
    </w:p>
    <w:p w:rsidR="00841E2C" w:rsidRPr="00866D05" w:rsidRDefault="00841E2C" w:rsidP="00866D05">
      <w:pPr>
        <w:rPr>
          <w:sz w:val="28"/>
          <w:szCs w:val="28"/>
          <w:lang w:val="uk-UA"/>
        </w:rPr>
      </w:pPr>
      <w:r w:rsidRPr="00DF4223">
        <w:rPr>
          <w:sz w:val="28"/>
          <w:szCs w:val="28"/>
          <w:lang w:val="uk-UA"/>
        </w:rPr>
        <w:t xml:space="preserve">  (присвоїти кваліфікаційну категорію «спеціаліст вищої</w:t>
      </w:r>
      <w:r w:rsidR="00866D05">
        <w:rPr>
          <w:sz w:val="28"/>
          <w:szCs w:val="28"/>
          <w:lang w:val="uk-UA"/>
        </w:rPr>
        <w:t xml:space="preserve"> </w:t>
      </w:r>
      <w:r w:rsidRPr="00DF4223">
        <w:rPr>
          <w:sz w:val="28"/>
          <w:szCs w:val="28"/>
          <w:lang w:val="uk-UA"/>
        </w:rPr>
        <w:t>категорії», педагогічне звання)</w:t>
      </w:r>
    </w:p>
    <w:p w:rsidR="00841E2C" w:rsidRPr="00DF4223" w:rsidRDefault="00841E2C" w:rsidP="00866D05">
      <w:pPr>
        <w:rPr>
          <w:sz w:val="28"/>
          <w:szCs w:val="28"/>
          <w:lang w:val="uk-UA"/>
        </w:rPr>
      </w:pPr>
      <w:r w:rsidRPr="00DF4223">
        <w:rPr>
          <w:sz w:val="28"/>
          <w:szCs w:val="28"/>
          <w:lang w:val="uk-UA"/>
        </w:rPr>
        <w:t>Результати голосування: кількість голосів: за ______, проти______, утримались_________.</w:t>
      </w:r>
    </w:p>
    <w:p w:rsidR="00841E2C" w:rsidRPr="00DF4223" w:rsidRDefault="00841E2C" w:rsidP="00866D05">
      <w:pPr>
        <w:rPr>
          <w:sz w:val="28"/>
          <w:szCs w:val="28"/>
          <w:lang w:val="uk-UA"/>
        </w:rPr>
      </w:pPr>
    </w:p>
    <w:p w:rsidR="00841E2C" w:rsidRPr="00866D05" w:rsidRDefault="00841E2C" w:rsidP="00866D05">
      <w:pPr>
        <w:rPr>
          <w:lang w:val="uk-UA"/>
        </w:rPr>
      </w:pPr>
      <w:r w:rsidRPr="00866D05">
        <w:rPr>
          <w:lang w:val="uk-UA"/>
        </w:rPr>
        <w:t>Голова атестаційної комісії                _________________                  _________________</w:t>
      </w:r>
    </w:p>
    <w:p w:rsidR="00841E2C" w:rsidRPr="00866D05" w:rsidRDefault="00841E2C" w:rsidP="00866D05">
      <w:pPr>
        <w:tabs>
          <w:tab w:val="center" w:pos="4677"/>
        </w:tabs>
        <w:rPr>
          <w:lang w:val="uk-UA"/>
        </w:rPr>
      </w:pPr>
      <w:r w:rsidRPr="00866D05">
        <w:rPr>
          <w:lang w:val="uk-UA"/>
        </w:rPr>
        <w:t xml:space="preserve">     </w:t>
      </w:r>
      <w:r w:rsidRPr="00866D05">
        <w:rPr>
          <w:lang w:val="uk-UA"/>
        </w:rPr>
        <w:tab/>
        <w:t xml:space="preserve">                                                                (підпис)                                         (прізвище, ініціали)</w:t>
      </w:r>
    </w:p>
    <w:p w:rsidR="00841E2C" w:rsidRPr="00866D05" w:rsidRDefault="00841E2C" w:rsidP="00866D05">
      <w:pPr>
        <w:rPr>
          <w:lang w:val="uk-UA"/>
        </w:rPr>
      </w:pPr>
      <w:r w:rsidRPr="00866D05">
        <w:rPr>
          <w:lang w:val="uk-UA"/>
        </w:rPr>
        <w:t>Члени комісії:                                      _________________                  _________________</w:t>
      </w:r>
    </w:p>
    <w:p w:rsidR="00841E2C" w:rsidRPr="00866D05" w:rsidRDefault="00841E2C" w:rsidP="00866D05">
      <w:pPr>
        <w:tabs>
          <w:tab w:val="center" w:pos="4677"/>
        </w:tabs>
        <w:rPr>
          <w:lang w:val="uk-UA"/>
        </w:rPr>
      </w:pPr>
      <w:r w:rsidRPr="00866D05">
        <w:rPr>
          <w:lang w:val="uk-UA"/>
        </w:rPr>
        <w:t xml:space="preserve">     </w:t>
      </w:r>
      <w:r w:rsidRPr="00866D05">
        <w:rPr>
          <w:lang w:val="uk-UA"/>
        </w:rPr>
        <w:tab/>
        <w:t xml:space="preserve">                                                                (підпис)                                         (прізвище, ініціали)</w:t>
      </w:r>
    </w:p>
    <w:p w:rsidR="00841E2C" w:rsidRPr="00866D05" w:rsidRDefault="00841E2C" w:rsidP="00866D05">
      <w:pPr>
        <w:rPr>
          <w:lang w:val="uk-UA"/>
        </w:rPr>
      </w:pPr>
      <w:r w:rsidRPr="00866D05">
        <w:rPr>
          <w:lang w:val="uk-UA"/>
        </w:rPr>
        <w:t xml:space="preserve">                                                              _________________                  _________________</w:t>
      </w:r>
    </w:p>
    <w:p w:rsidR="00841E2C" w:rsidRPr="00866D05" w:rsidRDefault="00841E2C" w:rsidP="00866D05">
      <w:pPr>
        <w:tabs>
          <w:tab w:val="center" w:pos="4677"/>
        </w:tabs>
        <w:rPr>
          <w:lang w:val="uk-UA"/>
        </w:rPr>
      </w:pPr>
      <w:r w:rsidRPr="00866D05">
        <w:rPr>
          <w:lang w:val="uk-UA"/>
        </w:rPr>
        <w:t xml:space="preserve">     </w:t>
      </w:r>
      <w:r w:rsidRPr="00866D05">
        <w:rPr>
          <w:lang w:val="uk-UA"/>
        </w:rPr>
        <w:tab/>
        <w:t xml:space="preserve">                                                                (підпис)                                         (прізвище, ініціали)</w:t>
      </w:r>
    </w:p>
    <w:p w:rsidR="00841E2C" w:rsidRPr="00DF4223" w:rsidRDefault="00841E2C" w:rsidP="00866D05">
      <w:pPr>
        <w:rPr>
          <w:sz w:val="28"/>
          <w:szCs w:val="28"/>
          <w:u w:val="single"/>
          <w:lang w:val="uk-UA"/>
        </w:rPr>
      </w:pPr>
    </w:p>
    <w:p w:rsidR="00841E2C" w:rsidRPr="00DF4223" w:rsidRDefault="00841E2C" w:rsidP="00866D05">
      <w:pPr>
        <w:jc w:val="both"/>
        <w:rPr>
          <w:sz w:val="28"/>
          <w:szCs w:val="28"/>
          <w:lang w:val="uk-UA"/>
        </w:rPr>
      </w:pPr>
    </w:p>
    <w:p w:rsidR="00841E2C" w:rsidRPr="00DF4223" w:rsidRDefault="00841E2C" w:rsidP="00866D05">
      <w:pPr>
        <w:ind w:left="180"/>
        <w:jc w:val="both"/>
        <w:rPr>
          <w:sz w:val="28"/>
          <w:szCs w:val="28"/>
          <w:lang w:val="uk-UA"/>
        </w:rPr>
      </w:pPr>
    </w:p>
    <w:p w:rsidR="00841E2C" w:rsidRPr="00866D05" w:rsidRDefault="00841E2C" w:rsidP="00866D05">
      <w:pPr>
        <w:ind w:left="180"/>
        <w:jc w:val="both"/>
        <w:rPr>
          <w:lang w:val="uk-UA"/>
        </w:rPr>
      </w:pPr>
      <w:r w:rsidRPr="00866D05">
        <w:rPr>
          <w:lang w:val="uk-UA"/>
        </w:rPr>
        <w:t xml:space="preserve">Дата атестації </w:t>
      </w:r>
      <w:r w:rsidR="00866D05">
        <w:rPr>
          <w:lang w:val="uk-UA"/>
        </w:rPr>
        <w:t xml:space="preserve">                                   </w:t>
      </w:r>
      <w:r w:rsidRPr="00866D05">
        <w:rPr>
          <w:lang w:val="uk-UA"/>
        </w:rPr>
        <w:t>______________________________</w:t>
      </w:r>
    </w:p>
    <w:p w:rsidR="00841E2C" w:rsidRPr="00866D05" w:rsidRDefault="00841E2C" w:rsidP="00866D05">
      <w:pPr>
        <w:ind w:left="180"/>
        <w:jc w:val="both"/>
        <w:rPr>
          <w:lang w:val="uk-UA"/>
        </w:rPr>
      </w:pPr>
      <w:r w:rsidRPr="00866D05">
        <w:rPr>
          <w:lang w:val="uk-UA"/>
        </w:rPr>
        <w:t xml:space="preserve">                                         </w:t>
      </w:r>
      <w:r w:rsidR="00866D05">
        <w:rPr>
          <w:lang w:val="uk-UA"/>
        </w:rPr>
        <w:t xml:space="preserve">                        </w:t>
      </w:r>
      <w:r w:rsidRPr="00866D05">
        <w:rPr>
          <w:lang w:val="uk-UA"/>
        </w:rPr>
        <w:t xml:space="preserve">  (число, місяць, рік)</w:t>
      </w:r>
    </w:p>
    <w:p w:rsidR="00841E2C" w:rsidRPr="00866D05" w:rsidRDefault="00841E2C" w:rsidP="00866D05">
      <w:pPr>
        <w:ind w:left="180"/>
        <w:jc w:val="both"/>
        <w:rPr>
          <w:lang w:val="uk-UA"/>
        </w:rPr>
      </w:pPr>
    </w:p>
    <w:p w:rsidR="00841E2C" w:rsidRPr="00866D05" w:rsidRDefault="00841E2C" w:rsidP="00866D05">
      <w:pPr>
        <w:ind w:left="180"/>
        <w:jc w:val="both"/>
        <w:rPr>
          <w:lang w:val="uk-UA"/>
        </w:rPr>
      </w:pPr>
      <w:r w:rsidRPr="00866D05">
        <w:rPr>
          <w:lang w:val="uk-UA"/>
        </w:rPr>
        <w:t>З  рішенням атестаційної комісії ознайомлений____________________________________</w:t>
      </w:r>
    </w:p>
    <w:p w:rsidR="00841E2C" w:rsidRPr="00866D05" w:rsidRDefault="00841E2C" w:rsidP="00866D05">
      <w:pPr>
        <w:rPr>
          <w:lang w:val="uk-UA"/>
        </w:rPr>
      </w:pPr>
      <w:r w:rsidRPr="00866D05">
        <w:rPr>
          <w:lang w:val="uk-UA"/>
        </w:rPr>
        <w:t xml:space="preserve">                                                                                          (підпис працівника, який атестується)       </w:t>
      </w:r>
    </w:p>
    <w:p w:rsidR="00841E2C" w:rsidRPr="00866D05" w:rsidRDefault="00841E2C" w:rsidP="00866D05">
      <w:pPr>
        <w:rPr>
          <w:lang w:val="uk-UA"/>
        </w:rPr>
      </w:pPr>
    </w:p>
    <w:p w:rsidR="00841E2C" w:rsidRPr="00866D05" w:rsidRDefault="00841E2C" w:rsidP="00866D05">
      <w:pPr>
        <w:rPr>
          <w:lang w:val="uk-UA"/>
        </w:rPr>
      </w:pPr>
    </w:p>
    <w:p w:rsidR="00841E2C" w:rsidRPr="00DF4223" w:rsidRDefault="00841E2C" w:rsidP="00866D05">
      <w:pPr>
        <w:rPr>
          <w:sz w:val="28"/>
          <w:szCs w:val="28"/>
          <w:lang w:val="uk-UA"/>
        </w:rPr>
      </w:pPr>
      <w:r w:rsidRPr="00DF4223">
        <w:rPr>
          <w:sz w:val="28"/>
          <w:szCs w:val="28"/>
          <w:lang w:val="uk-UA"/>
        </w:rPr>
        <w:t xml:space="preserve">   М. П.</w:t>
      </w:r>
    </w:p>
    <w:p w:rsidR="00841E2C" w:rsidRPr="00DF4223" w:rsidRDefault="00841E2C" w:rsidP="00866D05">
      <w:pPr>
        <w:jc w:val="center"/>
        <w:rPr>
          <w:b/>
          <w:sz w:val="28"/>
          <w:szCs w:val="28"/>
          <w:lang w:val="uk-UA"/>
        </w:rPr>
      </w:pPr>
    </w:p>
    <w:p w:rsidR="00841E2C" w:rsidRPr="00DF4223" w:rsidRDefault="00841E2C" w:rsidP="00866D05">
      <w:pPr>
        <w:jc w:val="center"/>
        <w:rPr>
          <w:b/>
          <w:sz w:val="28"/>
          <w:szCs w:val="28"/>
          <w:lang w:val="uk-UA"/>
        </w:rPr>
      </w:pPr>
      <w:r w:rsidRPr="00DF4223">
        <w:rPr>
          <w:b/>
          <w:sz w:val="28"/>
          <w:szCs w:val="28"/>
          <w:lang w:val="uk-UA"/>
        </w:rPr>
        <w:t>І</w:t>
      </w:r>
      <w:r w:rsidRPr="00DF4223">
        <w:rPr>
          <w:b/>
          <w:sz w:val="28"/>
          <w:szCs w:val="28"/>
          <w:lang w:val="en-US"/>
        </w:rPr>
        <w:t>V</w:t>
      </w:r>
      <w:r w:rsidRPr="00DF4223">
        <w:rPr>
          <w:b/>
          <w:sz w:val="28"/>
          <w:szCs w:val="28"/>
          <w:lang w:val="uk-UA"/>
        </w:rPr>
        <w:t>. Результати розгляду апеляцій на рішення атестаційних комісій І та ІІ рівнів**</w:t>
      </w:r>
    </w:p>
    <w:p w:rsidR="00841E2C" w:rsidRPr="00DF4223" w:rsidRDefault="00841E2C" w:rsidP="00866D05">
      <w:pPr>
        <w:rPr>
          <w:sz w:val="28"/>
          <w:szCs w:val="28"/>
          <w:lang w:val="uk-UA"/>
        </w:rPr>
      </w:pPr>
      <w:r w:rsidRPr="00DF4223">
        <w:rPr>
          <w:sz w:val="28"/>
          <w:szCs w:val="28"/>
          <w:lang w:val="uk-UA"/>
        </w:rPr>
        <w:t>_____________________________________________</w:t>
      </w:r>
      <w:r w:rsidR="00866D05">
        <w:rPr>
          <w:sz w:val="28"/>
          <w:szCs w:val="28"/>
          <w:lang w:val="uk-UA"/>
        </w:rPr>
        <w:t>___________________________</w:t>
      </w:r>
    </w:p>
    <w:p w:rsidR="00841E2C" w:rsidRPr="00DF4223" w:rsidRDefault="00841E2C" w:rsidP="00866D05">
      <w:pPr>
        <w:rPr>
          <w:sz w:val="28"/>
          <w:szCs w:val="28"/>
          <w:u w:val="single"/>
          <w:lang w:val="uk-UA"/>
        </w:rPr>
      </w:pPr>
    </w:p>
    <w:p w:rsidR="00841E2C" w:rsidRPr="00866D05" w:rsidRDefault="00841E2C" w:rsidP="00866D05">
      <w:pPr>
        <w:rPr>
          <w:lang w:val="uk-UA"/>
        </w:rPr>
      </w:pPr>
      <w:r w:rsidRPr="00866D05">
        <w:rPr>
          <w:lang w:val="uk-UA"/>
        </w:rPr>
        <w:t>Результати голосування: кількість голосів: за ______, проти______, утримались_________.</w:t>
      </w:r>
    </w:p>
    <w:p w:rsidR="00841E2C" w:rsidRPr="00866D05" w:rsidRDefault="00841E2C" w:rsidP="00866D05">
      <w:pPr>
        <w:jc w:val="both"/>
        <w:rPr>
          <w:lang w:val="uk-UA"/>
        </w:rPr>
      </w:pPr>
    </w:p>
    <w:p w:rsidR="00841E2C" w:rsidRPr="00866D05" w:rsidRDefault="00841E2C" w:rsidP="00866D05">
      <w:pPr>
        <w:rPr>
          <w:lang w:val="uk-UA"/>
        </w:rPr>
      </w:pPr>
      <w:r w:rsidRPr="00866D05">
        <w:rPr>
          <w:lang w:val="uk-UA"/>
        </w:rPr>
        <w:t>Голова атестаційної комісії             _________________                    __________________</w:t>
      </w:r>
    </w:p>
    <w:p w:rsidR="00841E2C" w:rsidRPr="00866D05" w:rsidRDefault="00841E2C" w:rsidP="00866D05">
      <w:pPr>
        <w:tabs>
          <w:tab w:val="center" w:pos="4677"/>
        </w:tabs>
        <w:rPr>
          <w:lang w:val="uk-UA"/>
        </w:rPr>
      </w:pPr>
      <w:r w:rsidRPr="00866D05">
        <w:rPr>
          <w:lang w:val="uk-UA"/>
        </w:rPr>
        <w:t xml:space="preserve">     </w:t>
      </w:r>
      <w:r w:rsidRPr="00866D05">
        <w:rPr>
          <w:lang w:val="uk-UA"/>
        </w:rPr>
        <w:tab/>
        <w:t xml:space="preserve">                                                                (підпис)                                         (прізвище, ініціали)</w:t>
      </w:r>
    </w:p>
    <w:p w:rsidR="00841E2C" w:rsidRPr="00866D05" w:rsidRDefault="00841E2C" w:rsidP="00866D05">
      <w:pPr>
        <w:jc w:val="both"/>
        <w:rPr>
          <w:u w:val="single"/>
          <w:lang w:val="uk-UA"/>
        </w:rPr>
      </w:pPr>
      <w:r w:rsidRPr="00866D05">
        <w:rPr>
          <w:lang w:val="uk-UA"/>
        </w:rPr>
        <w:t xml:space="preserve">                                                   </w:t>
      </w:r>
    </w:p>
    <w:p w:rsidR="00841E2C" w:rsidRPr="00866D05" w:rsidRDefault="00841E2C" w:rsidP="00866D05">
      <w:pPr>
        <w:rPr>
          <w:lang w:val="uk-UA"/>
        </w:rPr>
      </w:pPr>
      <w:r w:rsidRPr="00866D05">
        <w:rPr>
          <w:lang w:val="uk-UA"/>
        </w:rPr>
        <w:t xml:space="preserve">Члени комісії:                       </w:t>
      </w:r>
      <w:r w:rsidRPr="00866D05">
        <w:rPr>
          <w:lang w:val="uk-UA"/>
        </w:rPr>
        <w:tab/>
        <w:t>_________________                     ___________________</w:t>
      </w:r>
    </w:p>
    <w:p w:rsidR="00841E2C" w:rsidRPr="00866D05" w:rsidRDefault="00841E2C" w:rsidP="00866D05">
      <w:pPr>
        <w:tabs>
          <w:tab w:val="center" w:pos="4677"/>
        </w:tabs>
        <w:rPr>
          <w:lang w:val="uk-UA"/>
        </w:rPr>
      </w:pPr>
      <w:r w:rsidRPr="00866D05">
        <w:rPr>
          <w:lang w:val="uk-UA"/>
        </w:rPr>
        <w:t xml:space="preserve">     </w:t>
      </w:r>
      <w:r w:rsidRPr="00866D05">
        <w:rPr>
          <w:lang w:val="uk-UA"/>
        </w:rPr>
        <w:tab/>
        <w:t xml:space="preserve">                                                                (підпис)                                         (прізвище, ініціали)</w:t>
      </w:r>
    </w:p>
    <w:p w:rsidR="00841E2C" w:rsidRPr="00866D05" w:rsidRDefault="00841E2C" w:rsidP="00866D05">
      <w:pPr>
        <w:tabs>
          <w:tab w:val="left" w:pos="3555"/>
        </w:tabs>
        <w:rPr>
          <w:lang w:val="uk-UA"/>
        </w:rPr>
      </w:pPr>
    </w:p>
    <w:p w:rsidR="00841E2C" w:rsidRPr="00866D05" w:rsidRDefault="00841E2C" w:rsidP="00866D05">
      <w:pPr>
        <w:rPr>
          <w:lang w:val="uk-UA"/>
        </w:rPr>
      </w:pPr>
      <w:r w:rsidRPr="00866D05">
        <w:rPr>
          <w:lang w:val="uk-UA"/>
        </w:rPr>
        <w:t xml:space="preserve">                                                             _________________                   ____________________</w:t>
      </w:r>
    </w:p>
    <w:p w:rsidR="00841E2C" w:rsidRPr="00866D05" w:rsidRDefault="00841E2C" w:rsidP="00866D05">
      <w:pPr>
        <w:tabs>
          <w:tab w:val="center" w:pos="4677"/>
        </w:tabs>
        <w:rPr>
          <w:lang w:val="uk-UA"/>
        </w:rPr>
      </w:pPr>
      <w:r w:rsidRPr="00866D05">
        <w:rPr>
          <w:lang w:val="uk-UA"/>
        </w:rPr>
        <w:t xml:space="preserve">     </w:t>
      </w:r>
      <w:r w:rsidRPr="00866D05">
        <w:rPr>
          <w:lang w:val="uk-UA"/>
        </w:rPr>
        <w:tab/>
        <w:t xml:space="preserve">                                                                (підпис)                                         (прізвище, ініціали)</w:t>
      </w:r>
    </w:p>
    <w:p w:rsidR="00841E2C" w:rsidRPr="00DF4223" w:rsidRDefault="00841E2C" w:rsidP="00866D05">
      <w:pPr>
        <w:ind w:left="1416" w:firstLine="708"/>
        <w:jc w:val="right"/>
        <w:rPr>
          <w:sz w:val="28"/>
          <w:szCs w:val="28"/>
          <w:u w:val="single"/>
          <w:lang w:val="uk-UA"/>
        </w:rPr>
      </w:pPr>
    </w:p>
    <w:p w:rsidR="00841E2C" w:rsidRPr="00DF4223" w:rsidRDefault="00841E2C" w:rsidP="00866D05">
      <w:pPr>
        <w:ind w:left="1416" w:firstLine="708"/>
        <w:jc w:val="right"/>
        <w:rPr>
          <w:sz w:val="28"/>
          <w:szCs w:val="28"/>
          <w:u w:val="single"/>
          <w:lang w:val="uk-UA"/>
        </w:rPr>
      </w:pPr>
    </w:p>
    <w:p w:rsidR="00841E2C" w:rsidRPr="00866D05" w:rsidRDefault="00841E2C" w:rsidP="00866D05">
      <w:pPr>
        <w:ind w:left="1416" w:firstLine="708"/>
        <w:jc w:val="right"/>
        <w:rPr>
          <w:u w:val="single"/>
          <w:lang w:val="uk-UA"/>
        </w:rPr>
      </w:pPr>
    </w:p>
    <w:p w:rsidR="00841E2C" w:rsidRPr="00866D05" w:rsidRDefault="00841E2C" w:rsidP="00866D05">
      <w:pPr>
        <w:ind w:left="180"/>
        <w:rPr>
          <w:lang w:val="uk-UA"/>
        </w:rPr>
      </w:pPr>
      <w:r w:rsidRPr="00866D05">
        <w:rPr>
          <w:lang w:val="uk-UA"/>
        </w:rPr>
        <w:t xml:space="preserve">Дата атестації </w:t>
      </w:r>
      <w:r w:rsidR="00866D05">
        <w:rPr>
          <w:lang w:val="uk-UA"/>
        </w:rPr>
        <w:t xml:space="preserve">                      </w:t>
      </w:r>
      <w:r w:rsidRPr="00866D05">
        <w:rPr>
          <w:lang w:val="uk-UA"/>
        </w:rPr>
        <w:t>___________________________________</w:t>
      </w:r>
    </w:p>
    <w:p w:rsidR="00841E2C" w:rsidRPr="00866D05" w:rsidRDefault="00841E2C" w:rsidP="00866D05">
      <w:pPr>
        <w:ind w:left="180"/>
        <w:rPr>
          <w:lang w:val="uk-UA"/>
        </w:rPr>
      </w:pPr>
      <w:r w:rsidRPr="00866D05">
        <w:rPr>
          <w:lang w:val="uk-UA"/>
        </w:rPr>
        <w:t xml:space="preserve">                                                       (число, місяць, рік)</w:t>
      </w:r>
    </w:p>
    <w:p w:rsidR="00841E2C" w:rsidRPr="00866D05" w:rsidRDefault="00841E2C" w:rsidP="00866D05">
      <w:pPr>
        <w:jc w:val="both"/>
        <w:rPr>
          <w:lang w:val="uk-UA"/>
        </w:rPr>
      </w:pPr>
      <w:r w:rsidRPr="00866D05">
        <w:rPr>
          <w:lang w:val="uk-UA"/>
        </w:rPr>
        <w:t>З рішенням атестаційної комісії ознайомлений _____________________________________</w:t>
      </w:r>
    </w:p>
    <w:p w:rsidR="00841E2C" w:rsidRPr="00866D05" w:rsidRDefault="00841E2C" w:rsidP="00866D05">
      <w:pPr>
        <w:rPr>
          <w:lang w:val="uk-UA"/>
        </w:rPr>
      </w:pPr>
      <w:r w:rsidRPr="00866D05">
        <w:rPr>
          <w:lang w:val="uk-UA"/>
        </w:rPr>
        <w:lastRenderedPageBreak/>
        <w:t xml:space="preserve">                                                                                                           (підпис працівника)</w:t>
      </w:r>
    </w:p>
    <w:p w:rsidR="00841E2C" w:rsidRPr="00866D05" w:rsidRDefault="00841E2C" w:rsidP="00866D05">
      <w:pPr>
        <w:rPr>
          <w:lang w:val="uk-UA"/>
        </w:rPr>
      </w:pPr>
    </w:p>
    <w:p w:rsidR="00841E2C" w:rsidRPr="00DF4223" w:rsidRDefault="00841E2C" w:rsidP="00866D05">
      <w:pPr>
        <w:rPr>
          <w:sz w:val="28"/>
          <w:szCs w:val="28"/>
          <w:lang w:val="uk-UA"/>
        </w:rPr>
      </w:pPr>
      <w:r w:rsidRPr="00DF4223">
        <w:rPr>
          <w:sz w:val="28"/>
          <w:szCs w:val="28"/>
          <w:lang w:val="uk-UA"/>
        </w:rPr>
        <w:t>М. П.</w:t>
      </w:r>
    </w:p>
    <w:p w:rsidR="00841E2C" w:rsidRPr="00DF4223" w:rsidRDefault="00841E2C" w:rsidP="00866D05">
      <w:pPr>
        <w:rPr>
          <w:sz w:val="28"/>
          <w:szCs w:val="28"/>
          <w:lang w:val="uk-UA"/>
        </w:rPr>
      </w:pPr>
    </w:p>
    <w:p w:rsidR="00841E2C" w:rsidRPr="00DF4223" w:rsidRDefault="00841E2C" w:rsidP="00866D05">
      <w:pPr>
        <w:rPr>
          <w:sz w:val="28"/>
          <w:szCs w:val="28"/>
          <w:lang w:val="uk-UA"/>
        </w:rPr>
      </w:pPr>
    </w:p>
    <w:p w:rsidR="00841E2C" w:rsidRPr="00DF4223" w:rsidRDefault="00841E2C" w:rsidP="00866D05">
      <w:pPr>
        <w:ind w:firstLine="360"/>
        <w:rPr>
          <w:sz w:val="28"/>
          <w:szCs w:val="28"/>
          <w:lang w:val="uk-UA"/>
        </w:rPr>
      </w:pPr>
    </w:p>
    <w:p w:rsidR="00841E2C" w:rsidRPr="00DF4223" w:rsidRDefault="00841E2C" w:rsidP="00866D05">
      <w:pPr>
        <w:ind w:firstLine="360"/>
        <w:rPr>
          <w:sz w:val="28"/>
          <w:szCs w:val="28"/>
          <w:lang w:val="uk-UA"/>
        </w:rPr>
      </w:pPr>
      <w:r w:rsidRPr="00DF4223">
        <w:rPr>
          <w:sz w:val="28"/>
          <w:szCs w:val="28"/>
          <w:lang w:val="uk-UA"/>
        </w:rPr>
        <w:t>* Заповнюється у разі  присвоєння кваліфікаційної категорії «спеціаліст вищої категорії» та педагогічних звань.</w:t>
      </w:r>
    </w:p>
    <w:p w:rsidR="00841E2C" w:rsidRPr="00DF4223" w:rsidRDefault="00841E2C" w:rsidP="00866D05">
      <w:pPr>
        <w:ind w:firstLine="360"/>
        <w:rPr>
          <w:sz w:val="28"/>
          <w:szCs w:val="28"/>
          <w:lang w:val="uk-UA"/>
        </w:rPr>
      </w:pPr>
      <w:r w:rsidRPr="00DF4223">
        <w:rPr>
          <w:sz w:val="28"/>
          <w:szCs w:val="28"/>
          <w:lang w:val="uk-UA"/>
        </w:rPr>
        <w:t>** Заповнюється у разі подання апеляції</w:t>
      </w:r>
    </w:p>
    <w:p w:rsidR="00841E2C" w:rsidRPr="00DF4223" w:rsidRDefault="00841E2C" w:rsidP="00866D05">
      <w:pPr>
        <w:rPr>
          <w:sz w:val="28"/>
          <w:szCs w:val="28"/>
          <w:lang w:val="uk-UA"/>
        </w:rPr>
      </w:pPr>
    </w:p>
    <w:p w:rsidR="00841E2C" w:rsidRPr="00DF4223" w:rsidRDefault="00841E2C" w:rsidP="00866D05">
      <w:pPr>
        <w:rPr>
          <w:sz w:val="28"/>
          <w:szCs w:val="28"/>
        </w:rPr>
      </w:pPr>
    </w:p>
    <w:p w:rsidR="00841E2C" w:rsidRPr="00DF4223" w:rsidRDefault="00841E2C" w:rsidP="00866D05">
      <w:pPr>
        <w:rPr>
          <w:sz w:val="28"/>
          <w:szCs w:val="28"/>
        </w:rPr>
      </w:pPr>
    </w:p>
    <w:p w:rsidR="008F5EC8" w:rsidRPr="00DF4223" w:rsidRDefault="008F5EC8" w:rsidP="00866D05">
      <w:pPr>
        <w:rPr>
          <w:sz w:val="28"/>
          <w:szCs w:val="28"/>
        </w:rPr>
      </w:pPr>
    </w:p>
    <w:sectPr w:rsidR="008F5EC8" w:rsidRPr="00DF4223" w:rsidSect="00DF4223">
      <w:pgSz w:w="11906" w:h="16838"/>
      <w:pgMar w:top="426" w:right="424" w:bottom="426" w:left="1134" w:header="708" w:footer="708" w:gutter="0"/>
      <w:pgBorders w:display="firstPage"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1E2C"/>
    <w:rsid w:val="000E755C"/>
    <w:rsid w:val="00130EE6"/>
    <w:rsid w:val="00180393"/>
    <w:rsid w:val="00236428"/>
    <w:rsid w:val="00342AD9"/>
    <w:rsid w:val="005914FB"/>
    <w:rsid w:val="006236DD"/>
    <w:rsid w:val="00824763"/>
    <w:rsid w:val="00831601"/>
    <w:rsid w:val="00841E2C"/>
    <w:rsid w:val="00866D05"/>
    <w:rsid w:val="008F5EC8"/>
    <w:rsid w:val="00931A15"/>
    <w:rsid w:val="009E4E7A"/>
    <w:rsid w:val="00A0471C"/>
    <w:rsid w:val="00AD472F"/>
    <w:rsid w:val="00DB4A3F"/>
    <w:rsid w:val="00DE2FE5"/>
    <w:rsid w:val="00DF4223"/>
    <w:rsid w:val="00EA7E1C"/>
    <w:rsid w:val="00F27F01"/>
    <w:rsid w:val="00F652EB"/>
    <w:rsid w:val="00FC5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4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41E2C"/>
    <w:rPr>
      <w:rFonts w:ascii="Courier New" w:eastAsia="Times New Roman" w:hAnsi="Courier New" w:cs="Courier New"/>
      <w:sz w:val="20"/>
      <w:szCs w:val="20"/>
      <w:lang w:eastAsia="ru-RU"/>
    </w:rPr>
  </w:style>
  <w:style w:type="paragraph" w:styleId="a3">
    <w:name w:val="No Spacing"/>
    <w:uiPriority w:val="1"/>
    <w:qFormat/>
    <w:rsid w:val="00841E2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4E7A"/>
    <w:rPr>
      <w:rFonts w:ascii="Tahoma" w:hAnsi="Tahoma" w:cs="Tahoma"/>
      <w:sz w:val="16"/>
      <w:szCs w:val="16"/>
    </w:rPr>
  </w:style>
  <w:style w:type="character" w:customStyle="1" w:styleId="a5">
    <w:name w:val="Текст выноски Знак"/>
    <w:basedOn w:val="a0"/>
    <w:link w:val="a4"/>
    <w:uiPriority w:val="99"/>
    <w:semiHidden/>
    <w:rsid w:val="009E4E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41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41E2C"/>
    <w:rPr>
      <w:rFonts w:ascii="Courier New" w:eastAsia="Times New Roman" w:hAnsi="Courier New" w:cs="Courier New"/>
      <w:sz w:val="20"/>
      <w:szCs w:val="20"/>
      <w:lang w:eastAsia="ru-RU"/>
    </w:rPr>
  </w:style>
  <w:style w:type="paragraph" w:styleId="a3">
    <w:name w:val="No Spacing"/>
    <w:uiPriority w:val="1"/>
    <w:qFormat/>
    <w:rsid w:val="00841E2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5069</Words>
  <Characters>28898</Characters>
  <Application>Microsoft Office Word</Application>
  <DocSecurity>0</DocSecurity>
  <Lines>240</Lines>
  <Paragraphs>67</Paragraphs>
  <ScaleCrop>false</ScaleCrop>
  <Company>Microsoft</Company>
  <LinksUpToDate>false</LinksUpToDate>
  <CharactersWithSpaces>33900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1</cp:lastModifiedBy>
  <cp:revision>22</cp:revision>
  <dcterms:created xsi:type="dcterms:W3CDTF">2016-06-09T09:48:00Z</dcterms:created>
  <dcterms:modified xsi:type="dcterms:W3CDTF">2021-12-09T09:43:00Z</dcterms:modified>
</cp:coreProperties>
</file>