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B9" w:rsidRPr="00195962" w:rsidRDefault="001E25B9" w:rsidP="00195962">
      <w:pPr>
        <w:jc w:val="center"/>
        <w:rPr>
          <w:b/>
        </w:rPr>
      </w:pPr>
    </w:p>
    <w:p w:rsidR="00195962" w:rsidRPr="00195962" w:rsidRDefault="00195962" w:rsidP="00195962">
      <w:pPr>
        <w:jc w:val="center"/>
        <w:rPr>
          <w:b/>
        </w:rPr>
      </w:pPr>
      <w:r w:rsidRPr="00195962">
        <w:rPr>
          <w:b/>
        </w:rPr>
        <w:t>ПЛАН</w:t>
      </w:r>
    </w:p>
    <w:p w:rsidR="00195962" w:rsidRPr="00195962" w:rsidRDefault="00195962" w:rsidP="00195962">
      <w:pPr>
        <w:jc w:val="center"/>
        <w:rPr>
          <w:b/>
        </w:rPr>
      </w:pPr>
      <w:r w:rsidRPr="00195962">
        <w:rPr>
          <w:b/>
        </w:rPr>
        <w:t>профорієнтаційних заходів на 202</w:t>
      </w:r>
      <w:r w:rsidR="001B031B" w:rsidRPr="001B031B">
        <w:rPr>
          <w:b/>
          <w:lang w:val="ru-RU"/>
        </w:rPr>
        <w:t>2</w:t>
      </w:r>
      <w:r w:rsidRPr="00195962">
        <w:rPr>
          <w:b/>
        </w:rPr>
        <w:t>-202</w:t>
      </w:r>
      <w:r w:rsidR="001B031B">
        <w:rPr>
          <w:b/>
          <w:lang w:val="en-US"/>
        </w:rPr>
        <w:t>3</w:t>
      </w:r>
      <w:bookmarkStart w:id="0" w:name="_GoBack"/>
      <w:bookmarkEnd w:id="0"/>
      <w:r w:rsidRPr="00195962">
        <w:rPr>
          <w:b/>
        </w:rPr>
        <w:t xml:space="preserve"> </w:t>
      </w:r>
      <w:proofErr w:type="spellStart"/>
      <w:r w:rsidRPr="00195962">
        <w:rPr>
          <w:b/>
        </w:rPr>
        <w:t>н.р</w:t>
      </w:r>
      <w:proofErr w:type="spellEnd"/>
      <w:r w:rsidRPr="00195962">
        <w:rPr>
          <w:b/>
        </w:rPr>
        <w:t>.</w:t>
      </w:r>
    </w:p>
    <w:p w:rsidR="00195962" w:rsidRPr="00195962" w:rsidRDefault="00195962" w:rsidP="00195962">
      <w:pPr>
        <w:jc w:val="center"/>
        <w:rPr>
          <w:b/>
        </w:rPr>
      </w:pPr>
      <w:r w:rsidRPr="00195962">
        <w:rPr>
          <w:b/>
        </w:rPr>
        <w:t>ДПТНЗ «Переяслав – Хмельницький ЦПТО»</w:t>
      </w:r>
    </w:p>
    <w:p w:rsidR="00195962" w:rsidRDefault="00195962"/>
    <w:tbl>
      <w:tblPr>
        <w:tblW w:w="10964" w:type="dxa"/>
        <w:tblInd w:w="-861" w:type="dxa"/>
        <w:shd w:val="clear" w:color="auto" w:fill="EBEEE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209"/>
        <w:gridCol w:w="5913"/>
        <w:gridCol w:w="302"/>
        <w:gridCol w:w="1783"/>
        <w:gridCol w:w="892"/>
        <w:gridCol w:w="1353"/>
        <w:gridCol w:w="190"/>
      </w:tblGrid>
      <w:tr w:rsidR="00195962" w:rsidRPr="006F78DC" w:rsidTr="006F78DC">
        <w:trPr>
          <w:gridAfter w:val="1"/>
          <w:wAfter w:w="190" w:type="dxa"/>
          <w:trHeight w:val="1134"/>
        </w:trPr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20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</w:tc>
        <w:tc>
          <w:tcPr>
            <w:tcW w:w="2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195962" w:rsidRPr="006F78DC" w:rsidTr="006F78DC">
        <w:tc>
          <w:tcPr>
            <w:tcW w:w="5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2" w:rsidRPr="006F78DC" w:rsidRDefault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</w:t>
            </w:r>
          </w:p>
        </w:tc>
      </w:tr>
      <w:tr w:rsidR="00195962" w:rsidRPr="006F78DC" w:rsidTr="006F78DC">
        <w:trPr>
          <w:gridAfter w:val="1"/>
          <w:wAfter w:w="190" w:type="dxa"/>
          <w:trHeight w:val="480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Провести інструктивну нараду педпрацівників, на якій обговорити план профорієнтаційної роботи на 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1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/202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2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Січень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Директор</w:t>
            </w:r>
          </w:p>
        </w:tc>
      </w:tr>
      <w:tr w:rsidR="00195962" w:rsidRPr="006F78DC" w:rsidTr="006F78DC">
        <w:trPr>
          <w:gridAfter w:val="1"/>
          <w:wAfter w:w="190" w:type="dxa"/>
          <w:trHeight w:val="480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Видати наказ про закріплення педагогічних працівників за школами міста та району для проведення профорієнтаційної роботи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Січень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Заст.директора</w:t>
            </w:r>
            <w:proofErr w:type="spellEnd"/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з НВР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Подати оголошення про прийом учнів до засобів масової інформації (радіо, телебачення, 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Internet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Заст.директора</w:t>
            </w:r>
            <w:proofErr w:type="spellEnd"/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з НР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pacing w:val="-4"/>
                <w:sz w:val="24"/>
                <w:szCs w:val="24"/>
                <w:lang w:eastAsia="uk-UA"/>
              </w:rPr>
              <w:t>В закріплених школах створити «Інформа</w:t>
            </w:r>
            <w:r w:rsidRPr="006F78DC">
              <w:rPr>
                <w:rFonts w:eastAsia="Times New Roman" w:cs="Times New Roman"/>
                <w:spacing w:val="-4"/>
                <w:sz w:val="24"/>
                <w:szCs w:val="24"/>
                <w:lang w:eastAsia="uk-UA"/>
              </w:rPr>
              <w:softHyphen/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ційні куточки» для учнів 9-11 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pacing w:val="-6"/>
                <w:sz w:val="24"/>
                <w:szCs w:val="24"/>
                <w:lang w:eastAsia="uk-UA"/>
              </w:rPr>
              <w:t>Січень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Викладачі,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майстри в/н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pacing w:val="-2"/>
                <w:sz w:val="24"/>
                <w:szCs w:val="24"/>
                <w:lang w:eastAsia="uk-UA"/>
              </w:rPr>
              <w:t>Проводити роз'яснювальну роботу з   ба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тьками випускників шкіл, посилити їх </w:t>
            </w:r>
            <w:r w:rsidRPr="006F78DC">
              <w:rPr>
                <w:rFonts w:eastAsia="Times New Roman" w:cs="Times New Roman"/>
                <w:spacing w:val="-4"/>
                <w:sz w:val="24"/>
                <w:szCs w:val="24"/>
                <w:lang w:eastAsia="uk-UA"/>
              </w:rPr>
              <w:t>роль в підготовці учнів до вибору професії.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Лютий –</w:t>
            </w:r>
            <w:r w:rsidRPr="006F78DC">
              <w:rPr>
                <w:rFonts w:eastAsia="Times New Roman" w:cs="Times New Roman"/>
                <w:spacing w:val="-6"/>
                <w:sz w:val="24"/>
                <w:szCs w:val="24"/>
                <w:lang w:eastAsia="uk-UA"/>
              </w:rPr>
              <w:t>березень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pacing w:val="-6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pacing w:val="-6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Викладачі,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майстри в/н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Виготовити наглядну агітацію про ЦПТО для абітурієнтів 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2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 року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1B031B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Лютий 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Створити приймальну комісію, обговорити, затвердити її склад на педраді, визначити функціональні обов’язки її членів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1B031B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Січень 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Заст.директора</w:t>
            </w:r>
            <w:proofErr w:type="spellEnd"/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з НВР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Провести виїзні рейди педагогічними працівниками в школи з метою профорієнтації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Лютий-Квітень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Заст.директора</w:t>
            </w:r>
            <w:proofErr w:type="spellEnd"/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з НР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На батьківських зборах ЦПТО обговорити питання набору до закладу на 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2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-202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3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Березень-Червень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 керівники,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майстри в/н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Провести виховні бесіди з метою залучення здобувачів освіти ЦПТО до профорієнтаційної роботи «Абітурієнт 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Квітень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Кл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 керівники,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майстри в/н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3 метою залучення нових учнів на навчання в ЦПТО надіслати батькам кращих учнів подяки по місцю їх проживання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Червень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Заст.директора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з ВР,</w:t>
            </w:r>
          </w:p>
          <w:p w:rsidR="00195962" w:rsidRPr="006F78DC" w:rsidRDefault="00964BCD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к</w:t>
            </w:r>
            <w:r w:rsidR="00195962"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ласні керівники, 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майстри в/н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Заслуховувати питання профорієнтаційної роботи в ЦПТО на виробничих нарадах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Квітень, травень, червень, вересень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Виготовити буклети та альбоми про ЦПТО, поновити профорієнтаційні стенди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1B031B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Березень 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</w:tr>
      <w:tr w:rsidR="00195962" w:rsidRPr="006F78DC" w:rsidTr="006F78DC">
        <w:trPr>
          <w:gridAfter w:val="1"/>
          <w:wAfter w:w="190" w:type="dxa"/>
          <w:trHeight w:val="512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14.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Затвердити правила прийому до ЦПТО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1B031B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Червень 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Дирекція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Скласти графік чергування працівників ЦПТО з набору здобувачів освіти на 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2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-202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3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1B031B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Червень 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Прийм.Комісія</w:t>
            </w:r>
            <w:proofErr w:type="spellEnd"/>
          </w:p>
        </w:tc>
      </w:tr>
      <w:tr w:rsidR="00195962" w:rsidRPr="006F78DC" w:rsidTr="006F78DC">
        <w:trPr>
          <w:gridAfter w:val="1"/>
          <w:wAfter w:w="190" w:type="dxa"/>
          <w:trHeight w:val="27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Підготувати агітбригаду і трихвилинний відеоролик про життя ЦПТО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Заст.директора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 ВР</w:t>
            </w:r>
            <w:r w:rsidR="00964BCD"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,</w:t>
            </w:r>
          </w:p>
          <w:p w:rsidR="00195962" w:rsidRPr="006F78DC" w:rsidRDefault="00964BCD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г</w:t>
            </w:r>
            <w:r w:rsidR="00195962"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олова 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учн.самовр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Провести « День відкритих дверей» для учнів шкіл та їх батьків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 з НВР,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НР,ВР,</w:t>
            </w:r>
          </w:p>
          <w:p w:rsidR="00195962" w:rsidRPr="006F78DC" w:rsidRDefault="00444157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</w:t>
            </w:r>
            <w:r w:rsidR="00195962"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едагогічний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колектив 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Прийняти участь в обласному конкурсі професійної майстерності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Протягом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навч.року</w:t>
            </w:r>
            <w:proofErr w:type="spellEnd"/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Голови МК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Систематично на нарадах при директорі розглядати стан профорієнтаційної роботи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4441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Провести тижні професій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Протягом 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навч.року</w:t>
            </w:r>
            <w:proofErr w:type="spellEnd"/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Голови МК, 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методист</w:t>
            </w:r>
            <w:r w:rsidR="00444157"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и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,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майстри в/н,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викладачі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спецдисциплін</w:t>
            </w:r>
            <w:proofErr w:type="spellEnd"/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Активно залучати до профорієнтаційної роботи здобувачів освіти ЦПТО, випускників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Протягом</w:t>
            </w:r>
          </w:p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навч.року</w:t>
            </w:r>
            <w:proofErr w:type="spellEnd"/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Учнівське</w:t>
            </w:r>
          </w:p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самоврядування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B03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Провести інструктивну нараду педпрацівників, на якій обговорити план профорієнтаційної роботи на 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2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/202</w:t>
            </w:r>
            <w:r w:rsidR="001B031B" w:rsidRPr="001B031B">
              <w:rPr>
                <w:rFonts w:eastAsia="Times New Roman" w:cs="Times New Roman"/>
                <w:sz w:val="24"/>
                <w:szCs w:val="24"/>
                <w:lang w:val="ru-RU" w:eastAsia="uk-UA"/>
              </w:rPr>
              <w:t>3</w:t>
            </w: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н.р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Січень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 з НВР</w:t>
            </w:r>
          </w:p>
        </w:tc>
      </w:tr>
      <w:tr w:rsidR="00195962" w:rsidRPr="006F78DC" w:rsidTr="006F78DC">
        <w:trPr>
          <w:gridAfter w:val="1"/>
          <w:wAfter w:w="190" w:type="dxa"/>
          <w:trHeight w:val="686"/>
        </w:trPr>
        <w:tc>
          <w:tcPr>
            <w:tcW w:w="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6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Видати наказ про закріплення педагогічних працівників за школами міста та району для проведення профорієнтаційної роботи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Листопад-грудень</w:t>
            </w:r>
          </w:p>
          <w:p w:rsidR="00195962" w:rsidRPr="001B031B" w:rsidRDefault="00195962" w:rsidP="001B031B">
            <w:pPr>
              <w:spacing w:after="150" w:line="240" w:lineRule="auto"/>
              <w:rPr>
                <w:rFonts w:eastAsia="Times New Roman" w:cs="Times New Roman"/>
                <w:sz w:val="24"/>
                <w:szCs w:val="24"/>
                <w:lang w:val="en-US" w:eastAsia="uk-UA"/>
              </w:rPr>
            </w:pPr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202</w:t>
            </w:r>
            <w:r w:rsidR="001B031B">
              <w:rPr>
                <w:rFonts w:eastAsia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5962" w:rsidRPr="006F78DC" w:rsidRDefault="00195962" w:rsidP="001959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Заст.дир</w:t>
            </w:r>
            <w:proofErr w:type="spellEnd"/>
            <w:r w:rsidRPr="006F78DC">
              <w:rPr>
                <w:rFonts w:eastAsia="Times New Roman" w:cs="Times New Roman"/>
                <w:sz w:val="24"/>
                <w:szCs w:val="24"/>
                <w:lang w:eastAsia="uk-UA"/>
              </w:rPr>
              <w:t>. з НВР</w:t>
            </w:r>
          </w:p>
        </w:tc>
      </w:tr>
    </w:tbl>
    <w:p w:rsidR="00195962" w:rsidRDefault="00195962" w:rsidP="00195962"/>
    <w:p w:rsidR="00195962" w:rsidRDefault="00195962" w:rsidP="00195962"/>
    <w:sectPr w:rsidR="00195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62"/>
    <w:rsid w:val="00195962"/>
    <w:rsid w:val="001B031B"/>
    <w:rsid w:val="001E25B9"/>
    <w:rsid w:val="00444157"/>
    <w:rsid w:val="006F78DC"/>
    <w:rsid w:val="0096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1208"/>
  <w15:chartTrackingRefBased/>
  <w15:docId w15:val="{A7C2B820-421A-46F7-AAA1-0DF60841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6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Vlad</cp:lastModifiedBy>
  <cp:revision>2</cp:revision>
  <dcterms:created xsi:type="dcterms:W3CDTF">2022-06-22T18:30:00Z</dcterms:created>
  <dcterms:modified xsi:type="dcterms:W3CDTF">2022-06-22T18:30:00Z</dcterms:modified>
</cp:coreProperties>
</file>