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Default="003C4B26" w:rsidP="003C4B26">
      <w:pPr>
        <w:pStyle w:val="a3"/>
        <w:jc w:val="center"/>
        <w:rPr>
          <w:rFonts w:ascii="Times New Roman" w:hAnsi="Times New Roman"/>
          <w:b/>
          <w:sz w:val="28"/>
          <w:szCs w:val="28"/>
        </w:rPr>
      </w:pPr>
    </w:p>
    <w:p w:rsidR="003C4B26" w:rsidRPr="003C4B26" w:rsidRDefault="003C4B26" w:rsidP="003C4B26">
      <w:pPr>
        <w:pStyle w:val="a3"/>
        <w:jc w:val="center"/>
        <w:rPr>
          <w:rFonts w:ascii="Times New Roman" w:hAnsi="Times New Roman"/>
          <w:b/>
          <w:sz w:val="28"/>
          <w:szCs w:val="28"/>
        </w:rPr>
      </w:pPr>
      <w:r w:rsidRPr="003C4B26">
        <w:rPr>
          <w:rFonts w:ascii="Times New Roman" w:hAnsi="Times New Roman"/>
          <w:b/>
          <w:sz w:val="28"/>
          <w:szCs w:val="28"/>
        </w:rPr>
        <w:t>Методична розробка відкритого уроку виробничого навчання</w:t>
      </w:r>
    </w:p>
    <w:p w:rsidR="003C4B26" w:rsidRPr="003C4B26" w:rsidRDefault="003C4B26" w:rsidP="003C4B26">
      <w:pPr>
        <w:pStyle w:val="a3"/>
        <w:jc w:val="center"/>
        <w:rPr>
          <w:rFonts w:ascii="Times New Roman" w:hAnsi="Times New Roman"/>
          <w:b/>
          <w:sz w:val="28"/>
          <w:szCs w:val="28"/>
        </w:rPr>
      </w:pPr>
      <w:r w:rsidRPr="003C4B26">
        <w:rPr>
          <w:rFonts w:ascii="Times New Roman" w:hAnsi="Times New Roman"/>
          <w:b/>
          <w:sz w:val="28"/>
          <w:szCs w:val="28"/>
        </w:rPr>
        <w:t>з теми: «Приготування прісного тіста та формування виробів з</w:t>
      </w:r>
    </w:p>
    <w:p w:rsidR="003C4B26" w:rsidRPr="003C4B26" w:rsidRDefault="003C4B26" w:rsidP="003C4B26">
      <w:pPr>
        <w:pStyle w:val="a3"/>
        <w:jc w:val="center"/>
        <w:rPr>
          <w:rFonts w:ascii="Times New Roman" w:hAnsi="Times New Roman"/>
          <w:b/>
          <w:sz w:val="28"/>
          <w:szCs w:val="28"/>
        </w:rPr>
      </w:pPr>
      <w:r w:rsidRPr="003C4B26">
        <w:rPr>
          <w:rFonts w:ascii="Times New Roman" w:hAnsi="Times New Roman"/>
          <w:b/>
          <w:sz w:val="28"/>
          <w:szCs w:val="28"/>
        </w:rPr>
        <w:t>нього. Приготування вареників, пельменів»</w:t>
      </w:r>
    </w:p>
    <w:p w:rsidR="003C4B26" w:rsidRDefault="003C4B26" w:rsidP="003C4B26">
      <w:pPr>
        <w:pStyle w:val="a3"/>
        <w:jc w:val="right"/>
        <w:rPr>
          <w:rFonts w:ascii="Times New Roman" w:hAnsi="Times New Roman"/>
          <w:sz w:val="28"/>
          <w:szCs w:val="28"/>
        </w:rPr>
      </w:pPr>
    </w:p>
    <w:p w:rsidR="003C4B26" w:rsidRPr="003C4B26" w:rsidRDefault="003C4B26" w:rsidP="003C4B26">
      <w:pPr>
        <w:pStyle w:val="a3"/>
        <w:jc w:val="center"/>
        <w:rPr>
          <w:rFonts w:ascii="Times New Roman" w:hAnsi="Times New Roman"/>
          <w:sz w:val="28"/>
          <w:szCs w:val="28"/>
        </w:rPr>
      </w:pPr>
      <w:r w:rsidRPr="003C4B26">
        <w:rPr>
          <w:rFonts w:ascii="Times New Roman" w:hAnsi="Times New Roman"/>
          <w:sz w:val="28"/>
          <w:szCs w:val="28"/>
        </w:rPr>
        <w:t>Професія: 5122 Кухар</w:t>
      </w:r>
    </w:p>
    <w:p w:rsidR="003C4B26" w:rsidRPr="003C4B26" w:rsidRDefault="003C4B26" w:rsidP="003C4B26">
      <w:pPr>
        <w:pStyle w:val="a3"/>
        <w:jc w:val="center"/>
        <w:rPr>
          <w:rFonts w:ascii="Times New Roman" w:hAnsi="Times New Roman"/>
          <w:sz w:val="28"/>
          <w:szCs w:val="28"/>
        </w:rPr>
      </w:pPr>
      <w:r w:rsidRPr="003C4B26">
        <w:rPr>
          <w:rFonts w:ascii="Times New Roman" w:hAnsi="Times New Roman"/>
          <w:sz w:val="28"/>
          <w:szCs w:val="28"/>
        </w:rPr>
        <w:t>Кваліфікація: Кухар 3-го розряду</w:t>
      </w: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Default="003C4B26" w:rsidP="003C4B26">
      <w:pPr>
        <w:pStyle w:val="a3"/>
        <w:jc w:val="right"/>
        <w:rPr>
          <w:rFonts w:ascii="Times New Roman" w:hAnsi="Times New Roman"/>
          <w:sz w:val="28"/>
          <w:szCs w:val="28"/>
        </w:rPr>
      </w:pPr>
    </w:p>
    <w:p w:rsidR="003C4B26" w:rsidRPr="003C4B26" w:rsidRDefault="003C4B26" w:rsidP="00C02829">
      <w:pPr>
        <w:pStyle w:val="a3"/>
        <w:jc w:val="right"/>
        <w:rPr>
          <w:rFonts w:ascii="Times New Roman" w:hAnsi="Times New Roman"/>
          <w:sz w:val="28"/>
          <w:szCs w:val="28"/>
        </w:rPr>
      </w:pPr>
      <w:r w:rsidRPr="003C4B26">
        <w:rPr>
          <w:rFonts w:ascii="Times New Roman" w:hAnsi="Times New Roman"/>
          <w:sz w:val="28"/>
          <w:szCs w:val="28"/>
        </w:rPr>
        <w:t xml:space="preserve">Розробив майстер в/н </w:t>
      </w:r>
    </w:p>
    <w:p w:rsidR="003C4B26" w:rsidRPr="003C4B26" w:rsidRDefault="00C02829" w:rsidP="00C02829">
      <w:pPr>
        <w:pStyle w:val="a3"/>
        <w:jc w:val="right"/>
        <w:rPr>
          <w:rFonts w:ascii="Times New Roman" w:hAnsi="Times New Roman"/>
          <w:sz w:val="28"/>
          <w:szCs w:val="28"/>
        </w:rPr>
      </w:pPr>
      <w:r>
        <w:rPr>
          <w:rFonts w:ascii="Times New Roman" w:hAnsi="Times New Roman"/>
          <w:sz w:val="28"/>
          <w:szCs w:val="28"/>
        </w:rPr>
        <w:t>Чирко</w:t>
      </w:r>
      <w:r w:rsidR="007539B2">
        <w:rPr>
          <w:rFonts w:ascii="Times New Roman" w:hAnsi="Times New Roman"/>
          <w:sz w:val="28"/>
          <w:szCs w:val="28"/>
        </w:rPr>
        <w:t xml:space="preserve"> Лариса</w:t>
      </w:r>
    </w:p>
    <w:p w:rsidR="003C4B26" w:rsidRDefault="003C4B26" w:rsidP="00C02829">
      <w:pPr>
        <w:pStyle w:val="a3"/>
        <w:jc w:val="right"/>
        <w:rPr>
          <w:rFonts w:ascii="Times New Roman" w:hAnsi="Times New Roman"/>
          <w:sz w:val="28"/>
          <w:szCs w:val="28"/>
        </w:rPr>
      </w:pPr>
    </w:p>
    <w:p w:rsidR="003C4B26" w:rsidRDefault="003C4B26" w:rsidP="00C02829">
      <w:pPr>
        <w:pStyle w:val="a3"/>
        <w:jc w:val="right"/>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sz w:val="28"/>
          <w:szCs w:val="28"/>
        </w:rPr>
      </w:pPr>
    </w:p>
    <w:p w:rsidR="003C4B26" w:rsidRPr="003C4B26" w:rsidRDefault="003C4B26" w:rsidP="003C4B26">
      <w:pPr>
        <w:pStyle w:val="a3"/>
        <w:rPr>
          <w:rFonts w:ascii="Times New Roman" w:hAnsi="Times New Roman"/>
          <w:b/>
          <w:i/>
          <w:sz w:val="28"/>
          <w:szCs w:val="28"/>
        </w:rPr>
      </w:pPr>
      <w:r w:rsidRPr="003C4B26">
        <w:rPr>
          <w:rFonts w:ascii="Times New Roman" w:hAnsi="Times New Roman"/>
          <w:b/>
          <w:i/>
          <w:sz w:val="28"/>
          <w:szCs w:val="28"/>
        </w:rPr>
        <w:lastRenderedPageBreak/>
        <w:t xml:space="preserve">Тема програми: Приготування прісного тіста та формування виробів з </w:t>
      </w:r>
    </w:p>
    <w:p w:rsidR="003C4B26" w:rsidRPr="003C4B26" w:rsidRDefault="003C4B26" w:rsidP="003C4B26">
      <w:pPr>
        <w:pStyle w:val="a3"/>
        <w:rPr>
          <w:rFonts w:ascii="Times New Roman" w:hAnsi="Times New Roman"/>
          <w:b/>
          <w:i/>
          <w:sz w:val="28"/>
          <w:szCs w:val="28"/>
        </w:rPr>
      </w:pPr>
      <w:r w:rsidRPr="003C4B26">
        <w:rPr>
          <w:rFonts w:ascii="Times New Roman" w:hAnsi="Times New Roman"/>
          <w:b/>
          <w:i/>
          <w:sz w:val="28"/>
          <w:szCs w:val="28"/>
        </w:rPr>
        <w:t>нього.</w:t>
      </w:r>
    </w:p>
    <w:p w:rsidR="003C4B26" w:rsidRPr="003C4B26" w:rsidRDefault="003C4B26" w:rsidP="003C4B26">
      <w:pPr>
        <w:pStyle w:val="a3"/>
        <w:jc w:val="center"/>
        <w:rPr>
          <w:rFonts w:ascii="Times New Roman" w:hAnsi="Times New Roman"/>
          <w:b/>
          <w:i/>
          <w:sz w:val="28"/>
          <w:szCs w:val="28"/>
        </w:rPr>
      </w:pPr>
      <w:r w:rsidRPr="003C4B26">
        <w:rPr>
          <w:rFonts w:ascii="Times New Roman" w:hAnsi="Times New Roman"/>
          <w:b/>
          <w:i/>
          <w:sz w:val="28"/>
          <w:szCs w:val="28"/>
        </w:rPr>
        <w:t>Тема уроку: Приготування вареників, пельменів.</w:t>
      </w:r>
    </w:p>
    <w:p w:rsidR="003C4B26" w:rsidRDefault="003C4B26" w:rsidP="003C4B26">
      <w:pPr>
        <w:pStyle w:val="a3"/>
        <w:rPr>
          <w:rFonts w:ascii="Times New Roman" w:hAnsi="Times New Roman"/>
          <w:b/>
          <w:sz w:val="28"/>
          <w:szCs w:val="28"/>
        </w:rPr>
      </w:pPr>
    </w:p>
    <w:p w:rsidR="003C4B26" w:rsidRPr="003C4B26" w:rsidRDefault="003C4B26" w:rsidP="00A04CE9">
      <w:pPr>
        <w:pStyle w:val="a3"/>
        <w:ind w:firstLine="567"/>
        <w:jc w:val="both"/>
        <w:rPr>
          <w:rFonts w:ascii="Times New Roman" w:hAnsi="Times New Roman"/>
          <w:b/>
          <w:sz w:val="28"/>
          <w:szCs w:val="28"/>
        </w:rPr>
      </w:pPr>
      <w:r w:rsidRPr="003C4B26">
        <w:rPr>
          <w:rFonts w:ascii="Times New Roman" w:hAnsi="Times New Roman"/>
          <w:b/>
          <w:sz w:val="28"/>
          <w:szCs w:val="28"/>
        </w:rPr>
        <w:t>Мета уроку: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навчальна</w:t>
      </w:r>
      <w:r w:rsidRPr="003C4B26">
        <w:rPr>
          <w:rFonts w:ascii="Times New Roman" w:hAnsi="Times New Roman"/>
          <w:sz w:val="28"/>
          <w:szCs w:val="28"/>
        </w:rPr>
        <w:t>: сформувати практичні вміння та навички приготування вареників та пельменів;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розвиваюча:</w:t>
      </w:r>
      <w:r w:rsidRPr="003C4B26">
        <w:rPr>
          <w:rFonts w:ascii="Times New Roman" w:hAnsi="Times New Roman"/>
          <w:sz w:val="28"/>
          <w:szCs w:val="28"/>
        </w:rPr>
        <w:t xml:space="preserve"> розвивати в учнів самостійне мислення, пізнавальнуактивність, вміння розв’язувати проблеми та виробничі ситуації;</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виховна:</w:t>
      </w:r>
      <w:r w:rsidRPr="003C4B26">
        <w:rPr>
          <w:rFonts w:ascii="Times New Roman" w:hAnsi="Times New Roman"/>
          <w:sz w:val="28"/>
          <w:szCs w:val="28"/>
        </w:rPr>
        <w:t xml:space="preserve"> виховувати у здобувачів освіти культуру праці, вмінняпрацювати в колективі, відповідальність за виконану роботу.</w:t>
      </w:r>
    </w:p>
    <w:p w:rsidR="003C4B26" w:rsidRDefault="003C4B26" w:rsidP="00A04CE9">
      <w:pPr>
        <w:pStyle w:val="a3"/>
        <w:ind w:firstLine="567"/>
        <w:jc w:val="both"/>
        <w:rPr>
          <w:rFonts w:ascii="Times New Roman" w:hAnsi="Times New Roman"/>
          <w:sz w:val="28"/>
          <w:szCs w:val="28"/>
        </w:rPr>
      </w:pPr>
    </w:p>
    <w:p w:rsidR="003C4B26" w:rsidRPr="003C4B26" w:rsidRDefault="003C4B26" w:rsidP="00A04CE9">
      <w:pPr>
        <w:pStyle w:val="a3"/>
        <w:ind w:firstLine="567"/>
        <w:jc w:val="both"/>
        <w:rPr>
          <w:rFonts w:ascii="Times New Roman" w:hAnsi="Times New Roman"/>
          <w:i/>
          <w:sz w:val="28"/>
          <w:szCs w:val="28"/>
        </w:rPr>
      </w:pPr>
      <w:r w:rsidRPr="003C4B26">
        <w:rPr>
          <w:rFonts w:ascii="Times New Roman" w:hAnsi="Times New Roman"/>
          <w:i/>
          <w:sz w:val="28"/>
          <w:szCs w:val="28"/>
        </w:rPr>
        <w:t xml:space="preserve">Дидактичне забезпечення: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Комп’ютер, мультимедійна дошка, методична розробка плану уроку, інструкційно-технологічні картки, збірник рецептур страв та кулінарних виробів, В.С. Доцяк «Українська кухня».</w:t>
      </w:r>
    </w:p>
    <w:p w:rsidR="003C4B26" w:rsidRPr="003C4B26" w:rsidRDefault="003C4B26" w:rsidP="00A04CE9">
      <w:pPr>
        <w:pStyle w:val="a3"/>
        <w:ind w:firstLine="567"/>
        <w:jc w:val="both"/>
        <w:rPr>
          <w:rFonts w:ascii="Times New Roman" w:hAnsi="Times New Roman"/>
          <w:i/>
          <w:sz w:val="28"/>
          <w:szCs w:val="28"/>
        </w:rPr>
      </w:pPr>
      <w:r w:rsidRPr="003C4B26">
        <w:rPr>
          <w:rFonts w:ascii="Times New Roman" w:hAnsi="Times New Roman"/>
          <w:i/>
          <w:sz w:val="28"/>
          <w:szCs w:val="28"/>
        </w:rPr>
        <w:t>Матеріально-технічне забезпечення уроку: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Обладнання, посуд та інвентар: Каструлі, сковорідки, духові шафи, ножі кухарської трійки, розробні дошки, качалка, шумівка, сито, посуд для відпуску.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Сировина:</w:t>
      </w:r>
      <w:r w:rsidRPr="003C4B26">
        <w:rPr>
          <w:rFonts w:ascii="Times New Roman" w:hAnsi="Times New Roman"/>
          <w:sz w:val="28"/>
          <w:szCs w:val="28"/>
        </w:rPr>
        <w:t xml:space="preserve"> борошно, вода, молоко, сік, яйця, картопля, м’ясо, цибуля, олія, сіль, вишня, сир, вершкове масло, сметана, цукор.</w:t>
      </w:r>
    </w:p>
    <w:p w:rsidR="003C4B26" w:rsidRDefault="003C4B26" w:rsidP="00A04CE9">
      <w:pPr>
        <w:pStyle w:val="a3"/>
        <w:ind w:firstLine="567"/>
        <w:jc w:val="both"/>
        <w:rPr>
          <w:rFonts w:ascii="Times New Roman" w:hAnsi="Times New Roman"/>
          <w:i/>
          <w:sz w:val="28"/>
          <w:szCs w:val="28"/>
        </w:rPr>
      </w:pP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Тип уроку:</w:t>
      </w:r>
      <w:r w:rsidRPr="003C4B26">
        <w:rPr>
          <w:rFonts w:ascii="Times New Roman" w:hAnsi="Times New Roman"/>
          <w:sz w:val="28"/>
          <w:szCs w:val="28"/>
        </w:rPr>
        <w:t xml:space="preserve"> закріплення знань, формування професійних умінь та нави</w:t>
      </w:r>
      <w:r w:rsidR="00A04CE9">
        <w:rPr>
          <w:rFonts w:ascii="Times New Roman" w:hAnsi="Times New Roman"/>
          <w:sz w:val="28"/>
          <w:szCs w:val="28"/>
        </w:rPr>
        <w:t>чок, проведення науково-дослідни</w:t>
      </w:r>
      <w:r>
        <w:rPr>
          <w:rFonts w:ascii="Times New Roman" w:hAnsi="Times New Roman"/>
          <w:sz w:val="28"/>
          <w:szCs w:val="28"/>
        </w:rPr>
        <w:t>ц</w:t>
      </w:r>
      <w:r w:rsidRPr="003C4B26">
        <w:rPr>
          <w:rFonts w:ascii="Times New Roman" w:hAnsi="Times New Roman"/>
          <w:sz w:val="28"/>
          <w:szCs w:val="28"/>
        </w:rPr>
        <w:t>ької роботи: замішування прісного тіста з використанням молока, води та натурального соку.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i/>
          <w:sz w:val="28"/>
          <w:szCs w:val="28"/>
        </w:rPr>
        <w:t>Міжпредметні зв’язки:</w:t>
      </w:r>
      <w:r w:rsidRPr="003C4B26">
        <w:rPr>
          <w:rFonts w:ascii="Times New Roman" w:hAnsi="Times New Roman"/>
          <w:sz w:val="28"/>
          <w:szCs w:val="28"/>
        </w:rPr>
        <w:t xml:space="preserve"> «Технологія приготування їжі з основами</w:t>
      </w:r>
      <w:r w:rsidR="00A04CE9">
        <w:rPr>
          <w:rFonts w:ascii="Times New Roman" w:hAnsi="Times New Roman"/>
          <w:sz w:val="28"/>
          <w:szCs w:val="28"/>
        </w:rPr>
        <w:t xml:space="preserve"> </w:t>
      </w:r>
      <w:r w:rsidRPr="003C4B26">
        <w:rPr>
          <w:rFonts w:ascii="Times New Roman" w:hAnsi="Times New Roman"/>
          <w:sz w:val="28"/>
          <w:szCs w:val="28"/>
        </w:rPr>
        <w:t>товарознавства»; «Організація виробництва»; «Устаткування підприємств громадського харчування», «Санітарія та гігієна», «Охорона праці».</w:t>
      </w:r>
    </w:p>
    <w:p w:rsidR="003C4B26" w:rsidRDefault="003C4B26" w:rsidP="003C4B26">
      <w:pPr>
        <w:pStyle w:val="a3"/>
        <w:rPr>
          <w:rFonts w:ascii="Times New Roman" w:hAnsi="Times New Roman"/>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3C4B26" w:rsidRDefault="003C4B26" w:rsidP="003C4B26">
      <w:pPr>
        <w:pStyle w:val="a3"/>
        <w:rPr>
          <w:rFonts w:ascii="Times New Roman" w:hAnsi="Times New Roman"/>
          <w:b/>
          <w:i/>
          <w:sz w:val="28"/>
          <w:szCs w:val="28"/>
        </w:rPr>
      </w:pPr>
    </w:p>
    <w:p w:rsidR="002728B2" w:rsidRPr="00D3276D" w:rsidRDefault="002728B2" w:rsidP="003C4B26">
      <w:pPr>
        <w:pStyle w:val="a3"/>
        <w:rPr>
          <w:rFonts w:ascii="Times New Roman" w:hAnsi="Times New Roman"/>
          <w:b/>
          <w:sz w:val="28"/>
          <w:szCs w:val="28"/>
        </w:rPr>
      </w:pPr>
    </w:p>
    <w:p w:rsidR="003C4B26" w:rsidRDefault="003C4B26" w:rsidP="003C4B26">
      <w:pPr>
        <w:pStyle w:val="a3"/>
        <w:rPr>
          <w:rFonts w:ascii="Times New Roman" w:hAnsi="Times New Roman"/>
          <w:b/>
          <w:i/>
          <w:sz w:val="28"/>
          <w:szCs w:val="28"/>
        </w:rPr>
      </w:pPr>
    </w:p>
    <w:p w:rsidR="002728B2" w:rsidRDefault="002728B2" w:rsidP="003C4B26">
      <w:pPr>
        <w:pStyle w:val="a3"/>
        <w:rPr>
          <w:rFonts w:ascii="Times New Roman" w:hAnsi="Times New Roman"/>
          <w:b/>
          <w:i/>
          <w:sz w:val="28"/>
          <w:szCs w:val="28"/>
        </w:rPr>
      </w:pPr>
    </w:p>
    <w:p w:rsidR="00A04CE9" w:rsidRDefault="00A04CE9" w:rsidP="003C4B26">
      <w:pPr>
        <w:pStyle w:val="a3"/>
        <w:rPr>
          <w:rFonts w:ascii="Times New Roman" w:hAnsi="Times New Roman"/>
          <w:b/>
          <w:i/>
          <w:sz w:val="28"/>
          <w:szCs w:val="28"/>
        </w:rPr>
      </w:pPr>
    </w:p>
    <w:p w:rsidR="00A04CE9" w:rsidRDefault="00A04CE9" w:rsidP="003C4B26">
      <w:pPr>
        <w:pStyle w:val="a3"/>
        <w:rPr>
          <w:rFonts w:ascii="Times New Roman" w:hAnsi="Times New Roman"/>
          <w:b/>
          <w:i/>
          <w:sz w:val="28"/>
          <w:szCs w:val="28"/>
        </w:rPr>
      </w:pPr>
    </w:p>
    <w:p w:rsidR="00A04CE9" w:rsidRDefault="00A04CE9" w:rsidP="003C4B26">
      <w:pPr>
        <w:pStyle w:val="a3"/>
        <w:rPr>
          <w:rFonts w:ascii="Times New Roman" w:hAnsi="Times New Roman"/>
          <w:b/>
          <w:i/>
          <w:sz w:val="28"/>
          <w:szCs w:val="28"/>
        </w:rPr>
      </w:pPr>
    </w:p>
    <w:p w:rsidR="003C4B26" w:rsidRPr="003C4B26" w:rsidRDefault="003C4B26" w:rsidP="00A04CE9">
      <w:pPr>
        <w:pStyle w:val="a3"/>
        <w:ind w:firstLine="567"/>
        <w:jc w:val="both"/>
        <w:rPr>
          <w:rFonts w:ascii="Times New Roman" w:hAnsi="Times New Roman"/>
          <w:b/>
          <w:i/>
          <w:sz w:val="28"/>
          <w:szCs w:val="28"/>
        </w:rPr>
      </w:pPr>
      <w:r w:rsidRPr="003C4B26">
        <w:rPr>
          <w:rFonts w:ascii="Times New Roman" w:hAnsi="Times New Roman"/>
          <w:b/>
          <w:i/>
          <w:sz w:val="28"/>
          <w:szCs w:val="28"/>
        </w:rPr>
        <w:lastRenderedPageBreak/>
        <w:t>Хід уроку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І. Організаційна частина: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1. Перевірка присутності учнів.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2. Перевірка готовності учнів до уроку (зовнішній вигляд, наявність та стан одягу).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3. Ознайомлення з технікою безпеки в мучному та гарячому цехах.</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ІІ. Вступний інструктаж: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1. Повідомлення теми та мети уроку: Приготування прісного тіста та формування виробів з нього. Приготування вареників, пельменів.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(Акцентую увагу учнів на навчальній меті уроку – практично закріпити теоретичні знання з технології приготування вареників та пельменів).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2. Актуалізація опорних знань.</w:t>
      </w:r>
    </w:p>
    <w:p w:rsidR="003C4B26" w:rsidRPr="003C4B26" w:rsidRDefault="003C4B26" w:rsidP="00A04CE9">
      <w:pPr>
        <w:pStyle w:val="a3"/>
        <w:ind w:firstLine="567"/>
        <w:jc w:val="both"/>
        <w:rPr>
          <w:rFonts w:ascii="Times New Roman" w:hAnsi="Times New Roman"/>
          <w:i/>
          <w:sz w:val="28"/>
          <w:szCs w:val="28"/>
        </w:rPr>
      </w:pPr>
      <w:r w:rsidRPr="003C4B26">
        <w:rPr>
          <w:rFonts w:ascii="Times New Roman" w:hAnsi="Times New Roman"/>
          <w:i/>
          <w:sz w:val="28"/>
          <w:szCs w:val="28"/>
        </w:rPr>
        <w:t>Мотивація навчальної діяльності</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Вареники — улюблена в Україні страва з вареного тіста з начинкою. У давнину ця страва наділялася певними магічними властивостями. Оскільки вареник за формою нагадує Місяць, йому в народі приписували відповідні функції Місяця — сприяти добробуту і зміцненню здоров'я людини.</w:t>
      </w:r>
      <w:r w:rsidR="00A04CE9">
        <w:rPr>
          <w:rFonts w:ascii="Times New Roman" w:hAnsi="Times New Roman"/>
          <w:sz w:val="28"/>
          <w:szCs w:val="28"/>
        </w:rPr>
        <w:t xml:space="preserve"> </w:t>
      </w:r>
      <w:r w:rsidRPr="003C4B26">
        <w:rPr>
          <w:rFonts w:ascii="Times New Roman" w:hAnsi="Times New Roman"/>
          <w:sz w:val="28"/>
          <w:szCs w:val="28"/>
        </w:rPr>
        <w:t>Начинка могла бути пісною або скоромною, залежно від релігійного календаря. Начинки для вареників мали також особливі прикмети. Так, начинки з круп, бобових, маку повинні були сприяти родючості землі і розмноженню людського роду.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Дуже любили українці вареники з сиром. Вони займали важливе місце в українських обрядах. Вважалося, що ними можна задобрити духів: добрих —щоб допомагали, злих — щоб не шкодили.</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Згідно з давніми уявленнями начинки для вареників були провідниками певного виду енергії. Так, начинка з грибів уособлювала чоловічу енергію, начинка з риби — жіночу. Тісто для вареників робили з пшеничного, житнього, гречаного борошна або з їх суміші.</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У деяких західноукраїнських районах вареники називали "пироги" або "варені пироги".Варили вареники у крутому окропі, а готові виймали лозяним ополоником, складали у макітру й заливали засмажкою з олії або сала з цибулею. До вареників з сиром, фруктами чи ягодами додавали сметану чи ряжанку, запивали холодним свіжим або кислим молоком.</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Вареники смакують не тільки у нас, вони популярні в усьому світі. В сучасній кулінарії вареники навіть є брендами багатьох ресторанів. В країнах світу влаштовуються майстер-класи по приготуванні вареників шефами ресторанів.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І ви здобувачі освіти маєте всі шанси навчитись </w:t>
      </w:r>
      <w:r w:rsidR="007539B2">
        <w:rPr>
          <w:rFonts w:ascii="Times New Roman" w:hAnsi="Times New Roman"/>
          <w:sz w:val="28"/>
          <w:szCs w:val="28"/>
        </w:rPr>
        <w:t>хитрощам</w:t>
      </w:r>
      <w:r w:rsidR="00A04CE9">
        <w:rPr>
          <w:rFonts w:ascii="Times New Roman" w:hAnsi="Times New Roman"/>
          <w:sz w:val="28"/>
          <w:szCs w:val="28"/>
        </w:rPr>
        <w:t xml:space="preserve"> </w:t>
      </w:r>
      <w:r w:rsidRPr="003C4B26">
        <w:rPr>
          <w:rFonts w:ascii="Times New Roman" w:hAnsi="Times New Roman"/>
          <w:sz w:val="28"/>
          <w:szCs w:val="28"/>
        </w:rPr>
        <w:t>приготування і в подальшому удосконалювати українську сучасну кухню.</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Чомусь багато хто думає, що пельмені - споконвіку російська страва. </w:t>
      </w:r>
    </w:p>
    <w:p w:rsidR="00A04CE9"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Але це не зовсім так. Точніше, зовсім не так. Їх люблять багато народів, тому кожна нація приписує винахід цієї диво-страви саме собі. За легендами, в більшості випадків історія про походження пельменів - це історія про бідняків, їхню винахідливість, коли вироби з тіста і різної начинки з'являлися як результат пошуку виходу зі складного становища. Втім іноді до створення «вух з тіста» прикладав руку і який-небудь язичницький бог. Так, наприклад, серед жителів глухих сіл Фінляндії досі </w:t>
      </w:r>
      <w:r w:rsidR="00D3276D">
        <w:rPr>
          <w:rFonts w:ascii="Times New Roman" w:hAnsi="Times New Roman"/>
          <w:sz w:val="28"/>
          <w:szCs w:val="28"/>
        </w:rPr>
        <w:t>існує</w:t>
      </w:r>
      <w:r w:rsidRPr="003C4B26">
        <w:rPr>
          <w:rFonts w:ascii="Times New Roman" w:hAnsi="Times New Roman"/>
          <w:sz w:val="28"/>
          <w:szCs w:val="28"/>
        </w:rPr>
        <w:t xml:space="preserve"> повір'я, що колись давно комусь із богів </w:t>
      </w:r>
      <w:r w:rsidRPr="003C4B26">
        <w:rPr>
          <w:rFonts w:ascii="Times New Roman" w:hAnsi="Times New Roman"/>
          <w:sz w:val="28"/>
          <w:szCs w:val="28"/>
        </w:rPr>
        <w:lastRenderedPageBreak/>
        <w:t xml:space="preserve">прийшло в голову зліпити з тіста і залишків баранячого фаршу щось схоже на сучасні пельмені. Фінський «божок», посміявшись над власним винаходом, викинув його простим смертним, нагодувавши таким чином чи не половину населення маленького села, що знаходилося неподалік від його житла. У Західній Європі існує легенда, що пельмені придумав невідомий монах під час Тридцятилітньої війни. Під час голодних років він примудрився дістати величезний шматок м'яса. Щоб їжі вистачило на всіх, він порубав м'ясо із зеленню і прянощами, і загорнув отриманий фарш в тісто.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А у татар, удмуртів і перм'яків ця страва взагалі вважається ритуальною. В ній символічно втілювалося принесення в жертву всіх видів худоби, якими володів чоловік. Тому й традиційна уральська м'ясна начинка пельменів складається з трьох видів м'яса - яловичини, баранини і свинини, які з'єднуються в строго певній пропорції.</w:t>
      </w:r>
    </w:p>
    <w:p w:rsidR="00D3276D" w:rsidRPr="007539B2"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Пельмені - сучасна, найбільш поширена страва, що користується великим попитом у населення. Велику популярність пельмені завоювали в меню українців та інших народів Європи. Адже вони смачні, висококалорійні, добре засвоюються. Готують їх як масово, так і під замовлення, навіть існує тип підприємства «Пельменна». Подають пельмені як другу страву, а також готують бульйон з пельменями і подають як першу страву. Різну смакову гармонію пельменів забезпечують приправи, з якими їх подають: оцет, сметана, майонез, масло. Як на практиці, так і в майбутній роботі вам часто доведеться готувати та подавати пельмені, тому набуті на сьогоднішньому уроці знання та вміння вам будуть у нагоді.</w:t>
      </w:r>
    </w:p>
    <w:p w:rsidR="003C4B26" w:rsidRPr="00D3276D" w:rsidRDefault="003C4B26" w:rsidP="00A04CE9">
      <w:pPr>
        <w:pStyle w:val="a3"/>
        <w:ind w:firstLine="567"/>
        <w:jc w:val="both"/>
        <w:rPr>
          <w:rFonts w:ascii="Times New Roman" w:hAnsi="Times New Roman"/>
          <w:i/>
          <w:sz w:val="28"/>
          <w:szCs w:val="28"/>
        </w:rPr>
      </w:pPr>
      <w:r w:rsidRPr="00D3276D">
        <w:rPr>
          <w:rFonts w:ascii="Times New Roman" w:hAnsi="Times New Roman"/>
          <w:i/>
          <w:sz w:val="28"/>
          <w:szCs w:val="28"/>
        </w:rPr>
        <w:t>Актуалізація опорних знань</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Перед тим, як приступити до вивчення нового матеріалу, перевіримо ваші теоретичні та практичні знання і вміння. </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1). Що таке клейковина?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(клейковина – пружна еластична маса, яка утворюється при набуханні нерозчинених білків борошна. Вона сприяє одержанню пухких і пористих борошняних виробів).</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2). В якому цеху готують страви з борошна?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(у борошняному цеху або соусному відділенні гарячого цеху).</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 xml:space="preserve">3). Яке обладнання, посуд та інвентар використовують при </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приготуванні борошняних страв?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(на робочому місці кухар використовує плиту, жарову шафу, робочий стіл, пристрій для розкачування тіста, обробні дошки. Каструлі, сотейники, сковороди, сита, ножі, різці для тіста, шумівки, дерев'яні копистки).</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4). Які виготовляють сорти борошна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(з пшениці виробляють такі сорти борошна: крупчатку, вищий, І, II ґатунки і обойне в залежності від помелу).</w:t>
      </w:r>
    </w:p>
    <w:p w:rsidR="003C4B26" w:rsidRPr="00D3276D" w:rsidRDefault="003C4B26" w:rsidP="00A04CE9">
      <w:pPr>
        <w:pStyle w:val="a3"/>
        <w:ind w:firstLine="567"/>
        <w:jc w:val="both"/>
        <w:rPr>
          <w:rFonts w:ascii="Times New Roman" w:hAnsi="Times New Roman"/>
          <w:b/>
          <w:i/>
          <w:sz w:val="28"/>
          <w:szCs w:val="28"/>
        </w:rPr>
      </w:pPr>
      <w:r w:rsidRPr="00D3276D">
        <w:rPr>
          <w:rFonts w:ascii="Times New Roman" w:hAnsi="Times New Roman"/>
          <w:b/>
          <w:i/>
          <w:sz w:val="28"/>
          <w:szCs w:val="28"/>
        </w:rPr>
        <w:t>5). Яке значення у харчуванні мають страви з борошна?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(страви та вироби з борошна мають високу калорійність, приємний зовнішній вигляд, добрі смакові якості, тому користуються великим попитом у населення).</w:t>
      </w:r>
    </w:p>
    <w:p w:rsidR="003C4B26" w:rsidRPr="003C4B26" w:rsidRDefault="00D3276D" w:rsidP="00A04CE9">
      <w:pPr>
        <w:pStyle w:val="a3"/>
        <w:ind w:firstLine="567"/>
        <w:jc w:val="both"/>
        <w:rPr>
          <w:rFonts w:ascii="Times New Roman" w:hAnsi="Times New Roman"/>
          <w:sz w:val="28"/>
          <w:szCs w:val="28"/>
        </w:rPr>
      </w:pPr>
      <w:r>
        <w:rPr>
          <w:rFonts w:ascii="Times New Roman" w:hAnsi="Times New Roman"/>
          <w:sz w:val="28"/>
          <w:szCs w:val="28"/>
        </w:rPr>
        <w:t>(</w:t>
      </w:r>
      <w:r w:rsidR="003C4B26" w:rsidRPr="003C4B26">
        <w:rPr>
          <w:rFonts w:ascii="Times New Roman" w:hAnsi="Times New Roman"/>
          <w:sz w:val="28"/>
          <w:szCs w:val="28"/>
        </w:rPr>
        <w:t>Аналіз і доповнення відповідей здобувачів освіти, підведення підсумків.</w:t>
      </w:r>
      <w:r>
        <w:rPr>
          <w:rFonts w:ascii="Times New Roman" w:hAnsi="Times New Roman"/>
          <w:sz w:val="28"/>
          <w:szCs w:val="28"/>
        </w:rPr>
        <w:t>)</w:t>
      </w:r>
    </w:p>
    <w:p w:rsidR="003C4B26" w:rsidRPr="00D3276D" w:rsidRDefault="003C4B26" w:rsidP="00A04CE9">
      <w:pPr>
        <w:pStyle w:val="a3"/>
        <w:ind w:firstLine="567"/>
        <w:jc w:val="both"/>
        <w:rPr>
          <w:rFonts w:ascii="Times New Roman" w:hAnsi="Times New Roman"/>
          <w:b/>
          <w:sz w:val="28"/>
          <w:szCs w:val="28"/>
        </w:rPr>
      </w:pPr>
      <w:r w:rsidRPr="00D3276D">
        <w:rPr>
          <w:rFonts w:ascii="Times New Roman" w:hAnsi="Times New Roman"/>
          <w:b/>
          <w:sz w:val="28"/>
          <w:szCs w:val="28"/>
        </w:rPr>
        <w:t>Викладання нового матеріалу: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lastRenderedPageBreak/>
        <w:t>Демонстрування майстром виробничого навчання прийомів приготування вареників та пельменів.</w:t>
      </w:r>
    </w:p>
    <w:p w:rsidR="003C4B26" w:rsidRPr="002728B2" w:rsidRDefault="003C4B26" w:rsidP="00A04CE9">
      <w:pPr>
        <w:pStyle w:val="a3"/>
        <w:ind w:firstLine="567"/>
        <w:jc w:val="both"/>
        <w:rPr>
          <w:rFonts w:ascii="Times New Roman" w:hAnsi="Times New Roman"/>
          <w:i/>
          <w:sz w:val="28"/>
          <w:szCs w:val="28"/>
        </w:rPr>
      </w:pPr>
      <w:r w:rsidRPr="002728B2">
        <w:rPr>
          <w:rFonts w:ascii="Times New Roman" w:hAnsi="Times New Roman"/>
          <w:i/>
          <w:sz w:val="28"/>
          <w:szCs w:val="28"/>
        </w:rPr>
        <w:t>Майстер в/н:</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Хочу звернути вашу увагу на питання екологічного використання сировини, адже це є дуже актуальним питанням сьогодні. Зараз використовують велику кількість рослинних, пальмових олій, ароматизаторів, розпушувачів тіста, поліпшувачів смаку, модифікований крохмаль, які шкідливі для здоров’я людини, вони негативно впливають на зір, на стан шкіри, шлунково-кишковий тракт.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То ж будьте дуже обережні при виборі продуктів харчування, щоб не зашкодити своєму здоров’ю.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Не забувайте, що ви майстри своєї справи і саме від вас залежить все.</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Ще раз наголошую на дотриманні санітарно-гігієнічних вимог та правил охорони праці. Звертаю увагу на організацію робочого місця та підбір інструменту, інвентарю, посуду.</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Пояснюю, яку сировину використовують для приготування вареників та пельменів, поетапно показую.</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Приготування вареників та пельменів складається з таких операцій:</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 приготування прісного тіста;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 підготовка начинок;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 формування вареників;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 формування пельменів.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варіння;</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оформлення та подача блюда.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Приготування прісного тіста:</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Борошно просіюють за допомогою сита над посудом, чим із борошна видаляються сторонні домішки, воно збагачується киснем повітря, а це поліпшує якість виробів.</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 xml:space="preserve">Яйця промивають у чотирьох ваннах. Підготовлені яйця розбивають, випускають у посуд і збивають. </w:t>
      </w:r>
    </w:p>
    <w:p w:rsidR="003C4B26" w:rsidRP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Сіль, цукор, соду питну розчиняють у невеликій кількості води або молока і проціджують.</w:t>
      </w:r>
    </w:p>
    <w:p w:rsidR="003C4B26" w:rsidRDefault="003C4B26" w:rsidP="00A04CE9">
      <w:pPr>
        <w:pStyle w:val="a3"/>
        <w:ind w:firstLine="567"/>
        <w:jc w:val="both"/>
        <w:rPr>
          <w:rFonts w:ascii="Times New Roman" w:hAnsi="Times New Roman"/>
          <w:sz w:val="28"/>
          <w:szCs w:val="28"/>
        </w:rPr>
      </w:pPr>
      <w:r w:rsidRPr="003C4B26">
        <w:rPr>
          <w:rFonts w:ascii="Times New Roman" w:hAnsi="Times New Roman"/>
          <w:sz w:val="28"/>
          <w:szCs w:val="28"/>
        </w:rPr>
        <w:t>Просіяне пшеничне борошно насипають гіркою (1 -1,5% залишається для підсипання стола під час формування вареників), посередині роблять заглиблення у вигляді воронки, в яке вливають нагріте до 30- 35ОС молоко або воду, проціджують розчин солі і цукру (цукор і молоко додають тільки тоді, коли готують вареники з солодкою начинкою), додають сирі збиті яйця і замішують тісто середньої густини. Тісто місять доти, доки воно не буде однорідної консистенції (після натискання пальцем на його поверхню ямочка повинна вирівнюватись).</w:t>
      </w:r>
    </w:p>
    <w:p w:rsidR="00D3276D" w:rsidRDefault="00D3276D" w:rsidP="003C4B26">
      <w:pPr>
        <w:pStyle w:val="a3"/>
        <w:rPr>
          <w:rFonts w:ascii="Times New Roman" w:hAnsi="Times New Roman"/>
          <w:sz w:val="28"/>
          <w:szCs w:val="28"/>
        </w:rPr>
      </w:pPr>
    </w:p>
    <w:p w:rsidR="00D3276D" w:rsidRDefault="00D3276D" w:rsidP="00D3276D">
      <w:pPr>
        <w:pStyle w:val="a3"/>
        <w:rPr>
          <w:rFonts w:ascii="Times New Roman" w:hAnsi="Times New Roman"/>
          <w:sz w:val="28"/>
          <w:szCs w:val="28"/>
        </w:rPr>
      </w:pPr>
    </w:p>
    <w:p w:rsidR="00D3276D" w:rsidRDefault="00D3276D" w:rsidP="00D3276D">
      <w:pPr>
        <w:pStyle w:val="a3"/>
        <w:rPr>
          <w:rFonts w:ascii="Times New Roman" w:hAnsi="Times New Roman"/>
          <w:sz w:val="28"/>
          <w:szCs w:val="28"/>
        </w:rPr>
      </w:pPr>
    </w:p>
    <w:p w:rsidR="00D3276D" w:rsidRDefault="00821B23" w:rsidP="00A04CE9">
      <w:pPr>
        <w:pStyle w:val="a3"/>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3301365"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08717" cy="2195629"/>
                    </a:xfrm>
                    <a:prstGeom prst="rect">
                      <a:avLst/>
                    </a:prstGeom>
                    <a:noFill/>
                  </pic:spPr>
                </pic:pic>
              </a:graphicData>
            </a:graphic>
          </wp:inline>
        </w:drawing>
      </w:r>
      <w:bookmarkStart w:id="0" w:name="_GoBack"/>
      <w:bookmarkEnd w:id="0"/>
    </w:p>
    <w:p w:rsidR="00D3276D" w:rsidRDefault="00D3276D" w:rsidP="00D3276D">
      <w:pPr>
        <w:pStyle w:val="a3"/>
        <w:rPr>
          <w:rFonts w:ascii="Times New Roman" w:hAnsi="Times New Roman"/>
          <w:sz w:val="28"/>
          <w:szCs w:val="28"/>
        </w:rPr>
      </w:pPr>
    </w:p>
    <w:p w:rsidR="00D3276D" w:rsidRPr="00D3276D" w:rsidRDefault="00D3276D" w:rsidP="00A04CE9">
      <w:pPr>
        <w:pStyle w:val="a3"/>
        <w:ind w:firstLine="567"/>
        <w:jc w:val="both"/>
        <w:rPr>
          <w:rFonts w:ascii="Times New Roman" w:hAnsi="Times New Roman"/>
          <w:sz w:val="28"/>
          <w:szCs w:val="28"/>
        </w:rPr>
      </w:pPr>
      <w:r w:rsidRPr="00D3276D">
        <w:rPr>
          <w:rFonts w:ascii="Times New Roman" w:hAnsi="Times New Roman"/>
          <w:sz w:val="28"/>
          <w:szCs w:val="28"/>
        </w:rPr>
        <w:t>Тісто залишають на 30-40 хвилин, накриваючи серветкою або кришкою, для набухання клейковини і надання йому еластичності (тісто буде краще розкачуватись).</w:t>
      </w:r>
    </w:p>
    <w:p w:rsidR="00D3276D" w:rsidRPr="00785685" w:rsidRDefault="00D3276D" w:rsidP="00A04CE9">
      <w:pPr>
        <w:pStyle w:val="a3"/>
        <w:ind w:firstLine="567"/>
        <w:jc w:val="both"/>
        <w:rPr>
          <w:rFonts w:ascii="Times New Roman" w:hAnsi="Times New Roman"/>
          <w:i/>
          <w:sz w:val="28"/>
          <w:szCs w:val="28"/>
        </w:rPr>
      </w:pPr>
      <w:r w:rsidRPr="00785685">
        <w:rPr>
          <w:rFonts w:ascii="Times New Roman" w:hAnsi="Times New Roman"/>
          <w:i/>
          <w:sz w:val="28"/>
          <w:szCs w:val="28"/>
        </w:rPr>
        <w:t>Приготування сирної начинки для вареників:</w:t>
      </w:r>
    </w:p>
    <w:p w:rsidR="002728B2" w:rsidRDefault="00D3276D" w:rsidP="00A04CE9">
      <w:pPr>
        <w:pStyle w:val="a3"/>
        <w:ind w:firstLine="567"/>
        <w:jc w:val="center"/>
        <w:rPr>
          <w:rFonts w:ascii="Times New Roman" w:hAnsi="Times New Roman"/>
          <w:sz w:val="28"/>
          <w:szCs w:val="28"/>
        </w:rPr>
      </w:pPr>
      <w:r w:rsidRPr="00D3276D">
        <w:rPr>
          <w:rFonts w:ascii="Times New Roman" w:hAnsi="Times New Roman"/>
          <w:sz w:val="28"/>
          <w:szCs w:val="28"/>
        </w:rPr>
        <w:t>Сир протерти, додати сіль, цукор, яйця. Масу добре переміша</w:t>
      </w:r>
      <w:r w:rsidR="002728B2">
        <w:rPr>
          <w:rFonts w:ascii="Times New Roman" w:hAnsi="Times New Roman"/>
          <w:sz w:val="28"/>
          <w:szCs w:val="28"/>
        </w:rPr>
        <w:t>ти</w:t>
      </w:r>
      <w:r w:rsidR="002728B2">
        <w:rPr>
          <w:rFonts w:ascii="Times New Roman" w:hAnsi="Times New Roman"/>
          <w:noProof/>
          <w:sz w:val="28"/>
          <w:szCs w:val="28"/>
          <w:lang w:eastAsia="uk-UA"/>
        </w:rPr>
        <w:drawing>
          <wp:inline distT="0" distB="0" distL="0" distR="0">
            <wp:extent cx="3625200" cy="2552400"/>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25200" cy="2552400"/>
                    </a:xfrm>
                    <a:prstGeom prst="rect">
                      <a:avLst/>
                    </a:prstGeom>
                    <a:noFill/>
                  </pic:spPr>
                </pic:pic>
              </a:graphicData>
            </a:graphic>
          </wp:inline>
        </w:drawing>
      </w:r>
    </w:p>
    <w:p w:rsidR="002728B2" w:rsidRDefault="002728B2" w:rsidP="00D3276D">
      <w:pPr>
        <w:pStyle w:val="a3"/>
        <w:rPr>
          <w:rFonts w:ascii="Times New Roman" w:hAnsi="Times New Roman"/>
          <w:sz w:val="28"/>
          <w:szCs w:val="28"/>
        </w:rPr>
      </w:pPr>
    </w:p>
    <w:p w:rsidR="00821B23" w:rsidRPr="00D3276D" w:rsidRDefault="002728B2"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625200" cy="2552400"/>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25200" cy="2552400"/>
                    </a:xfrm>
                    <a:prstGeom prst="rect">
                      <a:avLst/>
                    </a:prstGeom>
                    <a:noFill/>
                  </pic:spPr>
                </pic:pic>
              </a:graphicData>
            </a:graphic>
          </wp:inline>
        </w:drawing>
      </w:r>
    </w:p>
    <w:p w:rsidR="00D3276D" w:rsidRPr="00785685" w:rsidRDefault="00D3276D" w:rsidP="00D3276D">
      <w:pPr>
        <w:pStyle w:val="a3"/>
        <w:rPr>
          <w:rFonts w:ascii="Times New Roman" w:hAnsi="Times New Roman"/>
          <w:i/>
          <w:sz w:val="28"/>
          <w:szCs w:val="28"/>
        </w:rPr>
      </w:pPr>
      <w:r w:rsidRPr="00785685">
        <w:rPr>
          <w:rFonts w:ascii="Times New Roman" w:hAnsi="Times New Roman"/>
          <w:i/>
          <w:sz w:val="28"/>
          <w:szCs w:val="28"/>
        </w:rPr>
        <w:t>Приготування начинки м’ясної з цибулею</w:t>
      </w:r>
      <w:r w:rsidR="00785685" w:rsidRPr="00785685">
        <w:rPr>
          <w:rFonts w:ascii="Times New Roman" w:hAnsi="Times New Roman"/>
          <w:i/>
          <w:sz w:val="28"/>
          <w:szCs w:val="28"/>
        </w:rPr>
        <w:t xml:space="preserve"> для вареників</w:t>
      </w:r>
      <w:r w:rsidRPr="00785685">
        <w:rPr>
          <w:rFonts w:ascii="Times New Roman" w:hAnsi="Times New Roman"/>
          <w:i/>
          <w:sz w:val="28"/>
          <w:szCs w:val="28"/>
        </w:rPr>
        <w:t>:</w:t>
      </w:r>
    </w:p>
    <w:p w:rsidR="00785685" w:rsidRDefault="00D3276D" w:rsidP="00A04CE9">
      <w:pPr>
        <w:pStyle w:val="a3"/>
        <w:ind w:firstLine="567"/>
        <w:jc w:val="both"/>
        <w:rPr>
          <w:rFonts w:ascii="Times New Roman" w:hAnsi="Times New Roman"/>
          <w:sz w:val="28"/>
          <w:szCs w:val="28"/>
        </w:rPr>
      </w:pPr>
      <w:r w:rsidRPr="00D3276D">
        <w:rPr>
          <w:rFonts w:ascii="Times New Roman" w:hAnsi="Times New Roman"/>
          <w:sz w:val="28"/>
          <w:szCs w:val="28"/>
        </w:rPr>
        <w:t xml:space="preserve">Котлетне м'ясо нарізати на невеликі шматочки (40-50 г), обсмажити на жирі, перекласти у глибокий посуд, додати більйон або воду і тушкувати на </w:t>
      </w:r>
      <w:r w:rsidRPr="00D3276D">
        <w:rPr>
          <w:rFonts w:ascii="Times New Roman" w:hAnsi="Times New Roman"/>
          <w:sz w:val="28"/>
          <w:szCs w:val="28"/>
        </w:rPr>
        <w:lastRenderedPageBreak/>
        <w:t xml:space="preserve">слабкому вогні до готовності. Тушковане м'ясо і пасеровану цибулю пропустити через м’ясорубку. Пасероване борошно розводять бульйоном. Що залишився після тушкування м’яса, і проварюють. Подрібнене м'ясо заправляють білим соусом. Сіллю, перцем, дрібно нарізаною зеленню і </w:t>
      </w:r>
      <w:r w:rsidR="00587F0F" w:rsidRPr="00D3276D">
        <w:rPr>
          <w:rFonts w:ascii="Times New Roman" w:hAnsi="Times New Roman"/>
          <w:sz w:val="28"/>
          <w:szCs w:val="28"/>
        </w:rPr>
        <w:t>перемішують</w:t>
      </w:r>
    </w:p>
    <w:p w:rsidR="0089267E" w:rsidRPr="0089267E" w:rsidRDefault="0089267E" w:rsidP="00A04CE9">
      <w:pPr>
        <w:pStyle w:val="a3"/>
        <w:jc w:val="center"/>
        <w:rPr>
          <w:rFonts w:ascii="Times New Roman" w:hAnsi="Times New Roman"/>
          <w:b/>
          <w:sz w:val="28"/>
          <w:szCs w:val="28"/>
        </w:rPr>
      </w:pPr>
      <w:r w:rsidRPr="0089267E">
        <w:rPr>
          <w:rFonts w:ascii="Times New Roman" w:hAnsi="Times New Roman"/>
          <w:b/>
          <w:sz w:val="28"/>
          <w:szCs w:val="28"/>
        </w:rPr>
        <w:t>Покрокове приготування вареників</w:t>
      </w:r>
      <w:r w:rsidR="00E4527D">
        <w:rPr>
          <w:rFonts w:ascii="Times New Roman" w:hAnsi="Times New Roman"/>
          <w:b/>
          <w:noProof/>
          <w:sz w:val="28"/>
          <w:szCs w:val="28"/>
          <w:lang w:eastAsia="uk-UA"/>
        </w:rPr>
        <w:drawing>
          <wp:inline distT="0" distB="0" distL="0" distR="0">
            <wp:extent cx="3743325" cy="2530475"/>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43811" cy="2530804"/>
                    </a:xfrm>
                    <a:prstGeom prst="rect">
                      <a:avLst/>
                    </a:prstGeom>
                    <a:noFill/>
                  </pic:spPr>
                </pic:pic>
              </a:graphicData>
            </a:graphic>
          </wp:inline>
        </w:drawing>
      </w:r>
    </w:p>
    <w:p w:rsidR="0089267E" w:rsidRDefault="0089267E" w:rsidP="00D3276D">
      <w:pPr>
        <w:pStyle w:val="a3"/>
        <w:rPr>
          <w:rFonts w:ascii="Times New Roman" w:hAnsi="Times New Roman"/>
          <w:sz w:val="28"/>
          <w:szCs w:val="28"/>
        </w:rPr>
      </w:pPr>
      <w:r>
        <w:rPr>
          <w:rFonts w:ascii="Times New Roman" w:hAnsi="Times New Roman"/>
          <w:sz w:val="28"/>
          <w:szCs w:val="28"/>
        </w:rPr>
        <w:t>Тісто розкачати тонким шаром</w:t>
      </w:r>
    </w:p>
    <w:p w:rsidR="0089267E" w:rsidRDefault="0089267E" w:rsidP="00D3276D">
      <w:pPr>
        <w:pStyle w:val="a3"/>
        <w:rPr>
          <w:rFonts w:ascii="Times New Roman" w:hAnsi="Times New Roman"/>
          <w:sz w:val="28"/>
          <w:szCs w:val="28"/>
        </w:rPr>
      </w:pPr>
    </w:p>
    <w:p w:rsidR="0089267E" w:rsidRPr="00785685" w:rsidRDefault="0089267E"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762375" cy="21526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62375" cy="2152650"/>
                    </a:xfrm>
                    <a:prstGeom prst="rect">
                      <a:avLst/>
                    </a:prstGeom>
                    <a:noFill/>
                  </pic:spPr>
                </pic:pic>
              </a:graphicData>
            </a:graphic>
          </wp:inline>
        </w:drawing>
      </w:r>
    </w:p>
    <w:p w:rsidR="0089267E" w:rsidRDefault="0089267E" w:rsidP="00D3276D">
      <w:pPr>
        <w:pStyle w:val="a3"/>
        <w:rPr>
          <w:rFonts w:ascii="Times New Roman" w:hAnsi="Times New Roman"/>
          <w:b/>
          <w:noProof/>
          <w:sz w:val="28"/>
          <w:szCs w:val="28"/>
        </w:rPr>
      </w:pPr>
    </w:p>
    <w:p w:rsidR="0089267E" w:rsidRPr="0089267E" w:rsidRDefault="0089267E" w:rsidP="00D3276D">
      <w:pPr>
        <w:pStyle w:val="a3"/>
        <w:rPr>
          <w:rFonts w:ascii="Times New Roman" w:hAnsi="Times New Roman"/>
          <w:sz w:val="28"/>
          <w:szCs w:val="28"/>
        </w:rPr>
      </w:pPr>
      <w:r w:rsidRPr="0089267E">
        <w:rPr>
          <w:rFonts w:ascii="Times New Roman" w:hAnsi="Times New Roman"/>
          <w:sz w:val="28"/>
          <w:szCs w:val="28"/>
        </w:rPr>
        <w:t>З допомогою склянки вирізати заготовки</w:t>
      </w:r>
    </w:p>
    <w:p w:rsidR="0089267E" w:rsidRDefault="0089267E" w:rsidP="00D3276D">
      <w:pPr>
        <w:pStyle w:val="a3"/>
        <w:rPr>
          <w:rFonts w:ascii="Times New Roman" w:hAnsi="Times New Roman"/>
          <w:b/>
          <w:sz w:val="28"/>
          <w:szCs w:val="28"/>
        </w:rPr>
      </w:pPr>
    </w:p>
    <w:p w:rsidR="00785685" w:rsidRDefault="006E7133" w:rsidP="00A04CE9">
      <w:pPr>
        <w:pStyle w:val="a3"/>
        <w:jc w:val="center"/>
        <w:rPr>
          <w:rFonts w:ascii="Times New Roman" w:hAnsi="Times New Roman"/>
          <w:b/>
          <w:sz w:val="28"/>
          <w:szCs w:val="28"/>
        </w:rPr>
      </w:pPr>
      <w:r>
        <w:rPr>
          <w:rFonts w:ascii="Times New Roman" w:hAnsi="Times New Roman"/>
          <w:b/>
          <w:noProof/>
          <w:sz w:val="28"/>
          <w:szCs w:val="28"/>
          <w:lang w:eastAsia="uk-UA"/>
        </w:rPr>
        <w:drawing>
          <wp:inline distT="0" distB="0" distL="0" distR="0">
            <wp:extent cx="3762375" cy="21526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2375" cy="2152650"/>
                    </a:xfrm>
                    <a:prstGeom prst="rect">
                      <a:avLst/>
                    </a:prstGeom>
                    <a:noFill/>
                  </pic:spPr>
                </pic:pic>
              </a:graphicData>
            </a:graphic>
          </wp:inline>
        </w:drawing>
      </w:r>
    </w:p>
    <w:p w:rsidR="0089267E" w:rsidRPr="00A1427A" w:rsidRDefault="0089267E" w:rsidP="00D3276D">
      <w:pPr>
        <w:pStyle w:val="a3"/>
        <w:rPr>
          <w:rFonts w:ascii="Times New Roman" w:hAnsi="Times New Roman"/>
          <w:sz w:val="28"/>
          <w:szCs w:val="28"/>
        </w:rPr>
      </w:pPr>
      <w:r w:rsidRPr="00A1427A">
        <w:rPr>
          <w:rFonts w:ascii="Times New Roman" w:hAnsi="Times New Roman"/>
          <w:sz w:val="28"/>
          <w:szCs w:val="28"/>
        </w:rPr>
        <w:t>На кожну заготовку викласти сирну начинку</w:t>
      </w:r>
    </w:p>
    <w:p w:rsidR="00785685" w:rsidRPr="00A1427A" w:rsidRDefault="00785685" w:rsidP="00D3276D">
      <w:pPr>
        <w:pStyle w:val="a3"/>
        <w:rPr>
          <w:rFonts w:ascii="Times New Roman" w:hAnsi="Times New Roman"/>
          <w:sz w:val="28"/>
          <w:szCs w:val="28"/>
        </w:rPr>
      </w:pPr>
    </w:p>
    <w:p w:rsidR="00785685" w:rsidRDefault="0089267E" w:rsidP="00A04CE9">
      <w:pPr>
        <w:pStyle w:val="a3"/>
        <w:jc w:val="center"/>
        <w:rPr>
          <w:rFonts w:ascii="Times New Roman" w:hAnsi="Times New Roman"/>
          <w:b/>
          <w:sz w:val="28"/>
          <w:szCs w:val="28"/>
        </w:rPr>
      </w:pPr>
      <w:r>
        <w:rPr>
          <w:rFonts w:ascii="Times New Roman" w:hAnsi="Times New Roman"/>
          <w:b/>
          <w:noProof/>
          <w:sz w:val="28"/>
          <w:szCs w:val="28"/>
          <w:lang w:eastAsia="uk-UA"/>
        </w:rPr>
        <w:lastRenderedPageBreak/>
        <w:drawing>
          <wp:inline distT="0" distB="0" distL="0" distR="0">
            <wp:extent cx="3762375" cy="21526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2375" cy="2152650"/>
                    </a:xfrm>
                    <a:prstGeom prst="rect">
                      <a:avLst/>
                    </a:prstGeom>
                    <a:noFill/>
                  </pic:spPr>
                </pic:pic>
              </a:graphicData>
            </a:graphic>
          </wp:inline>
        </w:drawing>
      </w:r>
    </w:p>
    <w:p w:rsidR="00A1427A" w:rsidRPr="00A1427A" w:rsidRDefault="00A1427A" w:rsidP="00D3276D">
      <w:pPr>
        <w:pStyle w:val="a3"/>
        <w:rPr>
          <w:rFonts w:ascii="Times New Roman" w:hAnsi="Times New Roman"/>
          <w:sz w:val="28"/>
          <w:szCs w:val="28"/>
        </w:rPr>
      </w:pPr>
      <w:r w:rsidRPr="00A1427A">
        <w:rPr>
          <w:rFonts w:ascii="Times New Roman" w:hAnsi="Times New Roman"/>
          <w:sz w:val="28"/>
          <w:szCs w:val="28"/>
        </w:rPr>
        <w:t>Ретельно защипнути протилежні краї тіста</w:t>
      </w:r>
    </w:p>
    <w:p w:rsidR="00785685" w:rsidRDefault="00A1427A" w:rsidP="00A04CE9">
      <w:pPr>
        <w:pStyle w:val="a3"/>
        <w:jc w:val="both"/>
        <w:rPr>
          <w:rFonts w:ascii="Times New Roman" w:hAnsi="Times New Roman"/>
          <w:sz w:val="28"/>
          <w:szCs w:val="28"/>
        </w:rPr>
      </w:pPr>
      <w:r w:rsidRPr="00A1427A">
        <w:rPr>
          <w:rFonts w:ascii="Times New Roman" w:hAnsi="Times New Roman"/>
          <w:sz w:val="28"/>
          <w:szCs w:val="28"/>
        </w:rPr>
        <w:t>В киплячу підсолену воду закласти вареники і варити після закипання 3-5 хвилин</w:t>
      </w:r>
      <w:r>
        <w:rPr>
          <w:rFonts w:ascii="Times New Roman" w:hAnsi="Times New Roman"/>
          <w:sz w:val="28"/>
          <w:szCs w:val="28"/>
        </w:rPr>
        <w:t xml:space="preserve">. </w:t>
      </w:r>
      <w:r w:rsidR="00E4527D">
        <w:rPr>
          <w:rFonts w:ascii="Times New Roman" w:hAnsi="Times New Roman"/>
          <w:sz w:val="28"/>
          <w:szCs w:val="28"/>
        </w:rPr>
        <w:t>Вийняти шумівкою на тарілку, додати вершкове масло.</w:t>
      </w:r>
    </w:p>
    <w:p w:rsidR="00E4527D" w:rsidRDefault="00A1427A"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762375" cy="2152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2152650"/>
                    </a:xfrm>
                    <a:prstGeom prst="rect">
                      <a:avLst/>
                    </a:prstGeom>
                    <a:noFill/>
                  </pic:spPr>
                </pic:pic>
              </a:graphicData>
            </a:graphic>
          </wp:inline>
        </w:drawing>
      </w:r>
    </w:p>
    <w:p w:rsidR="00E4527D" w:rsidRDefault="00E4527D" w:rsidP="00D3276D">
      <w:pPr>
        <w:pStyle w:val="a3"/>
        <w:rPr>
          <w:rFonts w:ascii="Times New Roman" w:hAnsi="Times New Roman"/>
          <w:sz w:val="28"/>
          <w:szCs w:val="28"/>
        </w:rPr>
      </w:pPr>
    </w:p>
    <w:p w:rsidR="00E4527D" w:rsidRDefault="00E4527D" w:rsidP="00D3276D">
      <w:pPr>
        <w:pStyle w:val="a3"/>
        <w:rPr>
          <w:rFonts w:ascii="Times New Roman" w:hAnsi="Times New Roman"/>
          <w:sz w:val="28"/>
          <w:szCs w:val="28"/>
        </w:rPr>
      </w:pPr>
    </w:p>
    <w:p w:rsidR="00A1427A" w:rsidRPr="00A1427A" w:rsidRDefault="00E4527D"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800475" cy="2530475"/>
            <wp:effectExtent l="0" t="0" r="9525"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966" cy="2530802"/>
                    </a:xfrm>
                    <a:prstGeom prst="rect">
                      <a:avLst/>
                    </a:prstGeom>
                    <a:noFill/>
                  </pic:spPr>
                </pic:pic>
              </a:graphicData>
            </a:graphic>
          </wp:inline>
        </w:drawing>
      </w: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E4527D" w:rsidRDefault="00E4527D" w:rsidP="00D3276D">
      <w:pPr>
        <w:pStyle w:val="a3"/>
        <w:rPr>
          <w:rFonts w:ascii="Times New Roman" w:hAnsi="Times New Roman"/>
          <w:b/>
          <w:sz w:val="28"/>
          <w:szCs w:val="28"/>
        </w:rPr>
      </w:pPr>
    </w:p>
    <w:p w:rsidR="00785685" w:rsidRDefault="00785685" w:rsidP="00D3276D">
      <w:pPr>
        <w:pStyle w:val="a3"/>
        <w:rPr>
          <w:rFonts w:ascii="Times New Roman" w:hAnsi="Times New Roman"/>
          <w:b/>
          <w:sz w:val="28"/>
          <w:szCs w:val="28"/>
        </w:rPr>
      </w:pPr>
      <w:r w:rsidRPr="00785685">
        <w:rPr>
          <w:rFonts w:ascii="Times New Roman" w:hAnsi="Times New Roman"/>
          <w:b/>
          <w:sz w:val="28"/>
          <w:szCs w:val="28"/>
        </w:rPr>
        <w:lastRenderedPageBreak/>
        <w:t>Покрокове приготування пельменів</w:t>
      </w:r>
    </w:p>
    <w:p w:rsidR="00785685" w:rsidRPr="00785685" w:rsidRDefault="00785685" w:rsidP="00A04CE9">
      <w:pPr>
        <w:pStyle w:val="a3"/>
        <w:jc w:val="center"/>
        <w:rPr>
          <w:rFonts w:ascii="Times New Roman" w:hAnsi="Times New Roman"/>
          <w:b/>
          <w:sz w:val="28"/>
          <w:szCs w:val="28"/>
        </w:rPr>
      </w:pPr>
      <w:r>
        <w:rPr>
          <w:rFonts w:ascii="Times New Roman" w:hAnsi="Times New Roman"/>
          <w:b/>
          <w:noProof/>
          <w:sz w:val="28"/>
          <w:szCs w:val="28"/>
          <w:lang w:eastAsia="uk-UA"/>
        </w:rPr>
        <w:drawing>
          <wp:inline distT="0" distB="0" distL="0" distR="0">
            <wp:extent cx="3830400" cy="2556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400" cy="2556000"/>
                    </a:xfrm>
                    <a:prstGeom prst="rect">
                      <a:avLst/>
                    </a:prstGeom>
                    <a:noFill/>
                  </pic:spPr>
                </pic:pic>
              </a:graphicData>
            </a:graphic>
          </wp:inline>
        </w:drawing>
      </w:r>
    </w:p>
    <w:p w:rsidR="00785685" w:rsidRPr="00785685" w:rsidRDefault="00785685" w:rsidP="00D3276D">
      <w:pPr>
        <w:pStyle w:val="a3"/>
        <w:rPr>
          <w:rFonts w:ascii="Times New Roman" w:hAnsi="Times New Roman"/>
          <w:b/>
          <w:sz w:val="28"/>
          <w:szCs w:val="28"/>
        </w:rPr>
      </w:pPr>
    </w:p>
    <w:p w:rsidR="00785685" w:rsidRDefault="00785685" w:rsidP="00A04CE9">
      <w:pPr>
        <w:pStyle w:val="a3"/>
        <w:ind w:firstLine="567"/>
        <w:jc w:val="both"/>
        <w:rPr>
          <w:rFonts w:ascii="Times New Roman" w:hAnsi="Times New Roman"/>
          <w:sz w:val="28"/>
          <w:szCs w:val="28"/>
        </w:rPr>
      </w:pPr>
      <w:r w:rsidRPr="00785685">
        <w:rPr>
          <w:rFonts w:ascii="Times New Roman" w:hAnsi="Times New Roman"/>
          <w:sz w:val="28"/>
          <w:szCs w:val="28"/>
        </w:rPr>
        <w:t xml:space="preserve">Порізати м’ясо на невеликі шматочки і прокрутити через м’ясорубку. До нього додати дрібно нарізану або натерту на тертушці цибулю, сіль, перець.  </w:t>
      </w:r>
    </w:p>
    <w:p w:rsidR="00D3276D" w:rsidRDefault="00821B23"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801600" cy="2530800"/>
            <wp:effectExtent l="0" t="0" r="889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01600" cy="2530800"/>
                    </a:xfrm>
                    <a:prstGeom prst="rect">
                      <a:avLst/>
                    </a:prstGeom>
                    <a:noFill/>
                  </pic:spPr>
                </pic:pic>
              </a:graphicData>
            </a:graphic>
          </wp:inline>
        </w:drawing>
      </w:r>
    </w:p>
    <w:p w:rsidR="00192A45" w:rsidRPr="00192A45" w:rsidRDefault="00192A45" w:rsidP="00192A45">
      <w:pPr>
        <w:pStyle w:val="a3"/>
        <w:rPr>
          <w:rFonts w:ascii="Times New Roman" w:hAnsi="Times New Roman"/>
          <w:sz w:val="28"/>
          <w:szCs w:val="28"/>
        </w:rPr>
      </w:pPr>
      <w:r w:rsidRPr="00192A45">
        <w:rPr>
          <w:rFonts w:ascii="Times New Roman" w:hAnsi="Times New Roman"/>
          <w:sz w:val="28"/>
          <w:szCs w:val="28"/>
        </w:rPr>
        <w:t>Трохи додати води. Ретельно вимісити фарш.</w:t>
      </w:r>
    </w:p>
    <w:p w:rsidR="00192A45" w:rsidRPr="00192A45" w:rsidRDefault="00192A45" w:rsidP="00192A45">
      <w:pPr>
        <w:pStyle w:val="a3"/>
        <w:rPr>
          <w:rFonts w:ascii="Times New Roman" w:hAnsi="Times New Roman"/>
          <w:sz w:val="28"/>
          <w:szCs w:val="28"/>
        </w:rPr>
      </w:pPr>
    </w:p>
    <w:p w:rsidR="00192A45" w:rsidRPr="00192A45" w:rsidRDefault="00192A45" w:rsidP="00A04CE9">
      <w:pPr>
        <w:pStyle w:val="a3"/>
        <w:ind w:firstLine="567"/>
        <w:jc w:val="both"/>
        <w:rPr>
          <w:rFonts w:ascii="Times New Roman" w:hAnsi="Times New Roman"/>
          <w:sz w:val="28"/>
          <w:szCs w:val="28"/>
        </w:rPr>
      </w:pPr>
      <w:r w:rsidRPr="00192A45">
        <w:rPr>
          <w:rFonts w:ascii="Times New Roman" w:hAnsi="Times New Roman"/>
          <w:sz w:val="28"/>
          <w:szCs w:val="28"/>
        </w:rPr>
        <w:t>Взяти невеликий шматочок тіста, зробити з нього круглу кулю і розкачати качалкою досить тонким шаром.</w:t>
      </w:r>
    </w:p>
    <w:p w:rsidR="00192A45" w:rsidRPr="00192A45" w:rsidRDefault="00192A45" w:rsidP="00192A45">
      <w:pPr>
        <w:pStyle w:val="a3"/>
        <w:rPr>
          <w:rFonts w:ascii="Times New Roman" w:hAnsi="Times New Roman"/>
          <w:sz w:val="28"/>
          <w:szCs w:val="28"/>
        </w:rPr>
      </w:pPr>
    </w:p>
    <w:p w:rsidR="00192A45" w:rsidRDefault="00192A45"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4057200" cy="2523600"/>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200" cy="2523600"/>
                    </a:xfrm>
                    <a:prstGeom prst="rect">
                      <a:avLst/>
                    </a:prstGeom>
                    <a:noFill/>
                  </pic:spPr>
                </pic:pic>
              </a:graphicData>
            </a:graphic>
          </wp:inline>
        </w:drawing>
      </w:r>
    </w:p>
    <w:p w:rsidR="00192A45" w:rsidRPr="00192A45" w:rsidRDefault="00192A45" w:rsidP="00192A45">
      <w:pPr>
        <w:pStyle w:val="a3"/>
        <w:rPr>
          <w:rFonts w:ascii="Times New Roman" w:hAnsi="Times New Roman"/>
          <w:sz w:val="28"/>
          <w:szCs w:val="28"/>
        </w:rPr>
      </w:pPr>
      <w:r w:rsidRPr="00192A45">
        <w:rPr>
          <w:rFonts w:ascii="Times New Roman" w:hAnsi="Times New Roman"/>
          <w:sz w:val="28"/>
          <w:szCs w:val="28"/>
        </w:rPr>
        <w:lastRenderedPageBreak/>
        <w:t>Вирізати кружечка бажаного розміру. На середину кружечка покласти  фарш.</w:t>
      </w:r>
    </w:p>
    <w:p w:rsidR="00192A45" w:rsidRPr="00192A45" w:rsidRDefault="00192A45" w:rsidP="00192A45">
      <w:pPr>
        <w:pStyle w:val="a3"/>
        <w:rPr>
          <w:rFonts w:ascii="Times New Roman" w:hAnsi="Times New Roman"/>
          <w:sz w:val="28"/>
          <w:szCs w:val="28"/>
        </w:rPr>
      </w:pPr>
    </w:p>
    <w:p w:rsidR="00192A45" w:rsidRDefault="00192A45"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4057200" cy="25236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57200" cy="2523600"/>
                    </a:xfrm>
                    <a:prstGeom prst="rect">
                      <a:avLst/>
                    </a:prstGeom>
                    <a:noFill/>
                  </pic:spPr>
                </pic:pic>
              </a:graphicData>
            </a:graphic>
          </wp:inline>
        </w:drawing>
      </w:r>
    </w:p>
    <w:p w:rsidR="00192A45" w:rsidRPr="00192A45" w:rsidRDefault="00192A45" w:rsidP="00A04CE9">
      <w:pPr>
        <w:pStyle w:val="a3"/>
        <w:ind w:firstLine="567"/>
        <w:jc w:val="both"/>
        <w:rPr>
          <w:rFonts w:ascii="Times New Roman" w:hAnsi="Times New Roman"/>
          <w:sz w:val="28"/>
          <w:szCs w:val="28"/>
        </w:rPr>
      </w:pPr>
      <w:r w:rsidRPr="00192A45">
        <w:rPr>
          <w:rFonts w:ascii="Times New Roman" w:hAnsi="Times New Roman"/>
          <w:sz w:val="28"/>
          <w:szCs w:val="28"/>
        </w:rPr>
        <w:t>Ретельно защипнути протилежні кра</w:t>
      </w:r>
      <w:r>
        <w:rPr>
          <w:rFonts w:ascii="Times New Roman" w:hAnsi="Times New Roman"/>
          <w:sz w:val="28"/>
          <w:szCs w:val="28"/>
        </w:rPr>
        <w:t>ї</w:t>
      </w:r>
      <w:r w:rsidRPr="00192A45">
        <w:rPr>
          <w:rFonts w:ascii="Times New Roman" w:hAnsi="Times New Roman"/>
          <w:sz w:val="28"/>
          <w:szCs w:val="28"/>
        </w:rPr>
        <w:t xml:space="preserve"> тіста. Потім з’єднати кінчики між собою</w:t>
      </w:r>
      <w:r w:rsidR="00A04CE9">
        <w:rPr>
          <w:rFonts w:ascii="Times New Roman" w:hAnsi="Times New Roman"/>
          <w:sz w:val="28"/>
          <w:szCs w:val="28"/>
        </w:rPr>
        <w:t xml:space="preserve">. </w:t>
      </w:r>
      <w:r w:rsidRPr="00192A45">
        <w:rPr>
          <w:rFonts w:ascii="Times New Roman" w:hAnsi="Times New Roman"/>
          <w:sz w:val="28"/>
          <w:szCs w:val="28"/>
        </w:rPr>
        <w:t>Для того, щоб вони не підсихали, рясно посипати дерев’яну дощечку борошном, скласти на неї готові пельмені і накрити серветкою.</w:t>
      </w:r>
    </w:p>
    <w:p w:rsidR="00192A45" w:rsidRPr="00192A45" w:rsidRDefault="00192A45" w:rsidP="00192A45">
      <w:pPr>
        <w:pStyle w:val="a3"/>
        <w:rPr>
          <w:rFonts w:ascii="Times New Roman" w:hAnsi="Times New Roman"/>
          <w:sz w:val="28"/>
          <w:szCs w:val="28"/>
        </w:rPr>
      </w:pPr>
    </w:p>
    <w:p w:rsidR="00192A45" w:rsidRDefault="00192A45"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4057200" cy="2523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200" cy="2523600"/>
                    </a:xfrm>
                    <a:prstGeom prst="rect">
                      <a:avLst/>
                    </a:prstGeom>
                    <a:noFill/>
                  </pic:spPr>
                </pic:pic>
              </a:graphicData>
            </a:graphic>
          </wp:inline>
        </w:drawing>
      </w:r>
    </w:p>
    <w:p w:rsidR="00192A45" w:rsidRPr="00192A45" w:rsidRDefault="00192A45" w:rsidP="00A04CE9">
      <w:pPr>
        <w:pStyle w:val="a3"/>
        <w:ind w:firstLine="567"/>
        <w:jc w:val="both"/>
        <w:rPr>
          <w:rFonts w:ascii="Times New Roman" w:hAnsi="Times New Roman"/>
          <w:sz w:val="28"/>
          <w:szCs w:val="28"/>
        </w:rPr>
      </w:pPr>
      <w:r w:rsidRPr="00192A45">
        <w:rPr>
          <w:rFonts w:ascii="Times New Roman" w:hAnsi="Times New Roman"/>
          <w:sz w:val="28"/>
          <w:szCs w:val="28"/>
        </w:rPr>
        <w:t>Закип’ятити велику кількість води, посолити і кинути пельмені в киплячу воду, безперервно помішуючи, щоб пельмені не склеїлися. Варити на середньому вогні приблизно 3-5 хвилин. Тісто дуже тонке і пельмені швидко приготуються. Краще варити невелику кількість в декілька прийомів.</w:t>
      </w:r>
    </w:p>
    <w:p w:rsidR="00192A45" w:rsidRPr="00192A45" w:rsidRDefault="00192A45" w:rsidP="00192A45">
      <w:pPr>
        <w:pStyle w:val="a3"/>
        <w:rPr>
          <w:rFonts w:ascii="Times New Roman" w:hAnsi="Times New Roman"/>
          <w:sz w:val="28"/>
          <w:szCs w:val="28"/>
        </w:rPr>
      </w:pPr>
    </w:p>
    <w:p w:rsidR="00192A45" w:rsidRDefault="00192A45" w:rsidP="00A04CE9">
      <w:pPr>
        <w:pStyle w:val="a3"/>
        <w:jc w:val="center"/>
        <w:rPr>
          <w:rFonts w:ascii="Times New Roman" w:hAnsi="Times New Roman"/>
          <w:sz w:val="28"/>
          <w:szCs w:val="28"/>
        </w:rPr>
      </w:pPr>
      <w:r>
        <w:rPr>
          <w:rFonts w:ascii="Times New Roman" w:hAnsi="Times New Roman"/>
          <w:noProof/>
          <w:sz w:val="28"/>
          <w:szCs w:val="28"/>
          <w:lang w:eastAsia="uk-UA"/>
        </w:rPr>
        <w:lastRenderedPageBreak/>
        <w:drawing>
          <wp:inline distT="0" distB="0" distL="0" distR="0">
            <wp:extent cx="3830320" cy="24511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101" cy="2451600"/>
                    </a:xfrm>
                    <a:prstGeom prst="rect">
                      <a:avLst/>
                    </a:prstGeom>
                    <a:noFill/>
                  </pic:spPr>
                </pic:pic>
              </a:graphicData>
            </a:graphic>
          </wp:inline>
        </w:drawing>
      </w:r>
    </w:p>
    <w:p w:rsidR="00192A45" w:rsidRPr="00192A45" w:rsidRDefault="00192A45" w:rsidP="00A04CE9">
      <w:pPr>
        <w:pStyle w:val="a3"/>
        <w:jc w:val="both"/>
        <w:rPr>
          <w:rFonts w:ascii="Times New Roman" w:hAnsi="Times New Roman"/>
          <w:sz w:val="28"/>
          <w:szCs w:val="28"/>
        </w:rPr>
      </w:pPr>
      <w:r w:rsidRPr="00192A45">
        <w:rPr>
          <w:rFonts w:ascii="Times New Roman" w:hAnsi="Times New Roman"/>
          <w:sz w:val="28"/>
          <w:szCs w:val="28"/>
        </w:rPr>
        <w:t>Готові пельмені шумівкою викласти на порційні тарілки і подавати в гарячому вигляді</w:t>
      </w:r>
      <w:r w:rsidR="00785685">
        <w:rPr>
          <w:rFonts w:ascii="Times New Roman" w:hAnsi="Times New Roman"/>
          <w:sz w:val="28"/>
          <w:szCs w:val="28"/>
        </w:rPr>
        <w:t>, додаючи</w:t>
      </w:r>
      <w:r>
        <w:rPr>
          <w:rFonts w:ascii="Times New Roman" w:hAnsi="Times New Roman"/>
          <w:sz w:val="28"/>
          <w:szCs w:val="28"/>
        </w:rPr>
        <w:t xml:space="preserve"> вершков</w:t>
      </w:r>
      <w:r w:rsidR="00785685">
        <w:rPr>
          <w:rFonts w:ascii="Times New Roman" w:hAnsi="Times New Roman"/>
          <w:sz w:val="28"/>
          <w:szCs w:val="28"/>
        </w:rPr>
        <w:t>е</w:t>
      </w:r>
      <w:r>
        <w:rPr>
          <w:rFonts w:ascii="Times New Roman" w:hAnsi="Times New Roman"/>
          <w:sz w:val="28"/>
          <w:szCs w:val="28"/>
        </w:rPr>
        <w:t xml:space="preserve"> масло, </w:t>
      </w:r>
      <w:r w:rsidR="00785685">
        <w:rPr>
          <w:rFonts w:ascii="Times New Roman" w:hAnsi="Times New Roman"/>
          <w:sz w:val="28"/>
          <w:szCs w:val="28"/>
        </w:rPr>
        <w:t>зелень.</w:t>
      </w:r>
    </w:p>
    <w:p w:rsidR="00192A45" w:rsidRPr="00192A45" w:rsidRDefault="00192A45" w:rsidP="00192A45">
      <w:pPr>
        <w:pStyle w:val="a3"/>
        <w:rPr>
          <w:rFonts w:ascii="Times New Roman" w:hAnsi="Times New Roman"/>
          <w:sz w:val="28"/>
          <w:szCs w:val="28"/>
        </w:rPr>
      </w:pPr>
    </w:p>
    <w:p w:rsidR="00192A45" w:rsidRPr="003C4B26" w:rsidRDefault="00785685" w:rsidP="00A04CE9">
      <w:pPr>
        <w:pStyle w:val="a3"/>
        <w:jc w:val="center"/>
        <w:rPr>
          <w:rFonts w:ascii="Times New Roman" w:hAnsi="Times New Roman"/>
          <w:sz w:val="28"/>
          <w:szCs w:val="28"/>
        </w:rPr>
      </w:pPr>
      <w:r>
        <w:rPr>
          <w:rFonts w:ascii="Times New Roman" w:hAnsi="Times New Roman"/>
          <w:noProof/>
          <w:sz w:val="28"/>
          <w:szCs w:val="28"/>
          <w:lang w:eastAsia="uk-UA"/>
        </w:rPr>
        <w:drawing>
          <wp:inline distT="0" distB="0" distL="0" distR="0">
            <wp:extent cx="3830400" cy="2556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0400" cy="2556000"/>
                    </a:xfrm>
                    <a:prstGeom prst="rect">
                      <a:avLst/>
                    </a:prstGeom>
                    <a:noFill/>
                  </pic:spPr>
                </pic:pic>
              </a:graphicData>
            </a:graphic>
          </wp:inline>
        </w:drawing>
      </w:r>
    </w:p>
    <w:sectPr w:rsidR="00192A45" w:rsidRPr="003C4B26" w:rsidSect="00785685">
      <w:pgSz w:w="11906" w:h="16838"/>
      <w:pgMar w:top="993"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2"/>
  </w:compat>
  <w:rsids>
    <w:rsidRoot w:val="003C4B26"/>
    <w:rsid w:val="00192A45"/>
    <w:rsid w:val="002728B2"/>
    <w:rsid w:val="003C4B26"/>
    <w:rsid w:val="004727C8"/>
    <w:rsid w:val="00587F0F"/>
    <w:rsid w:val="005D1C96"/>
    <w:rsid w:val="00604A56"/>
    <w:rsid w:val="006E7133"/>
    <w:rsid w:val="007539B2"/>
    <w:rsid w:val="00785685"/>
    <w:rsid w:val="00821B23"/>
    <w:rsid w:val="0089267E"/>
    <w:rsid w:val="00A04CE9"/>
    <w:rsid w:val="00A1427A"/>
    <w:rsid w:val="00C02829"/>
    <w:rsid w:val="00D3276D"/>
    <w:rsid w:val="00E31813"/>
    <w:rsid w:val="00E4527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946D1"/>
  <w15:docId w15:val="{81E3D196-709E-4AB9-AD4A-F56070A8C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4A5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3C4B26"/>
    <w:pPr>
      <w:spacing w:after="0" w:line="240" w:lineRule="auto"/>
    </w:pPr>
  </w:style>
  <w:style w:type="paragraph" w:styleId="a4">
    <w:name w:val="Balloon Text"/>
    <w:basedOn w:val="a"/>
    <w:link w:val="a5"/>
    <w:uiPriority w:val="99"/>
    <w:semiHidden/>
    <w:unhideWhenUsed/>
    <w:rsid w:val="00C02829"/>
    <w:pPr>
      <w:spacing w:after="0" w:line="240" w:lineRule="auto"/>
    </w:pPr>
    <w:rPr>
      <w:rFonts w:ascii="Tahoma" w:hAnsi="Tahoma" w:cs="Tahoma"/>
      <w:sz w:val="16"/>
      <w:szCs w:val="16"/>
    </w:rPr>
  </w:style>
  <w:style w:type="character" w:customStyle="1" w:styleId="a5">
    <w:name w:val="Текст у виносці Знак"/>
    <w:basedOn w:val="a0"/>
    <w:link w:val="a4"/>
    <w:uiPriority w:val="99"/>
    <w:semiHidden/>
    <w:rsid w:val="00C0282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D84C19-CF83-43BE-BFE4-EE2CF2E4C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7236</Words>
  <Characters>4125</Characters>
  <Application>Microsoft Office Word</Application>
  <DocSecurity>0</DocSecurity>
  <Lines>34</Lines>
  <Paragraphs>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rozumniki</dc:creator>
  <cp:keywords/>
  <dc:description/>
  <cp:lastModifiedBy>Admin</cp:lastModifiedBy>
  <cp:revision>13</cp:revision>
  <cp:lastPrinted>2023-04-03T19:12:00Z</cp:lastPrinted>
  <dcterms:created xsi:type="dcterms:W3CDTF">2022-11-16T08:53:00Z</dcterms:created>
  <dcterms:modified xsi:type="dcterms:W3CDTF">2023-04-03T19:12:00Z</dcterms:modified>
</cp:coreProperties>
</file>