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99" w:rsidRPr="00024086" w:rsidRDefault="008F5799" w:rsidP="008F5799">
      <w:pPr>
        <w:rPr>
          <w:lang w:val="uk-UA"/>
        </w:rPr>
      </w:pPr>
      <w:bookmarkStart w:id="0" w:name="_GoBack"/>
      <w:bookmarkEnd w:id="0"/>
    </w:p>
    <w:p w:rsidR="008F5799" w:rsidRPr="00024086" w:rsidRDefault="008F5799" w:rsidP="008F5799">
      <w:pPr>
        <w:rPr>
          <w:lang w:val="uk-UA"/>
        </w:rPr>
      </w:pPr>
    </w:p>
    <w:p w:rsidR="008F5799" w:rsidRPr="00024086" w:rsidRDefault="008F5799" w:rsidP="008F5799">
      <w:pPr>
        <w:rPr>
          <w:lang w:val="uk-UA"/>
        </w:rPr>
      </w:pPr>
    </w:p>
    <w:p w:rsidR="008F5799" w:rsidRDefault="008F5799" w:rsidP="008F5799">
      <w:pPr>
        <w:rPr>
          <w:lang w:val="uk-UA"/>
        </w:rPr>
      </w:pPr>
    </w:p>
    <w:p w:rsidR="00055CE2" w:rsidRDefault="00055CE2" w:rsidP="008F5799">
      <w:pPr>
        <w:rPr>
          <w:lang w:val="uk-UA"/>
        </w:rPr>
      </w:pPr>
    </w:p>
    <w:p w:rsidR="00055CE2" w:rsidRDefault="00055CE2" w:rsidP="008F5799">
      <w:pPr>
        <w:rPr>
          <w:lang w:val="uk-UA"/>
        </w:rPr>
      </w:pPr>
    </w:p>
    <w:p w:rsidR="00055CE2" w:rsidRDefault="00055CE2" w:rsidP="008F5799">
      <w:pPr>
        <w:rPr>
          <w:lang w:val="uk-UA"/>
        </w:rPr>
      </w:pPr>
    </w:p>
    <w:p w:rsidR="00055CE2" w:rsidRPr="00024086" w:rsidRDefault="00055CE2" w:rsidP="008F5799">
      <w:pPr>
        <w:rPr>
          <w:lang w:val="uk-UA"/>
        </w:rPr>
      </w:pPr>
    </w:p>
    <w:p w:rsidR="008F5799" w:rsidRPr="00024086" w:rsidRDefault="008F5799" w:rsidP="008F5799">
      <w:pPr>
        <w:rPr>
          <w:lang w:val="uk-UA"/>
        </w:rPr>
      </w:pPr>
    </w:p>
    <w:p w:rsidR="008F5799" w:rsidRPr="00024086" w:rsidRDefault="008F5799" w:rsidP="008F5799">
      <w:pPr>
        <w:rPr>
          <w:lang w:val="uk-UA"/>
        </w:rPr>
      </w:pPr>
    </w:p>
    <w:p w:rsidR="008F5799" w:rsidRPr="00024086" w:rsidRDefault="008F5799" w:rsidP="008F579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24086">
        <w:rPr>
          <w:rFonts w:ascii="Times New Roman" w:hAnsi="Times New Roman" w:cs="Times New Roman"/>
          <w:b/>
          <w:bCs/>
          <w:sz w:val="36"/>
          <w:szCs w:val="36"/>
          <w:lang w:val="uk-UA"/>
        </w:rPr>
        <w:t>Сценарій виховного заходу професійного спрямування</w:t>
      </w:r>
    </w:p>
    <w:p w:rsidR="008F5799" w:rsidRPr="00024086" w:rsidRDefault="008F5799" w:rsidP="008F579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24086">
        <w:rPr>
          <w:rFonts w:ascii="Times New Roman" w:hAnsi="Times New Roman" w:cs="Times New Roman"/>
          <w:b/>
          <w:bCs/>
          <w:sz w:val="36"/>
          <w:szCs w:val="36"/>
          <w:lang w:val="uk-UA"/>
        </w:rPr>
        <w:t>брейн-ринг «Вправний кухар»</w:t>
      </w:r>
    </w:p>
    <w:p w:rsidR="008F5799" w:rsidRPr="00024086" w:rsidRDefault="008F5799" w:rsidP="008F5799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2408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Розробила:</w:t>
      </w:r>
    </w:p>
    <w:p w:rsidR="008F5799" w:rsidRPr="00024086" w:rsidRDefault="008F5799" w:rsidP="008F5799">
      <w:pPr>
        <w:pStyle w:val="a3"/>
        <w:jc w:val="right"/>
        <w:rPr>
          <w:rFonts w:ascii="Times New Roman" w:hAnsi="Times New Roman" w:cs="Times New Roman"/>
          <w:sz w:val="32"/>
          <w:szCs w:val="32"/>
          <w:lang w:val="uk-UA"/>
        </w:rPr>
      </w:pPr>
      <w:r w:rsidRPr="00024086">
        <w:rPr>
          <w:rFonts w:ascii="Times New Roman" w:hAnsi="Times New Roman" w:cs="Times New Roman"/>
          <w:sz w:val="32"/>
          <w:szCs w:val="32"/>
          <w:lang w:val="uk-UA"/>
        </w:rPr>
        <w:t>майстер виробничого навчання</w:t>
      </w:r>
    </w:p>
    <w:p w:rsidR="008F5799" w:rsidRPr="00024086" w:rsidRDefault="008F5799" w:rsidP="008F5799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24086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Яковенко Лариса Петрівна</w:t>
      </w:r>
    </w:p>
    <w:p w:rsidR="008F5799" w:rsidRPr="00024086" w:rsidRDefault="008F5799" w:rsidP="008F5799">
      <w:pPr>
        <w:pStyle w:val="a3"/>
        <w:jc w:val="right"/>
        <w:rPr>
          <w:rFonts w:ascii="Times New Roman" w:hAnsi="Times New Roman" w:cs="Times New Roman"/>
          <w:sz w:val="32"/>
          <w:szCs w:val="32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2022р.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Анотація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Вибір професії - це друге народження людини. Від того, наскільки правильно вибраний життєвий шлях, залежить суспільна цінність людини, її місце серед людей, задоволеність роботою, фізичне та нервово-психічне здоров'я, радість і щастя.</w:t>
      </w:r>
    </w:p>
    <w:p w:rsidR="008F5799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61360E" w:rsidRPr="00024086" w:rsidRDefault="0061360E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Бути кухарем – престижно!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Кондитером – дивовижно!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Творчість рук, спокій сердець –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нашим витворам вінець.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Політ фантазії та думок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Піднімає всіх на крок Професійності!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Успішних людей поважають і цінують їх думку.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Та успіх – постійна робота!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Головне завдання кухаря – готувати не тільки смачну страву, але й корисну та поживну. Готування їжі – давнє мистецтво! Адже “Добрий кухар вартий семи лікарів”, - так мовить народне прислів’я. Кожен народ має свої традиції і особливості харчування, пов’язані з географічним положенням, кліматом, історією країни, її економікою, бо кожна людина має право на смачну та корисну їжу.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Знання кулінарних секретів можна розглядати з такої точки зору: поступово  ми будемо все більше й більше переконуватися в тому, що тільки здорове може бути красивим. А в тому, що наше здоров’я залежить від правильного харчування, немає сумніву.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Задля зацікавленості здобувачів освіти у обраній професії, закріплення теоретичних знань, умінь і навиків, я і пропоную проведення даного конкурсу. Також брейн – ринг допоможе у розвитку творчих здібностей обдарованих вихованців.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Мета: Запевнити вихованців в правильності обраної професії, закріпити теоретичні та практичні навики  з тем: «Первинна обробка овочів» та «Страви та гарніри з овочів та грибів»,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вчити шукати відповіді на запитання в нестандартних умовах; розвивати уяву, кмітливість, логічне мислення; виховувати почуття дружби, взаємодопомоги, вміння працювати єдиною командою.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Ведучий: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три роки, сім місяців та 26 днів – такою є данина, котру кожний із нас за 70 років приносить у дар богу їжі та напоїв. Для когось це кращі роки, а для когось – безкінечна череда бутербродів та шлункових захворювань. Як би там не було, але майже чотири роки життя – строк достатній, щоб постаратися наситити його феєричними кулінарними фантазіями і незабутніми гастрономічними спогадами. Згодні? Тоді ласкаво просимо вас на 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наш кулінарний брейн – ринг, де кращі знавці кулінарних таємниць групи № 14 та 10 поміряються своїми силами у своїх професійних знаннях.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Брейн - ринг складається із восьми турів. Всі тури оцінюються у 5 балів. Гру оцінює поважне журі у складі викладачів та майстрів виробничого навчання.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_________________________________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Ведучий: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Добрий день пані та панове. В цей осінній, сонячний теплий день, нам дуже хочеться розпочати наш конкурс.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В нашому виступі ми хочемо Вас любі слухачі, познайомити поближче із професією, яка цінилася в різних народах, у різні віки. Звичайно ця професія – кухар. Тому, що під впливом різних зовнішніх факторів, які впливають на організм людини, харчування є одним із найважливіших елементів. Правильно організоване харчування забезпечує нормальний плин процесів росту і розвитку організму, забезпечення здоров’я та працездатності людини. Недарма в народі кажуть: „Помилка кухаря, - робота лікарю” . Так не будемо помилятися!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Ведучий: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ми прийшли вчитися і докладемо для цього всі зусилля. Тож почнемо конкурс „Вправний кухар”.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Перша команда має назву «Кухарі чарівники» 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Друга команда має назву «Веселі куховари»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I тур  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представлення команд (групи по черзі, використовуючи плакати, вірші, пісні, представляють свою команду та її назву)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Тоді давайте розпочнемо. Кожна команда представит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>ь себе. Першим в бій вступають «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Кухарі – чарівники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Кухар – чарівник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Ходить кухар, промовляє,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Всіх до столу закликає, 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Куштувати, смакувати,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Все, що встиг наготувати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Ось дивіться, пиріжечки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Золотисті та хрумкі.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Струдлі, кренделі запашні.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Ось салат святковий мій,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Все потроху є у нім.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Огірочки і картопля,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Кукурудза і шпинат.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Ще у нім є: квасоля,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 бекон і маринад.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Ось у парі на столі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Сало з ковбасою.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Ароматний дух витає,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Сало щоки надуває,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Ковбаса кільцем скрутилась,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Димом рум’янцем налилась.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Ось сирок і масло,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Майонез і часничок.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Всі продукти калорійні,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Людям дуже всім потрібні.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 у будні, і у свята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На столі у кожній хаті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Холодець ось, заливне,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А до нього хрін ще є.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Гордо посміхається: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 – козак, зелений чуб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 мене дуже гострий зуб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Як впечу, як пощипаю,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Всі хвороби повбиваю!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Ось голубчики смачненькі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Із цибулькою, жирненькі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Від багатої начинки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Розпираються в них спинки.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Ось і курочка духмяна,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 неї шкірочка рум’яна,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Причепурена, прикрашена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Для всіх людей бажана.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Не смачні нам всі ті страви,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Що без хліба їх їдять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Краще всякої приправи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Хліб наш житній смакувать.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Ведучий.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Ну що ж, чудово, молод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>ці. А зараз послухаймо команду «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Веселі куховари</w:t>
      </w:r>
      <w:r w:rsidR="00055CE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Ото дива – веселий кухар,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Усе він вміє просто супер,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Він час проводить недарма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 продукту створює дива.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Уміє смачно борщ зварити,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Вареників бігом зліпити, пожарить млинчиків з сирком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 біляків із м’ясом.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Швиденько все він нарізає,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Замішує, перевертає,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Бігом туди, бігом сюди,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А на столах все – нікуди.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Але йому усе ще мало.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Він щось придушує, складає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Щось дістає, щось відкриває,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Руками думці помагає.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Ото дива – веселий кухар –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Прудкий такий, неначе муха,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Рукам спочинку не дає,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Завжди смачненьким порадує.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Взяв овочі він, взяв і фрукти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 них виробив такії штуки: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Там і звірята, й пташечки,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 кораблі і зірочки.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Взяв ножика, взяв бурячки,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Круть – верть – там вже зірочки.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Ото дива – веселий кухар –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Все на столах у нього супер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 хто би мимо не пройшов,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Повір, забуде куди йшов.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II тур 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Бліц турнір між командами під назвою «А чи знаємо ми?»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Яка команда швидше знаходить відповідь – та і відповідає першою. У разі неправильної відповіді право відповісти надається команді-супернику.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Перша частина нашої гри буде присвячена нашій традиційній народній кухні. В українській кухні знайшли відображення не лише історичний розвиток народу, а й природно-географічні умови того чи іншого регіону, його культурно-побутові традиції, а також зумовлені ними напрями господарської діяльності. Кожному із етнографічних регіонів властиві свої особливості приготування страв, зумовлені географічними умовами та національними традиціями. На жаль, багато рецептів, які раніше вважалися традиційними і широко використовувалися, тепер почали забувати. Тож давайте згадаємо давні традиції, пов’язані з українською кухнею.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1. Відомо, що у стародавній українській кухні існують три види борщу. Перший – червоний, з другої половини ХІХ ст. почали готувати з картоплею, другий – щавлевий, а третій різновид борщу називали сирим борщем. Що це за борщ? Назвіть його і поясніть, чому він сирий?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борщ холодний або холодник, готували тільки влітку. Молоді буряки варили, заправляли сироваткою, додавали свіжу зелень петрушки, кропу, цибулі, часнику, круто зварене яйце. Сирий борщ – бо варили тільки буряк.)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2. Цю страву легко готувати у домашніх і польових умовах. Особливо смачна страва з салом, шматком м’яса. Назвіть цю страву.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куліш – перша страва із пшона.)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3. Улюблена страва в Україні – вареники. В давнину вони наділялися певними магічними властивостями. Вареники з крупами, бобовими, маком повинні були сприяти родючості зелені та розмноженню і людського роду. Тому на весілля обов’язково готували вареники. З якою ж начинкою готували вареники, щоб задобрити духів?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із сиром.)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4. Ця страва дуже поширена в Україні і поряд із борщем стала символом української народної кухні, особливо на Полтавщині. Вона досить легка у приготуванні, надзвичайно поживна і дуже смачна, особливо після тяжкої і виснажливої праці у посівну, косовицю, жнива. Назвіть цю страву.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галушки.)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5. Сусіди українців, поляки, запозичили із нашої кухні деякі страви, вони дуже полюбляють «хляки у соусі». Як звучить назва цієї страви українською?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(- хляки, або рубці – шлунки яловичини.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азва – «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убці у соусі».)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6. Ця страва на більшості території України входить до меню урочистих трапез. Подається, як правило, останнім і є тактовним натяком на закінчення застілля, за що його у народі прозвали «</w:t>
      </w:r>
      <w:proofErr w:type="spellStart"/>
      <w:r w:rsidRPr="00024086">
        <w:rPr>
          <w:rFonts w:ascii="Times New Roman" w:hAnsi="Times New Roman" w:cs="Times New Roman"/>
          <w:sz w:val="28"/>
          <w:szCs w:val="28"/>
          <w:lang w:val="uk-UA"/>
        </w:rPr>
        <w:t>виганяйлом</w:t>
      </w:r>
      <w:proofErr w:type="spellEnd"/>
      <w:r w:rsidRPr="00024086">
        <w:rPr>
          <w:rFonts w:ascii="Times New Roman" w:hAnsi="Times New Roman" w:cs="Times New Roman"/>
          <w:sz w:val="28"/>
          <w:szCs w:val="28"/>
          <w:lang w:val="uk-UA"/>
        </w:rPr>
        <w:t>». Назвіть цю страву.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кисіль.)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7. З давніх-давен в Україні улюбленими напоями були мед, квас, варенуха. Мед або медова сита, був ритуальним напоєм. Його готували із натурального бджолиного меду, який варили з водою і ставили бродити. Згодом цей напій почали застосовувати як доповнення до святкової обрядової їжі. Назвіть цю страву.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Різдвяна кутя).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8. Молочні продукти є неодмінною умовою раціонального та здорового харчування. Але такі продукти, як сметана та вершки часто плутають. Поясніть різницю між ними.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(-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метану збирають із вистояного скислого молока, а вершки зливають із вистояного свіжого молока.)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9. Назва риби сардини пов’язана із географією. Чому ця риба має таку назву?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цю рибу виловлюють поблизу острова Сардинія, що у Середземному морі, звідси і її назва.)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III тур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Працює « Пекельна кухня» майстер – клас від кухарів – хлопців.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Завдання: За 3 хвилини нашаткувати соломкою білоголову капусту. Перемагає той учень, у якого найбільша кількість правильно нашаткованої капусти.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IY тур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Конкурс «Клуб знатоків»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Яка команда швидше знаходить відповідь – та і відповідає першою. У разі неправильної відповіді право відповісти надається команді-супернику.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1. Звідки прийшло до нас слово «апетит»?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апетит – німецьке слово, що походить від латинського «апетитус», прийшло до нас при Петрі І із Німеччини.)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2. Як раніше, а часто і зараз, називався салат «столичний», хто його винайшов?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(-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аніше цей салат раніше називався «Олів’є», його придумав француз Олів’є, який тримав раніше знаменитий московський ресторан «Ермітаж».)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3. Яка нація найбільше п’є пива?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(-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айбільшу кількість пива п’ють чехи. На кожну людину припадає біля 125, 46 л на рік.)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4. Найпоширенішою національною стравою якої нації є фарширована риба?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(- фарширована риба - улюблена страва євреїв.)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5. У якій країні м’ясо собаки вважають делікатесом?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(–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Кореї)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6. У яких країнах люди з відразою відносяться до молока?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(-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аселення багатьох районів Китаю та Японії молоко у їжу не вживають.)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7. Народи якого віросповідання не їдять яловичину?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(-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уддисти.)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8. У якій країні сосиски та ковбаси є ознакою національної кухні?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(–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CE2" w:rsidRPr="00024086">
        <w:rPr>
          <w:rFonts w:ascii="Times New Roman" w:hAnsi="Times New Roman" w:cs="Times New Roman"/>
          <w:sz w:val="28"/>
          <w:szCs w:val="28"/>
          <w:lang w:val="uk-UA"/>
        </w:rPr>
        <w:t>Німеччині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Y тур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Конкурс капітанів.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Завдання: капітани ставлять один одному заздалегідь підготовлені запитання (по 5 питань).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Команда- 1.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1. У перекладі з німецької мови це слово означає просто - закуска, складається із двох слів «перед» і «пробувати на смак». До складу цієї страви входить рублений оселедець, запечений з картоплею.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(форшмак)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2. Південна рослина, що плодоносить зеленкуватими горішками, таку ж саму назву носить і сам горішок.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ф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істашка)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3. Їстівний сірувато-білий пластинчатий гриб. Назва походить від французького слова, що перекладається просто – гриб.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ш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ампіньйон)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4. Прадавня українська культура, її використання всебічне: у свіжому вигляді, розтертою з сіллю, іде в овочеві салати, а ще частіше її кладуть у соуси, додають до ковбас і рибних страв.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ч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асник)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5. Походить із Далекого Сходу, але другою батьківщиною можна вважати Україну. Тут він уже протягом століть росте і як дика, і як городня рослина. В їжу вживають корені сирі і варені, переважно яке приправу до других страв. Свіжий дрібно натертий корінь з сіллю і оцтом – приправа до вареного м’яса.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х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рін)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Команда- 2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1. Походить із Середземномор’я де і тепер трапляється у дикому вигляді. Саме з Греції ця рослина розповсюдилась по усьому світові. У їжу використовують як корені, так і зелень.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етрушка)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2. Розрізана навпіл булочка із вкладеною у неї котлетою, скибочкою сиру і певними приправами.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ч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ізбургер)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3. Назва цього напою походить від одного французького слова, що у перекладі означає «полин» і являє собою настоянку на полинові.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бсент)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4. Пряність, що походить від орхідеї. Квіти цього дерева запилюються виключно маленькими бджілками, які водяться тільки і Мексиці. Пряність отримують із недозрілих плодів (стручків) дерева, піддаючи їх складній обробці. Примхливість пряності та тривалість обробки призвели до того, що навіть і сьогодні її важають досить дорогою. Використовують тільки у солодкі страви і тісто.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аніль)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5. Травяниста овочева рослина, листя якої споживають лише у сирому вигляді. У перекладі з італійської буквально означає «те, що засолено».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алат)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YI тур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Вікторина «Найрозумніший»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З кожної команди по одному учаснику дають відповіді на поставлені запитання. Час – 1 хвилина. (Гра на швидкість)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Місце, де ростуть овочі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(огород)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Буває і солодким, і гірким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(перець)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Із нього роблять кетчуп, томатну пасту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(помідор)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Овоч, плоди якого найбільші поміж овочами(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гарбуз)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Білокачанна, брюссельська, савойська, кольрабі – це …(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капуста)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Овоч, в якому багато вітаміну А(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морква)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Із неї готують пюре(картопля)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Родич кавуна та дині(гарбуз)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Маленький, гіркий, цибулі брат- 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(часник)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Коли її чистять – плачуть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(цибуля)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Продукт соняшника та гарбуза(насіння)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Хто був першим росіянином, який пізнав смак картоплі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.(Петро І)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Який овоч потрібний для приготування дерунів(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картопля)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Овочевий символ Хелуіна (гарбуз)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Овоч, який потрібний для закидання поганих акторів(помідор)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Роль буряка в народній косметиці (</w:t>
      </w:r>
      <w:r w:rsidR="00055CE2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рум’яна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Що важніше всіх овочів для вінегрету і борщу? (буряк)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С фруктами чи з овочами печуть шарлотку ( з фруктами)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Що трапляється з картоплею, яка довго лежить на сонці? 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вона зеленіє)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Які овочі називають синенькі?(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баклажани)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Назвіть засіб від вампірів?(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часник)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 якому овочі багато крохмалю?(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картопля)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Що без болі і печалі визиває сльози?(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цибуля)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 що перетворилась карета Попелюшки?(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гарбуз)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Який овоч складається з двох нот 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Фа – соль)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Назвіть овоч – класичний ніс у сніговита(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морква)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YII тур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Звучить музика, команди відпочивають, а ведучий працює із залом. Загадує загадки згідно теми.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1.Коса надворі,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А панна в коморі.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 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орква)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2. Сидить бабуся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Не в одному кожусі,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Хто її роздягає,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Той сльози проливає.</w:t>
      </w:r>
    </w:p>
    <w:p w:rsidR="008F5799" w:rsidRPr="00024086" w:rsidRDefault="005A7FF0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8F5799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ц</w:t>
      </w:r>
      <w:r w:rsidR="008F5799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ибуля)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3. Хоч зубів багато маю,</w:t>
      </w:r>
    </w:p>
    <w:p w:rsidR="008F5799" w:rsidRPr="00024086" w:rsidRDefault="008F5799" w:rsidP="00055CE2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Та нікого не кусаю.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Сама свиням та коровам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Я на зуби потрапляю.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укурудза)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4. Довгий, зелений, добрий солоний, добрий і сирий, хто він такий?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гірок)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5.Без рук, без ніг,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А в'ється, як батіг.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васоля)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6.Хто хустиночку свою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Влітку покриває?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І по двадцять хустин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На голівці має?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к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апуста)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7.На городі в нас грядки,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На грядках – рясні листки: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Там зростають малюки,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Зелененькі …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о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гірки)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8.Кажуть, щоб хвороб не знати,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Треба всім мене вживати.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Може, ви мене й з’їсте,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Тільки сльози проллєте.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ц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ибуля)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9.На городі виріс дужий,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Круглий, жовтий і байдужий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До червоних помідорів,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До капусти і квасолі.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Хто цей гордий карапуз?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Здогадалися?...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5A7FF0"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г</w:t>
      </w:r>
      <w:r w:rsidRPr="00024086">
        <w:rPr>
          <w:rFonts w:ascii="Times New Roman" w:hAnsi="Times New Roman" w:cs="Times New Roman"/>
          <w:i/>
          <w:iCs/>
          <w:sz w:val="28"/>
          <w:szCs w:val="28"/>
          <w:lang w:val="uk-UA"/>
        </w:rPr>
        <w:t>арбуз)</w:t>
      </w:r>
    </w:p>
    <w:p w:rsidR="005A7FF0" w:rsidRPr="00024086" w:rsidRDefault="005A7FF0" w:rsidP="00055CE2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XIII тур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Конкурс «Овочева історія»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Учасники розповідають цікаві факти з історії овочів.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Цікаві факти про овочі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10 місце: Ріпу колись сіяли з рота. Справа в тому, що у ріпи дуже дрібне насіння: у 1 кг їх більше мільйона, і вручну їх просто не розкидати. Однак і плювати - справа не проста, тому кращі "</w:t>
      </w:r>
      <w:r w:rsidR="00024086" w:rsidRPr="00024086">
        <w:rPr>
          <w:rFonts w:ascii="Times New Roman" w:hAnsi="Times New Roman" w:cs="Times New Roman"/>
          <w:sz w:val="28"/>
          <w:szCs w:val="28"/>
          <w:lang w:val="uk-UA"/>
        </w:rPr>
        <w:t>плювальниці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>" цінувалися і шанувалися в народі. У бурсі про прочуханку казали: "Це вам не ріпу сіяти!"</w:t>
      </w:r>
    </w:p>
    <w:p w:rsidR="008F5799" w:rsidRPr="00024086" w:rsidRDefault="008F5799" w:rsidP="008F579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9 місце: відваром буряка в Росії користувалися як </w:t>
      </w:r>
      <w:r w:rsidR="00024086" w:rsidRPr="00024086">
        <w:rPr>
          <w:rFonts w:ascii="Times New Roman" w:hAnsi="Times New Roman" w:cs="Times New Roman"/>
          <w:sz w:val="28"/>
          <w:szCs w:val="28"/>
          <w:lang w:val="uk-UA"/>
        </w:rPr>
        <w:t>дезінфікуючим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засобом, і, природно, їли і вареним і сирим. А потрапив він до нас з Візантії, про що говорить походження російської назви від грецького "сфекелі".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8 місце: Є багато видів капусти: червонокачанна, білокачанна, кольорова ... Кольорову капусту Марк Твен називав капустою, що закінчила коледж. </w:t>
      </w:r>
      <w:r w:rsidR="00055CE2" w:rsidRPr="00024086">
        <w:rPr>
          <w:rFonts w:ascii="Times New Roman" w:hAnsi="Times New Roman" w:cs="Times New Roman"/>
          <w:sz w:val="28"/>
          <w:szCs w:val="28"/>
          <w:lang w:val="uk-UA"/>
        </w:rPr>
        <w:t>Броколі</w:t>
      </w:r>
      <w:r w:rsidRPr="00024086">
        <w:rPr>
          <w:rFonts w:ascii="Times New Roman" w:hAnsi="Times New Roman" w:cs="Times New Roman"/>
          <w:sz w:val="28"/>
          <w:szCs w:val="28"/>
          <w:lang w:val="uk-UA"/>
        </w:rPr>
        <w:t xml:space="preserve"> американці називають "капустою з університетською освітою".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7 місце: Картопля з'явилася в Європі в середині 17-го століття як декоративна рослина. Розповідають, що якийсь адмірал привіз цю рослину до Англії і, коли його виростили, пригостив друзів його стеблами і листям, підсмаженими в маслі. Гості довго плювалися. У XVIII столітті в Росії при дворі це блюдо подавалося як десерт. Перед вживанням її варили і густо посипали цукром.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6 місце: Горошок був першим овочем, закритим в консервну банку. 5 місце: Огірок на початку XVIII століття в Англії був великою рідкістю, а лікарі змагалися у пошуках негативних його якостей. Одні вважали його просто отруйним, інші - "охолоджуючим" і викликає простуду.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4 місце: Помідор дійсно вважався отруйним. Наприклад, у книзі "Повне керівництво з садівництва", виданої в Данії в 1774 р., писалося: "Плоди ці украй шкідливі, оскільки зводять з розуму тих, хто їх поїдає". На Русі помідори довго називали "скаженими ягодами".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3 місце: Морква з 1991 р. в Європі вважається фруктом. У межах ЄЕС більше ніхто не сміє називати її овочем або коренеплодом. Португальцям це дозволяє продовжувати виготовлення і експорт морквяного варення, бо, за європейськими стандартами, варення робиться тільки з фруктів.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2 місце: Фахівці до цих пір не вирішили, овочем або фруктом є ананас. За часів Катерини II вельможі-гурмани широко використовували його в застіллях, хоча і незвичним для нас чином. Так, граф Олександр Строганов подавав це в оцті, а у графа Завадовського це шинкувати, як капусту, зберігали у діжках і варили з цього борщ.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sz w:val="28"/>
          <w:szCs w:val="28"/>
          <w:lang w:val="uk-UA"/>
        </w:rPr>
        <w:t>1 місце: Одним з найцікавіших овочів є арктичний хрін. Його можна зустріти в далекій Гренландії. Він цвіте навіть тоді, коли настають сильні морози.</w:t>
      </w: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5799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575" w:rsidRPr="00024086" w:rsidRDefault="008F5799" w:rsidP="00055CE2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2408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Заключний етап: Лунає музика, журі підраховує бали та оголошує переможців.</w:t>
      </w:r>
    </w:p>
    <w:sectPr w:rsidR="007C0575" w:rsidRPr="0002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99"/>
    <w:rsid w:val="00024086"/>
    <w:rsid w:val="00055CE2"/>
    <w:rsid w:val="00254018"/>
    <w:rsid w:val="005A7FF0"/>
    <w:rsid w:val="0061360E"/>
    <w:rsid w:val="007C0575"/>
    <w:rsid w:val="008F5799"/>
    <w:rsid w:val="00D31D59"/>
    <w:rsid w:val="00FD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2611D-7F12-460D-8496-66D15159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2E4D-EE2F-4DBC-8009-64DD205A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2577</Words>
  <Characters>14689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Гайдар</dc:creator>
  <cp:keywords/>
  <dc:description/>
  <cp:lastModifiedBy>Vlad</cp:lastModifiedBy>
  <cp:revision>2</cp:revision>
  <dcterms:created xsi:type="dcterms:W3CDTF">2023-04-06T17:01:00Z</dcterms:created>
  <dcterms:modified xsi:type="dcterms:W3CDTF">2023-04-06T17:01:00Z</dcterms:modified>
</cp:coreProperties>
</file>