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C3A" w:rsidRDefault="00577C3A" w:rsidP="00577C3A">
      <w:pPr>
        <w:spacing w:after="0"/>
        <w:jc w:val="center"/>
        <w:rPr>
          <w:rFonts w:ascii="Times New Roman" w:hAnsi="Times New Roman" w:cs="Times New Roman"/>
          <w:b/>
          <w:sz w:val="28"/>
          <w:szCs w:val="28"/>
          <w:lang w:val="uk-UA"/>
        </w:rPr>
      </w:pPr>
    </w:p>
    <w:p w:rsidR="000014DB" w:rsidRDefault="000014DB" w:rsidP="00577C3A">
      <w:pPr>
        <w:spacing w:after="0"/>
        <w:jc w:val="center"/>
        <w:rPr>
          <w:rFonts w:ascii="Times New Roman" w:hAnsi="Times New Roman" w:cs="Times New Roman"/>
          <w:b/>
          <w:sz w:val="28"/>
          <w:szCs w:val="28"/>
          <w:lang w:val="uk-UA"/>
        </w:rPr>
      </w:pPr>
    </w:p>
    <w:p w:rsidR="000014DB" w:rsidRDefault="000014DB" w:rsidP="00577C3A">
      <w:pPr>
        <w:spacing w:after="0"/>
        <w:jc w:val="center"/>
        <w:rPr>
          <w:rFonts w:ascii="Times New Roman" w:hAnsi="Times New Roman" w:cs="Times New Roman"/>
          <w:b/>
          <w:sz w:val="28"/>
          <w:szCs w:val="28"/>
          <w:lang w:val="uk-UA"/>
        </w:rPr>
      </w:pPr>
    </w:p>
    <w:p w:rsidR="000014DB" w:rsidRDefault="000014DB" w:rsidP="00577C3A">
      <w:pPr>
        <w:spacing w:after="0"/>
        <w:jc w:val="center"/>
        <w:rPr>
          <w:rFonts w:ascii="Times New Roman" w:hAnsi="Times New Roman" w:cs="Times New Roman"/>
          <w:b/>
          <w:sz w:val="28"/>
          <w:szCs w:val="28"/>
          <w:lang w:val="uk-UA"/>
        </w:rPr>
      </w:pPr>
    </w:p>
    <w:p w:rsidR="000014DB" w:rsidRPr="00577C3A" w:rsidRDefault="000014DB"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Pr="00577C3A" w:rsidRDefault="00577C3A" w:rsidP="00577C3A">
      <w:pPr>
        <w:spacing w:after="0"/>
        <w:jc w:val="center"/>
        <w:rPr>
          <w:rFonts w:ascii="Times New Roman" w:hAnsi="Times New Roman" w:cs="Times New Roman"/>
          <w:b/>
          <w:sz w:val="28"/>
          <w:szCs w:val="28"/>
          <w:lang w:val="uk-UA"/>
        </w:rPr>
      </w:pPr>
      <w:r w:rsidRPr="00577C3A">
        <w:rPr>
          <w:rFonts w:ascii="Times New Roman" w:hAnsi="Times New Roman" w:cs="Times New Roman"/>
          <w:b/>
          <w:sz w:val="28"/>
          <w:szCs w:val="28"/>
          <w:lang w:val="uk-UA"/>
        </w:rPr>
        <w:t>Обласний учнівський пошуково-історичний проект</w:t>
      </w:r>
    </w:p>
    <w:p w:rsidR="00577C3A" w:rsidRPr="00577C3A" w:rsidRDefault="00577C3A" w:rsidP="00577C3A">
      <w:pPr>
        <w:spacing w:after="0"/>
        <w:jc w:val="center"/>
        <w:rPr>
          <w:rFonts w:ascii="Times New Roman" w:hAnsi="Times New Roman" w:cs="Times New Roman"/>
          <w:b/>
          <w:sz w:val="28"/>
          <w:szCs w:val="28"/>
          <w:lang w:val="uk-UA"/>
        </w:rPr>
      </w:pPr>
      <w:r w:rsidRPr="00577C3A">
        <w:rPr>
          <w:rFonts w:ascii="Times New Roman" w:hAnsi="Times New Roman" w:cs="Times New Roman"/>
          <w:b/>
          <w:sz w:val="28"/>
          <w:szCs w:val="28"/>
          <w:lang w:val="uk-UA"/>
        </w:rPr>
        <w:t xml:space="preserve">«Розвиток автомобільного транспорту та </w:t>
      </w:r>
    </w:p>
    <w:p w:rsidR="00577C3A" w:rsidRPr="00577C3A" w:rsidRDefault="00577C3A" w:rsidP="00577C3A">
      <w:pPr>
        <w:spacing w:after="0"/>
        <w:jc w:val="center"/>
        <w:rPr>
          <w:rFonts w:ascii="Times New Roman" w:hAnsi="Times New Roman" w:cs="Times New Roman"/>
          <w:b/>
          <w:sz w:val="28"/>
          <w:szCs w:val="28"/>
          <w:lang w:val="uk-UA"/>
        </w:rPr>
      </w:pPr>
      <w:r w:rsidRPr="00577C3A">
        <w:rPr>
          <w:rFonts w:ascii="Times New Roman" w:hAnsi="Times New Roman" w:cs="Times New Roman"/>
          <w:b/>
          <w:sz w:val="28"/>
          <w:szCs w:val="28"/>
          <w:lang w:val="uk-UA"/>
        </w:rPr>
        <w:t>сільськогосподарського транспорту.</w:t>
      </w:r>
    </w:p>
    <w:p w:rsidR="00CD0DFF" w:rsidRDefault="00577C3A" w:rsidP="00CD0DFF">
      <w:pPr>
        <w:spacing w:after="0" w:line="480" w:lineRule="auto"/>
        <w:jc w:val="center"/>
        <w:rPr>
          <w:rFonts w:ascii="Times New Roman" w:hAnsi="Times New Roman" w:cs="Times New Roman"/>
          <w:b/>
          <w:sz w:val="28"/>
          <w:szCs w:val="28"/>
          <w:lang w:val="uk-UA"/>
        </w:rPr>
      </w:pPr>
      <w:r w:rsidRPr="00577C3A">
        <w:rPr>
          <w:rFonts w:ascii="Times New Roman" w:hAnsi="Times New Roman" w:cs="Times New Roman"/>
          <w:b/>
          <w:sz w:val="28"/>
          <w:szCs w:val="28"/>
          <w:lang w:val="uk-UA"/>
        </w:rPr>
        <w:t>Ракурс – Київщина</w:t>
      </w:r>
      <w:r w:rsidR="00CD0DFF">
        <w:rPr>
          <w:rFonts w:ascii="Times New Roman" w:hAnsi="Times New Roman" w:cs="Times New Roman"/>
          <w:b/>
          <w:sz w:val="28"/>
          <w:szCs w:val="28"/>
          <w:lang w:val="uk-UA"/>
        </w:rPr>
        <w:t>»</w:t>
      </w:r>
    </w:p>
    <w:p w:rsidR="00577C3A" w:rsidRDefault="00B5031B" w:rsidP="00577C3A">
      <w:pPr>
        <w:spacing w:after="0"/>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5623561" cy="3749040"/>
            <wp:effectExtent l="19050" t="0" r="0" b="0"/>
            <wp:docPr id="18" name="Рисунок 18" descr="C:\Users\USER\Desktop\відео автобус\DSC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відео автобус\DSC_0012.jpg"/>
                    <pic:cNvPicPr>
                      <a:picLocks noChangeAspect="1" noChangeArrowheads="1"/>
                    </pic:cNvPicPr>
                  </pic:nvPicPr>
                  <pic:blipFill>
                    <a:blip r:embed="rId8" cstate="print"/>
                    <a:srcRect/>
                    <a:stretch>
                      <a:fillRect/>
                    </a:stretch>
                  </pic:blipFill>
                  <pic:spPr bwMode="auto">
                    <a:xfrm>
                      <a:off x="0" y="0"/>
                      <a:ext cx="5620556" cy="3747037"/>
                    </a:xfrm>
                    <a:prstGeom prst="rect">
                      <a:avLst/>
                    </a:prstGeom>
                    <a:noFill/>
                    <a:ln w="9525">
                      <a:noFill/>
                      <a:miter lim="800000"/>
                      <a:headEnd/>
                      <a:tailEnd/>
                    </a:ln>
                  </pic:spPr>
                </pic:pic>
              </a:graphicData>
            </a:graphic>
          </wp:inline>
        </w:drawing>
      </w:r>
    </w:p>
    <w:p w:rsidR="00577C3A" w:rsidRPr="00CD0DFF" w:rsidRDefault="00577C3A" w:rsidP="00CD0DFF">
      <w:pPr>
        <w:spacing w:after="0"/>
        <w:jc w:val="center"/>
        <w:rPr>
          <w:rFonts w:ascii="Times New Roman" w:hAnsi="Times New Roman" w:cs="Times New Roman"/>
          <w:b/>
          <w:sz w:val="28"/>
          <w:szCs w:val="28"/>
          <w:lang w:val="uk-UA"/>
        </w:rPr>
      </w:pPr>
    </w:p>
    <w:p w:rsidR="00577C3A" w:rsidRPr="00577C3A" w:rsidRDefault="00577C3A" w:rsidP="00577C3A">
      <w:pPr>
        <w:spacing w:after="0"/>
        <w:ind w:left="4395"/>
        <w:rPr>
          <w:rFonts w:ascii="Times New Roman" w:hAnsi="Times New Roman" w:cs="Times New Roman"/>
          <w:sz w:val="28"/>
          <w:szCs w:val="28"/>
          <w:lang w:val="uk-UA"/>
        </w:rPr>
      </w:pPr>
    </w:p>
    <w:p w:rsidR="00577C3A" w:rsidRPr="00577C3A" w:rsidRDefault="00577C3A" w:rsidP="00577C3A">
      <w:pPr>
        <w:spacing w:after="0"/>
        <w:ind w:left="4395"/>
        <w:rPr>
          <w:rFonts w:ascii="Times New Roman" w:hAnsi="Times New Roman" w:cs="Times New Roman"/>
          <w:sz w:val="28"/>
          <w:szCs w:val="28"/>
          <w:lang w:val="uk-UA"/>
        </w:rPr>
      </w:pPr>
      <w:r w:rsidRPr="00577C3A">
        <w:rPr>
          <w:rFonts w:ascii="Times New Roman" w:hAnsi="Times New Roman" w:cs="Times New Roman"/>
          <w:sz w:val="28"/>
          <w:szCs w:val="28"/>
          <w:lang w:val="uk-UA"/>
        </w:rPr>
        <w:t>Виконали</w:t>
      </w:r>
      <w:r w:rsidR="000014DB">
        <w:rPr>
          <w:rFonts w:ascii="Times New Roman" w:hAnsi="Times New Roman" w:cs="Times New Roman"/>
          <w:sz w:val="28"/>
          <w:szCs w:val="28"/>
          <w:lang w:val="uk-UA"/>
        </w:rPr>
        <w:t xml:space="preserve"> </w:t>
      </w:r>
      <w:r w:rsidRPr="00577C3A">
        <w:rPr>
          <w:rFonts w:ascii="Times New Roman" w:hAnsi="Times New Roman" w:cs="Times New Roman"/>
          <w:sz w:val="28"/>
          <w:szCs w:val="28"/>
          <w:lang w:val="uk-UA"/>
        </w:rPr>
        <w:t>здобувачі освіти групи №11</w:t>
      </w:r>
    </w:p>
    <w:p w:rsidR="00577C3A" w:rsidRPr="00577C3A" w:rsidRDefault="00577C3A" w:rsidP="00577C3A">
      <w:pPr>
        <w:spacing w:after="0"/>
        <w:ind w:left="4395"/>
        <w:rPr>
          <w:rFonts w:ascii="Times New Roman" w:hAnsi="Times New Roman" w:cs="Times New Roman"/>
          <w:sz w:val="28"/>
          <w:szCs w:val="28"/>
          <w:lang w:val="uk-UA"/>
        </w:rPr>
      </w:pPr>
      <w:r w:rsidRPr="00577C3A">
        <w:rPr>
          <w:rFonts w:ascii="Times New Roman" w:hAnsi="Times New Roman" w:cs="Times New Roman"/>
          <w:sz w:val="28"/>
          <w:szCs w:val="28"/>
          <w:lang w:val="uk-UA"/>
        </w:rPr>
        <w:t>за професією «водій автотранспортних</w:t>
      </w:r>
    </w:p>
    <w:p w:rsidR="00577C3A" w:rsidRPr="00577C3A" w:rsidRDefault="00577C3A" w:rsidP="00577C3A">
      <w:pPr>
        <w:spacing w:after="0"/>
        <w:ind w:left="4395"/>
        <w:rPr>
          <w:rFonts w:ascii="Times New Roman" w:hAnsi="Times New Roman" w:cs="Times New Roman"/>
          <w:sz w:val="28"/>
          <w:szCs w:val="28"/>
          <w:lang w:val="uk-UA"/>
        </w:rPr>
      </w:pPr>
      <w:r w:rsidRPr="00577C3A">
        <w:rPr>
          <w:rFonts w:ascii="Times New Roman" w:hAnsi="Times New Roman" w:cs="Times New Roman"/>
          <w:sz w:val="28"/>
          <w:szCs w:val="28"/>
          <w:lang w:val="uk-UA"/>
        </w:rPr>
        <w:t>засобів»</w:t>
      </w:r>
    </w:p>
    <w:p w:rsidR="00577C3A" w:rsidRPr="00577C3A" w:rsidRDefault="00577C3A" w:rsidP="00577C3A">
      <w:pPr>
        <w:spacing w:after="0"/>
        <w:ind w:left="4395"/>
        <w:rPr>
          <w:rFonts w:ascii="Times New Roman" w:hAnsi="Times New Roman" w:cs="Times New Roman"/>
          <w:sz w:val="28"/>
          <w:szCs w:val="28"/>
          <w:lang w:val="uk-UA"/>
        </w:rPr>
      </w:pPr>
      <w:r w:rsidRPr="00577C3A">
        <w:rPr>
          <w:rFonts w:ascii="Times New Roman" w:hAnsi="Times New Roman" w:cs="Times New Roman"/>
          <w:sz w:val="28"/>
          <w:szCs w:val="28"/>
          <w:lang w:val="uk-UA"/>
        </w:rPr>
        <w:t>під керівництвом класного керівника</w:t>
      </w:r>
    </w:p>
    <w:p w:rsidR="00577C3A" w:rsidRPr="00577C3A" w:rsidRDefault="00577C3A" w:rsidP="00577C3A">
      <w:pPr>
        <w:spacing w:after="0"/>
        <w:ind w:left="4395"/>
        <w:rPr>
          <w:rFonts w:ascii="Times New Roman" w:hAnsi="Times New Roman" w:cs="Times New Roman"/>
          <w:sz w:val="28"/>
          <w:szCs w:val="28"/>
          <w:lang w:val="uk-UA"/>
        </w:rPr>
      </w:pPr>
      <w:r w:rsidRPr="00577C3A">
        <w:rPr>
          <w:rFonts w:ascii="Times New Roman" w:hAnsi="Times New Roman" w:cs="Times New Roman"/>
          <w:sz w:val="28"/>
          <w:szCs w:val="28"/>
          <w:lang w:val="uk-UA"/>
        </w:rPr>
        <w:t>Тютюнник Марини Миколаївни</w:t>
      </w:r>
    </w:p>
    <w:p w:rsidR="00577C3A" w:rsidRPr="00577C3A" w:rsidRDefault="0064672A" w:rsidP="00577C3A">
      <w:pPr>
        <w:spacing w:after="0"/>
        <w:ind w:left="4395"/>
        <w:rPr>
          <w:rFonts w:ascii="Times New Roman" w:hAnsi="Times New Roman" w:cs="Times New Roman"/>
          <w:sz w:val="28"/>
          <w:szCs w:val="28"/>
          <w:lang w:val="uk-UA"/>
        </w:rPr>
      </w:pPr>
      <w:r>
        <w:rPr>
          <w:rFonts w:ascii="Times New Roman" w:hAnsi="Times New Roman" w:cs="Times New Roman"/>
          <w:sz w:val="28"/>
          <w:szCs w:val="28"/>
          <w:lang w:val="uk-UA"/>
        </w:rPr>
        <w:t>м</w:t>
      </w:r>
      <w:r w:rsidR="00CD0DFF">
        <w:rPr>
          <w:rFonts w:ascii="Times New Roman" w:hAnsi="Times New Roman" w:cs="Times New Roman"/>
          <w:sz w:val="28"/>
          <w:szCs w:val="28"/>
          <w:lang w:val="uk-UA"/>
        </w:rPr>
        <w:t>айстра</w:t>
      </w:r>
      <w:r w:rsidR="00577C3A" w:rsidRPr="00577C3A">
        <w:rPr>
          <w:rFonts w:ascii="Times New Roman" w:hAnsi="Times New Roman" w:cs="Times New Roman"/>
          <w:sz w:val="28"/>
          <w:szCs w:val="28"/>
          <w:lang w:val="uk-UA"/>
        </w:rPr>
        <w:t xml:space="preserve"> виробничого навчання</w:t>
      </w:r>
    </w:p>
    <w:p w:rsidR="00577C3A" w:rsidRPr="00CD0DFF" w:rsidRDefault="00577C3A" w:rsidP="00CD0DFF">
      <w:pPr>
        <w:spacing w:after="0"/>
        <w:ind w:left="4395"/>
        <w:rPr>
          <w:rFonts w:ascii="Times New Roman" w:hAnsi="Times New Roman" w:cs="Times New Roman"/>
          <w:sz w:val="28"/>
          <w:szCs w:val="28"/>
          <w:lang w:val="uk-UA"/>
        </w:rPr>
      </w:pPr>
      <w:r w:rsidRPr="00577C3A">
        <w:rPr>
          <w:rFonts w:ascii="Times New Roman" w:hAnsi="Times New Roman" w:cs="Times New Roman"/>
          <w:sz w:val="28"/>
          <w:szCs w:val="28"/>
          <w:lang w:val="uk-UA"/>
        </w:rPr>
        <w:t>Леги Наталії Миколаївни</w:t>
      </w:r>
    </w:p>
    <w:p w:rsidR="00577C3A" w:rsidRDefault="00577C3A" w:rsidP="00CD0DFF">
      <w:pPr>
        <w:spacing w:after="0"/>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2021</w:t>
      </w:r>
    </w:p>
    <w:p w:rsidR="00577C3A" w:rsidRDefault="00577C3A" w:rsidP="00577C3A">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B55F0A" w:rsidRDefault="00577C3A" w:rsidP="00577C3A">
      <w:pPr>
        <w:spacing w:after="0" w:line="360" w:lineRule="auto"/>
        <w:jc w:val="both"/>
        <w:rPr>
          <w:rFonts w:ascii="Times New Roman" w:hAnsi="Times New Roman" w:cs="Times New Roman"/>
          <w:sz w:val="28"/>
          <w:szCs w:val="28"/>
          <w:lang w:val="uk-UA"/>
        </w:rPr>
      </w:pPr>
      <w:r w:rsidRPr="00577C3A">
        <w:rPr>
          <w:rFonts w:ascii="Times New Roman" w:hAnsi="Times New Roman" w:cs="Times New Roman"/>
          <w:sz w:val="28"/>
          <w:szCs w:val="28"/>
          <w:lang w:val="uk-UA"/>
        </w:rPr>
        <w:t>Вступ</w:t>
      </w:r>
      <w:r>
        <w:rPr>
          <w:rFonts w:ascii="Times New Roman" w:hAnsi="Times New Roman" w:cs="Times New Roman"/>
          <w:sz w:val="28"/>
          <w:szCs w:val="28"/>
          <w:lang w:val="uk-UA"/>
        </w:rPr>
        <w:t>……………………………………………………………………………</w:t>
      </w:r>
      <w:r w:rsidR="00975E4D">
        <w:rPr>
          <w:rFonts w:ascii="Times New Roman" w:hAnsi="Times New Roman" w:cs="Times New Roman"/>
          <w:sz w:val="28"/>
          <w:szCs w:val="28"/>
          <w:lang w:val="uk-UA"/>
        </w:rPr>
        <w:t>….3</w:t>
      </w:r>
    </w:p>
    <w:p w:rsidR="00B55F0A" w:rsidRDefault="00B55F0A" w:rsidP="00577C3A">
      <w:pPr>
        <w:spacing w:after="0" w:line="360" w:lineRule="auto"/>
        <w:jc w:val="both"/>
        <w:rPr>
          <w:rFonts w:ascii="Times New Roman" w:hAnsi="Times New Roman" w:cs="Times New Roman"/>
          <w:sz w:val="28"/>
          <w:szCs w:val="28"/>
          <w:lang w:val="uk-UA"/>
        </w:rPr>
      </w:pPr>
      <w:r w:rsidRPr="00577C3A">
        <w:rPr>
          <w:rFonts w:ascii="Times New Roman" w:hAnsi="Times New Roman" w:cs="Times New Roman"/>
          <w:sz w:val="28"/>
          <w:szCs w:val="28"/>
          <w:lang w:val="uk-UA"/>
        </w:rPr>
        <w:t>Історична довідка</w:t>
      </w:r>
      <w:r>
        <w:rPr>
          <w:rFonts w:ascii="Times New Roman" w:hAnsi="Times New Roman" w:cs="Times New Roman"/>
          <w:sz w:val="28"/>
          <w:szCs w:val="28"/>
          <w:lang w:val="uk-UA"/>
        </w:rPr>
        <w:t>……………………………………………………………</w:t>
      </w:r>
      <w:r w:rsidR="00975E4D">
        <w:rPr>
          <w:rFonts w:ascii="Times New Roman" w:hAnsi="Times New Roman" w:cs="Times New Roman"/>
          <w:sz w:val="28"/>
          <w:szCs w:val="28"/>
          <w:lang w:val="uk-UA"/>
        </w:rPr>
        <w:t>……5</w:t>
      </w:r>
    </w:p>
    <w:p w:rsidR="00CD0DFF" w:rsidRDefault="00CD0DFF" w:rsidP="00EC6A2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Перші міжміські ластівки</w:t>
      </w:r>
      <w:r w:rsidR="00975E4D">
        <w:rPr>
          <w:rFonts w:ascii="Times New Roman" w:hAnsi="Times New Roman" w:cs="Times New Roman"/>
          <w:sz w:val="28"/>
          <w:szCs w:val="28"/>
          <w:lang w:val="uk-UA"/>
        </w:rPr>
        <w:t>…………………………………………….….6</w:t>
      </w:r>
    </w:p>
    <w:p w:rsidR="00CD0DFF" w:rsidRDefault="00CD0DFF" w:rsidP="00EC6A2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Початок історії</w:t>
      </w:r>
      <w:r w:rsidR="00975E4D">
        <w:rPr>
          <w:rFonts w:ascii="Times New Roman" w:hAnsi="Times New Roman" w:cs="Times New Roman"/>
          <w:sz w:val="28"/>
          <w:szCs w:val="28"/>
          <w:lang w:val="uk-UA"/>
        </w:rPr>
        <w:t>………………………………………………………….10</w:t>
      </w:r>
    </w:p>
    <w:p w:rsidR="00EC6A29" w:rsidRDefault="00CD0DFF" w:rsidP="003E13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EC6A29">
        <w:rPr>
          <w:rFonts w:ascii="Times New Roman" w:hAnsi="Times New Roman" w:cs="Times New Roman"/>
          <w:sz w:val="28"/>
          <w:szCs w:val="28"/>
          <w:lang w:val="uk-UA"/>
        </w:rPr>
        <w:t xml:space="preserve"> Перший автобус з двигуном внутрішнього згорання </w:t>
      </w:r>
      <w:r w:rsidR="00975E4D">
        <w:rPr>
          <w:rFonts w:ascii="Times New Roman" w:hAnsi="Times New Roman" w:cs="Times New Roman"/>
          <w:sz w:val="28"/>
          <w:szCs w:val="28"/>
          <w:lang w:val="uk-UA"/>
        </w:rPr>
        <w:t>………….…….11</w:t>
      </w:r>
    </w:p>
    <w:p w:rsidR="00EC6A29" w:rsidRDefault="00EC6A29" w:rsidP="00EC6A2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Найдовші автобусні маршрути </w:t>
      </w:r>
      <w:r w:rsidR="00975E4D">
        <w:rPr>
          <w:rFonts w:ascii="Times New Roman" w:hAnsi="Times New Roman" w:cs="Times New Roman"/>
          <w:sz w:val="28"/>
          <w:szCs w:val="28"/>
          <w:lang w:val="uk-UA"/>
        </w:rPr>
        <w:t>………………………………………..12</w:t>
      </w:r>
    </w:p>
    <w:p w:rsidR="00EC6A29" w:rsidRDefault="00EC6A29" w:rsidP="00EC6A2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Еволюція автобуса</w:t>
      </w:r>
      <w:r w:rsidR="00975E4D">
        <w:rPr>
          <w:rFonts w:ascii="Times New Roman" w:hAnsi="Times New Roman" w:cs="Times New Roman"/>
          <w:sz w:val="28"/>
          <w:szCs w:val="28"/>
          <w:lang w:val="uk-UA"/>
        </w:rPr>
        <w:t>……………………………………………………...12</w:t>
      </w:r>
    </w:p>
    <w:p w:rsidR="00975E4D" w:rsidRPr="00577C3A" w:rsidRDefault="00975E4D" w:rsidP="00EC6A2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Найоригінальніший автобус в Україні………………………………...14</w:t>
      </w:r>
    </w:p>
    <w:p w:rsidR="00577C3A" w:rsidRDefault="00577C3A" w:rsidP="00577C3A">
      <w:pPr>
        <w:spacing w:after="0" w:line="360" w:lineRule="auto"/>
        <w:jc w:val="both"/>
        <w:rPr>
          <w:rFonts w:ascii="Times New Roman" w:hAnsi="Times New Roman" w:cs="Times New Roman"/>
          <w:sz w:val="28"/>
          <w:szCs w:val="28"/>
          <w:lang w:val="uk-UA"/>
        </w:rPr>
      </w:pPr>
      <w:r w:rsidRPr="00577C3A">
        <w:rPr>
          <w:rFonts w:ascii="Times New Roman" w:hAnsi="Times New Roman" w:cs="Times New Roman"/>
          <w:sz w:val="28"/>
          <w:szCs w:val="28"/>
          <w:lang w:val="uk-UA"/>
        </w:rPr>
        <w:t>Географія проекту</w:t>
      </w:r>
      <w:r>
        <w:rPr>
          <w:rFonts w:ascii="Times New Roman" w:hAnsi="Times New Roman" w:cs="Times New Roman"/>
          <w:sz w:val="28"/>
          <w:szCs w:val="28"/>
          <w:lang w:val="uk-UA"/>
        </w:rPr>
        <w:t>…………………………………………………………</w:t>
      </w:r>
      <w:r w:rsidR="00975E4D">
        <w:rPr>
          <w:rFonts w:ascii="Times New Roman" w:hAnsi="Times New Roman" w:cs="Times New Roman"/>
          <w:sz w:val="28"/>
          <w:szCs w:val="28"/>
          <w:lang w:val="uk-UA"/>
        </w:rPr>
        <w:t>.</w:t>
      </w:r>
      <w:r>
        <w:rPr>
          <w:rFonts w:ascii="Times New Roman" w:hAnsi="Times New Roman" w:cs="Times New Roman"/>
          <w:sz w:val="28"/>
          <w:szCs w:val="28"/>
          <w:lang w:val="uk-UA"/>
        </w:rPr>
        <w:t>…</w:t>
      </w:r>
      <w:r w:rsidR="00786200">
        <w:rPr>
          <w:rFonts w:ascii="Times New Roman" w:hAnsi="Times New Roman" w:cs="Times New Roman"/>
          <w:sz w:val="28"/>
          <w:szCs w:val="28"/>
          <w:lang w:val="uk-UA"/>
        </w:rPr>
        <w:t>…15</w:t>
      </w:r>
    </w:p>
    <w:p w:rsidR="00EC6A29" w:rsidRDefault="00EC6A29" w:rsidP="00577C3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Бориспільський автозавод</w:t>
      </w:r>
      <w:r w:rsidR="00975E4D">
        <w:rPr>
          <w:rFonts w:ascii="Times New Roman" w:hAnsi="Times New Roman" w:cs="Times New Roman"/>
          <w:sz w:val="28"/>
          <w:szCs w:val="28"/>
          <w:lang w:val="uk-UA"/>
        </w:rPr>
        <w:t>……………………………………………...15</w:t>
      </w:r>
    </w:p>
    <w:p w:rsidR="00EC6A29" w:rsidRPr="00EC6A29" w:rsidRDefault="00EC6A29" w:rsidP="00EC6A29">
      <w:pPr>
        <w:spacing w:after="0" w:line="360" w:lineRule="auto"/>
        <w:jc w:val="both"/>
        <w:textAlignment w:val="baseline"/>
        <w:outlineLvl w:val="1"/>
        <w:rPr>
          <w:rFonts w:ascii="Times New Roman" w:eastAsia="Times New Roman" w:hAnsi="Times New Roman" w:cs="Times New Roman"/>
          <w:b/>
          <w:bCs/>
          <w:color w:val="000000"/>
          <w:sz w:val="28"/>
          <w:szCs w:val="28"/>
          <w:lang w:val="uk-UA" w:eastAsia="ru-RU"/>
        </w:rPr>
      </w:pPr>
      <w:r>
        <w:rPr>
          <w:rFonts w:ascii="Times New Roman" w:hAnsi="Times New Roman" w:cs="Times New Roman"/>
          <w:sz w:val="28"/>
          <w:szCs w:val="28"/>
          <w:lang w:val="uk-UA"/>
        </w:rPr>
        <w:t xml:space="preserve">          ● </w:t>
      </w:r>
      <w:r w:rsidRPr="00EC6A29">
        <w:rPr>
          <w:rFonts w:ascii="Times New Roman" w:eastAsia="Times New Roman" w:hAnsi="Times New Roman" w:cs="Times New Roman"/>
          <w:bCs/>
          <w:color w:val="000000"/>
          <w:sz w:val="28"/>
          <w:szCs w:val="28"/>
          <w:lang w:val="uk-UA" w:eastAsia="ru-RU"/>
        </w:rPr>
        <w:t>Забезпечення безпечної експлуатації парку автобусів</w:t>
      </w:r>
      <w:r w:rsidR="00786200">
        <w:rPr>
          <w:rFonts w:ascii="Times New Roman" w:eastAsia="Times New Roman" w:hAnsi="Times New Roman" w:cs="Times New Roman"/>
          <w:bCs/>
          <w:color w:val="000000"/>
          <w:sz w:val="28"/>
          <w:szCs w:val="28"/>
          <w:lang w:val="uk-UA" w:eastAsia="ru-RU"/>
        </w:rPr>
        <w:t>…………</w:t>
      </w:r>
      <w:r w:rsidR="00975E4D">
        <w:rPr>
          <w:rFonts w:ascii="Times New Roman" w:eastAsia="Times New Roman" w:hAnsi="Times New Roman" w:cs="Times New Roman"/>
          <w:bCs/>
          <w:color w:val="000000"/>
          <w:sz w:val="28"/>
          <w:szCs w:val="28"/>
          <w:lang w:val="uk-UA" w:eastAsia="ru-RU"/>
        </w:rPr>
        <w:t>.</w:t>
      </w:r>
      <w:r w:rsidR="00786200">
        <w:rPr>
          <w:rFonts w:ascii="Times New Roman" w:eastAsia="Times New Roman" w:hAnsi="Times New Roman" w:cs="Times New Roman"/>
          <w:bCs/>
          <w:color w:val="000000"/>
          <w:sz w:val="28"/>
          <w:szCs w:val="28"/>
          <w:lang w:val="uk-UA" w:eastAsia="ru-RU"/>
        </w:rPr>
        <w:t>…</w:t>
      </w:r>
      <w:r w:rsidR="00975E4D">
        <w:rPr>
          <w:rFonts w:ascii="Times New Roman" w:eastAsia="Times New Roman" w:hAnsi="Times New Roman" w:cs="Times New Roman"/>
          <w:bCs/>
          <w:color w:val="000000"/>
          <w:sz w:val="28"/>
          <w:szCs w:val="28"/>
          <w:lang w:val="uk-UA" w:eastAsia="ru-RU"/>
        </w:rPr>
        <w:t>..</w:t>
      </w:r>
      <w:r w:rsidR="00786200">
        <w:rPr>
          <w:rFonts w:ascii="Times New Roman" w:eastAsia="Times New Roman" w:hAnsi="Times New Roman" w:cs="Times New Roman"/>
          <w:bCs/>
          <w:color w:val="000000"/>
          <w:sz w:val="28"/>
          <w:szCs w:val="28"/>
          <w:lang w:val="uk-UA" w:eastAsia="ru-RU"/>
        </w:rPr>
        <w:t>.</w:t>
      </w:r>
      <w:r w:rsidR="00975E4D">
        <w:rPr>
          <w:rFonts w:ascii="Times New Roman" w:eastAsia="Times New Roman" w:hAnsi="Times New Roman" w:cs="Times New Roman"/>
          <w:bCs/>
          <w:color w:val="000000"/>
          <w:sz w:val="28"/>
          <w:szCs w:val="28"/>
          <w:lang w:val="uk-UA" w:eastAsia="ru-RU"/>
        </w:rPr>
        <w:t>18</w:t>
      </w:r>
    </w:p>
    <w:p w:rsidR="00577C3A" w:rsidRPr="00577C3A" w:rsidRDefault="00577C3A" w:rsidP="00577C3A">
      <w:pPr>
        <w:spacing w:after="0" w:line="360" w:lineRule="auto"/>
        <w:jc w:val="both"/>
        <w:rPr>
          <w:rFonts w:ascii="Times New Roman" w:hAnsi="Times New Roman" w:cs="Times New Roman"/>
          <w:sz w:val="28"/>
          <w:szCs w:val="28"/>
          <w:lang w:val="uk-UA"/>
        </w:rPr>
      </w:pPr>
      <w:r w:rsidRPr="00577C3A">
        <w:rPr>
          <w:rFonts w:ascii="Times New Roman" w:hAnsi="Times New Roman" w:cs="Times New Roman"/>
          <w:sz w:val="28"/>
          <w:szCs w:val="28"/>
          <w:lang w:val="uk-UA"/>
        </w:rPr>
        <w:t>Практична робота</w:t>
      </w:r>
      <w:r>
        <w:rPr>
          <w:rFonts w:ascii="Times New Roman" w:hAnsi="Times New Roman" w:cs="Times New Roman"/>
          <w:sz w:val="28"/>
          <w:szCs w:val="28"/>
          <w:lang w:val="uk-UA"/>
        </w:rPr>
        <w:t>……………………………………………………………</w:t>
      </w:r>
      <w:r w:rsidR="00786200">
        <w:rPr>
          <w:rFonts w:ascii="Times New Roman" w:hAnsi="Times New Roman" w:cs="Times New Roman"/>
          <w:sz w:val="28"/>
          <w:szCs w:val="28"/>
          <w:lang w:val="uk-UA"/>
        </w:rPr>
        <w:t>…..20</w:t>
      </w:r>
    </w:p>
    <w:p w:rsidR="00577C3A" w:rsidRPr="00577C3A" w:rsidRDefault="00577C3A" w:rsidP="00577C3A">
      <w:pPr>
        <w:spacing w:after="0" w:line="360" w:lineRule="auto"/>
        <w:jc w:val="both"/>
        <w:rPr>
          <w:rFonts w:ascii="Times New Roman" w:hAnsi="Times New Roman" w:cs="Times New Roman"/>
          <w:sz w:val="28"/>
          <w:szCs w:val="28"/>
          <w:lang w:val="uk-UA"/>
        </w:rPr>
      </w:pPr>
      <w:r w:rsidRPr="00577C3A">
        <w:rPr>
          <w:rFonts w:ascii="Times New Roman" w:hAnsi="Times New Roman" w:cs="Times New Roman"/>
          <w:sz w:val="28"/>
          <w:szCs w:val="28"/>
          <w:lang w:val="uk-UA"/>
        </w:rPr>
        <w:t>Висновок</w:t>
      </w:r>
      <w:r>
        <w:rPr>
          <w:rFonts w:ascii="Times New Roman" w:hAnsi="Times New Roman" w:cs="Times New Roman"/>
          <w:sz w:val="28"/>
          <w:szCs w:val="28"/>
          <w:lang w:val="uk-UA"/>
        </w:rPr>
        <w:t>………………………………………………………………………</w:t>
      </w:r>
      <w:r w:rsidR="00786200">
        <w:rPr>
          <w:rFonts w:ascii="Times New Roman" w:hAnsi="Times New Roman" w:cs="Times New Roman"/>
          <w:sz w:val="28"/>
          <w:szCs w:val="28"/>
          <w:lang w:val="uk-UA"/>
        </w:rPr>
        <w:t>….27</w:t>
      </w:r>
    </w:p>
    <w:p w:rsidR="00577C3A" w:rsidRPr="00577C3A" w:rsidRDefault="00B5031B" w:rsidP="00577C3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Використана літератур</w:t>
      </w:r>
      <w:r w:rsidR="00975E4D">
        <w:rPr>
          <w:rFonts w:ascii="Times New Roman" w:hAnsi="Times New Roman" w:cs="Times New Roman"/>
          <w:sz w:val="28"/>
          <w:szCs w:val="28"/>
          <w:lang w:val="uk-UA"/>
        </w:rPr>
        <w:t>а…………</w:t>
      </w:r>
      <w:r w:rsidR="00577C3A">
        <w:rPr>
          <w:rFonts w:ascii="Times New Roman" w:hAnsi="Times New Roman" w:cs="Times New Roman"/>
          <w:sz w:val="28"/>
          <w:szCs w:val="28"/>
          <w:lang w:val="uk-UA"/>
        </w:rPr>
        <w:t>…………………………………</w:t>
      </w:r>
      <w:r w:rsidR="00975E4D">
        <w:rPr>
          <w:rFonts w:ascii="Times New Roman" w:hAnsi="Times New Roman" w:cs="Times New Roman"/>
          <w:sz w:val="28"/>
          <w:szCs w:val="28"/>
          <w:lang w:val="uk-UA"/>
        </w:rPr>
        <w:t>..</w:t>
      </w:r>
      <w:r w:rsidR="00577C3A">
        <w:rPr>
          <w:rFonts w:ascii="Times New Roman" w:hAnsi="Times New Roman" w:cs="Times New Roman"/>
          <w:sz w:val="28"/>
          <w:szCs w:val="28"/>
          <w:lang w:val="uk-UA"/>
        </w:rPr>
        <w:t>…………..</w:t>
      </w:r>
      <w:r w:rsidR="00786200">
        <w:rPr>
          <w:rFonts w:ascii="Times New Roman" w:hAnsi="Times New Roman" w:cs="Times New Roman"/>
          <w:sz w:val="28"/>
          <w:szCs w:val="28"/>
          <w:lang w:val="uk-UA"/>
        </w:rPr>
        <w:t>28</w:t>
      </w:r>
    </w:p>
    <w:p w:rsidR="00577C3A" w:rsidRPr="00577C3A" w:rsidRDefault="00577C3A" w:rsidP="00577C3A">
      <w:pPr>
        <w:spacing w:after="0" w:line="360" w:lineRule="auto"/>
        <w:jc w:val="both"/>
        <w:rPr>
          <w:rFonts w:ascii="Times New Roman" w:hAnsi="Times New Roman" w:cs="Times New Roman"/>
          <w:sz w:val="28"/>
          <w:szCs w:val="28"/>
          <w:lang w:val="uk-UA"/>
        </w:rPr>
      </w:pPr>
      <w:r w:rsidRPr="00577C3A">
        <w:rPr>
          <w:rFonts w:ascii="Times New Roman" w:hAnsi="Times New Roman" w:cs="Times New Roman"/>
          <w:sz w:val="28"/>
          <w:szCs w:val="28"/>
          <w:lang w:val="uk-UA"/>
        </w:rPr>
        <w:t xml:space="preserve">Додаток 1 </w:t>
      </w:r>
      <w:r>
        <w:rPr>
          <w:rFonts w:ascii="Times New Roman" w:hAnsi="Times New Roman" w:cs="Times New Roman"/>
          <w:sz w:val="28"/>
          <w:szCs w:val="28"/>
          <w:lang w:val="uk-UA"/>
        </w:rPr>
        <w:t>……………………………………………………………………</w:t>
      </w:r>
      <w:r w:rsidR="00786200">
        <w:rPr>
          <w:rFonts w:ascii="Times New Roman" w:hAnsi="Times New Roman" w:cs="Times New Roman"/>
          <w:sz w:val="28"/>
          <w:szCs w:val="28"/>
          <w:lang w:val="uk-UA"/>
        </w:rPr>
        <w:t>…...30</w:t>
      </w:r>
    </w:p>
    <w:p w:rsidR="00577C3A" w:rsidRPr="00786200" w:rsidRDefault="00577C3A" w:rsidP="00577C3A">
      <w:pPr>
        <w:spacing w:after="0" w:line="360" w:lineRule="auto"/>
        <w:jc w:val="both"/>
        <w:rPr>
          <w:rFonts w:ascii="Times New Roman" w:hAnsi="Times New Roman" w:cs="Times New Roman"/>
          <w:sz w:val="28"/>
          <w:szCs w:val="28"/>
          <w:lang w:val="uk-UA"/>
        </w:rPr>
      </w:pPr>
      <w:r w:rsidRPr="00577C3A">
        <w:rPr>
          <w:rFonts w:ascii="Times New Roman" w:hAnsi="Times New Roman" w:cs="Times New Roman"/>
          <w:sz w:val="28"/>
          <w:szCs w:val="28"/>
          <w:lang w:val="uk-UA"/>
        </w:rPr>
        <w:t xml:space="preserve">Додаток </w:t>
      </w:r>
      <w:r>
        <w:rPr>
          <w:rFonts w:ascii="Times New Roman" w:hAnsi="Times New Roman" w:cs="Times New Roman"/>
          <w:sz w:val="28"/>
          <w:szCs w:val="28"/>
          <w:lang w:val="uk-UA"/>
        </w:rPr>
        <w:t>2……………………………………………………………………</w:t>
      </w:r>
      <w:r w:rsidR="00786200">
        <w:rPr>
          <w:rFonts w:ascii="Times New Roman" w:hAnsi="Times New Roman" w:cs="Times New Roman"/>
          <w:sz w:val="28"/>
          <w:szCs w:val="28"/>
          <w:lang w:val="uk-UA"/>
        </w:rPr>
        <w:t>……31</w:t>
      </w: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B55F0A" w:rsidRDefault="00B55F0A" w:rsidP="00EC6A29">
      <w:pPr>
        <w:spacing w:after="0" w:line="360" w:lineRule="auto"/>
        <w:rPr>
          <w:rFonts w:ascii="Times New Roman" w:hAnsi="Times New Roman" w:cs="Times New Roman"/>
          <w:b/>
          <w:sz w:val="28"/>
          <w:szCs w:val="28"/>
          <w:lang w:val="uk-UA"/>
        </w:rPr>
      </w:pPr>
    </w:p>
    <w:p w:rsidR="00402F05" w:rsidRDefault="00402F05" w:rsidP="00EC6A29">
      <w:pPr>
        <w:spacing w:after="0" w:line="360" w:lineRule="auto"/>
        <w:rPr>
          <w:rFonts w:ascii="Times New Roman" w:hAnsi="Times New Roman" w:cs="Times New Roman"/>
          <w:b/>
          <w:sz w:val="28"/>
          <w:szCs w:val="28"/>
          <w:lang w:val="uk-UA"/>
        </w:rPr>
      </w:pPr>
    </w:p>
    <w:p w:rsidR="00577C3A" w:rsidRPr="0037219F" w:rsidRDefault="00577C3A" w:rsidP="0037219F">
      <w:pPr>
        <w:spacing w:after="0" w:line="360" w:lineRule="auto"/>
        <w:ind w:firstLine="708"/>
        <w:jc w:val="center"/>
        <w:rPr>
          <w:rFonts w:ascii="Times New Roman" w:hAnsi="Times New Roman" w:cs="Times New Roman"/>
          <w:b/>
          <w:sz w:val="28"/>
          <w:szCs w:val="28"/>
          <w:lang w:val="uk-UA"/>
        </w:rPr>
      </w:pPr>
      <w:r w:rsidRPr="0037219F">
        <w:rPr>
          <w:rFonts w:ascii="Times New Roman" w:hAnsi="Times New Roman" w:cs="Times New Roman"/>
          <w:b/>
          <w:sz w:val="28"/>
          <w:szCs w:val="28"/>
          <w:lang w:val="uk-UA"/>
        </w:rPr>
        <w:lastRenderedPageBreak/>
        <w:t>Вступ</w:t>
      </w:r>
    </w:p>
    <w:p w:rsidR="002247CE" w:rsidRPr="0037219F" w:rsidRDefault="002247CE" w:rsidP="0037219F">
      <w:pPr>
        <w:pStyle w:val="a3"/>
        <w:spacing w:before="0" w:beforeAutospacing="0" w:after="0" w:afterAutospacing="0" w:line="360" w:lineRule="auto"/>
        <w:ind w:firstLine="708"/>
        <w:jc w:val="both"/>
        <w:rPr>
          <w:sz w:val="28"/>
          <w:szCs w:val="28"/>
          <w:lang w:val="uk-UA"/>
        </w:rPr>
      </w:pPr>
      <w:r w:rsidRPr="0037219F">
        <w:rPr>
          <w:sz w:val="28"/>
          <w:szCs w:val="28"/>
        </w:rPr>
        <w:t>Сьогодні важко уявити наші міста і селища без автобусів. За своїм призначенням вони поділяються на: міжміські; міські; туристичні; шкільні; екскурсійні та ін.</w:t>
      </w:r>
      <w:r w:rsidRPr="0037219F">
        <w:rPr>
          <w:sz w:val="28"/>
          <w:szCs w:val="28"/>
          <w:lang w:val="uk-UA"/>
        </w:rPr>
        <w:tab/>
      </w:r>
    </w:p>
    <w:p w:rsidR="00975442" w:rsidRDefault="0037219F" w:rsidP="00975442">
      <w:pPr>
        <w:spacing w:after="0" w:line="360" w:lineRule="auto"/>
        <w:ind w:firstLine="708"/>
        <w:jc w:val="both"/>
        <w:rPr>
          <w:rFonts w:ascii="Times New Roman" w:hAnsi="Times New Roman" w:cs="Times New Roman"/>
          <w:sz w:val="28"/>
          <w:szCs w:val="28"/>
          <w:lang w:val="uk-UA"/>
        </w:rPr>
      </w:pPr>
      <w:r w:rsidRPr="0037219F">
        <w:rPr>
          <w:rFonts w:ascii="Times New Roman" w:hAnsi="Times New Roman" w:cs="Times New Roman"/>
          <w:sz w:val="28"/>
          <w:szCs w:val="28"/>
          <w:lang w:val="uk-UA"/>
        </w:rPr>
        <w:t xml:space="preserve">Невід’ємною та стратегічно важливою частиною вітчизняного машинобудівного комплексу та промисловості є автобусобудування. </w:t>
      </w:r>
    </w:p>
    <w:p w:rsidR="00975442" w:rsidRDefault="0037219F" w:rsidP="00975442">
      <w:pPr>
        <w:spacing w:after="0" w:line="360" w:lineRule="auto"/>
        <w:ind w:firstLine="708"/>
        <w:jc w:val="both"/>
        <w:rPr>
          <w:rFonts w:ascii="Times New Roman" w:hAnsi="Times New Roman" w:cs="Times New Roman"/>
          <w:sz w:val="28"/>
          <w:szCs w:val="28"/>
          <w:lang w:val="uk-UA"/>
        </w:rPr>
      </w:pPr>
      <w:r w:rsidRPr="0037219F">
        <w:rPr>
          <w:rFonts w:ascii="Times New Roman" w:hAnsi="Times New Roman" w:cs="Times New Roman"/>
          <w:sz w:val="28"/>
          <w:szCs w:val="28"/>
          <w:lang w:val="uk-UA"/>
        </w:rPr>
        <w:t xml:space="preserve">Нажаль, нині автомобілебудівні підприємства України перебувають у скрутному становищі внаслідок кризи внутрішнього потенціалу та інтенсивного негативного впливу численних факторів зовнішнього середовища. </w:t>
      </w:r>
      <w:r w:rsidRPr="0037219F">
        <w:rPr>
          <w:rFonts w:ascii="Times New Roman" w:hAnsi="Times New Roman" w:cs="Times New Roman"/>
          <w:sz w:val="28"/>
          <w:szCs w:val="28"/>
        </w:rPr>
        <w:t xml:space="preserve">Така ситуація потребує негайного втручання держави, адже на даний момент під сумнів поставлене подальше існування автомобілебудівної галузі України. </w:t>
      </w:r>
    </w:p>
    <w:p w:rsidR="00975442" w:rsidRDefault="0037219F" w:rsidP="00975442">
      <w:pPr>
        <w:spacing w:after="0" w:line="360" w:lineRule="auto"/>
        <w:ind w:firstLine="708"/>
        <w:jc w:val="both"/>
        <w:rPr>
          <w:rFonts w:ascii="Times New Roman" w:hAnsi="Times New Roman" w:cs="Times New Roman"/>
          <w:sz w:val="28"/>
          <w:szCs w:val="28"/>
          <w:lang w:val="uk-UA"/>
        </w:rPr>
      </w:pPr>
      <w:r w:rsidRPr="00B55F0A">
        <w:rPr>
          <w:rFonts w:ascii="Times New Roman" w:hAnsi="Times New Roman" w:cs="Times New Roman"/>
          <w:b/>
          <w:sz w:val="28"/>
          <w:szCs w:val="28"/>
          <w:lang w:val="uk-UA"/>
        </w:rPr>
        <w:t xml:space="preserve">Метою </w:t>
      </w:r>
      <w:r w:rsidR="0064672A">
        <w:rPr>
          <w:rFonts w:ascii="Times New Roman" w:hAnsi="Times New Roman" w:cs="Times New Roman"/>
          <w:b/>
          <w:sz w:val="28"/>
          <w:szCs w:val="28"/>
          <w:lang w:val="uk-UA"/>
        </w:rPr>
        <w:t>проєкту</w:t>
      </w:r>
      <w:r w:rsidRPr="00B55F0A">
        <w:rPr>
          <w:rFonts w:ascii="Times New Roman" w:hAnsi="Times New Roman" w:cs="Times New Roman"/>
          <w:b/>
          <w:sz w:val="28"/>
          <w:szCs w:val="28"/>
          <w:lang w:val="uk-UA"/>
        </w:rPr>
        <w:t xml:space="preserve"> є</w:t>
      </w:r>
      <w:r w:rsidR="000014DB">
        <w:rPr>
          <w:rFonts w:ascii="Times New Roman" w:hAnsi="Times New Roman" w:cs="Times New Roman"/>
          <w:b/>
          <w:sz w:val="28"/>
          <w:szCs w:val="28"/>
          <w:lang w:val="uk-UA"/>
        </w:rPr>
        <w:t xml:space="preserve"> </w:t>
      </w:r>
      <w:r w:rsidR="0064672A">
        <w:rPr>
          <w:rFonts w:ascii="Times New Roman" w:hAnsi="Times New Roman" w:cs="Times New Roman"/>
          <w:sz w:val="28"/>
          <w:szCs w:val="28"/>
          <w:lang w:val="uk-UA"/>
        </w:rPr>
        <w:t xml:space="preserve">дослідити розвиток машинобудування Київщини від витоків до сьогодення; привернути увагу здобувачів освіти першого курсу та підняти престиж професій; посилити зацікавленість і мотивувати свідоме ставлення до праці; </w:t>
      </w:r>
      <w:r w:rsidRPr="00975442">
        <w:rPr>
          <w:rFonts w:ascii="Times New Roman" w:hAnsi="Times New Roman" w:cs="Times New Roman"/>
          <w:sz w:val="28"/>
          <w:szCs w:val="28"/>
          <w:lang w:val="uk-UA"/>
        </w:rPr>
        <w:t>дослід</w:t>
      </w:r>
      <w:r w:rsidR="0064672A">
        <w:rPr>
          <w:rFonts w:ascii="Times New Roman" w:hAnsi="Times New Roman" w:cs="Times New Roman"/>
          <w:sz w:val="28"/>
          <w:szCs w:val="28"/>
          <w:lang w:val="uk-UA"/>
        </w:rPr>
        <w:t>ити</w:t>
      </w:r>
      <w:r w:rsidRPr="00975442">
        <w:rPr>
          <w:rFonts w:ascii="Times New Roman" w:hAnsi="Times New Roman" w:cs="Times New Roman"/>
          <w:sz w:val="28"/>
          <w:szCs w:val="28"/>
          <w:lang w:val="uk-UA"/>
        </w:rPr>
        <w:t xml:space="preserve"> теоретичн</w:t>
      </w:r>
      <w:r w:rsidR="0064672A">
        <w:rPr>
          <w:rFonts w:ascii="Times New Roman" w:hAnsi="Times New Roman" w:cs="Times New Roman"/>
          <w:sz w:val="28"/>
          <w:szCs w:val="28"/>
          <w:lang w:val="uk-UA"/>
        </w:rPr>
        <w:t>і</w:t>
      </w:r>
      <w:r w:rsidRPr="00975442">
        <w:rPr>
          <w:rFonts w:ascii="Times New Roman" w:hAnsi="Times New Roman" w:cs="Times New Roman"/>
          <w:sz w:val="28"/>
          <w:szCs w:val="28"/>
          <w:lang w:val="uk-UA"/>
        </w:rPr>
        <w:t xml:space="preserve"> і методичн</w:t>
      </w:r>
      <w:r w:rsidR="0064672A">
        <w:rPr>
          <w:rFonts w:ascii="Times New Roman" w:hAnsi="Times New Roman" w:cs="Times New Roman"/>
          <w:sz w:val="28"/>
          <w:szCs w:val="28"/>
          <w:lang w:val="uk-UA"/>
        </w:rPr>
        <w:t>і</w:t>
      </w:r>
      <w:r w:rsidRPr="00975442">
        <w:rPr>
          <w:rFonts w:ascii="Times New Roman" w:hAnsi="Times New Roman" w:cs="Times New Roman"/>
          <w:sz w:val="28"/>
          <w:szCs w:val="28"/>
          <w:lang w:val="uk-UA"/>
        </w:rPr>
        <w:t xml:space="preserve"> аспект</w:t>
      </w:r>
      <w:r w:rsidR="0064672A">
        <w:rPr>
          <w:rFonts w:ascii="Times New Roman" w:hAnsi="Times New Roman" w:cs="Times New Roman"/>
          <w:sz w:val="28"/>
          <w:szCs w:val="28"/>
          <w:lang w:val="uk-UA"/>
        </w:rPr>
        <w:t>и</w:t>
      </w:r>
      <w:r w:rsidRPr="00975442">
        <w:rPr>
          <w:rFonts w:ascii="Times New Roman" w:hAnsi="Times New Roman" w:cs="Times New Roman"/>
          <w:sz w:val="28"/>
          <w:szCs w:val="28"/>
          <w:lang w:val="uk-UA"/>
        </w:rPr>
        <w:t xml:space="preserve"> державного регулювання розвитку </w:t>
      </w:r>
      <w:r w:rsidR="00975442" w:rsidRPr="0037219F">
        <w:rPr>
          <w:rFonts w:ascii="Times New Roman" w:hAnsi="Times New Roman" w:cs="Times New Roman"/>
          <w:sz w:val="28"/>
          <w:szCs w:val="28"/>
          <w:lang w:val="uk-UA"/>
        </w:rPr>
        <w:t>автобусобудування</w:t>
      </w:r>
      <w:r w:rsidR="00975442">
        <w:rPr>
          <w:rFonts w:ascii="Times New Roman" w:hAnsi="Times New Roman" w:cs="Times New Roman"/>
          <w:sz w:val="28"/>
          <w:szCs w:val="28"/>
          <w:lang w:val="uk-UA"/>
        </w:rPr>
        <w:t xml:space="preserve"> Київщини.</w:t>
      </w:r>
    </w:p>
    <w:p w:rsidR="00975442" w:rsidRDefault="0037219F" w:rsidP="00975442">
      <w:pPr>
        <w:spacing w:after="0" w:line="360" w:lineRule="auto"/>
        <w:ind w:firstLine="708"/>
        <w:jc w:val="both"/>
        <w:rPr>
          <w:rFonts w:ascii="Times New Roman" w:hAnsi="Times New Roman" w:cs="Times New Roman"/>
          <w:b/>
          <w:sz w:val="28"/>
          <w:szCs w:val="28"/>
          <w:lang w:val="uk-UA"/>
        </w:rPr>
      </w:pPr>
      <w:r w:rsidRPr="00975442">
        <w:rPr>
          <w:rFonts w:ascii="Times New Roman" w:hAnsi="Times New Roman" w:cs="Times New Roman"/>
          <w:sz w:val="28"/>
          <w:szCs w:val="28"/>
          <w:lang w:val="uk-UA"/>
        </w:rPr>
        <w:t xml:space="preserve">Досягнення поставленої мети потребує поетапного </w:t>
      </w:r>
      <w:r w:rsidRPr="00B55F0A">
        <w:rPr>
          <w:rFonts w:ascii="Times New Roman" w:hAnsi="Times New Roman" w:cs="Times New Roman"/>
          <w:b/>
          <w:sz w:val="28"/>
          <w:szCs w:val="28"/>
          <w:lang w:val="uk-UA"/>
        </w:rPr>
        <w:t xml:space="preserve">виконання таких завдань: </w:t>
      </w:r>
    </w:p>
    <w:p w:rsidR="0064672A" w:rsidRPr="004455D5" w:rsidRDefault="0064672A" w:rsidP="0097544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64672A">
        <w:rPr>
          <w:rFonts w:ascii="Times New Roman" w:hAnsi="Times New Roman" w:cs="Times New Roman"/>
          <w:sz w:val="28"/>
          <w:szCs w:val="28"/>
          <w:lang w:val="uk-UA"/>
        </w:rPr>
        <w:t>ознайомитися з історією становлення і розвитку автобусобудування</w:t>
      </w:r>
      <w:r>
        <w:rPr>
          <w:rFonts w:ascii="Times New Roman" w:hAnsi="Times New Roman" w:cs="Times New Roman"/>
          <w:sz w:val="28"/>
          <w:szCs w:val="28"/>
          <w:lang w:val="uk-UA"/>
        </w:rPr>
        <w:t xml:space="preserve"> в цілому;</w:t>
      </w:r>
    </w:p>
    <w:p w:rsidR="0064672A" w:rsidRPr="004455D5" w:rsidRDefault="0064672A" w:rsidP="00975442">
      <w:pPr>
        <w:spacing w:after="0" w:line="360" w:lineRule="auto"/>
        <w:ind w:firstLine="708"/>
        <w:jc w:val="both"/>
        <w:rPr>
          <w:rFonts w:ascii="Times New Roman" w:hAnsi="Times New Roman" w:cs="Times New Roman"/>
          <w:sz w:val="28"/>
          <w:szCs w:val="28"/>
          <w:lang w:val="uk-UA"/>
        </w:rPr>
      </w:pPr>
      <w:r w:rsidRPr="004455D5">
        <w:rPr>
          <w:rFonts w:ascii="Times New Roman" w:hAnsi="Times New Roman" w:cs="Times New Roman"/>
          <w:sz w:val="28"/>
          <w:szCs w:val="28"/>
          <w:lang w:val="uk-UA"/>
        </w:rPr>
        <w:t>● здійснити пошук інформації та зразків історичних і сучасних автобусів;</w:t>
      </w:r>
    </w:p>
    <w:p w:rsidR="0064672A" w:rsidRPr="004455D5" w:rsidRDefault="0064672A" w:rsidP="00975442">
      <w:pPr>
        <w:spacing w:after="0" w:line="360" w:lineRule="auto"/>
        <w:ind w:firstLine="708"/>
        <w:jc w:val="both"/>
        <w:rPr>
          <w:rFonts w:ascii="Times New Roman" w:hAnsi="Times New Roman" w:cs="Times New Roman"/>
          <w:sz w:val="28"/>
          <w:szCs w:val="28"/>
          <w:lang w:val="uk-UA"/>
        </w:rPr>
      </w:pPr>
      <w:r w:rsidRPr="004455D5">
        <w:rPr>
          <w:rFonts w:ascii="Times New Roman" w:hAnsi="Times New Roman" w:cs="Times New Roman"/>
          <w:sz w:val="28"/>
          <w:szCs w:val="28"/>
          <w:lang w:val="uk-UA"/>
        </w:rPr>
        <w:t>● проаналізувати і зробити загальний опис досліджених матеріалів і розглянутих зразків</w:t>
      </w:r>
    </w:p>
    <w:p w:rsidR="00975442" w:rsidRDefault="0037219F" w:rsidP="00975442">
      <w:pPr>
        <w:spacing w:after="0" w:line="360" w:lineRule="auto"/>
        <w:ind w:firstLine="708"/>
        <w:jc w:val="both"/>
        <w:rPr>
          <w:rFonts w:ascii="Times New Roman" w:hAnsi="Times New Roman" w:cs="Times New Roman"/>
          <w:sz w:val="28"/>
          <w:szCs w:val="28"/>
          <w:lang w:val="uk-UA"/>
        </w:rPr>
      </w:pPr>
      <w:r w:rsidRPr="00975442">
        <w:rPr>
          <w:rFonts w:ascii="Times New Roman" w:hAnsi="Times New Roman" w:cs="Times New Roman"/>
          <w:sz w:val="28"/>
          <w:szCs w:val="28"/>
          <w:lang w:val="uk-UA"/>
        </w:rPr>
        <w:t xml:space="preserve">● проведення комплексного аналізу функціонування підприємств </w:t>
      </w:r>
      <w:r w:rsidR="00975442">
        <w:rPr>
          <w:rFonts w:ascii="Times New Roman" w:hAnsi="Times New Roman" w:cs="Times New Roman"/>
          <w:sz w:val="28"/>
          <w:szCs w:val="28"/>
          <w:lang w:val="uk-UA"/>
        </w:rPr>
        <w:t>Київщини;</w:t>
      </w:r>
    </w:p>
    <w:p w:rsidR="00975442" w:rsidRDefault="00975442" w:rsidP="006467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75442">
        <w:rPr>
          <w:rFonts w:ascii="Times New Roman" w:hAnsi="Times New Roman" w:cs="Times New Roman"/>
          <w:sz w:val="28"/>
          <w:szCs w:val="28"/>
          <w:lang w:val="uk-UA"/>
        </w:rPr>
        <w:t xml:space="preserve">проведення комплексного аналізу функціонування </w:t>
      </w:r>
      <w:r w:rsidR="0064672A">
        <w:rPr>
          <w:rFonts w:ascii="Times New Roman" w:hAnsi="Times New Roman" w:cs="Times New Roman"/>
          <w:sz w:val="28"/>
          <w:szCs w:val="28"/>
          <w:lang w:val="uk-UA"/>
        </w:rPr>
        <w:t>і</w:t>
      </w:r>
      <w:r w:rsidR="000014DB">
        <w:rPr>
          <w:rFonts w:ascii="Times New Roman" w:hAnsi="Times New Roman" w:cs="Times New Roman"/>
          <w:sz w:val="28"/>
          <w:szCs w:val="28"/>
          <w:lang w:val="uk-UA"/>
        </w:rPr>
        <w:t xml:space="preserve"> </w:t>
      </w:r>
      <w:r w:rsidR="0064672A" w:rsidRPr="00975442">
        <w:rPr>
          <w:rFonts w:ascii="Times New Roman" w:hAnsi="Times New Roman" w:cs="Times New Roman"/>
          <w:sz w:val="28"/>
          <w:szCs w:val="28"/>
          <w:lang w:val="uk-UA"/>
        </w:rPr>
        <w:t>надання характеристики</w:t>
      </w:r>
      <w:r w:rsidR="000014DB">
        <w:rPr>
          <w:rFonts w:ascii="Times New Roman" w:hAnsi="Times New Roman" w:cs="Times New Roman"/>
          <w:sz w:val="28"/>
          <w:szCs w:val="28"/>
          <w:lang w:val="uk-UA"/>
        </w:rPr>
        <w:t xml:space="preserve"> </w:t>
      </w:r>
      <w:r w:rsidRPr="00F5769C">
        <w:rPr>
          <w:rFonts w:ascii="Times New Roman" w:eastAsia="Times New Roman" w:hAnsi="Times New Roman" w:cs="Times New Roman"/>
          <w:color w:val="202122"/>
          <w:sz w:val="28"/>
          <w:szCs w:val="28"/>
          <w:lang w:eastAsia="ru-RU"/>
        </w:rPr>
        <w:t>Бориспільськ</w:t>
      </w:r>
      <w:r>
        <w:rPr>
          <w:rFonts w:ascii="Times New Roman" w:eastAsia="Times New Roman" w:hAnsi="Times New Roman" w:cs="Times New Roman"/>
          <w:color w:val="202122"/>
          <w:sz w:val="28"/>
          <w:szCs w:val="28"/>
          <w:lang w:val="uk-UA" w:eastAsia="ru-RU"/>
        </w:rPr>
        <w:t xml:space="preserve">ого </w:t>
      </w:r>
      <w:r w:rsidRPr="00F5769C">
        <w:rPr>
          <w:rFonts w:ascii="Times New Roman" w:eastAsia="Times New Roman" w:hAnsi="Times New Roman" w:cs="Times New Roman"/>
          <w:color w:val="202122"/>
          <w:sz w:val="28"/>
          <w:szCs w:val="28"/>
          <w:lang w:eastAsia="ru-RU"/>
        </w:rPr>
        <w:t>автозавод</w:t>
      </w:r>
      <w:r>
        <w:rPr>
          <w:rFonts w:ascii="Times New Roman" w:eastAsia="Times New Roman" w:hAnsi="Times New Roman" w:cs="Times New Roman"/>
          <w:color w:val="202122"/>
          <w:sz w:val="28"/>
          <w:szCs w:val="28"/>
          <w:lang w:val="uk-UA" w:eastAsia="ru-RU"/>
        </w:rPr>
        <w:t>у;</w:t>
      </w:r>
    </w:p>
    <w:p w:rsidR="00B55F0A" w:rsidRPr="004455D5" w:rsidRDefault="0037219F" w:rsidP="00B55F0A">
      <w:pPr>
        <w:spacing w:after="0" w:line="360" w:lineRule="auto"/>
        <w:ind w:firstLine="708"/>
        <w:jc w:val="both"/>
        <w:rPr>
          <w:rFonts w:ascii="Times New Roman" w:hAnsi="Times New Roman" w:cs="Times New Roman"/>
          <w:sz w:val="28"/>
          <w:szCs w:val="28"/>
          <w:lang w:val="uk-UA"/>
        </w:rPr>
      </w:pPr>
      <w:r w:rsidRPr="00975442">
        <w:rPr>
          <w:rFonts w:ascii="Times New Roman" w:hAnsi="Times New Roman" w:cs="Times New Roman"/>
          <w:sz w:val="28"/>
          <w:szCs w:val="28"/>
          <w:lang w:val="uk-UA"/>
        </w:rPr>
        <w:lastRenderedPageBreak/>
        <w:t xml:space="preserve">● </w:t>
      </w:r>
      <w:r w:rsidR="0064672A">
        <w:rPr>
          <w:rFonts w:ascii="Times New Roman" w:hAnsi="Times New Roman" w:cs="Times New Roman"/>
          <w:sz w:val="28"/>
          <w:szCs w:val="28"/>
          <w:lang w:val="uk-UA"/>
        </w:rPr>
        <w:t xml:space="preserve"> на основі описових та презентаційних матеріалів </w:t>
      </w:r>
      <w:r w:rsidRPr="00975442">
        <w:rPr>
          <w:rFonts w:ascii="Times New Roman" w:hAnsi="Times New Roman" w:cs="Times New Roman"/>
          <w:sz w:val="28"/>
          <w:szCs w:val="28"/>
          <w:lang w:val="uk-UA"/>
        </w:rPr>
        <w:t>розроб</w:t>
      </w:r>
      <w:r w:rsidR="004455D5">
        <w:rPr>
          <w:rFonts w:ascii="Times New Roman" w:hAnsi="Times New Roman" w:cs="Times New Roman"/>
          <w:sz w:val="28"/>
          <w:szCs w:val="28"/>
          <w:lang w:val="uk-UA"/>
        </w:rPr>
        <w:t xml:space="preserve">ити модель </w:t>
      </w:r>
      <w:r w:rsidR="00B55F0A">
        <w:rPr>
          <w:rFonts w:ascii="Times New Roman" w:hAnsi="Times New Roman" w:cs="Times New Roman"/>
          <w:sz w:val="28"/>
          <w:szCs w:val="28"/>
          <w:lang w:val="uk-UA"/>
        </w:rPr>
        <w:t xml:space="preserve">міського автобусу «Еталон» А08129 </w:t>
      </w:r>
      <w:r w:rsidR="00B55F0A">
        <w:rPr>
          <w:rFonts w:ascii="Times New Roman" w:hAnsi="Times New Roman" w:cs="Times New Roman"/>
          <w:sz w:val="28"/>
          <w:szCs w:val="28"/>
          <w:lang w:val="en-US"/>
        </w:rPr>
        <w:t>CNG</w:t>
      </w:r>
      <w:r w:rsidR="004455D5">
        <w:rPr>
          <w:rFonts w:ascii="Times New Roman" w:hAnsi="Times New Roman" w:cs="Times New Roman"/>
          <w:sz w:val="28"/>
          <w:szCs w:val="28"/>
          <w:lang w:val="uk-UA"/>
        </w:rPr>
        <w:t>.</w:t>
      </w:r>
    </w:p>
    <w:p w:rsidR="00975442" w:rsidRPr="00A736EF" w:rsidRDefault="0037219F" w:rsidP="00975442">
      <w:pPr>
        <w:spacing w:after="0" w:line="360" w:lineRule="auto"/>
        <w:ind w:firstLine="708"/>
        <w:jc w:val="both"/>
        <w:rPr>
          <w:rFonts w:ascii="Times New Roman" w:hAnsi="Times New Roman" w:cs="Times New Roman"/>
          <w:b/>
          <w:sz w:val="28"/>
          <w:szCs w:val="28"/>
          <w:lang w:val="uk-UA"/>
        </w:rPr>
      </w:pPr>
      <w:r w:rsidRPr="00A736EF">
        <w:rPr>
          <w:rFonts w:ascii="Times New Roman" w:hAnsi="Times New Roman" w:cs="Times New Roman"/>
          <w:b/>
          <w:sz w:val="28"/>
          <w:szCs w:val="28"/>
          <w:lang w:val="uk-UA"/>
        </w:rPr>
        <w:t>Об’єктом наукової роботи є</w:t>
      </w:r>
      <w:r w:rsidR="000014DB">
        <w:rPr>
          <w:rFonts w:ascii="Times New Roman" w:hAnsi="Times New Roman" w:cs="Times New Roman"/>
          <w:b/>
          <w:sz w:val="28"/>
          <w:szCs w:val="28"/>
          <w:lang w:val="uk-UA"/>
        </w:rPr>
        <w:t xml:space="preserve"> </w:t>
      </w:r>
      <w:r w:rsidR="004455D5" w:rsidRPr="00A736EF">
        <w:rPr>
          <w:rFonts w:ascii="Times New Roman" w:hAnsi="Times New Roman" w:cs="Times New Roman"/>
          <w:sz w:val="28"/>
          <w:szCs w:val="28"/>
          <w:lang w:val="uk-UA"/>
        </w:rPr>
        <w:t xml:space="preserve">модель міського автобусу «Еталон» А08129 </w:t>
      </w:r>
      <w:r w:rsidR="004455D5" w:rsidRPr="00A736EF">
        <w:rPr>
          <w:rFonts w:ascii="Times New Roman" w:hAnsi="Times New Roman" w:cs="Times New Roman"/>
          <w:sz w:val="28"/>
          <w:szCs w:val="28"/>
          <w:lang w:val="en-US"/>
        </w:rPr>
        <w:t>CNG</w:t>
      </w:r>
      <w:r w:rsidR="004455D5" w:rsidRPr="00A736EF">
        <w:rPr>
          <w:rFonts w:ascii="Times New Roman" w:hAnsi="Times New Roman" w:cs="Times New Roman"/>
          <w:sz w:val="28"/>
          <w:szCs w:val="28"/>
          <w:lang w:val="uk-UA"/>
        </w:rPr>
        <w:t>.</w:t>
      </w:r>
    </w:p>
    <w:p w:rsidR="00975442" w:rsidRDefault="0037219F" w:rsidP="00975442">
      <w:pPr>
        <w:spacing w:after="0" w:line="360" w:lineRule="auto"/>
        <w:ind w:firstLine="708"/>
        <w:jc w:val="both"/>
        <w:rPr>
          <w:rFonts w:ascii="Times New Roman" w:hAnsi="Times New Roman" w:cs="Times New Roman"/>
          <w:sz w:val="28"/>
          <w:szCs w:val="28"/>
          <w:lang w:val="uk-UA"/>
        </w:rPr>
      </w:pPr>
      <w:r w:rsidRPr="00B55F0A">
        <w:rPr>
          <w:rFonts w:ascii="Times New Roman" w:hAnsi="Times New Roman" w:cs="Times New Roman"/>
          <w:b/>
          <w:sz w:val="28"/>
          <w:szCs w:val="28"/>
        </w:rPr>
        <w:t>Предметом наукової роботи є</w:t>
      </w:r>
      <w:r w:rsidRPr="0037219F">
        <w:rPr>
          <w:rFonts w:ascii="Times New Roman" w:hAnsi="Times New Roman" w:cs="Times New Roman"/>
          <w:sz w:val="28"/>
          <w:szCs w:val="28"/>
        </w:rPr>
        <w:t xml:space="preserve"> теоретичні та методичні аспекти формування державної стратегії розвитку </w:t>
      </w:r>
      <w:r w:rsidR="00B55F0A" w:rsidRPr="00975442">
        <w:rPr>
          <w:rFonts w:ascii="Times New Roman" w:hAnsi="Times New Roman" w:cs="Times New Roman"/>
          <w:sz w:val="28"/>
          <w:szCs w:val="28"/>
          <w:lang w:val="uk-UA"/>
        </w:rPr>
        <w:t xml:space="preserve">автобусобудування </w:t>
      </w:r>
      <w:r w:rsidR="00B55F0A">
        <w:rPr>
          <w:rFonts w:ascii="Times New Roman" w:hAnsi="Times New Roman" w:cs="Times New Roman"/>
          <w:sz w:val="28"/>
          <w:szCs w:val="28"/>
          <w:lang w:val="uk-UA"/>
        </w:rPr>
        <w:t xml:space="preserve">Київщини. </w:t>
      </w:r>
      <w:r w:rsidRPr="00B55F0A">
        <w:rPr>
          <w:rFonts w:ascii="Times New Roman" w:hAnsi="Times New Roman" w:cs="Times New Roman"/>
          <w:sz w:val="28"/>
          <w:szCs w:val="28"/>
          <w:lang w:val="uk-UA"/>
        </w:rPr>
        <w:t>Методологічну базу дослідження становлять метод аналізу та синтезу, метод індукції та дедукції, системний підхід</w:t>
      </w:r>
      <w:r w:rsidR="00B55F0A">
        <w:rPr>
          <w:rFonts w:ascii="Times New Roman" w:hAnsi="Times New Roman" w:cs="Times New Roman"/>
          <w:sz w:val="28"/>
          <w:szCs w:val="28"/>
          <w:lang w:val="uk-UA"/>
        </w:rPr>
        <w:t>.</w:t>
      </w:r>
    </w:p>
    <w:p w:rsidR="00B55F0A" w:rsidRPr="00B55F0A" w:rsidRDefault="0037219F" w:rsidP="00B55F0A">
      <w:pPr>
        <w:spacing w:after="0" w:line="360" w:lineRule="auto"/>
        <w:ind w:firstLine="708"/>
        <w:jc w:val="both"/>
        <w:rPr>
          <w:rFonts w:ascii="Times New Roman" w:hAnsi="Times New Roman" w:cs="Times New Roman"/>
          <w:sz w:val="28"/>
          <w:szCs w:val="28"/>
          <w:lang w:val="uk-UA"/>
        </w:rPr>
      </w:pPr>
      <w:r w:rsidRPr="00B55F0A">
        <w:rPr>
          <w:rFonts w:ascii="Times New Roman" w:hAnsi="Times New Roman" w:cs="Times New Roman"/>
          <w:b/>
          <w:sz w:val="28"/>
          <w:szCs w:val="28"/>
          <w:lang w:val="uk-UA"/>
        </w:rPr>
        <w:t xml:space="preserve">Результати дослідження </w:t>
      </w:r>
      <w:r w:rsidRPr="00975442">
        <w:rPr>
          <w:rFonts w:ascii="Times New Roman" w:hAnsi="Times New Roman" w:cs="Times New Roman"/>
          <w:sz w:val="28"/>
          <w:szCs w:val="28"/>
          <w:lang w:val="uk-UA"/>
        </w:rPr>
        <w:t xml:space="preserve">мають не лише теоретичну цінність, а й практичну значущість, так як </w:t>
      </w:r>
      <w:r w:rsidR="00B55F0A">
        <w:rPr>
          <w:rFonts w:ascii="Times New Roman" w:hAnsi="Times New Roman" w:cs="Times New Roman"/>
          <w:sz w:val="28"/>
          <w:szCs w:val="28"/>
          <w:lang w:val="uk-UA"/>
        </w:rPr>
        <w:t>розроблена модель</w:t>
      </w:r>
      <w:r w:rsidR="000014DB">
        <w:rPr>
          <w:rFonts w:ascii="Times New Roman" w:hAnsi="Times New Roman" w:cs="Times New Roman"/>
          <w:sz w:val="28"/>
          <w:szCs w:val="28"/>
          <w:lang w:val="uk-UA"/>
        </w:rPr>
        <w:t xml:space="preserve"> </w:t>
      </w:r>
      <w:r w:rsidR="00B55F0A">
        <w:rPr>
          <w:rFonts w:ascii="Times New Roman" w:hAnsi="Times New Roman" w:cs="Times New Roman"/>
          <w:sz w:val="28"/>
          <w:szCs w:val="28"/>
          <w:lang w:val="uk-UA"/>
        </w:rPr>
        <w:t xml:space="preserve">міського автобусу «Еталон»А08129 </w:t>
      </w:r>
      <w:r w:rsidR="00B55F0A">
        <w:rPr>
          <w:rFonts w:ascii="Times New Roman" w:hAnsi="Times New Roman" w:cs="Times New Roman"/>
          <w:sz w:val="28"/>
          <w:szCs w:val="28"/>
          <w:lang w:val="en-US"/>
        </w:rPr>
        <w:t>CNG</w:t>
      </w:r>
      <w:r w:rsidR="00B55F0A">
        <w:rPr>
          <w:rFonts w:ascii="Times New Roman" w:hAnsi="Times New Roman" w:cs="Times New Roman"/>
          <w:sz w:val="28"/>
          <w:szCs w:val="28"/>
          <w:lang w:val="uk-UA"/>
        </w:rPr>
        <w:t>.</w:t>
      </w:r>
    </w:p>
    <w:p w:rsidR="00577C3A" w:rsidRPr="0037219F" w:rsidRDefault="00577C3A" w:rsidP="00975442">
      <w:pPr>
        <w:spacing w:after="0" w:line="360" w:lineRule="auto"/>
        <w:ind w:firstLine="708"/>
        <w:jc w:val="both"/>
        <w:rPr>
          <w:rFonts w:ascii="Times New Roman" w:hAnsi="Times New Roman" w:cs="Times New Roman"/>
          <w:b/>
          <w:sz w:val="28"/>
          <w:szCs w:val="28"/>
          <w:lang w:val="uk-UA"/>
        </w:rPr>
      </w:pPr>
    </w:p>
    <w:p w:rsidR="00577C3A" w:rsidRPr="0037219F" w:rsidRDefault="00577C3A" w:rsidP="00577C3A">
      <w:pPr>
        <w:spacing w:after="0"/>
        <w:jc w:val="center"/>
        <w:rPr>
          <w:rFonts w:ascii="Times New Roman" w:hAnsi="Times New Roman" w:cs="Times New Roman"/>
          <w:b/>
          <w:sz w:val="28"/>
          <w:szCs w:val="28"/>
          <w:lang w:val="uk-UA"/>
        </w:rPr>
      </w:pPr>
    </w:p>
    <w:p w:rsidR="00577C3A" w:rsidRPr="0037219F"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4E4970" w:rsidRDefault="004E4970" w:rsidP="00577C3A">
      <w:pPr>
        <w:spacing w:after="0"/>
        <w:jc w:val="center"/>
        <w:rPr>
          <w:rFonts w:ascii="Times New Roman" w:hAnsi="Times New Roman" w:cs="Times New Roman"/>
          <w:b/>
          <w:sz w:val="28"/>
          <w:szCs w:val="28"/>
          <w:lang w:val="uk-UA"/>
        </w:rPr>
      </w:pPr>
    </w:p>
    <w:p w:rsidR="004E4970" w:rsidRDefault="004E4970" w:rsidP="00577C3A">
      <w:pPr>
        <w:spacing w:after="0"/>
        <w:jc w:val="center"/>
        <w:rPr>
          <w:rFonts w:ascii="Times New Roman" w:hAnsi="Times New Roman" w:cs="Times New Roman"/>
          <w:b/>
          <w:sz w:val="28"/>
          <w:szCs w:val="28"/>
          <w:lang w:val="uk-UA"/>
        </w:rPr>
      </w:pPr>
    </w:p>
    <w:p w:rsidR="004E4970" w:rsidRDefault="004E4970" w:rsidP="00577C3A">
      <w:pPr>
        <w:spacing w:after="0"/>
        <w:jc w:val="center"/>
        <w:rPr>
          <w:rFonts w:ascii="Times New Roman" w:hAnsi="Times New Roman" w:cs="Times New Roman"/>
          <w:b/>
          <w:sz w:val="28"/>
          <w:szCs w:val="28"/>
          <w:lang w:val="uk-UA"/>
        </w:rPr>
      </w:pPr>
    </w:p>
    <w:p w:rsidR="004E4970" w:rsidRDefault="004E4970" w:rsidP="00577C3A">
      <w:pPr>
        <w:spacing w:after="0"/>
        <w:jc w:val="center"/>
        <w:rPr>
          <w:rFonts w:ascii="Times New Roman" w:hAnsi="Times New Roman" w:cs="Times New Roman"/>
          <w:b/>
          <w:sz w:val="28"/>
          <w:szCs w:val="28"/>
          <w:lang w:val="uk-UA"/>
        </w:rPr>
      </w:pPr>
    </w:p>
    <w:p w:rsidR="004E4970" w:rsidRDefault="004E4970" w:rsidP="00577C3A">
      <w:pPr>
        <w:spacing w:after="0"/>
        <w:jc w:val="center"/>
        <w:rPr>
          <w:rFonts w:ascii="Times New Roman" w:hAnsi="Times New Roman" w:cs="Times New Roman"/>
          <w:b/>
          <w:sz w:val="28"/>
          <w:szCs w:val="28"/>
          <w:lang w:val="uk-UA"/>
        </w:rPr>
      </w:pPr>
    </w:p>
    <w:p w:rsidR="004E4970" w:rsidRDefault="004E4970" w:rsidP="00577C3A">
      <w:pPr>
        <w:spacing w:after="0"/>
        <w:jc w:val="center"/>
        <w:rPr>
          <w:rFonts w:ascii="Times New Roman" w:hAnsi="Times New Roman" w:cs="Times New Roman"/>
          <w:b/>
          <w:sz w:val="28"/>
          <w:szCs w:val="28"/>
          <w:lang w:val="uk-UA"/>
        </w:rPr>
      </w:pPr>
    </w:p>
    <w:p w:rsidR="004E4970" w:rsidRDefault="004E4970" w:rsidP="00577C3A">
      <w:pPr>
        <w:spacing w:after="0"/>
        <w:jc w:val="center"/>
        <w:rPr>
          <w:rFonts w:ascii="Times New Roman" w:hAnsi="Times New Roman" w:cs="Times New Roman"/>
          <w:b/>
          <w:sz w:val="28"/>
          <w:szCs w:val="28"/>
          <w:lang w:val="uk-UA"/>
        </w:rPr>
      </w:pPr>
    </w:p>
    <w:p w:rsidR="004E4970" w:rsidRDefault="004E4970" w:rsidP="00577C3A">
      <w:pPr>
        <w:spacing w:after="0"/>
        <w:jc w:val="center"/>
        <w:rPr>
          <w:rFonts w:ascii="Times New Roman" w:hAnsi="Times New Roman" w:cs="Times New Roman"/>
          <w:b/>
          <w:sz w:val="28"/>
          <w:szCs w:val="28"/>
          <w:lang w:val="uk-UA"/>
        </w:rPr>
      </w:pPr>
    </w:p>
    <w:p w:rsidR="004E4970" w:rsidRDefault="004E4970" w:rsidP="00577C3A">
      <w:pPr>
        <w:spacing w:after="0"/>
        <w:jc w:val="center"/>
        <w:rPr>
          <w:rFonts w:ascii="Times New Roman" w:hAnsi="Times New Roman" w:cs="Times New Roman"/>
          <w:b/>
          <w:sz w:val="28"/>
          <w:szCs w:val="28"/>
          <w:lang w:val="uk-UA"/>
        </w:rPr>
      </w:pPr>
    </w:p>
    <w:p w:rsidR="004E4970" w:rsidRDefault="004E4970" w:rsidP="00577C3A">
      <w:pPr>
        <w:spacing w:after="0"/>
        <w:jc w:val="center"/>
        <w:rPr>
          <w:rFonts w:ascii="Times New Roman" w:hAnsi="Times New Roman" w:cs="Times New Roman"/>
          <w:b/>
          <w:sz w:val="28"/>
          <w:szCs w:val="28"/>
          <w:lang w:val="uk-UA"/>
        </w:rPr>
      </w:pPr>
    </w:p>
    <w:p w:rsidR="00577C3A" w:rsidRDefault="00577C3A" w:rsidP="004455D5">
      <w:pPr>
        <w:spacing w:after="0"/>
        <w:rPr>
          <w:rFonts w:ascii="Times New Roman" w:hAnsi="Times New Roman" w:cs="Times New Roman"/>
          <w:b/>
          <w:sz w:val="28"/>
          <w:szCs w:val="28"/>
          <w:lang w:val="uk-UA"/>
        </w:rPr>
      </w:pPr>
    </w:p>
    <w:p w:rsidR="004455D5" w:rsidRDefault="004455D5" w:rsidP="004455D5">
      <w:pPr>
        <w:spacing w:after="0"/>
        <w:rPr>
          <w:rFonts w:ascii="Times New Roman" w:hAnsi="Times New Roman" w:cs="Times New Roman"/>
          <w:b/>
          <w:sz w:val="28"/>
          <w:szCs w:val="28"/>
          <w:lang w:val="uk-UA"/>
        </w:rPr>
      </w:pPr>
    </w:p>
    <w:p w:rsidR="00A736EF" w:rsidRDefault="00A736EF" w:rsidP="004E4970">
      <w:pPr>
        <w:spacing w:after="0"/>
        <w:jc w:val="center"/>
        <w:rPr>
          <w:rFonts w:ascii="Times New Roman" w:hAnsi="Times New Roman" w:cs="Times New Roman"/>
          <w:b/>
          <w:sz w:val="28"/>
          <w:szCs w:val="28"/>
          <w:lang w:val="uk-UA"/>
        </w:rPr>
      </w:pPr>
    </w:p>
    <w:p w:rsidR="00A736EF" w:rsidRDefault="00A736EF" w:rsidP="004E4970">
      <w:pPr>
        <w:spacing w:after="0"/>
        <w:jc w:val="center"/>
        <w:rPr>
          <w:rFonts w:ascii="Times New Roman" w:hAnsi="Times New Roman" w:cs="Times New Roman"/>
          <w:b/>
          <w:sz w:val="28"/>
          <w:szCs w:val="28"/>
          <w:lang w:val="uk-UA"/>
        </w:rPr>
      </w:pPr>
    </w:p>
    <w:p w:rsidR="00A736EF" w:rsidRDefault="00A736EF" w:rsidP="004E4970">
      <w:pPr>
        <w:spacing w:after="0"/>
        <w:jc w:val="center"/>
        <w:rPr>
          <w:rFonts w:ascii="Times New Roman" w:hAnsi="Times New Roman" w:cs="Times New Roman"/>
          <w:b/>
          <w:sz w:val="28"/>
          <w:szCs w:val="28"/>
          <w:lang w:val="uk-UA"/>
        </w:rPr>
      </w:pPr>
    </w:p>
    <w:p w:rsidR="00A736EF" w:rsidRDefault="00A736EF" w:rsidP="004E4970">
      <w:pPr>
        <w:spacing w:after="0"/>
        <w:jc w:val="center"/>
        <w:rPr>
          <w:rFonts w:ascii="Times New Roman" w:hAnsi="Times New Roman" w:cs="Times New Roman"/>
          <w:b/>
          <w:sz w:val="28"/>
          <w:szCs w:val="28"/>
          <w:lang w:val="uk-UA"/>
        </w:rPr>
      </w:pPr>
    </w:p>
    <w:p w:rsidR="00A736EF" w:rsidRDefault="00A736EF" w:rsidP="004E4970">
      <w:pPr>
        <w:spacing w:after="0"/>
        <w:jc w:val="center"/>
        <w:rPr>
          <w:rFonts w:ascii="Times New Roman" w:hAnsi="Times New Roman" w:cs="Times New Roman"/>
          <w:b/>
          <w:sz w:val="28"/>
          <w:szCs w:val="28"/>
          <w:lang w:val="uk-UA"/>
        </w:rPr>
      </w:pPr>
    </w:p>
    <w:p w:rsidR="00A736EF" w:rsidRDefault="00A736EF" w:rsidP="004E4970">
      <w:pPr>
        <w:spacing w:after="0"/>
        <w:jc w:val="center"/>
        <w:rPr>
          <w:rFonts w:ascii="Times New Roman" w:hAnsi="Times New Roman" w:cs="Times New Roman"/>
          <w:b/>
          <w:sz w:val="28"/>
          <w:szCs w:val="28"/>
          <w:lang w:val="uk-UA"/>
        </w:rPr>
      </w:pPr>
    </w:p>
    <w:p w:rsidR="00A736EF" w:rsidRDefault="00A736EF" w:rsidP="004E4970">
      <w:pPr>
        <w:spacing w:after="0"/>
        <w:jc w:val="center"/>
        <w:rPr>
          <w:rFonts w:ascii="Times New Roman" w:hAnsi="Times New Roman" w:cs="Times New Roman"/>
          <w:b/>
          <w:sz w:val="28"/>
          <w:szCs w:val="28"/>
          <w:lang w:val="uk-UA"/>
        </w:rPr>
      </w:pPr>
    </w:p>
    <w:p w:rsidR="00A736EF" w:rsidRDefault="00A736EF" w:rsidP="004E4970">
      <w:pPr>
        <w:spacing w:after="0"/>
        <w:jc w:val="center"/>
        <w:rPr>
          <w:rFonts w:ascii="Times New Roman" w:hAnsi="Times New Roman" w:cs="Times New Roman"/>
          <w:b/>
          <w:sz w:val="28"/>
          <w:szCs w:val="28"/>
          <w:lang w:val="uk-UA"/>
        </w:rPr>
      </w:pPr>
    </w:p>
    <w:p w:rsidR="004E4970" w:rsidRDefault="004E4970" w:rsidP="004E4970">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Історична довідка</w:t>
      </w:r>
    </w:p>
    <w:p w:rsidR="004E4970" w:rsidRDefault="004E4970" w:rsidP="004E4970">
      <w:pPr>
        <w:spacing w:after="0"/>
        <w:jc w:val="center"/>
        <w:rPr>
          <w:rFonts w:ascii="Times New Roman" w:hAnsi="Times New Roman" w:cs="Times New Roman"/>
          <w:b/>
          <w:sz w:val="28"/>
          <w:szCs w:val="28"/>
          <w:lang w:val="uk-UA"/>
        </w:rPr>
      </w:pPr>
    </w:p>
    <w:p w:rsidR="004E4970" w:rsidRDefault="004E4970" w:rsidP="00A736EF">
      <w:pPr>
        <w:pStyle w:val="a3"/>
        <w:spacing w:before="0" w:beforeAutospacing="0" w:after="0" w:afterAutospacing="0" w:line="360" w:lineRule="auto"/>
        <w:ind w:firstLine="708"/>
        <w:jc w:val="both"/>
        <w:rPr>
          <w:sz w:val="28"/>
          <w:szCs w:val="28"/>
          <w:lang w:val="uk-UA"/>
        </w:rPr>
      </w:pPr>
      <w:r w:rsidRPr="002247CE">
        <w:rPr>
          <w:sz w:val="28"/>
          <w:szCs w:val="28"/>
          <w:lang w:val="uk-UA"/>
        </w:rPr>
        <w:t>Т</w:t>
      </w:r>
      <w:r w:rsidRPr="002247CE">
        <w:rPr>
          <w:sz w:val="28"/>
          <w:szCs w:val="28"/>
        </w:rPr>
        <w:t>ворцем першого в світі автобуса є англійсь</w:t>
      </w:r>
      <w:r w:rsidR="0061623E">
        <w:rPr>
          <w:sz w:val="28"/>
          <w:szCs w:val="28"/>
        </w:rPr>
        <w:t>кий винахідник Річард Тревітік</w:t>
      </w:r>
      <w:r w:rsidR="0061623E">
        <w:rPr>
          <w:sz w:val="28"/>
          <w:szCs w:val="28"/>
          <w:lang w:val="uk-UA"/>
        </w:rPr>
        <w:t xml:space="preserve">, </w:t>
      </w:r>
      <w:r w:rsidRPr="002247CE">
        <w:rPr>
          <w:sz w:val="28"/>
          <w:szCs w:val="28"/>
        </w:rPr>
        <w:t>який створив перший паровоз. Автомобіль теж працював на паровій тязі і був представлений публіці в 1801 році</w:t>
      </w:r>
      <w:r w:rsidR="000014DB">
        <w:rPr>
          <w:sz w:val="28"/>
          <w:szCs w:val="28"/>
          <w:lang w:val="uk-UA"/>
        </w:rPr>
        <w:t>.</w:t>
      </w:r>
    </w:p>
    <w:p w:rsidR="004E4970" w:rsidRPr="002247CE" w:rsidRDefault="004E4970" w:rsidP="004E4970">
      <w:pPr>
        <w:pStyle w:val="a3"/>
        <w:spacing w:before="0" w:beforeAutospacing="0" w:after="0" w:afterAutospacing="0" w:line="360" w:lineRule="auto"/>
        <w:ind w:firstLine="708"/>
        <w:jc w:val="both"/>
        <w:rPr>
          <w:sz w:val="28"/>
          <w:szCs w:val="28"/>
          <w:lang w:val="uk-UA"/>
        </w:rPr>
      </w:pPr>
      <w:r w:rsidRPr="002247CE">
        <w:rPr>
          <w:sz w:val="28"/>
          <w:szCs w:val="28"/>
        </w:rPr>
        <w:t>Ми звикли вважати, що на зміну паровому двигуну прийшли двигуни внутрішнього згоряння. Але насправді спочатку були розроблені електромобілі. Перший електричний автобус теж з’явився в Англії в 1886 році. Однак такі автомобілі не набули популярними через малий запас потужності і невелику швидкість.</w:t>
      </w:r>
    </w:p>
    <w:p w:rsidR="004E4970" w:rsidRPr="002247CE" w:rsidRDefault="004E4970" w:rsidP="004E4970">
      <w:pPr>
        <w:pStyle w:val="a3"/>
        <w:spacing w:before="0" w:beforeAutospacing="0" w:after="0" w:afterAutospacing="0" w:line="360" w:lineRule="auto"/>
        <w:ind w:firstLine="708"/>
        <w:jc w:val="both"/>
        <w:rPr>
          <w:sz w:val="28"/>
          <w:szCs w:val="28"/>
        </w:rPr>
      </w:pPr>
      <w:r w:rsidRPr="002247CE">
        <w:rPr>
          <w:sz w:val="28"/>
          <w:szCs w:val="28"/>
        </w:rPr>
        <w:t>У 1895 році в Німеччині був побудований перший автобус з двигуном внутрішнього згоря</w:t>
      </w:r>
      <w:r w:rsidR="00A736EF">
        <w:rPr>
          <w:sz w:val="28"/>
          <w:szCs w:val="28"/>
        </w:rPr>
        <w:t xml:space="preserve">ння. Саме </w:t>
      </w:r>
      <w:r w:rsidR="00A736EF">
        <w:rPr>
          <w:sz w:val="28"/>
          <w:szCs w:val="28"/>
          <w:lang w:val="uk-UA"/>
        </w:rPr>
        <w:t>цим атомобілям</w:t>
      </w:r>
      <w:r w:rsidRPr="002247CE">
        <w:rPr>
          <w:sz w:val="28"/>
          <w:szCs w:val="28"/>
        </w:rPr>
        <w:t xml:space="preserve"> судилося завоювати популярність і повсюдне поширення.</w:t>
      </w:r>
    </w:p>
    <w:p w:rsidR="004E4970" w:rsidRPr="00786200" w:rsidRDefault="004E4970" w:rsidP="00A736EF">
      <w:pPr>
        <w:pStyle w:val="a3"/>
        <w:spacing w:before="0" w:beforeAutospacing="0" w:after="0" w:afterAutospacing="0" w:line="360" w:lineRule="auto"/>
        <w:ind w:firstLine="708"/>
        <w:jc w:val="both"/>
        <w:rPr>
          <w:sz w:val="28"/>
          <w:szCs w:val="28"/>
        </w:rPr>
      </w:pPr>
      <w:r w:rsidRPr="002247CE">
        <w:rPr>
          <w:sz w:val="28"/>
          <w:szCs w:val="28"/>
        </w:rPr>
        <w:t>Розвиток промисловості і зростання міст в Західній Європі почали вимагати вирішення проблеми перевезення людей. Перший громадський транспорт був на кінній тязі. Це були спеціальні криті вози, що вміщали кілька людей. Іноді вози були двоярусні.</w:t>
      </w:r>
      <w:r w:rsidR="000014DB">
        <w:rPr>
          <w:sz w:val="28"/>
          <w:szCs w:val="28"/>
          <w:lang w:val="uk-UA"/>
        </w:rPr>
        <w:t xml:space="preserve"> </w:t>
      </w:r>
      <w:r w:rsidR="00786200" w:rsidRPr="00786200">
        <w:rPr>
          <w:sz w:val="28"/>
          <w:szCs w:val="28"/>
        </w:rPr>
        <w:t>[4, ст</w:t>
      </w:r>
      <w:r w:rsidR="00786200">
        <w:rPr>
          <w:sz w:val="28"/>
          <w:szCs w:val="28"/>
          <w:lang w:val="uk-UA"/>
        </w:rPr>
        <w:t>.6</w:t>
      </w:r>
      <w:r w:rsidR="00786200" w:rsidRPr="00786200">
        <w:rPr>
          <w:sz w:val="28"/>
          <w:szCs w:val="28"/>
        </w:rPr>
        <w:t>]</w:t>
      </w:r>
    </w:p>
    <w:p w:rsidR="004E4970" w:rsidRDefault="004E4970" w:rsidP="004E4970">
      <w:pPr>
        <w:pStyle w:val="a3"/>
        <w:spacing w:before="0" w:beforeAutospacing="0" w:after="0" w:afterAutospacing="0" w:line="360" w:lineRule="auto"/>
        <w:ind w:firstLine="708"/>
        <w:jc w:val="both"/>
        <w:rPr>
          <w:sz w:val="28"/>
          <w:szCs w:val="28"/>
          <w:lang w:val="uk-UA"/>
        </w:rPr>
      </w:pPr>
      <w:r w:rsidRPr="002247CE">
        <w:rPr>
          <w:sz w:val="28"/>
          <w:szCs w:val="28"/>
        </w:rPr>
        <w:t>Обмежені можливості такого транспорту не могли вирішити проблему. Перед інженерами того часу стояла задача створення принципово нових машин. Так в результаті експериментів був створений перший автобус на бензиновому двигуні. Його маршрут пролягав між двома німецькими містами, відстань між якими було близько 16км.</w:t>
      </w:r>
    </w:p>
    <w:p w:rsidR="00B5031B" w:rsidRDefault="00B5031B" w:rsidP="004E4970">
      <w:pPr>
        <w:pStyle w:val="a3"/>
        <w:spacing w:before="0" w:beforeAutospacing="0" w:after="0" w:afterAutospacing="0" w:line="360" w:lineRule="auto"/>
        <w:ind w:firstLine="708"/>
        <w:jc w:val="both"/>
        <w:rPr>
          <w:sz w:val="28"/>
          <w:szCs w:val="28"/>
          <w:lang w:val="uk-UA"/>
        </w:rPr>
      </w:pPr>
    </w:p>
    <w:p w:rsidR="00B5031B" w:rsidRDefault="00B5031B" w:rsidP="004E4970">
      <w:pPr>
        <w:pStyle w:val="a3"/>
        <w:spacing w:before="0" w:beforeAutospacing="0" w:after="0" w:afterAutospacing="0" w:line="360" w:lineRule="auto"/>
        <w:ind w:firstLine="708"/>
        <w:jc w:val="both"/>
        <w:rPr>
          <w:sz w:val="28"/>
          <w:szCs w:val="28"/>
          <w:lang w:val="uk-UA"/>
        </w:rPr>
      </w:pPr>
    </w:p>
    <w:p w:rsidR="00B5031B" w:rsidRDefault="00B5031B" w:rsidP="004E4970">
      <w:pPr>
        <w:pStyle w:val="a3"/>
        <w:spacing w:before="0" w:beforeAutospacing="0" w:after="0" w:afterAutospacing="0" w:line="360" w:lineRule="auto"/>
        <w:ind w:firstLine="708"/>
        <w:jc w:val="both"/>
        <w:rPr>
          <w:sz w:val="28"/>
          <w:szCs w:val="28"/>
          <w:lang w:val="uk-UA"/>
        </w:rPr>
      </w:pPr>
    </w:p>
    <w:p w:rsidR="00B5031B" w:rsidRDefault="00B5031B" w:rsidP="004E4970">
      <w:pPr>
        <w:pStyle w:val="a3"/>
        <w:spacing w:before="0" w:beforeAutospacing="0" w:after="0" w:afterAutospacing="0" w:line="360" w:lineRule="auto"/>
        <w:ind w:firstLine="708"/>
        <w:jc w:val="both"/>
        <w:rPr>
          <w:sz w:val="28"/>
          <w:szCs w:val="28"/>
          <w:lang w:val="uk-UA"/>
        </w:rPr>
      </w:pPr>
    </w:p>
    <w:p w:rsidR="00B5031B" w:rsidRDefault="00B5031B" w:rsidP="004E4970">
      <w:pPr>
        <w:pStyle w:val="a3"/>
        <w:spacing w:before="0" w:beforeAutospacing="0" w:after="0" w:afterAutospacing="0" w:line="360" w:lineRule="auto"/>
        <w:ind w:firstLine="708"/>
        <w:jc w:val="both"/>
        <w:rPr>
          <w:sz w:val="28"/>
          <w:szCs w:val="28"/>
          <w:lang w:val="uk-UA"/>
        </w:rPr>
      </w:pPr>
    </w:p>
    <w:p w:rsidR="00B5031B" w:rsidRDefault="00B5031B" w:rsidP="004E4970">
      <w:pPr>
        <w:pStyle w:val="a3"/>
        <w:spacing w:before="0" w:beforeAutospacing="0" w:after="0" w:afterAutospacing="0" w:line="360" w:lineRule="auto"/>
        <w:ind w:firstLine="708"/>
        <w:jc w:val="both"/>
        <w:rPr>
          <w:sz w:val="28"/>
          <w:szCs w:val="28"/>
          <w:lang w:val="uk-UA"/>
        </w:rPr>
      </w:pPr>
    </w:p>
    <w:p w:rsidR="00B5031B" w:rsidRDefault="00B5031B" w:rsidP="004E4970">
      <w:pPr>
        <w:pStyle w:val="a3"/>
        <w:spacing w:before="0" w:beforeAutospacing="0" w:after="0" w:afterAutospacing="0" w:line="360" w:lineRule="auto"/>
        <w:ind w:firstLine="708"/>
        <w:jc w:val="both"/>
        <w:rPr>
          <w:sz w:val="28"/>
          <w:szCs w:val="28"/>
          <w:lang w:val="uk-UA"/>
        </w:rPr>
      </w:pPr>
    </w:p>
    <w:p w:rsidR="00B5031B" w:rsidRPr="00B5031B" w:rsidRDefault="00B5031B" w:rsidP="004E4970">
      <w:pPr>
        <w:pStyle w:val="a3"/>
        <w:spacing w:before="0" w:beforeAutospacing="0" w:after="0" w:afterAutospacing="0" w:line="360" w:lineRule="auto"/>
        <w:ind w:firstLine="708"/>
        <w:jc w:val="both"/>
        <w:rPr>
          <w:sz w:val="28"/>
          <w:szCs w:val="28"/>
          <w:lang w:val="uk-UA"/>
        </w:rPr>
      </w:pPr>
    </w:p>
    <w:p w:rsidR="004E4970" w:rsidRPr="00CE48C2" w:rsidRDefault="004E4970" w:rsidP="0092326E">
      <w:pPr>
        <w:pStyle w:val="a3"/>
        <w:spacing w:before="0" w:beforeAutospacing="0" w:after="0" w:afterAutospacing="0" w:line="360" w:lineRule="auto"/>
        <w:ind w:firstLine="708"/>
        <w:rPr>
          <w:b/>
          <w:sz w:val="28"/>
          <w:szCs w:val="28"/>
          <w:lang w:val="uk-UA"/>
        </w:rPr>
      </w:pPr>
      <w:r w:rsidRPr="00CE48C2">
        <w:rPr>
          <w:b/>
          <w:sz w:val="28"/>
          <w:szCs w:val="28"/>
          <w:lang w:val="uk-UA"/>
        </w:rPr>
        <w:lastRenderedPageBreak/>
        <w:t>Перші міжміські ластівки</w:t>
      </w:r>
    </w:p>
    <w:p w:rsidR="004E4970" w:rsidRPr="004E4970" w:rsidRDefault="001623D1" w:rsidP="004E4970">
      <w:pPr>
        <w:spacing w:after="0"/>
        <w:jc w:val="center"/>
        <w:rPr>
          <w:rFonts w:ascii="Times New Roman" w:hAnsi="Times New Roman" w:cs="Times New Roman"/>
          <w:b/>
          <w:sz w:val="28"/>
          <w:szCs w:val="28"/>
          <w:lang w:val="uk-UA"/>
        </w:rPr>
      </w:pPr>
      <w:r w:rsidRPr="001623D1">
        <w:rPr>
          <w:rFonts w:ascii="Times New Roman" w:hAnsi="Times New Roman" w:cs="Times New Roman"/>
          <w:b/>
          <w:noProof/>
          <w:sz w:val="28"/>
          <w:szCs w:val="28"/>
          <w:lang w:val="uk-UA" w:eastAsia="uk-UA"/>
        </w:rPr>
        <w:drawing>
          <wp:inline distT="0" distB="0" distL="0" distR="0">
            <wp:extent cx="3597611" cy="2115047"/>
            <wp:effectExtent l="19050" t="0" r="2839" b="0"/>
            <wp:docPr id="6" name="Рисунок 10" descr="Київський диліжанс «Фельденкрайзь»">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иївський диліжанс «Фельденкрайзь»">
                      <a:hlinkClick r:id="rId9"/>
                    </pic:cNvPr>
                    <pic:cNvPicPr>
                      <a:picLocks noChangeAspect="1" noChangeArrowheads="1"/>
                    </pic:cNvPicPr>
                  </pic:nvPicPr>
                  <pic:blipFill>
                    <a:blip r:embed="rId10" cstate="print"/>
                    <a:srcRect/>
                    <a:stretch>
                      <a:fillRect/>
                    </a:stretch>
                  </pic:blipFill>
                  <pic:spPr bwMode="auto">
                    <a:xfrm>
                      <a:off x="0" y="0"/>
                      <a:ext cx="3590152" cy="2110662"/>
                    </a:xfrm>
                    <a:prstGeom prst="rect">
                      <a:avLst/>
                    </a:prstGeom>
                    <a:noFill/>
                    <a:ln w="9525">
                      <a:noFill/>
                      <a:miter lim="800000"/>
                      <a:headEnd/>
                      <a:tailEnd/>
                    </a:ln>
                  </pic:spPr>
                </pic:pic>
              </a:graphicData>
            </a:graphic>
          </wp:inline>
        </w:drawing>
      </w:r>
    </w:p>
    <w:p w:rsidR="004E4970" w:rsidRDefault="000014DB" w:rsidP="004E4970">
      <w:pPr>
        <w:shd w:val="clear" w:color="auto" w:fill="FFFFFF"/>
        <w:spacing w:after="0" w:line="264" w:lineRule="atLeast"/>
        <w:jc w:val="center"/>
        <w:textAlignment w:val="baseline"/>
        <w:rPr>
          <w:lang w:val="uk-UA"/>
        </w:rPr>
      </w:pPr>
      <w:hyperlink r:id="rId11" w:history="1">
        <w:r w:rsidR="004E4970" w:rsidRPr="004E4970">
          <w:rPr>
            <w:rFonts w:ascii="Arial" w:eastAsia="Times New Roman" w:hAnsi="Arial" w:cs="Arial"/>
            <w:color w:val="FFFFFF"/>
            <w:sz w:val="14"/>
            <w:u w:val="single"/>
            <w:lang w:val="uk-UA" w:eastAsia="ru-RU"/>
          </w:rPr>
          <w:t>Київський диліжанс «Фельденкрайзь»</w:t>
        </w:r>
      </w:hyperlink>
    </w:p>
    <w:p w:rsidR="004E4970" w:rsidRDefault="004E4970" w:rsidP="00B5031B">
      <w:pPr>
        <w:shd w:val="clear" w:color="auto" w:fill="FFFFFF"/>
        <w:spacing w:after="0" w:line="360" w:lineRule="auto"/>
        <w:ind w:firstLine="708"/>
        <w:jc w:val="both"/>
        <w:textAlignment w:val="baseline"/>
        <w:rPr>
          <w:rFonts w:ascii="Times New Roman" w:eastAsia="Times New Roman" w:hAnsi="Times New Roman" w:cs="Times New Roman"/>
          <w:color w:val="333333"/>
          <w:sz w:val="28"/>
          <w:szCs w:val="28"/>
          <w:lang w:val="uk-UA" w:eastAsia="ru-RU"/>
        </w:rPr>
      </w:pPr>
      <w:r w:rsidRPr="00CE48C2">
        <w:rPr>
          <w:rFonts w:ascii="Times New Roman" w:eastAsia="Times New Roman" w:hAnsi="Times New Roman" w:cs="Times New Roman"/>
          <w:color w:val="333333"/>
          <w:sz w:val="28"/>
          <w:szCs w:val="28"/>
          <w:lang w:eastAsia="ru-RU"/>
        </w:rPr>
        <w:t>Приблизно так само: куди не можна було доїхати на потязі, добиралися автобусом. Технічний прогрес скорочував час у дорозі, кількість транспорту збільшувалася в геометричній прогресії. 1912 року в США машина нарешті стала дешевшою за коня – правда, все так само дорогими були послуги шоферів. На території України автомобілі теж перетворювалися з дивини на звичну частину пейзажу.</w:t>
      </w:r>
      <w:r w:rsidRPr="00CE48C2">
        <w:rPr>
          <w:rFonts w:ascii="Times New Roman" w:eastAsia="Times New Roman" w:hAnsi="Times New Roman" w:cs="Times New Roman"/>
          <w:color w:val="333333"/>
          <w:sz w:val="28"/>
          <w:szCs w:val="28"/>
          <w:lang w:val="uk-UA" w:eastAsia="ru-RU"/>
        </w:rPr>
        <w:tab/>
      </w:r>
      <w:r w:rsidRPr="00CE48C2">
        <w:rPr>
          <w:rFonts w:ascii="Times New Roman" w:eastAsia="Times New Roman" w:hAnsi="Times New Roman" w:cs="Times New Roman"/>
          <w:color w:val="333333"/>
          <w:sz w:val="28"/>
          <w:szCs w:val="28"/>
          <w:lang w:val="uk-UA" w:eastAsia="ru-RU"/>
        </w:rPr>
        <w:tab/>
      </w:r>
    </w:p>
    <w:p w:rsidR="004E4970" w:rsidRDefault="0092326E" w:rsidP="00B5031B">
      <w:pPr>
        <w:shd w:val="clear" w:color="auto" w:fill="FFFFFF"/>
        <w:spacing w:after="0" w:line="360" w:lineRule="auto"/>
        <w:ind w:firstLine="708"/>
        <w:jc w:val="both"/>
        <w:textAlignment w:val="baseline"/>
        <w:rPr>
          <w:rFonts w:ascii="Times New Roman" w:eastAsia="Times New Roman" w:hAnsi="Times New Roman" w:cs="Times New Roman"/>
          <w:color w:val="333333"/>
          <w:sz w:val="28"/>
          <w:szCs w:val="28"/>
          <w:lang w:val="uk-UA" w:eastAsia="ru-RU"/>
        </w:rPr>
      </w:pPr>
      <w:r>
        <w:rPr>
          <w:rFonts w:ascii="Times New Roman" w:eastAsia="Times New Roman" w:hAnsi="Times New Roman" w:cs="Times New Roman"/>
          <w:color w:val="333333"/>
          <w:sz w:val="28"/>
          <w:szCs w:val="28"/>
          <w:lang w:val="uk-UA" w:eastAsia="ru-RU"/>
        </w:rPr>
        <w:t>В містах автобуси були рідкістю: в Києві міська управа придбала перші п’ять автобусів тільки 1913 р.</w:t>
      </w:r>
      <w:r w:rsidR="000014DB">
        <w:rPr>
          <w:rFonts w:ascii="Times New Roman" w:eastAsia="Times New Roman" w:hAnsi="Times New Roman" w:cs="Times New Roman"/>
          <w:color w:val="333333"/>
          <w:sz w:val="28"/>
          <w:szCs w:val="28"/>
          <w:lang w:val="uk-UA" w:eastAsia="ru-RU"/>
        </w:rPr>
        <w:t xml:space="preserve"> </w:t>
      </w:r>
      <w:r w:rsidR="00A736EF">
        <w:rPr>
          <w:rFonts w:ascii="Times New Roman" w:eastAsia="Times New Roman" w:hAnsi="Times New Roman" w:cs="Times New Roman"/>
          <w:color w:val="333333"/>
          <w:sz w:val="28"/>
          <w:szCs w:val="28"/>
          <w:lang w:val="uk-UA" w:eastAsia="ru-RU"/>
        </w:rPr>
        <w:t>Д</w:t>
      </w:r>
      <w:r w:rsidR="004E4970" w:rsidRPr="00CE48C2">
        <w:rPr>
          <w:rFonts w:ascii="Times New Roman" w:eastAsia="Times New Roman" w:hAnsi="Times New Roman" w:cs="Times New Roman"/>
          <w:color w:val="333333"/>
          <w:sz w:val="28"/>
          <w:szCs w:val="28"/>
          <w:lang w:val="uk-UA" w:eastAsia="ru-RU"/>
        </w:rPr>
        <w:t>о появи автомобілів</w:t>
      </w:r>
      <w:r w:rsidR="00A736EF">
        <w:rPr>
          <w:rFonts w:ascii="Times New Roman" w:eastAsia="Times New Roman" w:hAnsi="Times New Roman" w:cs="Times New Roman"/>
          <w:color w:val="333333"/>
          <w:sz w:val="28"/>
          <w:szCs w:val="28"/>
          <w:lang w:val="uk-UA" w:eastAsia="ru-RU"/>
        </w:rPr>
        <w:t>, транспорт</w:t>
      </w:r>
      <w:r w:rsidR="0061623E">
        <w:rPr>
          <w:rFonts w:ascii="Times New Roman" w:eastAsia="Times New Roman" w:hAnsi="Times New Roman" w:cs="Times New Roman"/>
          <w:color w:val="333333"/>
          <w:sz w:val="28"/>
          <w:szCs w:val="28"/>
          <w:lang w:val="uk-UA" w:eastAsia="ru-RU"/>
        </w:rPr>
        <w:t xml:space="preserve">ним сполученням між містами були </w:t>
      </w:r>
      <w:r w:rsidR="004E4970" w:rsidRPr="00CE48C2">
        <w:rPr>
          <w:rFonts w:ascii="Times New Roman" w:eastAsia="Times New Roman" w:hAnsi="Times New Roman" w:cs="Times New Roman"/>
          <w:color w:val="333333"/>
          <w:sz w:val="28"/>
          <w:szCs w:val="28"/>
          <w:lang w:val="uk-UA" w:eastAsia="ru-RU"/>
        </w:rPr>
        <w:t>диліжанси і омнібуси, як</w:t>
      </w:r>
      <w:r w:rsidR="0061623E">
        <w:rPr>
          <w:rFonts w:ascii="Times New Roman" w:eastAsia="Times New Roman" w:hAnsi="Times New Roman" w:cs="Times New Roman"/>
          <w:color w:val="333333"/>
          <w:sz w:val="28"/>
          <w:szCs w:val="28"/>
          <w:lang w:val="uk-UA" w:eastAsia="ru-RU"/>
        </w:rPr>
        <w:t>і</w:t>
      </w:r>
      <w:r w:rsidR="004E4970" w:rsidRPr="00CE48C2">
        <w:rPr>
          <w:rFonts w:ascii="Times New Roman" w:eastAsia="Times New Roman" w:hAnsi="Times New Roman" w:cs="Times New Roman"/>
          <w:color w:val="333333"/>
          <w:sz w:val="28"/>
          <w:szCs w:val="28"/>
          <w:lang w:val="uk-UA" w:eastAsia="ru-RU"/>
        </w:rPr>
        <w:t xml:space="preserve"> тягнули товстоногі коні. </w:t>
      </w:r>
      <w:r w:rsidR="004E4970" w:rsidRPr="00CE48C2">
        <w:rPr>
          <w:rFonts w:ascii="Times New Roman" w:eastAsia="Times New Roman" w:hAnsi="Times New Roman" w:cs="Times New Roman"/>
          <w:color w:val="333333"/>
          <w:sz w:val="28"/>
          <w:szCs w:val="28"/>
          <w:lang w:eastAsia="ru-RU"/>
        </w:rPr>
        <w:t xml:space="preserve">Скажімо, регулярне сполучення диліжансами між Херсоном і Миколаєвом було встановлено ще 1863 року. </w:t>
      </w:r>
    </w:p>
    <w:p w:rsidR="004E4970" w:rsidRDefault="004E4970" w:rsidP="00B5031B">
      <w:pPr>
        <w:shd w:val="clear" w:color="auto" w:fill="FFFFFF"/>
        <w:spacing w:after="0" w:line="360" w:lineRule="auto"/>
        <w:ind w:firstLine="708"/>
        <w:jc w:val="both"/>
        <w:textAlignment w:val="baseline"/>
        <w:rPr>
          <w:rFonts w:ascii="Times New Roman" w:eastAsia="Times New Roman" w:hAnsi="Times New Roman" w:cs="Times New Roman"/>
          <w:color w:val="333333"/>
          <w:sz w:val="28"/>
          <w:szCs w:val="28"/>
          <w:lang w:val="uk-UA" w:eastAsia="ru-RU"/>
        </w:rPr>
      </w:pPr>
      <w:r w:rsidRPr="00CE48C2">
        <w:rPr>
          <w:rFonts w:ascii="Times New Roman" w:eastAsia="Times New Roman" w:hAnsi="Times New Roman" w:cs="Times New Roman"/>
          <w:color w:val="333333"/>
          <w:sz w:val="28"/>
          <w:szCs w:val="28"/>
          <w:lang w:val="uk-UA" w:eastAsia="ru-RU"/>
        </w:rPr>
        <w:t xml:space="preserve">У тодішньому диліжансі могло розміститися 16 пасажирів, місця були трьох класів. </w:t>
      </w:r>
      <w:r w:rsidRPr="00CE48C2">
        <w:rPr>
          <w:rFonts w:ascii="Times New Roman" w:eastAsia="Times New Roman" w:hAnsi="Times New Roman" w:cs="Times New Roman"/>
          <w:color w:val="333333"/>
          <w:sz w:val="28"/>
          <w:szCs w:val="28"/>
          <w:lang w:eastAsia="ru-RU"/>
        </w:rPr>
        <w:t>Перші два розташовувалися всередині карети, пасажири третього класу сиділи на даху. Влітку ще нічого, а взимку поїздка перетворювалася на тортури. Хоча і всередині було некомфортно – за тісноту диліжан</w:t>
      </w:r>
      <w:r w:rsidR="00B5031B">
        <w:rPr>
          <w:rFonts w:ascii="Times New Roman" w:eastAsia="Times New Roman" w:hAnsi="Times New Roman" w:cs="Times New Roman"/>
          <w:color w:val="333333"/>
          <w:sz w:val="28"/>
          <w:szCs w:val="28"/>
          <w:lang w:eastAsia="ru-RU"/>
        </w:rPr>
        <w:t>си народ називав «нележансами».</w:t>
      </w:r>
      <w:r w:rsidR="000014DB">
        <w:rPr>
          <w:rFonts w:ascii="Times New Roman" w:eastAsia="Times New Roman" w:hAnsi="Times New Roman" w:cs="Times New Roman"/>
          <w:color w:val="333333"/>
          <w:sz w:val="28"/>
          <w:szCs w:val="28"/>
          <w:lang w:val="uk-UA" w:eastAsia="ru-RU"/>
        </w:rPr>
        <w:t xml:space="preserve"> </w:t>
      </w:r>
      <w:r w:rsidRPr="00CE48C2">
        <w:rPr>
          <w:rFonts w:ascii="Times New Roman" w:eastAsia="Times New Roman" w:hAnsi="Times New Roman" w:cs="Times New Roman"/>
          <w:color w:val="333333"/>
          <w:sz w:val="28"/>
          <w:szCs w:val="28"/>
          <w:lang w:val="uk-UA" w:eastAsia="ru-RU"/>
        </w:rPr>
        <w:t xml:space="preserve">Із лютого 1896 р. в журналі «Самокат» з’явилося клопотання торгового дому «Єленковський і Ко» про губернаторський дозвіл на встановлення регулярного руху пасажирів і багажу між Ялтою і Сімферополем у відкритих диліжансах із гасовим двигуном. </w:t>
      </w:r>
      <w:r w:rsidRPr="00CE48C2">
        <w:rPr>
          <w:rFonts w:ascii="Times New Roman" w:eastAsia="Times New Roman" w:hAnsi="Times New Roman" w:cs="Times New Roman"/>
          <w:color w:val="333333"/>
          <w:sz w:val="28"/>
          <w:szCs w:val="28"/>
          <w:lang w:eastAsia="ru-RU"/>
        </w:rPr>
        <w:t xml:space="preserve">Торговий дім запевняв, що замовлений у Парижі екіпаж «Боєць №1» не буде випускати пар, диміти і шуміти. Він мав задній хід і два </w:t>
      </w:r>
      <w:r w:rsidRPr="00CE48C2">
        <w:rPr>
          <w:rFonts w:ascii="Times New Roman" w:eastAsia="Times New Roman" w:hAnsi="Times New Roman" w:cs="Times New Roman"/>
          <w:color w:val="333333"/>
          <w:sz w:val="28"/>
          <w:szCs w:val="28"/>
          <w:lang w:eastAsia="ru-RU"/>
        </w:rPr>
        <w:lastRenderedPageBreak/>
        <w:t>механічні гальма. Розганявся на трасі до 16 км на годину.</w:t>
      </w:r>
      <w:r w:rsidR="000014DB">
        <w:rPr>
          <w:rFonts w:ascii="Times New Roman" w:eastAsia="Times New Roman" w:hAnsi="Times New Roman" w:cs="Times New Roman"/>
          <w:color w:val="333333"/>
          <w:sz w:val="28"/>
          <w:szCs w:val="28"/>
          <w:lang w:val="uk-UA" w:eastAsia="ru-RU"/>
        </w:rPr>
        <w:t xml:space="preserve"> </w:t>
      </w:r>
      <w:r w:rsidRPr="00CE48C2">
        <w:rPr>
          <w:rFonts w:ascii="Times New Roman" w:eastAsia="Times New Roman" w:hAnsi="Times New Roman" w:cs="Times New Roman"/>
          <w:color w:val="333333"/>
          <w:sz w:val="28"/>
          <w:szCs w:val="28"/>
          <w:lang w:eastAsia="ru-RU"/>
        </w:rPr>
        <w:t xml:space="preserve">Першими ластівками у Центральній Україні були два автобуси, які з 31 травня 1906 р. курсували між Києвом і Житомиром. </w:t>
      </w:r>
    </w:p>
    <w:p w:rsidR="004E4970" w:rsidRPr="00786200" w:rsidRDefault="004E4970" w:rsidP="00B5031B">
      <w:pPr>
        <w:shd w:val="clear" w:color="auto" w:fill="FFFFFF"/>
        <w:spacing w:after="0" w:line="360" w:lineRule="auto"/>
        <w:ind w:firstLine="708"/>
        <w:jc w:val="both"/>
        <w:textAlignment w:val="baseline"/>
        <w:rPr>
          <w:rFonts w:ascii="Times New Roman" w:eastAsia="Times New Roman" w:hAnsi="Times New Roman" w:cs="Times New Roman"/>
          <w:color w:val="333333"/>
          <w:sz w:val="28"/>
          <w:szCs w:val="28"/>
          <w:lang w:eastAsia="ru-RU"/>
        </w:rPr>
      </w:pPr>
      <w:r w:rsidRPr="00CE48C2">
        <w:rPr>
          <w:rFonts w:ascii="Times New Roman" w:eastAsia="Times New Roman" w:hAnsi="Times New Roman" w:cs="Times New Roman"/>
          <w:color w:val="333333"/>
          <w:sz w:val="28"/>
          <w:szCs w:val="28"/>
          <w:lang w:eastAsia="ru-RU"/>
        </w:rPr>
        <w:t>Автобуси за 18 тисяч рублів купив і привіз із Парижа комерсант Познанський. У кінних диліжансів житомирського підприємця Переца-Хаїма Фельденкрайза з’явився конкурент. Тодішня преса друкувала їдкі карикатури на новий транспортний засіб, який часто ламався в дорозі.</w:t>
      </w:r>
      <w:r w:rsidR="000014DB">
        <w:rPr>
          <w:rFonts w:ascii="Times New Roman" w:eastAsia="Times New Roman" w:hAnsi="Times New Roman" w:cs="Times New Roman"/>
          <w:color w:val="333333"/>
          <w:sz w:val="28"/>
          <w:szCs w:val="28"/>
          <w:lang w:val="uk-UA" w:eastAsia="ru-RU"/>
        </w:rPr>
        <w:t xml:space="preserve"> </w:t>
      </w:r>
      <w:r w:rsidRPr="00CE48C2">
        <w:rPr>
          <w:rFonts w:ascii="Times New Roman" w:eastAsia="Times New Roman" w:hAnsi="Times New Roman" w:cs="Times New Roman"/>
          <w:color w:val="333333"/>
          <w:sz w:val="28"/>
          <w:szCs w:val="28"/>
          <w:lang w:eastAsia="ru-RU"/>
        </w:rPr>
        <w:t>1910 р. маршрут автобуса про</w:t>
      </w:r>
      <w:r w:rsidR="000014DB">
        <w:rPr>
          <w:rFonts w:ascii="Times New Roman" w:eastAsia="Times New Roman" w:hAnsi="Times New Roman" w:cs="Times New Roman"/>
          <w:color w:val="333333"/>
          <w:sz w:val="28"/>
          <w:szCs w:val="28"/>
          <w:lang w:val="uk-UA" w:eastAsia="ru-RU"/>
        </w:rPr>
        <w:t>д</w:t>
      </w:r>
      <w:r w:rsidRPr="00CE48C2">
        <w:rPr>
          <w:rFonts w:ascii="Times New Roman" w:eastAsia="Times New Roman" w:hAnsi="Times New Roman" w:cs="Times New Roman"/>
          <w:color w:val="333333"/>
          <w:sz w:val="28"/>
          <w:szCs w:val="28"/>
          <w:lang w:eastAsia="ru-RU"/>
        </w:rPr>
        <w:t xml:space="preserve">овжили до Рівного. Сучасники порівнювали автобуси то з великими каретами, то із залізничними вагонами – і загалом мали рацію. У кожному 300-пудовому (це майже 5 тонн) омнібусі налічувалося 16 місць: 12 місць першого класу і чотири – другого. Виїжджаючи щодня з Києва та Житомира о дев’ятій ранку, автобуси розганялися на трасі до солідної для тих часів швидкості – 36 км/год. У містах і селах </w:t>
      </w:r>
      <w:r w:rsidR="00B5031B">
        <w:rPr>
          <w:rFonts w:ascii="Times New Roman" w:eastAsia="Times New Roman" w:hAnsi="Times New Roman" w:cs="Times New Roman"/>
          <w:color w:val="333333"/>
          <w:sz w:val="28"/>
          <w:szCs w:val="28"/>
          <w:lang w:eastAsia="ru-RU"/>
        </w:rPr>
        <w:t xml:space="preserve">швидкість падала до 15 км/год. </w:t>
      </w:r>
      <w:r w:rsidRPr="00CE48C2">
        <w:rPr>
          <w:rFonts w:ascii="Times New Roman" w:eastAsia="Times New Roman" w:hAnsi="Times New Roman" w:cs="Times New Roman"/>
          <w:color w:val="333333"/>
          <w:sz w:val="28"/>
          <w:szCs w:val="28"/>
          <w:lang w:eastAsia="ru-RU"/>
        </w:rPr>
        <w:t>Регламентації з швидкості були схожими із західноукраїнськими. Рух на Галичині був лівостороннім, як у сучасні</w:t>
      </w:r>
      <w:r w:rsidR="00B5031B">
        <w:rPr>
          <w:rFonts w:ascii="Times New Roman" w:eastAsia="Times New Roman" w:hAnsi="Times New Roman" w:cs="Times New Roman"/>
          <w:color w:val="333333"/>
          <w:sz w:val="28"/>
          <w:szCs w:val="28"/>
          <w:lang w:eastAsia="ru-RU"/>
        </w:rPr>
        <w:t>й Англії.</w:t>
      </w:r>
      <w:r w:rsidRPr="00CE48C2">
        <w:rPr>
          <w:rFonts w:ascii="Times New Roman" w:eastAsia="Times New Roman" w:hAnsi="Times New Roman" w:cs="Times New Roman"/>
          <w:color w:val="333333"/>
          <w:sz w:val="28"/>
          <w:szCs w:val="28"/>
          <w:lang w:eastAsia="ru-RU"/>
        </w:rPr>
        <w:t>У Львові ще 1906 року порахували всі наявні в місті автомобілі й видали їм білі номерні таб</w:t>
      </w:r>
      <w:r>
        <w:rPr>
          <w:rFonts w:ascii="Times New Roman" w:eastAsia="Times New Roman" w:hAnsi="Times New Roman" w:cs="Times New Roman"/>
          <w:color w:val="333333"/>
          <w:sz w:val="28"/>
          <w:szCs w:val="28"/>
          <w:lang w:eastAsia="ru-RU"/>
        </w:rPr>
        <w:t>лички</w:t>
      </w:r>
      <w:r>
        <w:rPr>
          <w:rFonts w:ascii="Times New Roman" w:eastAsia="Times New Roman" w:hAnsi="Times New Roman" w:cs="Times New Roman"/>
          <w:color w:val="333333"/>
          <w:sz w:val="28"/>
          <w:szCs w:val="28"/>
          <w:lang w:val="uk-UA" w:eastAsia="ru-RU"/>
        </w:rPr>
        <w:t>.</w:t>
      </w:r>
      <w:r w:rsidR="000014DB">
        <w:rPr>
          <w:rFonts w:ascii="Times New Roman" w:eastAsia="Times New Roman" w:hAnsi="Times New Roman" w:cs="Times New Roman"/>
          <w:color w:val="333333"/>
          <w:sz w:val="28"/>
          <w:szCs w:val="28"/>
          <w:lang w:val="uk-UA" w:eastAsia="ru-RU"/>
        </w:rPr>
        <w:t xml:space="preserve"> </w:t>
      </w:r>
      <w:r w:rsidRPr="00CE48C2">
        <w:rPr>
          <w:rFonts w:ascii="Times New Roman" w:eastAsia="Times New Roman" w:hAnsi="Times New Roman" w:cs="Times New Roman"/>
          <w:color w:val="333333"/>
          <w:sz w:val="28"/>
          <w:szCs w:val="28"/>
          <w:lang w:eastAsia="ru-RU"/>
        </w:rPr>
        <w:t xml:space="preserve">І встановили </w:t>
      </w:r>
      <w:r w:rsidR="0061623E">
        <w:rPr>
          <w:rFonts w:ascii="Times New Roman" w:eastAsia="Times New Roman" w:hAnsi="Times New Roman" w:cs="Times New Roman"/>
          <w:color w:val="333333"/>
          <w:sz w:val="28"/>
          <w:szCs w:val="28"/>
          <w:lang w:eastAsia="ru-RU"/>
        </w:rPr>
        <w:t>правила: не більше як 15 км/год</w:t>
      </w:r>
      <w:r w:rsidRPr="00CE48C2">
        <w:rPr>
          <w:rFonts w:ascii="Times New Roman" w:eastAsia="Times New Roman" w:hAnsi="Times New Roman" w:cs="Times New Roman"/>
          <w:color w:val="333333"/>
          <w:sz w:val="28"/>
          <w:szCs w:val="28"/>
          <w:lang w:eastAsia="ru-RU"/>
        </w:rPr>
        <w:t xml:space="preserve"> у населених </w:t>
      </w:r>
      <w:r w:rsidR="0061623E">
        <w:rPr>
          <w:rFonts w:ascii="Times New Roman" w:eastAsia="Times New Roman" w:hAnsi="Times New Roman" w:cs="Times New Roman"/>
          <w:color w:val="333333"/>
          <w:sz w:val="28"/>
          <w:szCs w:val="28"/>
          <w:lang w:eastAsia="ru-RU"/>
        </w:rPr>
        <w:t>пунктах, 45 км/год</w:t>
      </w:r>
      <w:r w:rsidRPr="00CE48C2">
        <w:rPr>
          <w:rFonts w:ascii="Times New Roman" w:eastAsia="Times New Roman" w:hAnsi="Times New Roman" w:cs="Times New Roman"/>
          <w:color w:val="333333"/>
          <w:sz w:val="28"/>
          <w:szCs w:val="28"/>
          <w:lang w:eastAsia="ru-RU"/>
        </w:rPr>
        <w:t xml:space="preserve"> – на трасах. </w:t>
      </w:r>
      <w:r w:rsidR="000014DB" w:rsidRPr="00CE48C2">
        <w:rPr>
          <w:rFonts w:ascii="Times New Roman" w:eastAsia="Times New Roman" w:hAnsi="Times New Roman" w:cs="Times New Roman"/>
          <w:color w:val="333333"/>
          <w:sz w:val="28"/>
          <w:szCs w:val="28"/>
          <w:lang w:eastAsia="ru-RU"/>
        </w:rPr>
        <w:t>У тумана</w:t>
      </w:r>
      <w:r w:rsidRPr="00CE48C2">
        <w:rPr>
          <w:rFonts w:ascii="Times New Roman" w:eastAsia="Times New Roman" w:hAnsi="Times New Roman" w:cs="Times New Roman"/>
          <w:color w:val="333333"/>
          <w:sz w:val="28"/>
          <w:szCs w:val="28"/>
          <w:lang w:eastAsia="ru-RU"/>
        </w:rPr>
        <w:t xml:space="preserve"> швидкість не повинна була перевищувати 6 км/год. Навіть коли в 1920-х по дорогах УРСР забігали автобуси марки ЗИС-16, які вміли розвивати швидкість до 65 км/год., правила забороняли їм розганятися більш ніж на 30 км/год.</w:t>
      </w:r>
      <w:r w:rsidR="000014DB">
        <w:rPr>
          <w:rFonts w:ascii="Times New Roman" w:eastAsia="Times New Roman" w:hAnsi="Times New Roman" w:cs="Times New Roman"/>
          <w:color w:val="333333"/>
          <w:sz w:val="28"/>
          <w:szCs w:val="28"/>
          <w:lang w:val="uk-UA" w:eastAsia="ru-RU"/>
        </w:rPr>
        <w:t xml:space="preserve"> </w:t>
      </w:r>
      <w:r w:rsidR="00786200" w:rsidRPr="00786200">
        <w:rPr>
          <w:rFonts w:ascii="Times New Roman" w:eastAsia="Times New Roman" w:hAnsi="Times New Roman" w:cs="Times New Roman"/>
          <w:color w:val="333333"/>
          <w:sz w:val="28"/>
          <w:szCs w:val="28"/>
          <w:lang w:eastAsia="ru-RU"/>
        </w:rPr>
        <w:t xml:space="preserve">[4, </w:t>
      </w:r>
      <w:r w:rsidR="00786200">
        <w:rPr>
          <w:rFonts w:ascii="Times New Roman" w:eastAsia="Times New Roman" w:hAnsi="Times New Roman" w:cs="Times New Roman"/>
          <w:color w:val="333333"/>
          <w:sz w:val="28"/>
          <w:szCs w:val="28"/>
          <w:lang w:val="uk-UA" w:eastAsia="ru-RU"/>
        </w:rPr>
        <w:t>ст.8</w:t>
      </w:r>
      <w:r w:rsidR="00786200" w:rsidRPr="00786200">
        <w:rPr>
          <w:rFonts w:ascii="Times New Roman" w:eastAsia="Times New Roman" w:hAnsi="Times New Roman" w:cs="Times New Roman"/>
          <w:color w:val="333333"/>
          <w:sz w:val="28"/>
          <w:szCs w:val="28"/>
          <w:lang w:eastAsia="ru-RU"/>
        </w:rPr>
        <w:t>]</w:t>
      </w:r>
    </w:p>
    <w:p w:rsidR="00B5031B" w:rsidRDefault="00B5031B" w:rsidP="00B5031B">
      <w:pPr>
        <w:shd w:val="clear" w:color="auto" w:fill="FFFFFF"/>
        <w:spacing w:after="0" w:line="360" w:lineRule="auto"/>
        <w:ind w:firstLine="708"/>
        <w:jc w:val="both"/>
        <w:textAlignment w:val="baseline"/>
        <w:rPr>
          <w:rFonts w:ascii="Times New Roman" w:eastAsia="Times New Roman" w:hAnsi="Times New Roman" w:cs="Times New Roman"/>
          <w:color w:val="333333"/>
          <w:sz w:val="28"/>
          <w:szCs w:val="28"/>
          <w:lang w:val="uk-UA" w:eastAsia="ru-RU"/>
        </w:rPr>
      </w:pPr>
      <w:r w:rsidRPr="00CE48C2">
        <w:rPr>
          <w:rFonts w:ascii="Times New Roman" w:eastAsia="Times New Roman" w:hAnsi="Times New Roman" w:cs="Times New Roman"/>
          <w:color w:val="333333"/>
          <w:sz w:val="28"/>
          <w:szCs w:val="28"/>
          <w:lang w:eastAsia="ru-RU"/>
        </w:rPr>
        <w:t>Єдиних ПДР не існувало, міські ради самі призначали граничну швидкість руху. Скажімо, в міжвоєнний період у Станиславові (нині Івано-Франківськ) вулицями Липовою і Голуховського (вулиці Шевченка та Чорновола) дозволявся проїзд на швидкості не вище як 6 км/год.</w:t>
      </w:r>
    </w:p>
    <w:p w:rsidR="00B5031B" w:rsidRPr="00B5031B" w:rsidRDefault="00B5031B" w:rsidP="00B5031B">
      <w:pPr>
        <w:shd w:val="clear" w:color="auto" w:fill="FFFFFF"/>
        <w:spacing w:after="0" w:line="360" w:lineRule="auto"/>
        <w:ind w:firstLine="708"/>
        <w:jc w:val="both"/>
        <w:textAlignment w:val="baseline"/>
        <w:rPr>
          <w:rFonts w:ascii="Times New Roman" w:eastAsia="Times New Roman" w:hAnsi="Times New Roman" w:cs="Times New Roman"/>
          <w:color w:val="333333"/>
          <w:sz w:val="28"/>
          <w:szCs w:val="28"/>
          <w:lang w:val="uk-UA" w:eastAsia="ru-RU"/>
        </w:rPr>
      </w:pPr>
      <w:r w:rsidRPr="00CE48C2">
        <w:rPr>
          <w:rFonts w:ascii="Times New Roman" w:eastAsia="Times New Roman" w:hAnsi="Times New Roman" w:cs="Times New Roman"/>
          <w:color w:val="333333"/>
          <w:sz w:val="28"/>
          <w:szCs w:val="28"/>
          <w:lang w:eastAsia="ru-RU"/>
        </w:rPr>
        <w:t>Порушників чекав штраф 500 злотих або два місяці за гратами. Пом’якшення з’явилися тільки 1932 року, коли дозволили рух зі швидкістю 25 км/год.</w:t>
      </w:r>
    </w:p>
    <w:p w:rsidR="004E4970" w:rsidRDefault="003E1385" w:rsidP="004E4970">
      <w:pPr>
        <w:shd w:val="clear" w:color="auto" w:fill="FFFFFF"/>
        <w:spacing w:after="0" w:line="360" w:lineRule="auto"/>
        <w:ind w:firstLine="708"/>
        <w:jc w:val="center"/>
        <w:textAlignment w:val="baseline"/>
        <w:rPr>
          <w:lang w:val="uk-UA"/>
        </w:rPr>
      </w:pPr>
      <w:r w:rsidRPr="003E1385">
        <w:rPr>
          <w:noProof/>
          <w:lang w:val="uk-UA" w:eastAsia="uk-UA"/>
        </w:rPr>
        <w:lastRenderedPageBreak/>
        <w:drawing>
          <wp:inline distT="0" distB="0" distL="0" distR="0">
            <wp:extent cx="3138758" cy="4198288"/>
            <wp:effectExtent l="19050" t="0" r="4492" b="0"/>
            <wp:docPr id="5" name="Рисунок 11" descr="Кондуктор омнібуса">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ондуктор омнібуса">
                      <a:hlinkClick r:id="rId12"/>
                    </pic:cNvPr>
                    <pic:cNvPicPr>
                      <a:picLocks noChangeAspect="1" noChangeArrowheads="1"/>
                    </pic:cNvPicPr>
                  </pic:nvPicPr>
                  <pic:blipFill>
                    <a:blip r:embed="rId13" cstate="print"/>
                    <a:srcRect/>
                    <a:stretch>
                      <a:fillRect/>
                    </a:stretch>
                  </pic:blipFill>
                  <pic:spPr bwMode="auto">
                    <a:xfrm>
                      <a:off x="0" y="0"/>
                      <a:ext cx="3139018" cy="4198635"/>
                    </a:xfrm>
                    <a:prstGeom prst="rect">
                      <a:avLst/>
                    </a:prstGeom>
                    <a:noFill/>
                    <a:ln w="9525">
                      <a:noFill/>
                      <a:miter lim="800000"/>
                      <a:headEnd/>
                      <a:tailEnd/>
                    </a:ln>
                  </pic:spPr>
                </pic:pic>
              </a:graphicData>
            </a:graphic>
          </wp:inline>
        </w:drawing>
      </w:r>
      <w:hyperlink r:id="rId14" w:history="1">
        <w:r w:rsidR="004E4970" w:rsidRPr="00090488">
          <w:rPr>
            <w:rFonts w:ascii="Arial" w:eastAsia="Times New Roman" w:hAnsi="Arial" w:cs="Arial"/>
            <w:color w:val="FFFFFF"/>
            <w:sz w:val="14"/>
            <w:u w:val="single"/>
            <w:lang w:eastAsia="ru-RU"/>
          </w:rPr>
          <w:t>Кондуктор омнібуса</w:t>
        </w:r>
      </w:hyperlink>
    </w:p>
    <w:p w:rsidR="004E4970" w:rsidRDefault="004E4970" w:rsidP="004E4970">
      <w:pPr>
        <w:shd w:val="clear" w:color="auto" w:fill="FFFFFF"/>
        <w:spacing w:after="0" w:line="360" w:lineRule="auto"/>
        <w:ind w:firstLine="708"/>
        <w:textAlignment w:val="baseline"/>
        <w:rPr>
          <w:lang w:val="uk-UA"/>
        </w:rPr>
      </w:pPr>
    </w:p>
    <w:p w:rsidR="000014DB" w:rsidRDefault="004E4970" w:rsidP="004E4970">
      <w:pPr>
        <w:shd w:val="clear" w:color="auto" w:fill="FFFFFF"/>
        <w:spacing w:after="0" w:line="360" w:lineRule="auto"/>
        <w:ind w:firstLine="708"/>
        <w:jc w:val="both"/>
        <w:textAlignment w:val="baseline"/>
        <w:rPr>
          <w:rFonts w:ascii="Times New Roman" w:eastAsia="Times New Roman" w:hAnsi="Times New Roman" w:cs="Times New Roman"/>
          <w:color w:val="333333"/>
          <w:sz w:val="28"/>
          <w:szCs w:val="28"/>
          <w:lang w:val="uk-UA" w:eastAsia="ru-RU"/>
        </w:rPr>
      </w:pPr>
      <w:r w:rsidRPr="00B5031B">
        <w:rPr>
          <w:rFonts w:ascii="Times New Roman" w:eastAsia="Times New Roman" w:hAnsi="Times New Roman" w:cs="Times New Roman"/>
          <w:color w:val="333333"/>
          <w:sz w:val="28"/>
          <w:szCs w:val="28"/>
          <w:lang w:val="uk-UA" w:eastAsia="ru-RU"/>
        </w:rPr>
        <w:t>Але за в’їзд на частину вулиці Липової, закритої для автомобілів, чекала ще суворіша кара: 1000 злотих штрафу або арешт до шести тижнів.</w:t>
      </w:r>
      <w:r w:rsidR="000014DB">
        <w:rPr>
          <w:rFonts w:ascii="Times New Roman" w:eastAsia="Times New Roman" w:hAnsi="Times New Roman" w:cs="Times New Roman"/>
          <w:color w:val="333333"/>
          <w:sz w:val="28"/>
          <w:szCs w:val="28"/>
          <w:lang w:val="uk-UA" w:eastAsia="ru-RU"/>
        </w:rPr>
        <w:t xml:space="preserve"> </w:t>
      </w:r>
      <w:r w:rsidRPr="00B5031B">
        <w:rPr>
          <w:rFonts w:ascii="Times New Roman" w:eastAsia="Times New Roman" w:hAnsi="Times New Roman" w:cs="Times New Roman"/>
          <w:color w:val="333333"/>
          <w:sz w:val="28"/>
          <w:szCs w:val="28"/>
          <w:lang w:val="uk-UA" w:eastAsia="ru-RU"/>
        </w:rPr>
        <w:t xml:space="preserve">Навесні 1910 року з’явився маршрут «Київ – Чернігів». </w:t>
      </w:r>
      <w:r w:rsidRPr="00786200">
        <w:rPr>
          <w:rFonts w:ascii="Times New Roman" w:eastAsia="Times New Roman" w:hAnsi="Times New Roman" w:cs="Times New Roman"/>
          <w:color w:val="333333"/>
          <w:sz w:val="28"/>
          <w:szCs w:val="28"/>
          <w:lang w:val="uk-UA" w:eastAsia="ru-RU"/>
        </w:rPr>
        <w:t>До липня 1911 року всі міста вздовж Брест-Литовського поштового тракту між Києвом і Брестом (сьо</w:t>
      </w:r>
      <w:r w:rsidRPr="00786200">
        <w:rPr>
          <w:rFonts w:ascii="Times New Roman" w:eastAsia="Times New Roman" w:hAnsi="Times New Roman" w:cs="Times New Roman"/>
          <w:color w:val="333333"/>
          <w:sz w:val="28"/>
          <w:szCs w:val="28"/>
          <w:lang w:val="uk-UA" w:eastAsia="ru-RU"/>
        </w:rPr>
        <w:softHyphen/>
        <w:t>годні це частина траси «Київ – Чоп») були пов’язані автобусним сполученням.</w:t>
      </w:r>
    </w:p>
    <w:p w:rsidR="000014DB" w:rsidRDefault="004E4970" w:rsidP="004E4970">
      <w:pPr>
        <w:shd w:val="clear" w:color="auto" w:fill="FFFFFF"/>
        <w:spacing w:after="0" w:line="360" w:lineRule="auto"/>
        <w:ind w:firstLine="708"/>
        <w:jc w:val="both"/>
        <w:textAlignment w:val="baseline"/>
        <w:rPr>
          <w:rFonts w:ascii="Times New Roman" w:eastAsia="Times New Roman" w:hAnsi="Times New Roman" w:cs="Times New Roman"/>
          <w:color w:val="333333"/>
          <w:sz w:val="28"/>
          <w:szCs w:val="28"/>
          <w:lang w:eastAsia="ru-RU"/>
        </w:rPr>
      </w:pPr>
      <w:r w:rsidRPr="00CE48C2">
        <w:rPr>
          <w:rFonts w:ascii="Times New Roman" w:eastAsia="Times New Roman" w:hAnsi="Times New Roman" w:cs="Times New Roman"/>
          <w:color w:val="333333"/>
          <w:sz w:val="28"/>
          <w:szCs w:val="28"/>
          <w:lang w:eastAsia="ru-RU"/>
        </w:rPr>
        <w:t xml:space="preserve">Конкуренція – це добре. Катеринославський інженер Олександр Міклашевський 1908 р. випустив </w:t>
      </w:r>
      <w:r w:rsidR="000014DB" w:rsidRPr="00CE48C2">
        <w:rPr>
          <w:rFonts w:ascii="Times New Roman" w:eastAsia="Times New Roman" w:hAnsi="Times New Roman" w:cs="Times New Roman"/>
          <w:color w:val="333333"/>
          <w:sz w:val="28"/>
          <w:szCs w:val="28"/>
          <w:lang w:eastAsia="ru-RU"/>
        </w:rPr>
        <w:t>на трас</w:t>
      </w:r>
      <w:r w:rsidRPr="00CE48C2">
        <w:rPr>
          <w:rFonts w:ascii="Times New Roman" w:eastAsia="Times New Roman" w:hAnsi="Times New Roman" w:cs="Times New Roman"/>
          <w:color w:val="333333"/>
          <w:sz w:val="28"/>
          <w:szCs w:val="28"/>
          <w:lang w:eastAsia="ru-RU"/>
        </w:rPr>
        <w:t xml:space="preserve"> «Київ – Житомир» два автобуси – на 12 і 16 місць. За 6-годинну поїздку пасажири викладали 5 карбованців. Наприкінці липня 1914 р., напередодні Першої світової війни, на ринок перевезень між Києвом і Житомиром вийшла ще одна фірма. Її машини вирушали з обох міст о 17.00 і прибували в кінцеву точку маршруту близько 23.00. Квитки першого класу коштували 5 крб, другого – 4 крб. За таку суму в той час можна було купити чоботи, півтора центнера солі або два кілограми червоної ікри.</w:t>
      </w:r>
      <w:r w:rsidR="000014DB">
        <w:rPr>
          <w:rFonts w:ascii="Times New Roman" w:eastAsia="Times New Roman" w:hAnsi="Times New Roman" w:cs="Times New Roman"/>
          <w:color w:val="333333"/>
          <w:sz w:val="28"/>
          <w:szCs w:val="28"/>
          <w:lang w:val="uk-UA" w:eastAsia="ru-RU"/>
        </w:rPr>
        <w:t xml:space="preserve"> </w:t>
      </w:r>
      <w:r w:rsidRPr="00CE48C2">
        <w:rPr>
          <w:rFonts w:ascii="Times New Roman" w:eastAsia="Times New Roman" w:hAnsi="Times New Roman" w:cs="Times New Roman"/>
          <w:color w:val="333333"/>
          <w:sz w:val="28"/>
          <w:szCs w:val="28"/>
          <w:lang w:eastAsia="ru-RU"/>
        </w:rPr>
        <w:t xml:space="preserve">16 січня 1914 р. з другої спроби відкрилося регулярне </w:t>
      </w:r>
      <w:r w:rsidRPr="00CE48C2">
        <w:rPr>
          <w:rFonts w:ascii="Times New Roman" w:eastAsia="Times New Roman" w:hAnsi="Times New Roman" w:cs="Times New Roman"/>
          <w:color w:val="333333"/>
          <w:sz w:val="28"/>
          <w:szCs w:val="28"/>
          <w:lang w:eastAsia="ru-RU"/>
        </w:rPr>
        <w:lastRenderedPageBreak/>
        <w:t>автобусне сполучення між столицею Подільської губернії Кам’янцем-Подільським і великим залізничним вузлом Проскуровим, нині відомим як Хмельницький. Автобуси, які курсували двічі на добу, створили такий ажіотаж, що вже через чотири дні після введення маршруту кам’янецькі візники не дорахувалися за останні дні виручки, знизили таксу на проїзд кіньми по цьому ж маршруту до 2 рублів 50 копійок за місце. Перша спроба запустити «маршрутки» у Проскурів була зроблена в травні 1910 р., та чомусь не вдалася.</w:t>
      </w:r>
    </w:p>
    <w:p w:rsidR="004E4970" w:rsidRPr="00CE48C2" w:rsidRDefault="004E4970" w:rsidP="004E4970">
      <w:pPr>
        <w:shd w:val="clear" w:color="auto" w:fill="FFFFFF"/>
        <w:spacing w:after="0" w:line="360" w:lineRule="auto"/>
        <w:ind w:firstLine="708"/>
        <w:jc w:val="both"/>
        <w:textAlignment w:val="baseline"/>
        <w:rPr>
          <w:rFonts w:ascii="Times New Roman" w:eastAsia="Times New Roman" w:hAnsi="Times New Roman" w:cs="Times New Roman"/>
          <w:color w:val="333333"/>
          <w:sz w:val="28"/>
          <w:szCs w:val="28"/>
          <w:lang w:eastAsia="ru-RU"/>
        </w:rPr>
      </w:pPr>
      <w:r w:rsidRPr="00CE48C2">
        <w:rPr>
          <w:rFonts w:ascii="Times New Roman" w:eastAsia="Times New Roman" w:hAnsi="Times New Roman" w:cs="Times New Roman"/>
          <w:color w:val="333333"/>
          <w:sz w:val="28"/>
          <w:szCs w:val="28"/>
          <w:lang w:eastAsia="ru-RU"/>
        </w:rPr>
        <w:t>А ось потрапити з Києва автобусом до Харкова або Одеси було неможливо: дороги у цих напрямках тільки будувалися.</w:t>
      </w:r>
    </w:p>
    <w:p w:rsidR="004E4970" w:rsidRDefault="004E4970" w:rsidP="004E4970">
      <w:pPr>
        <w:spacing w:after="0"/>
        <w:jc w:val="center"/>
        <w:rPr>
          <w:rFonts w:ascii="Times New Roman" w:hAnsi="Times New Roman" w:cs="Times New Roman"/>
          <w:b/>
          <w:sz w:val="28"/>
          <w:szCs w:val="28"/>
          <w:lang w:val="uk-UA"/>
        </w:rPr>
      </w:pPr>
    </w:p>
    <w:p w:rsidR="004E4970" w:rsidRDefault="004E4970" w:rsidP="004E4970">
      <w:pPr>
        <w:spacing w:after="0"/>
        <w:jc w:val="center"/>
        <w:rPr>
          <w:rFonts w:ascii="Times New Roman" w:hAnsi="Times New Roman" w:cs="Times New Roman"/>
          <w:b/>
          <w:sz w:val="28"/>
          <w:szCs w:val="28"/>
          <w:lang w:val="uk-UA"/>
        </w:rPr>
      </w:pPr>
      <w:r w:rsidRPr="00883D72">
        <w:rPr>
          <w:rFonts w:ascii="Times New Roman" w:hAnsi="Times New Roman" w:cs="Times New Roman"/>
          <w:b/>
          <w:noProof/>
          <w:sz w:val="28"/>
          <w:szCs w:val="28"/>
          <w:lang w:val="uk-UA" w:eastAsia="uk-UA"/>
        </w:rPr>
        <w:drawing>
          <wp:inline distT="0" distB="0" distL="0" distR="0">
            <wp:extent cx="5940425" cy="3268280"/>
            <wp:effectExtent l="19050" t="0" r="3175" b="0"/>
            <wp:docPr id="20" name="Рисунок 7" descr="Київський диліжанс «Фельденкрайз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иївський диліжанс «Фельденкрайзь»"/>
                    <pic:cNvPicPr>
                      <a:picLocks noChangeAspect="1" noChangeArrowheads="1"/>
                    </pic:cNvPicPr>
                  </pic:nvPicPr>
                  <pic:blipFill>
                    <a:blip r:embed="rId10" cstate="print"/>
                    <a:srcRect/>
                    <a:stretch>
                      <a:fillRect/>
                    </a:stretch>
                  </pic:blipFill>
                  <pic:spPr bwMode="auto">
                    <a:xfrm>
                      <a:off x="0" y="0"/>
                      <a:ext cx="5940425" cy="3268280"/>
                    </a:xfrm>
                    <a:prstGeom prst="rect">
                      <a:avLst/>
                    </a:prstGeom>
                    <a:noFill/>
                    <a:ln w="9525">
                      <a:noFill/>
                      <a:miter lim="800000"/>
                      <a:headEnd/>
                      <a:tailEnd/>
                    </a:ln>
                  </pic:spPr>
                </pic:pic>
              </a:graphicData>
            </a:graphic>
          </wp:inline>
        </w:drawing>
      </w:r>
    </w:p>
    <w:p w:rsidR="00A04E8A" w:rsidRDefault="004E4970" w:rsidP="00B5031B">
      <w:pPr>
        <w:jc w:val="center"/>
        <w:rPr>
          <w:rFonts w:ascii="Verdana" w:hAnsi="Verdana" w:cs="Times New Roman"/>
          <w:color w:val="222222"/>
          <w:sz w:val="18"/>
          <w:szCs w:val="18"/>
          <w:lang w:val="uk-UA"/>
        </w:rPr>
      </w:pPr>
      <w:r>
        <w:rPr>
          <w:rFonts w:ascii="Verdana" w:hAnsi="Verdana"/>
          <w:noProof/>
          <w:color w:val="4DB2EC"/>
          <w:sz w:val="18"/>
          <w:szCs w:val="18"/>
          <w:lang w:val="uk-UA" w:eastAsia="uk-UA"/>
        </w:rPr>
        <w:lastRenderedPageBreak/>
        <w:drawing>
          <wp:inline distT="0" distB="0" distL="0" distR="0">
            <wp:extent cx="4720590" cy="3013513"/>
            <wp:effectExtent l="19050" t="0" r="3810" b="0"/>
            <wp:docPr id="21" name="Рисунок 14" descr="http://betar.org.ua/wp-content/uploads/2017/02/1470407515_1.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etar.org.ua/wp-content/uploads/2017/02/1470407515_1.png">
                      <a:hlinkClick r:id="rId15"/>
                    </pic:cNvPr>
                    <pic:cNvPicPr>
                      <a:picLocks noChangeAspect="1" noChangeArrowheads="1"/>
                    </pic:cNvPicPr>
                  </pic:nvPicPr>
                  <pic:blipFill>
                    <a:blip r:embed="rId16" cstate="print"/>
                    <a:srcRect/>
                    <a:stretch>
                      <a:fillRect/>
                    </a:stretch>
                  </pic:blipFill>
                  <pic:spPr bwMode="auto">
                    <a:xfrm>
                      <a:off x="0" y="0"/>
                      <a:ext cx="4723443" cy="3015334"/>
                    </a:xfrm>
                    <a:prstGeom prst="rect">
                      <a:avLst/>
                    </a:prstGeom>
                    <a:noFill/>
                    <a:ln w="9525">
                      <a:noFill/>
                      <a:miter lim="800000"/>
                      <a:headEnd/>
                      <a:tailEnd/>
                    </a:ln>
                  </pic:spPr>
                </pic:pic>
              </a:graphicData>
            </a:graphic>
          </wp:inline>
        </w:drawing>
      </w:r>
    </w:p>
    <w:p w:rsidR="00B5031B" w:rsidRPr="00B5031B" w:rsidRDefault="00B5031B" w:rsidP="00B5031B">
      <w:pPr>
        <w:jc w:val="center"/>
        <w:rPr>
          <w:rFonts w:ascii="Verdana" w:hAnsi="Verdana" w:cs="Times New Roman"/>
          <w:color w:val="222222"/>
          <w:sz w:val="18"/>
          <w:szCs w:val="18"/>
          <w:lang w:val="uk-UA"/>
        </w:rPr>
      </w:pPr>
    </w:p>
    <w:p w:rsidR="000014DB" w:rsidRDefault="00CD0DFF" w:rsidP="000014DB">
      <w:pPr>
        <w:pStyle w:val="a3"/>
        <w:spacing w:before="0" w:beforeAutospacing="0" w:after="0" w:afterAutospacing="0" w:line="360" w:lineRule="auto"/>
        <w:ind w:firstLine="567"/>
        <w:rPr>
          <w:b/>
          <w:bCs/>
          <w:color w:val="222222"/>
          <w:sz w:val="28"/>
          <w:szCs w:val="28"/>
        </w:rPr>
      </w:pPr>
      <w:r>
        <w:rPr>
          <w:b/>
          <w:bCs/>
          <w:color w:val="222222"/>
          <w:sz w:val="28"/>
          <w:szCs w:val="28"/>
        </w:rPr>
        <w:t>Початок історії</w:t>
      </w:r>
    </w:p>
    <w:p w:rsidR="004E4970" w:rsidRPr="00CD0DFF" w:rsidRDefault="004E4970" w:rsidP="000014DB">
      <w:pPr>
        <w:pStyle w:val="a3"/>
        <w:spacing w:before="0" w:beforeAutospacing="0" w:after="0" w:afterAutospacing="0" w:line="360" w:lineRule="auto"/>
        <w:ind w:firstLine="567"/>
        <w:rPr>
          <w:b/>
          <w:bCs/>
          <w:color w:val="222222"/>
          <w:sz w:val="28"/>
          <w:szCs w:val="28"/>
          <w:lang w:val="uk-UA"/>
        </w:rPr>
      </w:pPr>
      <w:r w:rsidRPr="00CE48C2">
        <w:rPr>
          <w:color w:val="222222"/>
          <w:sz w:val="28"/>
          <w:szCs w:val="28"/>
        </w:rPr>
        <w:t>1801 році на вулиці британського Кэмборна, виїхала машина, яку згодом стали називати автобусом.</w:t>
      </w:r>
      <w:r w:rsidR="000014DB">
        <w:rPr>
          <w:color w:val="222222"/>
          <w:sz w:val="28"/>
          <w:szCs w:val="28"/>
          <w:lang w:val="uk-UA"/>
        </w:rPr>
        <w:t xml:space="preserve"> </w:t>
      </w:r>
      <w:r w:rsidR="0092326E" w:rsidRPr="00CE48C2">
        <w:rPr>
          <w:color w:val="222222"/>
          <w:sz w:val="28"/>
          <w:szCs w:val="28"/>
        </w:rPr>
        <w:t xml:space="preserve">Творцем цього транспортного засобу став англієць Ричард Тревік. </w:t>
      </w:r>
    </w:p>
    <w:p w:rsidR="000014DB" w:rsidRDefault="004E4970" w:rsidP="00B5031B">
      <w:pPr>
        <w:pStyle w:val="a3"/>
        <w:spacing w:before="0" w:beforeAutospacing="0" w:after="0" w:afterAutospacing="0" w:line="360" w:lineRule="auto"/>
        <w:jc w:val="both"/>
        <w:rPr>
          <w:color w:val="222222"/>
          <w:sz w:val="28"/>
          <w:szCs w:val="28"/>
        </w:rPr>
      </w:pPr>
      <w:r w:rsidRPr="00CE48C2">
        <w:rPr>
          <w:color w:val="222222"/>
          <w:sz w:val="28"/>
          <w:szCs w:val="28"/>
        </w:rPr>
        <w:t>Перший апарат був на паровій тязі і перевозив всього 8 пасажирів. Кочегар, який стояв на запятках, періодично підкидав у топку вугілля, і машина пихкаючи і забарвлюючи вулиці чорним димом, гордо рухалася</w:t>
      </w:r>
      <w:r w:rsidR="000014DB">
        <w:rPr>
          <w:color w:val="222222"/>
          <w:sz w:val="28"/>
          <w:szCs w:val="28"/>
          <w:lang w:val="uk-UA"/>
        </w:rPr>
        <w:t xml:space="preserve"> </w:t>
      </w:r>
      <w:r w:rsidRPr="00CE48C2">
        <w:rPr>
          <w:color w:val="222222"/>
          <w:sz w:val="28"/>
          <w:szCs w:val="28"/>
        </w:rPr>
        <w:t>вперед.</w:t>
      </w:r>
    </w:p>
    <w:p w:rsidR="000014DB" w:rsidRDefault="00B5031B" w:rsidP="000014DB">
      <w:pPr>
        <w:pStyle w:val="a3"/>
        <w:spacing w:before="0" w:beforeAutospacing="0" w:after="0" w:afterAutospacing="0" w:line="360" w:lineRule="auto"/>
        <w:ind w:firstLine="567"/>
        <w:jc w:val="both"/>
        <w:rPr>
          <w:color w:val="222222"/>
          <w:sz w:val="28"/>
          <w:szCs w:val="28"/>
        </w:rPr>
      </w:pPr>
      <w:r w:rsidRPr="003C6E06">
        <w:rPr>
          <w:color w:val="222222"/>
          <w:sz w:val="28"/>
          <w:szCs w:val="28"/>
        </w:rPr>
        <w:t>Через 28 років, вдосконалена модель автобуса могла перевозити вже 28 пасажирів, і розвивала найвищу швидкість з існуючих на той момент транспортних засобів.</w:t>
      </w:r>
    </w:p>
    <w:p w:rsidR="00B5031B" w:rsidRPr="000014DB" w:rsidRDefault="00B5031B" w:rsidP="000014DB">
      <w:pPr>
        <w:pStyle w:val="a3"/>
        <w:spacing w:before="0" w:beforeAutospacing="0" w:after="0" w:afterAutospacing="0" w:line="360" w:lineRule="auto"/>
        <w:ind w:firstLine="567"/>
        <w:jc w:val="both"/>
        <w:rPr>
          <w:color w:val="222222"/>
          <w:sz w:val="28"/>
          <w:szCs w:val="28"/>
        </w:rPr>
      </w:pPr>
      <w:r w:rsidRPr="003C6E06">
        <w:rPr>
          <w:color w:val="222222"/>
          <w:sz w:val="28"/>
          <w:szCs w:val="28"/>
        </w:rPr>
        <w:t xml:space="preserve">До 90-х років 18 століття розвиток електротехніки дозволило замінити паровий двигун </w:t>
      </w:r>
      <w:r>
        <w:rPr>
          <w:color w:val="222222"/>
          <w:sz w:val="28"/>
          <w:szCs w:val="28"/>
          <w:lang w:val="uk-UA"/>
        </w:rPr>
        <w:t xml:space="preserve">на </w:t>
      </w:r>
      <w:r w:rsidRPr="003C6E06">
        <w:rPr>
          <w:color w:val="222222"/>
          <w:sz w:val="28"/>
          <w:szCs w:val="28"/>
        </w:rPr>
        <w:t>електричний. Така машина вийшла на вулиці столиці Великобританії в 1886 році.</w:t>
      </w:r>
    </w:p>
    <w:p w:rsidR="00B5031B" w:rsidRDefault="00B5031B" w:rsidP="00B5031B">
      <w:pPr>
        <w:pStyle w:val="a3"/>
        <w:spacing w:before="0" w:beforeAutospacing="0" w:after="312" w:afterAutospacing="0" w:line="360" w:lineRule="auto"/>
        <w:ind w:firstLine="708"/>
        <w:jc w:val="both"/>
        <w:rPr>
          <w:rFonts w:ascii="Verdana" w:hAnsi="Verdana"/>
          <w:noProof/>
          <w:color w:val="222222"/>
          <w:sz w:val="28"/>
          <w:szCs w:val="28"/>
          <w:lang w:val="uk-UA"/>
        </w:rPr>
      </w:pPr>
    </w:p>
    <w:p w:rsidR="004E4970" w:rsidRPr="003C6E06" w:rsidRDefault="004E4970" w:rsidP="00B5031B">
      <w:pPr>
        <w:pStyle w:val="a3"/>
        <w:spacing w:before="0" w:beforeAutospacing="0" w:after="312" w:afterAutospacing="0" w:line="360" w:lineRule="auto"/>
        <w:jc w:val="center"/>
        <w:rPr>
          <w:color w:val="222222"/>
          <w:sz w:val="28"/>
          <w:szCs w:val="28"/>
          <w:lang w:val="uk-UA"/>
        </w:rPr>
      </w:pPr>
      <w:r w:rsidRPr="003C6E06">
        <w:rPr>
          <w:rFonts w:ascii="Verdana" w:hAnsi="Verdana"/>
          <w:noProof/>
          <w:color w:val="222222"/>
          <w:sz w:val="28"/>
          <w:szCs w:val="28"/>
          <w:lang w:val="uk-UA" w:eastAsia="uk-UA"/>
        </w:rPr>
        <w:lastRenderedPageBreak/>
        <w:drawing>
          <wp:inline distT="0" distB="0" distL="0" distR="0">
            <wp:extent cx="6225871" cy="3856382"/>
            <wp:effectExtent l="19050" t="0" r="3479" b="0"/>
            <wp:docPr id="22" name="Рисунок 15" descr="История создания и интересные факты об автобусах (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История создания и интересные факты об автобусах (5 фото)"/>
                    <pic:cNvPicPr>
                      <a:picLocks noChangeAspect="1" noChangeArrowheads="1"/>
                    </pic:cNvPicPr>
                  </pic:nvPicPr>
                  <pic:blipFill>
                    <a:blip r:embed="rId17" cstate="print"/>
                    <a:srcRect/>
                    <a:stretch>
                      <a:fillRect/>
                    </a:stretch>
                  </pic:blipFill>
                  <pic:spPr bwMode="auto">
                    <a:xfrm>
                      <a:off x="0" y="0"/>
                      <a:ext cx="6225871" cy="3856382"/>
                    </a:xfrm>
                    <a:prstGeom prst="rect">
                      <a:avLst/>
                    </a:prstGeom>
                    <a:noFill/>
                    <a:ln w="9525">
                      <a:noFill/>
                      <a:miter lim="800000"/>
                      <a:headEnd/>
                      <a:tailEnd/>
                    </a:ln>
                  </pic:spPr>
                </pic:pic>
              </a:graphicData>
            </a:graphic>
          </wp:inline>
        </w:drawing>
      </w:r>
    </w:p>
    <w:p w:rsidR="004E4970" w:rsidRPr="003C6E06" w:rsidRDefault="004E4970" w:rsidP="00B5031B">
      <w:pPr>
        <w:pStyle w:val="a3"/>
        <w:spacing w:before="0" w:beforeAutospacing="0" w:after="0" w:afterAutospacing="0" w:line="360" w:lineRule="auto"/>
        <w:jc w:val="both"/>
        <w:rPr>
          <w:color w:val="222222"/>
          <w:sz w:val="28"/>
          <w:szCs w:val="28"/>
          <w:lang w:val="uk-UA"/>
        </w:rPr>
      </w:pPr>
      <w:r w:rsidRPr="003C6E06">
        <w:rPr>
          <w:color w:val="222222"/>
          <w:sz w:val="28"/>
          <w:szCs w:val="28"/>
          <w:lang w:val="uk-UA"/>
        </w:rPr>
        <w:tab/>
      </w:r>
    </w:p>
    <w:p w:rsidR="0092326E" w:rsidRDefault="004E4970" w:rsidP="0092326E">
      <w:pPr>
        <w:pStyle w:val="a3"/>
        <w:spacing w:before="0" w:beforeAutospacing="0" w:after="0" w:afterAutospacing="0" w:line="360" w:lineRule="auto"/>
        <w:rPr>
          <w:b/>
          <w:bCs/>
          <w:color w:val="222222"/>
          <w:sz w:val="28"/>
          <w:szCs w:val="28"/>
          <w:lang w:val="uk-UA"/>
        </w:rPr>
      </w:pPr>
      <w:r w:rsidRPr="003C6E06">
        <w:rPr>
          <w:b/>
          <w:bCs/>
          <w:color w:val="222222"/>
          <w:sz w:val="28"/>
          <w:szCs w:val="28"/>
        </w:rPr>
        <w:t>Перший автобус з</w:t>
      </w:r>
      <w:r w:rsidR="00CD0DFF">
        <w:rPr>
          <w:b/>
          <w:bCs/>
          <w:color w:val="222222"/>
          <w:sz w:val="28"/>
          <w:szCs w:val="28"/>
        </w:rPr>
        <w:t xml:space="preserve"> двигуном внутрішнього згоряння</w:t>
      </w:r>
    </w:p>
    <w:p w:rsidR="0092326E" w:rsidRPr="000A247C" w:rsidRDefault="004E4970" w:rsidP="000A247C">
      <w:pPr>
        <w:pStyle w:val="a3"/>
        <w:spacing w:before="0" w:beforeAutospacing="0" w:after="0" w:afterAutospacing="0" w:line="360" w:lineRule="auto"/>
        <w:ind w:firstLine="708"/>
        <w:rPr>
          <w:color w:val="222222"/>
          <w:sz w:val="28"/>
          <w:szCs w:val="28"/>
          <w:lang w:val="uk-UA"/>
        </w:rPr>
      </w:pPr>
      <w:r w:rsidRPr="003C6E06">
        <w:rPr>
          <w:color w:val="222222"/>
          <w:sz w:val="28"/>
          <w:szCs w:val="28"/>
          <w:lang w:val="uk-UA"/>
        </w:rPr>
        <w:t xml:space="preserve">Німці розвинули ідеї англійців, і створили машину з двигуном внутрішнього згоряння. </w:t>
      </w:r>
      <w:r w:rsidRPr="004E4970">
        <w:rPr>
          <w:color w:val="222222"/>
          <w:sz w:val="28"/>
          <w:szCs w:val="28"/>
          <w:lang w:val="uk-UA"/>
        </w:rPr>
        <w:t>Автобус міг перев</w:t>
      </w:r>
      <w:r w:rsidR="003701C4">
        <w:rPr>
          <w:color w:val="222222"/>
          <w:sz w:val="28"/>
          <w:szCs w:val="28"/>
          <w:lang w:val="uk-UA"/>
        </w:rPr>
        <w:t xml:space="preserve">озити </w:t>
      </w:r>
      <w:r w:rsidRPr="004E4970">
        <w:rPr>
          <w:color w:val="222222"/>
          <w:sz w:val="28"/>
          <w:szCs w:val="28"/>
          <w:lang w:val="uk-UA"/>
        </w:rPr>
        <w:t>8 пасажирів зі швидкістю 12 км/</w:t>
      </w:r>
      <w:r w:rsidR="003701C4">
        <w:rPr>
          <w:color w:val="222222"/>
          <w:sz w:val="28"/>
          <w:szCs w:val="28"/>
          <w:lang w:val="uk-UA"/>
        </w:rPr>
        <w:t>год</w:t>
      </w:r>
      <w:r w:rsidRPr="004E4970">
        <w:rPr>
          <w:color w:val="222222"/>
          <w:sz w:val="28"/>
          <w:szCs w:val="28"/>
          <w:lang w:val="uk-UA"/>
        </w:rPr>
        <w:t>. Такі машини використовували для сполучення між трьома німецькими містами: Дойц, Зіген і Нетфен.</w:t>
      </w:r>
      <w:r>
        <w:rPr>
          <w:rFonts w:ascii="Verdana" w:hAnsi="Verdana"/>
          <w:noProof/>
          <w:color w:val="222222"/>
          <w:sz w:val="18"/>
          <w:szCs w:val="18"/>
          <w:lang w:val="uk-UA" w:eastAsia="uk-UA"/>
        </w:rPr>
        <w:drawing>
          <wp:inline distT="0" distB="0" distL="0" distR="0">
            <wp:extent cx="4286435" cy="2941983"/>
            <wp:effectExtent l="19050" t="0" r="0" b="0"/>
            <wp:docPr id="23" name="Рисунок 16" descr="История создания и интересные факты об автобусах (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стория создания и интересные факты об автобусах (5 фото)"/>
                    <pic:cNvPicPr>
                      <a:picLocks noChangeAspect="1" noChangeArrowheads="1"/>
                    </pic:cNvPicPr>
                  </pic:nvPicPr>
                  <pic:blipFill>
                    <a:blip r:embed="rId18" cstate="print"/>
                    <a:srcRect/>
                    <a:stretch>
                      <a:fillRect/>
                    </a:stretch>
                  </pic:blipFill>
                  <pic:spPr bwMode="auto">
                    <a:xfrm>
                      <a:off x="0" y="0"/>
                      <a:ext cx="4300198" cy="2951429"/>
                    </a:xfrm>
                    <a:prstGeom prst="rect">
                      <a:avLst/>
                    </a:prstGeom>
                    <a:noFill/>
                    <a:ln w="9525">
                      <a:noFill/>
                      <a:miter lim="800000"/>
                      <a:headEnd/>
                      <a:tailEnd/>
                    </a:ln>
                  </pic:spPr>
                </pic:pic>
              </a:graphicData>
            </a:graphic>
          </wp:inline>
        </w:drawing>
      </w:r>
    </w:p>
    <w:p w:rsidR="0092326E" w:rsidRDefault="004E4970" w:rsidP="00A04E8A">
      <w:pPr>
        <w:pStyle w:val="a3"/>
        <w:spacing w:before="0" w:beforeAutospacing="0" w:after="0" w:afterAutospacing="0" w:line="360" w:lineRule="auto"/>
        <w:rPr>
          <w:color w:val="222222"/>
          <w:sz w:val="28"/>
          <w:szCs w:val="28"/>
          <w:lang w:val="uk-UA"/>
        </w:rPr>
      </w:pPr>
      <w:r w:rsidRPr="003701C4">
        <w:rPr>
          <w:b/>
          <w:bCs/>
          <w:color w:val="222222"/>
          <w:sz w:val="28"/>
          <w:szCs w:val="28"/>
          <w:lang w:val="uk-UA"/>
        </w:rPr>
        <w:lastRenderedPageBreak/>
        <w:t>Найдовші автобусні маршрути</w:t>
      </w:r>
    </w:p>
    <w:p w:rsidR="00071A21" w:rsidRPr="0092326E" w:rsidRDefault="004E4970" w:rsidP="0092326E">
      <w:pPr>
        <w:pStyle w:val="a3"/>
        <w:spacing w:before="0" w:beforeAutospacing="0" w:after="0" w:afterAutospacing="0" w:line="360" w:lineRule="auto"/>
        <w:ind w:firstLine="708"/>
        <w:jc w:val="both"/>
        <w:rPr>
          <w:b/>
          <w:bCs/>
          <w:color w:val="222222"/>
          <w:sz w:val="28"/>
          <w:szCs w:val="28"/>
          <w:lang w:val="uk-UA"/>
        </w:rPr>
      </w:pPr>
      <w:r w:rsidRPr="003701C4">
        <w:rPr>
          <w:color w:val="222222"/>
          <w:sz w:val="28"/>
          <w:szCs w:val="28"/>
          <w:lang w:val="uk-UA"/>
        </w:rPr>
        <w:t>Завдяки зручності і комфорту,</w:t>
      </w:r>
      <w:r w:rsidRPr="003701C4">
        <w:rPr>
          <w:sz w:val="28"/>
          <w:szCs w:val="28"/>
          <w:lang w:val="uk-UA"/>
        </w:rPr>
        <w:t xml:space="preserve"> міська автобусна мережа постійно збільшувалася.</w:t>
      </w:r>
      <w:r w:rsidR="000014DB">
        <w:rPr>
          <w:sz w:val="28"/>
          <w:szCs w:val="28"/>
          <w:lang w:val="uk-UA"/>
        </w:rPr>
        <w:t xml:space="preserve"> </w:t>
      </w:r>
      <w:r w:rsidR="0092326E" w:rsidRPr="0092326E">
        <w:rPr>
          <w:sz w:val="28"/>
          <w:szCs w:val="28"/>
          <w:lang w:val="uk-UA"/>
        </w:rPr>
        <w:t>Наприклад:</w:t>
      </w:r>
      <w:r w:rsidR="0092326E" w:rsidRPr="0092326E">
        <w:rPr>
          <w:bCs/>
          <w:sz w:val="28"/>
          <w:szCs w:val="28"/>
          <w:lang w:val="uk-UA"/>
        </w:rPr>
        <w:t xml:space="preserve"> м</w:t>
      </w:r>
      <w:r w:rsidRPr="000014DB">
        <w:rPr>
          <w:sz w:val="28"/>
          <w:szCs w:val="28"/>
          <w:lang w:val="uk-UA"/>
        </w:rPr>
        <w:t>аршрут</w:t>
      </w:r>
      <w:r w:rsidRPr="000014DB">
        <w:rPr>
          <w:color w:val="222222"/>
          <w:sz w:val="28"/>
          <w:szCs w:val="28"/>
          <w:lang w:val="uk-UA"/>
        </w:rPr>
        <w:t xml:space="preserve">, який став фактично міжнародним — </w:t>
      </w:r>
      <w:r w:rsidR="0092326E" w:rsidRPr="000014DB">
        <w:rPr>
          <w:color w:val="222222"/>
          <w:sz w:val="28"/>
          <w:szCs w:val="28"/>
          <w:lang w:val="uk-UA"/>
        </w:rPr>
        <w:t>Бішкек-Томськ</w:t>
      </w:r>
      <w:r w:rsidR="0092326E">
        <w:rPr>
          <w:color w:val="222222"/>
          <w:sz w:val="28"/>
          <w:szCs w:val="28"/>
          <w:lang w:val="uk-UA"/>
        </w:rPr>
        <w:t>, д</w:t>
      </w:r>
      <w:r w:rsidR="0092326E" w:rsidRPr="000014DB">
        <w:rPr>
          <w:color w:val="222222"/>
          <w:sz w:val="28"/>
          <w:szCs w:val="28"/>
          <w:lang w:val="uk-UA"/>
        </w:rPr>
        <w:t>овжин</w:t>
      </w:r>
      <w:r w:rsidR="0092326E">
        <w:rPr>
          <w:color w:val="222222"/>
          <w:sz w:val="28"/>
          <w:szCs w:val="28"/>
          <w:lang w:val="uk-UA"/>
        </w:rPr>
        <w:t>ою</w:t>
      </w:r>
      <w:r w:rsidRPr="000014DB">
        <w:rPr>
          <w:color w:val="222222"/>
          <w:sz w:val="28"/>
          <w:szCs w:val="28"/>
          <w:lang w:val="uk-UA"/>
        </w:rPr>
        <w:t xml:space="preserve"> — 2324 км. </w:t>
      </w:r>
      <w:r w:rsidRPr="003C6E06">
        <w:rPr>
          <w:color w:val="222222"/>
          <w:sz w:val="28"/>
          <w:szCs w:val="28"/>
        </w:rPr>
        <w:t xml:space="preserve">Але </w:t>
      </w:r>
      <w:r w:rsidR="0092326E">
        <w:rPr>
          <w:color w:val="222222"/>
          <w:sz w:val="28"/>
          <w:szCs w:val="28"/>
          <w:lang w:val="uk-UA"/>
        </w:rPr>
        <w:t>найдовший</w:t>
      </w:r>
      <w:r w:rsidRPr="003C6E06">
        <w:rPr>
          <w:color w:val="222222"/>
          <w:sz w:val="28"/>
          <w:szCs w:val="28"/>
        </w:rPr>
        <w:t xml:space="preserve"> маршрут</w:t>
      </w:r>
      <w:r w:rsidR="0092326E">
        <w:rPr>
          <w:color w:val="222222"/>
          <w:sz w:val="28"/>
          <w:szCs w:val="28"/>
          <w:lang w:val="uk-UA"/>
        </w:rPr>
        <w:t xml:space="preserve"> виявився</w:t>
      </w:r>
      <w:r w:rsidRPr="003C6E06">
        <w:rPr>
          <w:color w:val="222222"/>
          <w:sz w:val="28"/>
          <w:szCs w:val="28"/>
        </w:rPr>
        <w:t xml:space="preserve"> в Австралії. Автобус проходить 5455 км і з’єднує міста Брісбен і Перт. </w:t>
      </w:r>
    </w:p>
    <w:p w:rsidR="00071A21" w:rsidRDefault="00A609DD" w:rsidP="00071A21">
      <w:pPr>
        <w:pStyle w:val="a3"/>
        <w:spacing w:before="0" w:beforeAutospacing="0" w:after="0" w:afterAutospacing="0" w:line="360" w:lineRule="auto"/>
        <w:ind w:firstLine="708"/>
        <w:jc w:val="both"/>
        <w:rPr>
          <w:color w:val="222222"/>
          <w:sz w:val="28"/>
          <w:szCs w:val="28"/>
          <w:lang w:val="uk-UA"/>
        </w:rPr>
      </w:pPr>
      <w:r>
        <w:rPr>
          <w:color w:val="222222"/>
          <w:sz w:val="28"/>
          <w:szCs w:val="28"/>
          <w:lang w:val="uk-UA"/>
        </w:rPr>
        <w:t xml:space="preserve">У наш час найдовшою і най тривалішою у світі поздкою стане автобусне сполучення між Делі (Індія) та Лондоном (Англія)¸ яке стартує у квітні 2022 року. Пасажири перетнуть 18 країн і подолають 20 тис. км за 70 днів. </w:t>
      </w:r>
    </w:p>
    <w:p w:rsidR="003701C4" w:rsidRDefault="00A609DD" w:rsidP="00071A21">
      <w:pPr>
        <w:pStyle w:val="a3"/>
        <w:spacing w:before="0" w:beforeAutospacing="0" w:after="0" w:afterAutospacing="0" w:line="360" w:lineRule="auto"/>
        <w:ind w:firstLine="708"/>
        <w:jc w:val="both"/>
        <w:rPr>
          <w:color w:val="222222"/>
          <w:sz w:val="28"/>
          <w:szCs w:val="28"/>
          <w:lang w:val="uk-UA"/>
        </w:rPr>
      </w:pPr>
      <w:r>
        <w:rPr>
          <w:color w:val="222222"/>
          <w:sz w:val="28"/>
          <w:szCs w:val="28"/>
          <w:lang w:val="uk-UA"/>
        </w:rPr>
        <w:t>С</w:t>
      </w:r>
      <w:r w:rsidR="004E4970" w:rsidRPr="00A609DD">
        <w:rPr>
          <w:color w:val="222222"/>
          <w:sz w:val="28"/>
          <w:szCs w:val="28"/>
          <w:lang w:val="uk-UA"/>
        </w:rPr>
        <w:t xml:space="preserve">учасний пасажирський транспорт </w:t>
      </w:r>
      <w:r>
        <w:rPr>
          <w:color w:val="222222"/>
          <w:sz w:val="28"/>
          <w:szCs w:val="28"/>
          <w:lang w:val="uk-UA"/>
        </w:rPr>
        <w:t xml:space="preserve">дуже комфортний. Він </w:t>
      </w:r>
      <w:r w:rsidR="004E4970" w:rsidRPr="00A609DD">
        <w:rPr>
          <w:color w:val="222222"/>
          <w:sz w:val="28"/>
          <w:szCs w:val="28"/>
          <w:lang w:val="uk-UA"/>
        </w:rPr>
        <w:t>оснащений не тільки м’якими сидіннями, але і цілим комплектом побутової інфраструктури, здатної зробити поїздку легкою і приємною. Телевізор, к</w:t>
      </w:r>
      <w:r w:rsidRPr="00A609DD">
        <w:rPr>
          <w:color w:val="222222"/>
          <w:sz w:val="28"/>
          <w:szCs w:val="28"/>
          <w:lang w:val="uk-UA"/>
        </w:rPr>
        <w:t xml:space="preserve">ондиціонер, </w:t>
      </w:r>
      <w:r>
        <w:rPr>
          <w:color w:val="222222"/>
          <w:sz w:val="28"/>
          <w:szCs w:val="28"/>
        </w:rPr>
        <w:t>WC</w:t>
      </w:r>
      <w:r w:rsidRPr="00A609DD">
        <w:rPr>
          <w:color w:val="222222"/>
          <w:sz w:val="28"/>
          <w:szCs w:val="28"/>
          <w:lang w:val="uk-UA"/>
        </w:rPr>
        <w:t xml:space="preserve">, доступ до </w:t>
      </w:r>
      <w:r>
        <w:rPr>
          <w:color w:val="222222"/>
          <w:sz w:val="28"/>
          <w:szCs w:val="28"/>
        </w:rPr>
        <w:t>Wi</w:t>
      </w:r>
      <w:r w:rsidRPr="00A609DD">
        <w:rPr>
          <w:color w:val="222222"/>
          <w:sz w:val="28"/>
          <w:szCs w:val="28"/>
          <w:lang w:val="uk-UA"/>
        </w:rPr>
        <w:t>-</w:t>
      </w:r>
      <w:r>
        <w:rPr>
          <w:color w:val="222222"/>
          <w:sz w:val="28"/>
          <w:szCs w:val="28"/>
        </w:rPr>
        <w:t>Fi</w:t>
      </w:r>
      <w:r>
        <w:rPr>
          <w:color w:val="222222"/>
          <w:sz w:val="28"/>
          <w:szCs w:val="28"/>
          <w:lang w:val="uk-UA"/>
        </w:rPr>
        <w:t>.</w:t>
      </w:r>
      <w:r w:rsidR="004E4970" w:rsidRPr="003C6E06">
        <w:rPr>
          <w:color w:val="222222"/>
          <w:sz w:val="28"/>
          <w:szCs w:val="28"/>
        </w:rPr>
        <w:t>Саме такі якості притаманн</w:t>
      </w:r>
      <w:r>
        <w:rPr>
          <w:color w:val="222222"/>
          <w:sz w:val="28"/>
          <w:szCs w:val="28"/>
          <w:lang w:val="uk-UA"/>
        </w:rPr>
        <w:t>і</w:t>
      </w:r>
      <w:r w:rsidR="004E4970" w:rsidRPr="003C6E06">
        <w:rPr>
          <w:color w:val="222222"/>
          <w:sz w:val="28"/>
          <w:szCs w:val="28"/>
        </w:rPr>
        <w:t xml:space="preserve"> автобусн</w:t>
      </w:r>
      <w:r>
        <w:rPr>
          <w:color w:val="222222"/>
          <w:sz w:val="28"/>
          <w:szCs w:val="28"/>
          <w:lang w:val="uk-UA"/>
        </w:rPr>
        <w:t xml:space="preserve">ому </w:t>
      </w:r>
      <w:r w:rsidR="004E4970" w:rsidRPr="003C6E06">
        <w:rPr>
          <w:color w:val="222222"/>
          <w:sz w:val="28"/>
          <w:szCs w:val="28"/>
        </w:rPr>
        <w:t xml:space="preserve">трансферу в Києві. </w:t>
      </w:r>
    </w:p>
    <w:p w:rsidR="000A247C" w:rsidRPr="000A247C" w:rsidRDefault="000A247C" w:rsidP="00071A21">
      <w:pPr>
        <w:pStyle w:val="a3"/>
        <w:spacing w:before="0" w:beforeAutospacing="0" w:after="0" w:afterAutospacing="0" w:line="360" w:lineRule="auto"/>
        <w:ind w:firstLine="708"/>
        <w:jc w:val="both"/>
        <w:rPr>
          <w:color w:val="222222"/>
          <w:sz w:val="28"/>
          <w:szCs w:val="28"/>
          <w:lang w:val="uk-UA"/>
        </w:rPr>
      </w:pPr>
    </w:p>
    <w:p w:rsidR="004E4970" w:rsidRPr="003C6E06" w:rsidRDefault="004E4970" w:rsidP="00A609DD">
      <w:pPr>
        <w:pStyle w:val="a3"/>
        <w:spacing w:before="0" w:beforeAutospacing="0" w:after="0" w:afterAutospacing="0" w:line="360" w:lineRule="auto"/>
        <w:rPr>
          <w:b/>
          <w:bCs/>
          <w:color w:val="222222"/>
          <w:sz w:val="28"/>
          <w:szCs w:val="28"/>
          <w:lang w:val="uk-UA"/>
        </w:rPr>
      </w:pPr>
      <w:r w:rsidRPr="003C6E06">
        <w:rPr>
          <w:b/>
          <w:bCs/>
          <w:color w:val="222222"/>
          <w:sz w:val="28"/>
          <w:szCs w:val="28"/>
        </w:rPr>
        <w:t>Еволюція автобуса</w:t>
      </w:r>
    </w:p>
    <w:p w:rsidR="004E4970" w:rsidRPr="003C6E06" w:rsidRDefault="004E4970" w:rsidP="00071A21">
      <w:pPr>
        <w:pStyle w:val="a3"/>
        <w:spacing w:before="0" w:beforeAutospacing="0" w:after="0" w:afterAutospacing="0" w:line="360" w:lineRule="auto"/>
        <w:ind w:firstLine="708"/>
        <w:jc w:val="both"/>
        <w:rPr>
          <w:color w:val="222222"/>
          <w:sz w:val="28"/>
          <w:szCs w:val="28"/>
        </w:rPr>
      </w:pPr>
      <w:r w:rsidRPr="003C6E06">
        <w:rPr>
          <w:color w:val="222222"/>
          <w:sz w:val="28"/>
          <w:szCs w:val="28"/>
        </w:rPr>
        <w:t>Давно пройшли часи, коли в салоні могло їхати тільки 8 пасажирів. Багато компанії прагнули створити мега-машину, здатну обслужити велику кількість людей.</w:t>
      </w:r>
    </w:p>
    <w:p w:rsidR="000014DB" w:rsidRDefault="004E4970" w:rsidP="000014DB">
      <w:pPr>
        <w:pStyle w:val="a3"/>
        <w:spacing w:before="0" w:beforeAutospacing="0" w:after="0" w:afterAutospacing="0" w:line="360" w:lineRule="auto"/>
        <w:ind w:firstLine="708"/>
        <w:jc w:val="both"/>
        <w:rPr>
          <w:color w:val="222222"/>
          <w:sz w:val="28"/>
          <w:szCs w:val="28"/>
        </w:rPr>
      </w:pPr>
      <w:r w:rsidRPr="003C6E06">
        <w:rPr>
          <w:color w:val="222222"/>
          <w:sz w:val="28"/>
          <w:szCs w:val="28"/>
        </w:rPr>
        <w:t>Першим успіхом змогла похвалитися компанія «DAF». Вона змогла створити автомобіль, який перевозив 350 пасажирів. Довжина цього велетня становила 32 метри і він називався «SuperCityTrain». У його розробці взяв участь екс-президент республіки Заїр.</w:t>
      </w:r>
      <w:r w:rsidR="000014DB">
        <w:rPr>
          <w:color w:val="222222"/>
          <w:sz w:val="28"/>
          <w:szCs w:val="28"/>
          <w:lang w:val="uk-UA"/>
        </w:rPr>
        <w:t xml:space="preserve"> </w:t>
      </w:r>
      <w:r w:rsidR="00786200" w:rsidRPr="00786200">
        <w:rPr>
          <w:color w:val="222222"/>
          <w:sz w:val="28"/>
          <w:szCs w:val="28"/>
        </w:rPr>
        <w:t xml:space="preserve">[1, </w:t>
      </w:r>
      <w:r w:rsidR="00786200">
        <w:rPr>
          <w:color w:val="222222"/>
          <w:sz w:val="28"/>
          <w:szCs w:val="28"/>
          <w:lang w:val="uk-UA"/>
        </w:rPr>
        <w:t>ст.238</w:t>
      </w:r>
      <w:r w:rsidR="00786200" w:rsidRPr="00786200">
        <w:rPr>
          <w:color w:val="222222"/>
          <w:sz w:val="28"/>
          <w:szCs w:val="28"/>
        </w:rPr>
        <w:t>]</w:t>
      </w:r>
    </w:p>
    <w:p w:rsidR="004E4970" w:rsidRPr="000014DB" w:rsidRDefault="004E4970" w:rsidP="000014DB">
      <w:pPr>
        <w:pStyle w:val="a3"/>
        <w:spacing w:before="0" w:beforeAutospacing="0" w:after="0" w:afterAutospacing="0" w:line="360" w:lineRule="auto"/>
        <w:ind w:firstLine="708"/>
        <w:jc w:val="both"/>
        <w:rPr>
          <w:color w:val="222222"/>
          <w:sz w:val="28"/>
          <w:szCs w:val="28"/>
        </w:rPr>
      </w:pPr>
      <w:r w:rsidRPr="003C6E06">
        <w:rPr>
          <w:color w:val="222222"/>
          <w:sz w:val="28"/>
          <w:szCs w:val="28"/>
        </w:rPr>
        <w:t>Автобус Neoplan №980, використовувався для доставки 342 авіапасажирів на борт літака Боїнг-</w:t>
      </w:r>
      <w:r w:rsidR="00071A21">
        <w:rPr>
          <w:color w:val="222222"/>
          <w:sz w:val="28"/>
          <w:szCs w:val="28"/>
        </w:rPr>
        <w:t>747. Він мав довжину 17 метрів.</w:t>
      </w:r>
    </w:p>
    <w:p w:rsidR="004E4970" w:rsidRPr="00090488" w:rsidRDefault="00A609DD" w:rsidP="004E4970">
      <w:pPr>
        <w:rPr>
          <w:lang w:eastAsia="ru-RU"/>
        </w:rPr>
      </w:pPr>
      <w:r>
        <w:rPr>
          <w:noProof/>
          <w:lang w:val="uk-UA" w:eastAsia="uk-UA"/>
        </w:rPr>
        <w:lastRenderedPageBreak/>
        <w:drawing>
          <wp:inline distT="0" distB="0" distL="0" distR="0">
            <wp:extent cx="5817616" cy="3896139"/>
            <wp:effectExtent l="19050" t="0" r="0" b="0"/>
            <wp:docPr id="7" name="Рисунок 1" descr="Автобус на ринку міста Косова, 1930-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втобус на ринку міста Косова, 1930-ті"/>
                    <pic:cNvPicPr>
                      <a:picLocks noChangeAspect="1" noChangeArrowheads="1"/>
                    </pic:cNvPicPr>
                  </pic:nvPicPr>
                  <pic:blipFill>
                    <a:blip r:embed="rId19" cstate="print"/>
                    <a:srcRect/>
                    <a:stretch>
                      <a:fillRect/>
                    </a:stretch>
                  </pic:blipFill>
                  <pic:spPr bwMode="auto">
                    <a:xfrm>
                      <a:off x="0" y="0"/>
                      <a:ext cx="5814884" cy="3894310"/>
                    </a:xfrm>
                    <a:prstGeom prst="rect">
                      <a:avLst/>
                    </a:prstGeom>
                    <a:noFill/>
                    <a:ln w="9525">
                      <a:noFill/>
                      <a:miter lim="800000"/>
                      <a:headEnd/>
                      <a:tailEnd/>
                    </a:ln>
                  </pic:spPr>
                </pic:pic>
              </a:graphicData>
            </a:graphic>
          </wp:inline>
        </w:drawing>
      </w:r>
    </w:p>
    <w:p w:rsidR="004E4970" w:rsidRDefault="004E4970" w:rsidP="004E4970">
      <w:pPr>
        <w:spacing w:after="0" w:line="360" w:lineRule="auto"/>
        <w:jc w:val="center"/>
        <w:rPr>
          <w:rFonts w:ascii="Times New Roman" w:hAnsi="Times New Roman" w:cs="Times New Roman"/>
          <w:b/>
          <w:color w:val="FF0000"/>
          <w:sz w:val="28"/>
          <w:szCs w:val="28"/>
          <w:lang w:val="uk-UA"/>
        </w:rPr>
      </w:pPr>
    </w:p>
    <w:p w:rsidR="004E4970" w:rsidRDefault="004E4970" w:rsidP="004E4970">
      <w:pPr>
        <w:spacing w:after="0" w:line="360" w:lineRule="auto"/>
        <w:jc w:val="both"/>
        <w:rPr>
          <w:rFonts w:ascii="Times New Roman" w:hAnsi="Times New Roman" w:cs="Times New Roman"/>
          <w:b/>
          <w:color w:val="FF0000"/>
          <w:sz w:val="28"/>
          <w:szCs w:val="28"/>
          <w:lang w:val="uk-UA"/>
        </w:rPr>
      </w:pPr>
    </w:p>
    <w:p w:rsidR="004E4970" w:rsidRDefault="004E4970" w:rsidP="004E4970">
      <w:pPr>
        <w:spacing w:after="0" w:line="360" w:lineRule="auto"/>
        <w:jc w:val="both"/>
        <w:rPr>
          <w:rFonts w:ascii="Times New Roman" w:hAnsi="Times New Roman" w:cs="Times New Roman"/>
          <w:b/>
          <w:color w:val="FF0000"/>
          <w:sz w:val="28"/>
          <w:szCs w:val="28"/>
          <w:lang w:val="uk-UA"/>
        </w:rPr>
      </w:pPr>
    </w:p>
    <w:p w:rsidR="004E4970" w:rsidRDefault="004E4970" w:rsidP="004E4970">
      <w:pPr>
        <w:spacing w:after="0" w:line="360" w:lineRule="auto"/>
        <w:jc w:val="both"/>
        <w:rPr>
          <w:rFonts w:ascii="Times New Roman" w:hAnsi="Times New Roman" w:cs="Times New Roman"/>
          <w:b/>
          <w:color w:val="FF0000"/>
          <w:sz w:val="28"/>
          <w:szCs w:val="28"/>
          <w:lang w:val="uk-UA"/>
        </w:rPr>
      </w:pPr>
      <w:r>
        <w:rPr>
          <w:noProof/>
          <w:lang w:val="uk-UA" w:eastAsia="uk-UA"/>
        </w:rPr>
        <w:drawing>
          <wp:inline distT="0" distB="0" distL="0" distR="0">
            <wp:extent cx="5940425" cy="3268280"/>
            <wp:effectExtent l="19050" t="0" r="3175" b="0"/>
            <wp:docPr id="28" name="Рисунок 7" descr="Київський диліжанс «Фельденкрайз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иївський диліжанс «Фельденкрайзь»"/>
                    <pic:cNvPicPr>
                      <a:picLocks noChangeAspect="1" noChangeArrowheads="1"/>
                    </pic:cNvPicPr>
                  </pic:nvPicPr>
                  <pic:blipFill>
                    <a:blip r:embed="rId10" cstate="print"/>
                    <a:srcRect/>
                    <a:stretch>
                      <a:fillRect/>
                    </a:stretch>
                  </pic:blipFill>
                  <pic:spPr bwMode="auto">
                    <a:xfrm>
                      <a:off x="0" y="0"/>
                      <a:ext cx="5940425" cy="3268280"/>
                    </a:xfrm>
                    <a:prstGeom prst="rect">
                      <a:avLst/>
                    </a:prstGeom>
                    <a:noFill/>
                    <a:ln w="9525">
                      <a:noFill/>
                      <a:miter lim="800000"/>
                      <a:headEnd/>
                      <a:tailEnd/>
                    </a:ln>
                  </pic:spPr>
                </pic:pic>
              </a:graphicData>
            </a:graphic>
          </wp:inline>
        </w:drawing>
      </w:r>
    </w:p>
    <w:p w:rsidR="00883D72" w:rsidRDefault="00883D72" w:rsidP="004E4970">
      <w:pPr>
        <w:spacing w:after="0"/>
        <w:rPr>
          <w:rFonts w:ascii="Times New Roman" w:hAnsi="Times New Roman" w:cs="Times New Roman"/>
          <w:b/>
          <w:sz w:val="28"/>
          <w:szCs w:val="28"/>
          <w:lang w:val="uk-UA"/>
        </w:rPr>
      </w:pPr>
    </w:p>
    <w:p w:rsidR="00577C3A" w:rsidRDefault="00A609DD" w:rsidP="00A04E8A">
      <w:pPr>
        <w:spacing w:after="0" w:line="360" w:lineRule="auto"/>
        <w:ind w:firstLine="708"/>
        <w:jc w:val="both"/>
        <w:rPr>
          <w:rFonts w:ascii="Times New Roman" w:hAnsi="Times New Roman" w:cs="Times New Roman"/>
          <w:sz w:val="28"/>
          <w:szCs w:val="28"/>
          <w:lang w:val="uk-UA"/>
        </w:rPr>
      </w:pPr>
      <w:r w:rsidRPr="00A609DD">
        <w:rPr>
          <w:rFonts w:ascii="Times New Roman" w:hAnsi="Times New Roman" w:cs="Times New Roman"/>
          <w:sz w:val="28"/>
          <w:szCs w:val="28"/>
          <w:lang w:val="uk-UA"/>
        </w:rPr>
        <w:t>Найдовшим автобусом у світі з 2019 р. став німецький «</w:t>
      </w:r>
      <w:r w:rsidRPr="00A609DD">
        <w:rPr>
          <w:rFonts w:ascii="Times New Roman" w:hAnsi="Times New Roman" w:cs="Times New Roman"/>
          <w:sz w:val="28"/>
          <w:szCs w:val="28"/>
          <w:lang w:val="en-US"/>
        </w:rPr>
        <w:t>Auto</w:t>
      </w:r>
      <w:r w:rsidR="000014DB">
        <w:rPr>
          <w:rFonts w:ascii="Times New Roman" w:hAnsi="Times New Roman" w:cs="Times New Roman"/>
          <w:sz w:val="28"/>
          <w:szCs w:val="28"/>
          <w:lang w:val="uk-UA"/>
        </w:rPr>
        <w:t xml:space="preserve"> </w:t>
      </w:r>
      <w:r w:rsidRPr="00A609DD">
        <w:rPr>
          <w:rFonts w:ascii="Times New Roman" w:hAnsi="Times New Roman" w:cs="Times New Roman"/>
          <w:sz w:val="28"/>
          <w:szCs w:val="28"/>
          <w:lang w:val="en-US"/>
        </w:rPr>
        <w:t>Tram</w:t>
      </w:r>
      <w:r w:rsidR="000014DB">
        <w:rPr>
          <w:rFonts w:ascii="Times New Roman" w:hAnsi="Times New Roman" w:cs="Times New Roman"/>
          <w:sz w:val="28"/>
          <w:szCs w:val="28"/>
          <w:lang w:val="uk-UA"/>
        </w:rPr>
        <w:t xml:space="preserve"> </w:t>
      </w:r>
      <w:r w:rsidRPr="00A609DD">
        <w:rPr>
          <w:rFonts w:ascii="Times New Roman" w:hAnsi="Times New Roman" w:cs="Times New Roman"/>
          <w:sz w:val="28"/>
          <w:szCs w:val="28"/>
          <w:lang w:val="en-US"/>
        </w:rPr>
        <w:t>Extra</w:t>
      </w:r>
      <w:r w:rsidR="000014DB">
        <w:rPr>
          <w:rFonts w:ascii="Times New Roman" w:hAnsi="Times New Roman" w:cs="Times New Roman"/>
          <w:sz w:val="28"/>
          <w:szCs w:val="28"/>
          <w:lang w:val="uk-UA"/>
        </w:rPr>
        <w:t xml:space="preserve"> </w:t>
      </w:r>
      <w:r w:rsidRPr="00A609DD">
        <w:rPr>
          <w:rFonts w:ascii="Times New Roman" w:hAnsi="Times New Roman" w:cs="Times New Roman"/>
          <w:sz w:val="28"/>
          <w:szCs w:val="28"/>
          <w:lang w:val="en-US"/>
        </w:rPr>
        <w:t>Grand</w:t>
      </w:r>
      <w:r w:rsidRPr="00A609DD">
        <w:rPr>
          <w:rFonts w:ascii="Times New Roman" w:hAnsi="Times New Roman" w:cs="Times New Roman"/>
          <w:sz w:val="28"/>
          <w:szCs w:val="28"/>
          <w:lang w:val="uk-UA"/>
        </w:rPr>
        <w:t>»</w:t>
      </w:r>
      <w:r>
        <w:rPr>
          <w:rFonts w:ascii="Times New Roman" w:hAnsi="Times New Roman" w:cs="Times New Roman"/>
          <w:sz w:val="28"/>
          <w:szCs w:val="28"/>
          <w:lang w:val="uk-UA"/>
        </w:rPr>
        <w:t xml:space="preserve">. Це автобус-гусениця завдовжки 30 м, вміщує в собі 256 </w:t>
      </w:r>
      <w:r>
        <w:rPr>
          <w:rFonts w:ascii="Times New Roman" w:hAnsi="Times New Roman" w:cs="Times New Roman"/>
          <w:sz w:val="28"/>
          <w:szCs w:val="28"/>
          <w:lang w:val="uk-UA"/>
        </w:rPr>
        <w:lastRenderedPageBreak/>
        <w:t xml:space="preserve">пасажирів. </w:t>
      </w:r>
      <w:r w:rsidR="00702E3F">
        <w:rPr>
          <w:rFonts w:ascii="Times New Roman" w:hAnsi="Times New Roman" w:cs="Times New Roman"/>
          <w:sz w:val="28"/>
          <w:szCs w:val="28"/>
          <w:lang w:val="uk-UA"/>
        </w:rPr>
        <w:t>І</w:t>
      </w:r>
      <w:r>
        <w:rPr>
          <w:rFonts w:ascii="Times New Roman" w:hAnsi="Times New Roman" w:cs="Times New Roman"/>
          <w:sz w:val="28"/>
          <w:szCs w:val="28"/>
          <w:lang w:val="uk-UA"/>
        </w:rPr>
        <w:t xml:space="preserve"> зараз </w:t>
      </w:r>
      <w:r w:rsidR="00702E3F">
        <w:rPr>
          <w:rFonts w:ascii="Times New Roman" w:hAnsi="Times New Roman" w:cs="Times New Roman"/>
          <w:sz w:val="28"/>
          <w:szCs w:val="28"/>
          <w:lang w:val="uk-UA"/>
        </w:rPr>
        <w:t xml:space="preserve">цей «довгань» </w:t>
      </w:r>
      <w:r>
        <w:rPr>
          <w:rFonts w:ascii="Times New Roman" w:hAnsi="Times New Roman" w:cs="Times New Roman"/>
          <w:sz w:val="28"/>
          <w:szCs w:val="28"/>
          <w:lang w:val="uk-UA"/>
        </w:rPr>
        <w:t xml:space="preserve">возить людей на роботу у </w:t>
      </w:r>
      <w:r w:rsidR="00702E3F">
        <w:rPr>
          <w:rFonts w:ascii="Times New Roman" w:hAnsi="Times New Roman" w:cs="Times New Roman"/>
          <w:sz w:val="28"/>
          <w:szCs w:val="28"/>
          <w:lang w:val="uk-UA"/>
        </w:rPr>
        <w:t>Дрездені.</w:t>
      </w:r>
      <w:r w:rsidR="00C5763D">
        <w:rPr>
          <w:rFonts w:ascii="Times New Roman" w:hAnsi="Times New Roman" w:cs="Times New Roman"/>
          <w:sz w:val="28"/>
          <w:szCs w:val="28"/>
          <w:lang w:val="uk-UA"/>
        </w:rPr>
        <w:t xml:space="preserve"> Великим плюсом цього німецького ноу-хау є те, що він працює виключно завдяки електроенергії. Тобто є супер-екологічном.</w:t>
      </w:r>
    </w:p>
    <w:p w:rsidR="00A04E8A" w:rsidRPr="00A609DD" w:rsidRDefault="00A04E8A" w:rsidP="00C5763D">
      <w:pPr>
        <w:spacing w:after="0" w:line="360" w:lineRule="auto"/>
        <w:ind w:firstLine="708"/>
        <w:jc w:val="both"/>
        <w:rPr>
          <w:rFonts w:ascii="Times New Roman" w:hAnsi="Times New Roman" w:cs="Times New Roman"/>
          <w:sz w:val="28"/>
          <w:szCs w:val="28"/>
          <w:lang w:val="uk-UA"/>
        </w:rPr>
      </w:pPr>
    </w:p>
    <w:p w:rsidR="00CD0DFF" w:rsidRDefault="00702E3F" w:rsidP="00C5763D">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Найоригінальніший автобус в Україні</w:t>
      </w:r>
    </w:p>
    <w:p w:rsidR="00CD0DFF" w:rsidRPr="00C5763D" w:rsidRDefault="00A04E8A" w:rsidP="00C5763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У 2019 р. в Україні з’явився  свій унікальний автобус. Ззовні нагадує космічний </w:t>
      </w:r>
      <w:r w:rsidR="00C5763D">
        <w:rPr>
          <w:rFonts w:ascii="Times New Roman" w:hAnsi="Times New Roman" w:cs="Times New Roman"/>
          <w:sz w:val="28"/>
          <w:szCs w:val="28"/>
          <w:lang w:val="uk-UA"/>
        </w:rPr>
        <w:t>космічний коробель . Космо-бус подарувала Україні компанія «</w:t>
      </w:r>
      <w:r w:rsidR="00C5763D">
        <w:rPr>
          <w:rFonts w:ascii="Times New Roman" w:hAnsi="Times New Roman" w:cs="Times New Roman"/>
          <w:sz w:val="28"/>
          <w:szCs w:val="28"/>
          <w:lang w:val="en-US"/>
        </w:rPr>
        <w:t>Roshen</w:t>
      </w:r>
      <w:r w:rsidR="00C5763D">
        <w:rPr>
          <w:rFonts w:ascii="Times New Roman" w:hAnsi="Times New Roman" w:cs="Times New Roman"/>
          <w:sz w:val="28"/>
          <w:szCs w:val="28"/>
          <w:lang w:val="uk-UA"/>
        </w:rPr>
        <w:t>». Всередині є 34 сидіння з ременями безпеки і обігрівач. Слугує він для невелих екскурсійних мандрівок.</w:t>
      </w:r>
    </w:p>
    <w:p w:rsidR="00CD0DFF" w:rsidRDefault="00CD0DFF" w:rsidP="00577C3A">
      <w:pPr>
        <w:spacing w:after="0"/>
        <w:jc w:val="center"/>
        <w:rPr>
          <w:rFonts w:ascii="Times New Roman" w:hAnsi="Times New Roman" w:cs="Times New Roman"/>
          <w:b/>
          <w:sz w:val="28"/>
          <w:szCs w:val="28"/>
          <w:lang w:val="uk-UA"/>
        </w:rPr>
      </w:pPr>
    </w:p>
    <w:p w:rsidR="00CD0DFF" w:rsidRDefault="00CD0DFF" w:rsidP="00577C3A">
      <w:pPr>
        <w:spacing w:after="0"/>
        <w:jc w:val="center"/>
        <w:rPr>
          <w:rFonts w:ascii="Times New Roman" w:hAnsi="Times New Roman" w:cs="Times New Roman"/>
          <w:b/>
          <w:sz w:val="28"/>
          <w:szCs w:val="28"/>
          <w:lang w:val="uk-UA"/>
        </w:rPr>
      </w:pPr>
    </w:p>
    <w:p w:rsidR="00CD0DFF" w:rsidRDefault="00CD0DFF" w:rsidP="00577C3A">
      <w:pPr>
        <w:spacing w:after="0"/>
        <w:jc w:val="center"/>
        <w:rPr>
          <w:rFonts w:ascii="Times New Roman" w:hAnsi="Times New Roman" w:cs="Times New Roman"/>
          <w:b/>
          <w:sz w:val="28"/>
          <w:szCs w:val="28"/>
          <w:lang w:val="uk-UA"/>
        </w:rPr>
      </w:pPr>
    </w:p>
    <w:p w:rsidR="00CD0DFF" w:rsidRDefault="00CD0DFF" w:rsidP="00577C3A">
      <w:pPr>
        <w:spacing w:after="0"/>
        <w:jc w:val="center"/>
        <w:rPr>
          <w:rFonts w:ascii="Times New Roman" w:hAnsi="Times New Roman" w:cs="Times New Roman"/>
          <w:b/>
          <w:sz w:val="28"/>
          <w:szCs w:val="28"/>
          <w:lang w:val="uk-UA"/>
        </w:rPr>
      </w:pPr>
    </w:p>
    <w:p w:rsidR="00CD0DFF" w:rsidRDefault="00CD0DFF" w:rsidP="00577C3A">
      <w:pPr>
        <w:spacing w:after="0"/>
        <w:jc w:val="center"/>
        <w:rPr>
          <w:rFonts w:ascii="Times New Roman" w:hAnsi="Times New Roman" w:cs="Times New Roman"/>
          <w:b/>
          <w:sz w:val="28"/>
          <w:szCs w:val="28"/>
          <w:lang w:val="uk-UA"/>
        </w:rPr>
      </w:pPr>
    </w:p>
    <w:p w:rsidR="00CD0DFF" w:rsidRDefault="00CD0DFF" w:rsidP="00577C3A">
      <w:pPr>
        <w:spacing w:after="0"/>
        <w:jc w:val="center"/>
        <w:rPr>
          <w:rFonts w:ascii="Times New Roman" w:hAnsi="Times New Roman" w:cs="Times New Roman"/>
          <w:b/>
          <w:sz w:val="28"/>
          <w:szCs w:val="28"/>
          <w:lang w:val="uk-UA"/>
        </w:rPr>
      </w:pPr>
    </w:p>
    <w:p w:rsidR="00CD0DFF" w:rsidRDefault="00CD0DFF" w:rsidP="00577C3A">
      <w:pPr>
        <w:spacing w:after="0"/>
        <w:jc w:val="center"/>
        <w:rPr>
          <w:rFonts w:ascii="Times New Roman" w:hAnsi="Times New Roman" w:cs="Times New Roman"/>
          <w:b/>
          <w:sz w:val="28"/>
          <w:szCs w:val="28"/>
          <w:lang w:val="uk-UA"/>
        </w:rPr>
      </w:pPr>
    </w:p>
    <w:p w:rsidR="00CD0DFF" w:rsidRDefault="00CD0DFF"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0A247C" w:rsidRDefault="000A247C" w:rsidP="00C5763D">
      <w:pPr>
        <w:spacing w:after="0"/>
        <w:rPr>
          <w:rFonts w:ascii="Times New Roman" w:hAnsi="Times New Roman" w:cs="Times New Roman"/>
          <w:b/>
          <w:sz w:val="28"/>
          <w:szCs w:val="28"/>
          <w:lang w:val="uk-UA"/>
        </w:rPr>
      </w:pPr>
    </w:p>
    <w:p w:rsidR="00C5763D" w:rsidRDefault="00C5763D" w:rsidP="00C5763D">
      <w:pPr>
        <w:spacing w:after="0"/>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Географія проекту</w:t>
      </w:r>
    </w:p>
    <w:p w:rsidR="00883D72" w:rsidRDefault="00883D72" w:rsidP="00577C3A">
      <w:pPr>
        <w:spacing w:after="0"/>
        <w:jc w:val="center"/>
        <w:rPr>
          <w:rFonts w:ascii="Times New Roman" w:hAnsi="Times New Roman" w:cs="Times New Roman"/>
          <w:b/>
          <w:sz w:val="28"/>
          <w:szCs w:val="28"/>
          <w:lang w:val="uk-UA"/>
        </w:rPr>
      </w:pPr>
    </w:p>
    <w:p w:rsidR="000014DB" w:rsidRDefault="00883D72" w:rsidP="000014DB">
      <w:pPr>
        <w:shd w:val="clear" w:color="auto" w:fill="FFFFFF"/>
        <w:spacing w:before="120" w:after="0" w:line="360" w:lineRule="auto"/>
        <w:ind w:firstLine="708"/>
        <w:jc w:val="both"/>
        <w:rPr>
          <w:rFonts w:ascii="Times New Roman" w:eastAsia="Times New Roman" w:hAnsi="Times New Roman" w:cs="Times New Roman"/>
          <w:color w:val="202122"/>
          <w:sz w:val="28"/>
          <w:szCs w:val="28"/>
          <w:lang w:val="uk-UA" w:eastAsia="ru-RU"/>
        </w:rPr>
      </w:pPr>
      <w:r w:rsidRPr="00F5769C">
        <w:rPr>
          <w:rFonts w:ascii="Times New Roman" w:eastAsia="Times New Roman" w:hAnsi="Times New Roman" w:cs="Times New Roman"/>
          <w:color w:val="202122"/>
          <w:sz w:val="28"/>
          <w:szCs w:val="28"/>
          <w:lang w:eastAsia="ru-RU"/>
        </w:rPr>
        <w:t xml:space="preserve">Бориспільський автозавод — один із наймолодших в Україні заводів такого профілю. Входить до складу </w:t>
      </w:r>
      <w:r w:rsidRPr="00B55F0A">
        <w:rPr>
          <w:rFonts w:ascii="Times New Roman" w:eastAsia="Times New Roman" w:hAnsi="Times New Roman" w:cs="Times New Roman"/>
          <w:sz w:val="28"/>
          <w:szCs w:val="28"/>
          <w:lang w:eastAsia="ru-RU"/>
        </w:rPr>
        <w:t>корпорації</w:t>
      </w:r>
      <w:r w:rsidR="000014DB">
        <w:rPr>
          <w:rFonts w:ascii="Times New Roman" w:eastAsia="Times New Roman" w:hAnsi="Times New Roman" w:cs="Times New Roman"/>
          <w:sz w:val="28"/>
          <w:szCs w:val="28"/>
          <w:lang w:val="uk-UA" w:eastAsia="ru-RU"/>
        </w:rPr>
        <w:t xml:space="preserve"> </w:t>
      </w:r>
      <w:hyperlink r:id="rId20" w:tooltip="Еталон (корпорація)" w:history="1">
        <w:r w:rsidRPr="00B55F0A">
          <w:rPr>
            <w:rFonts w:ascii="Times New Roman" w:eastAsia="Times New Roman" w:hAnsi="Times New Roman" w:cs="Times New Roman"/>
            <w:sz w:val="28"/>
            <w:szCs w:val="28"/>
            <w:lang w:eastAsia="ru-RU"/>
          </w:rPr>
          <w:t>«Еталон»</w:t>
        </w:r>
      </w:hyperlink>
      <w:r w:rsidRPr="00B55F0A">
        <w:rPr>
          <w:rFonts w:ascii="Times New Roman" w:eastAsia="Times New Roman" w:hAnsi="Times New Roman" w:cs="Times New Roman"/>
          <w:sz w:val="28"/>
          <w:szCs w:val="28"/>
          <w:lang w:eastAsia="ru-RU"/>
        </w:rPr>
        <w:t>,</w:t>
      </w:r>
      <w:r w:rsidRPr="00F5769C">
        <w:rPr>
          <w:rFonts w:ascii="Times New Roman" w:eastAsia="Times New Roman" w:hAnsi="Times New Roman" w:cs="Times New Roman"/>
          <w:color w:val="202122"/>
          <w:sz w:val="28"/>
          <w:szCs w:val="28"/>
          <w:lang w:eastAsia="ru-RU"/>
        </w:rPr>
        <w:t xml:space="preserve"> в основі ідеології якої лежить ідея створення та виробництва широкої гами автотранспортних засобів різного призначення для задоволення потреб як внутрішнього ринку, так і ринків інших країн.</w:t>
      </w:r>
      <w:r w:rsidR="004455D5">
        <w:rPr>
          <w:rFonts w:ascii="Times New Roman" w:eastAsia="Times New Roman" w:hAnsi="Times New Roman" w:cs="Times New Roman"/>
          <w:color w:val="202122"/>
          <w:sz w:val="28"/>
          <w:szCs w:val="28"/>
          <w:lang w:val="uk-UA" w:eastAsia="ru-RU"/>
        </w:rPr>
        <w:t xml:space="preserve"> (Додаток 1)</w:t>
      </w:r>
    </w:p>
    <w:p w:rsidR="00B55F0A" w:rsidRPr="000014DB" w:rsidRDefault="00883D72" w:rsidP="000014DB">
      <w:pPr>
        <w:shd w:val="clear" w:color="auto" w:fill="FFFFFF"/>
        <w:spacing w:before="120" w:after="0" w:line="360" w:lineRule="auto"/>
        <w:ind w:firstLine="708"/>
        <w:jc w:val="both"/>
        <w:rPr>
          <w:rFonts w:ascii="Times New Roman" w:eastAsia="Times New Roman" w:hAnsi="Times New Roman" w:cs="Times New Roman"/>
          <w:color w:val="202122"/>
          <w:sz w:val="28"/>
          <w:szCs w:val="28"/>
          <w:lang w:val="uk-UA" w:eastAsia="ru-RU"/>
        </w:rPr>
      </w:pPr>
      <w:r w:rsidRPr="00F5769C">
        <w:rPr>
          <w:rFonts w:ascii="Times New Roman" w:eastAsia="Times New Roman" w:hAnsi="Times New Roman" w:cs="Times New Roman"/>
          <w:color w:val="000000"/>
          <w:sz w:val="28"/>
          <w:szCs w:val="28"/>
          <w:lang w:eastAsia="ru-RU"/>
        </w:rPr>
        <w:t xml:space="preserve">Флагманом Корпорації «Еталон» у сфері виробництва автотранспортних засобів є приватне акціонерне товариство «Бориспільський автозавод». Бориспільський автозавод був створений у квітні 2002 року. </w:t>
      </w:r>
    </w:p>
    <w:p w:rsidR="00402F05" w:rsidRPr="00402F05" w:rsidRDefault="00402F05" w:rsidP="00402F05">
      <w:pPr>
        <w:shd w:val="clear" w:color="auto" w:fill="FFFFFF"/>
        <w:spacing w:after="0" w:line="360" w:lineRule="auto"/>
        <w:jc w:val="center"/>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val="uk-UA" w:eastAsia="uk-UA"/>
        </w:rPr>
        <w:drawing>
          <wp:inline distT="0" distB="0" distL="0" distR="0">
            <wp:extent cx="5154930" cy="3738813"/>
            <wp:effectExtent l="19050" t="0" r="7620" b="0"/>
            <wp:docPr id="44" name="Рисунок 19" descr="C:\Users\USER\Desktop\відео автобу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відео автобус\1.jpg"/>
                    <pic:cNvPicPr>
                      <a:picLocks noChangeAspect="1" noChangeArrowheads="1"/>
                    </pic:cNvPicPr>
                  </pic:nvPicPr>
                  <pic:blipFill>
                    <a:blip r:embed="rId21" cstate="print"/>
                    <a:srcRect/>
                    <a:stretch>
                      <a:fillRect/>
                    </a:stretch>
                  </pic:blipFill>
                  <pic:spPr bwMode="auto">
                    <a:xfrm>
                      <a:off x="0" y="0"/>
                      <a:ext cx="5154930" cy="3738813"/>
                    </a:xfrm>
                    <a:prstGeom prst="rect">
                      <a:avLst/>
                    </a:prstGeom>
                    <a:noFill/>
                    <a:ln w="9525">
                      <a:noFill/>
                      <a:miter lim="800000"/>
                      <a:headEnd/>
                      <a:tailEnd/>
                    </a:ln>
                  </pic:spPr>
                </pic:pic>
              </a:graphicData>
            </a:graphic>
          </wp:inline>
        </w:drawing>
      </w:r>
    </w:p>
    <w:p w:rsidR="000014DB" w:rsidRDefault="00883D72" w:rsidP="00B55F0A">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val="uk-UA" w:eastAsia="ru-RU"/>
        </w:rPr>
      </w:pPr>
      <w:r w:rsidRPr="00B55F0A">
        <w:rPr>
          <w:rFonts w:ascii="Times New Roman" w:eastAsia="Times New Roman" w:hAnsi="Times New Roman" w:cs="Times New Roman"/>
          <w:color w:val="000000"/>
          <w:sz w:val="28"/>
          <w:szCs w:val="28"/>
          <w:lang w:val="uk-UA" w:eastAsia="ru-RU"/>
        </w:rPr>
        <w:t>Уже в жовтні 2002 року, через 5 місяців після офіційної реєстрації заводу, з конвеєра зійшли перші два автобуси.</w:t>
      </w:r>
    </w:p>
    <w:p w:rsidR="000014DB" w:rsidRDefault="00883D72" w:rsidP="00B55F0A">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F5769C">
        <w:rPr>
          <w:rFonts w:ascii="Times New Roman" w:eastAsia="Times New Roman" w:hAnsi="Times New Roman" w:cs="Times New Roman"/>
          <w:color w:val="000000"/>
          <w:sz w:val="28"/>
          <w:szCs w:val="28"/>
          <w:lang w:eastAsia="ru-RU"/>
        </w:rPr>
        <w:t>У грудні 2002 р. були завершені попередні і сертифікаційні випробування автобуса БАЗ-А079.04 "Еталон", був отриманий сертифікат відповідності на промислову партію і прода</w:t>
      </w:r>
      <w:bookmarkStart w:id="0" w:name="_GoBack"/>
      <w:bookmarkEnd w:id="0"/>
      <w:r w:rsidRPr="00F5769C">
        <w:rPr>
          <w:rFonts w:ascii="Times New Roman" w:eastAsia="Times New Roman" w:hAnsi="Times New Roman" w:cs="Times New Roman"/>
          <w:color w:val="000000"/>
          <w:sz w:val="28"/>
          <w:szCs w:val="28"/>
          <w:lang w:eastAsia="ru-RU"/>
        </w:rPr>
        <w:t>ний споживачам перший автобус.</w:t>
      </w:r>
    </w:p>
    <w:p w:rsidR="00B55F0A" w:rsidRPr="00786200" w:rsidRDefault="000014DB" w:rsidP="00B55F0A">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Сьогодні ПрАТ «</w:t>
      </w:r>
      <w:r w:rsidR="00883D72" w:rsidRPr="00F5769C">
        <w:rPr>
          <w:rFonts w:ascii="Times New Roman" w:eastAsia="Times New Roman" w:hAnsi="Times New Roman" w:cs="Times New Roman"/>
          <w:color w:val="000000"/>
          <w:sz w:val="28"/>
          <w:szCs w:val="28"/>
          <w:lang w:eastAsia="ru-RU"/>
        </w:rPr>
        <w:t xml:space="preserve">Бориспільський автозавод» - це сучасне самостійне виробництво, на якому працює близько дев'ятисот працівників. Виробничі </w:t>
      </w:r>
      <w:r w:rsidR="00883D72" w:rsidRPr="00F5769C">
        <w:rPr>
          <w:rFonts w:ascii="Times New Roman" w:eastAsia="Times New Roman" w:hAnsi="Times New Roman" w:cs="Times New Roman"/>
          <w:color w:val="000000"/>
          <w:sz w:val="28"/>
          <w:szCs w:val="28"/>
          <w:lang w:eastAsia="ru-RU"/>
        </w:rPr>
        <w:lastRenderedPageBreak/>
        <w:t>площі заводу займають 7000 кв. м. Завод випускає 1.700 автобусів в рік десяти різних модифікацій. Завод активно співпрацює з науково-дослідним інститутом автомобілебудівництва «Еталон», що об'єднав близько шістдесят провідних конструкторів, які мають великий практичний досвід у конструюванні автобусів. Саме тут і народжуються ідеї, які потім втілюються в життя.</w:t>
      </w:r>
      <w:r>
        <w:rPr>
          <w:rFonts w:ascii="Times New Roman" w:eastAsia="Times New Roman" w:hAnsi="Times New Roman" w:cs="Times New Roman"/>
          <w:color w:val="000000"/>
          <w:sz w:val="28"/>
          <w:szCs w:val="28"/>
          <w:lang w:val="uk-UA" w:eastAsia="ru-RU"/>
        </w:rPr>
        <w:t xml:space="preserve"> </w:t>
      </w:r>
      <w:r w:rsidR="00786200" w:rsidRPr="00786200">
        <w:rPr>
          <w:rFonts w:ascii="Times New Roman" w:eastAsia="Times New Roman" w:hAnsi="Times New Roman" w:cs="Times New Roman"/>
          <w:color w:val="000000"/>
          <w:sz w:val="28"/>
          <w:szCs w:val="28"/>
          <w:lang w:eastAsia="ru-RU"/>
        </w:rPr>
        <w:t>[</w:t>
      </w:r>
      <w:r w:rsidR="00786200">
        <w:rPr>
          <w:rFonts w:ascii="Times New Roman" w:eastAsia="Times New Roman" w:hAnsi="Times New Roman" w:cs="Times New Roman"/>
          <w:color w:val="000000"/>
          <w:sz w:val="28"/>
          <w:szCs w:val="28"/>
          <w:lang w:val="uk-UA" w:eastAsia="ru-RU"/>
        </w:rPr>
        <w:t>11</w:t>
      </w:r>
      <w:r w:rsidR="00786200" w:rsidRPr="00786200">
        <w:rPr>
          <w:rFonts w:ascii="Times New Roman" w:eastAsia="Times New Roman" w:hAnsi="Times New Roman" w:cs="Times New Roman"/>
          <w:color w:val="000000"/>
          <w:sz w:val="28"/>
          <w:szCs w:val="28"/>
          <w:lang w:eastAsia="ru-RU"/>
        </w:rPr>
        <w:t>]</w:t>
      </w:r>
    </w:p>
    <w:p w:rsidR="00883D72" w:rsidRPr="00883D72" w:rsidRDefault="00883D72" w:rsidP="00B55F0A">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val="uk-UA" w:eastAsia="ru-RU"/>
        </w:rPr>
      </w:pPr>
      <w:r w:rsidRPr="00F5769C">
        <w:rPr>
          <w:rFonts w:ascii="Times New Roman" w:eastAsia="Times New Roman" w:hAnsi="Times New Roman" w:cs="Times New Roman"/>
          <w:color w:val="000000"/>
          <w:sz w:val="28"/>
          <w:szCs w:val="28"/>
          <w:lang w:eastAsia="ru-RU"/>
        </w:rPr>
        <w:t xml:space="preserve">Бориспільський автозавод - це цілком вітчизняна розробка. Висока кваліфікація спеціалістів Бориспільського автозаводу дозволяє у стислий термін розробити конструкторську документацію і освоїти серійне виробництво будь-яких автотранспортних засобів. В даний час запущено у виробництво три модифікації автобусів А148. Деталі із листового металу і профільних труб виготовляються на високопродуктивних верстатах «Bystronic», «Trumpf» та інших. Після зварювання в кузовному цеху, кузова автобусів проходять процес тришарового фарбування </w:t>
      </w:r>
      <w:r w:rsidR="000014DB" w:rsidRPr="00F5769C">
        <w:rPr>
          <w:rFonts w:ascii="Times New Roman" w:eastAsia="Times New Roman" w:hAnsi="Times New Roman" w:cs="Times New Roman"/>
          <w:color w:val="000000"/>
          <w:sz w:val="28"/>
          <w:szCs w:val="28"/>
          <w:lang w:eastAsia="ru-RU"/>
        </w:rPr>
        <w:t>в малярном цеху</w:t>
      </w:r>
      <w:r w:rsidRPr="00F5769C">
        <w:rPr>
          <w:rFonts w:ascii="Times New Roman" w:eastAsia="Times New Roman" w:hAnsi="Times New Roman" w:cs="Times New Roman"/>
          <w:color w:val="000000"/>
          <w:sz w:val="28"/>
          <w:szCs w:val="28"/>
          <w:lang w:eastAsia="ru-RU"/>
        </w:rPr>
        <w:t xml:space="preserve">. При цьому метал піддається антикорозійній обробці з використанням технологій оцинкування. Завдяки цьому, кузов протягом п'яти років надійно захищений від корозії. Таке фарбування відповідає найвищим світовим стандартам. З малярного цеху кузов потрапляє у складальний цех, де він встановлюється на шасі. Тут же відбувається встановлення електрообладнання, настилання підлоги, внутрішня обшивка даху та встановлення сидінь. З цього цеху, автобус виїжджає своїм ходом на стендові випробування гальм та пробігові випробування. І завод, і вся продукція, яку він випускає, сертифіковані. На заводі запроваджено та сертифіковано систему управління якістю за вимогами міжнародного стандарту IS0 9001:2008, тому на всіх етапах виробництва контроль якості дуже жорсткий. Кожний автобус проходить до 50 видів різних типів випробувань, серед яких полігонні, дорожні та стендові. З цього цеху, автобус виїжджає своїм ходом на стендові випробування гальм та пробігові випробування. І завод, і вся продукція, яку він випускає, сертифіковані. На заводі запроваджено та сертифіковано систему управління якістю за вимогами міжнародного стандарту IS0 9001:2008, тому на всіх </w:t>
      </w:r>
      <w:r w:rsidRPr="00F5769C">
        <w:rPr>
          <w:rFonts w:ascii="Times New Roman" w:eastAsia="Times New Roman" w:hAnsi="Times New Roman" w:cs="Times New Roman"/>
          <w:color w:val="000000"/>
          <w:sz w:val="28"/>
          <w:szCs w:val="28"/>
          <w:lang w:eastAsia="ru-RU"/>
        </w:rPr>
        <w:lastRenderedPageBreak/>
        <w:t>етапах виробництва контроль якості дуже жорсткий. Кожний автобус проходить до 50 видів різних типів випробувань, серед яких полігонні, дорожні та стендові.</w:t>
      </w:r>
    </w:p>
    <w:p w:rsidR="00402F05" w:rsidRPr="00402F05" w:rsidRDefault="00402F05" w:rsidP="00B55F0A">
      <w:pPr>
        <w:shd w:val="clear" w:color="auto" w:fill="FFFFFF"/>
        <w:spacing w:after="0" w:line="360" w:lineRule="auto"/>
        <w:ind w:firstLine="708"/>
        <w:jc w:val="both"/>
        <w:rPr>
          <w:rFonts w:ascii="Times New Roman" w:eastAsia="Times New Roman" w:hAnsi="Times New Roman" w:cs="Times New Roman"/>
          <w:color w:val="202122"/>
          <w:sz w:val="28"/>
          <w:szCs w:val="28"/>
          <w:lang w:val="uk-UA" w:eastAsia="ru-RU"/>
        </w:rPr>
      </w:pPr>
      <w:r>
        <w:rPr>
          <w:rFonts w:ascii="Times New Roman" w:eastAsia="Times New Roman" w:hAnsi="Times New Roman" w:cs="Times New Roman"/>
          <w:noProof/>
          <w:color w:val="202122"/>
          <w:sz w:val="28"/>
          <w:szCs w:val="28"/>
          <w:lang w:val="uk-UA" w:eastAsia="uk-UA"/>
        </w:rPr>
        <w:drawing>
          <wp:inline distT="0" distB="0" distL="0" distR="0">
            <wp:extent cx="5405005" cy="4180433"/>
            <wp:effectExtent l="19050" t="0" r="5195" b="0"/>
            <wp:docPr id="45" name="Рисунок 20" descr="C:\Users\USER\Desktop\відео автобус\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відео автобус\3.jpg"/>
                    <pic:cNvPicPr>
                      <a:picLocks noChangeAspect="1" noChangeArrowheads="1"/>
                    </pic:cNvPicPr>
                  </pic:nvPicPr>
                  <pic:blipFill>
                    <a:blip r:embed="rId22" cstate="print"/>
                    <a:srcRect/>
                    <a:stretch>
                      <a:fillRect/>
                    </a:stretch>
                  </pic:blipFill>
                  <pic:spPr bwMode="auto">
                    <a:xfrm>
                      <a:off x="0" y="0"/>
                      <a:ext cx="5408526" cy="4183156"/>
                    </a:xfrm>
                    <a:prstGeom prst="rect">
                      <a:avLst/>
                    </a:prstGeom>
                    <a:noFill/>
                    <a:ln w="9525">
                      <a:noFill/>
                      <a:miter lim="800000"/>
                      <a:headEnd/>
                      <a:tailEnd/>
                    </a:ln>
                  </pic:spPr>
                </pic:pic>
              </a:graphicData>
            </a:graphic>
          </wp:inline>
        </w:drawing>
      </w:r>
    </w:p>
    <w:p w:rsidR="004455D5" w:rsidRPr="004455D5" w:rsidRDefault="004455D5" w:rsidP="00B55F0A">
      <w:pPr>
        <w:shd w:val="clear" w:color="auto" w:fill="FFFFFF"/>
        <w:spacing w:after="0" w:line="360" w:lineRule="auto"/>
        <w:ind w:firstLine="708"/>
        <w:jc w:val="both"/>
        <w:rPr>
          <w:rFonts w:ascii="Times New Roman" w:eastAsia="Times New Roman" w:hAnsi="Times New Roman" w:cs="Times New Roman"/>
          <w:color w:val="202122"/>
          <w:sz w:val="28"/>
          <w:szCs w:val="28"/>
          <w:lang w:val="uk-UA" w:eastAsia="ru-RU"/>
        </w:rPr>
      </w:pPr>
      <w:r>
        <w:rPr>
          <w:rFonts w:ascii="Times New Roman" w:eastAsia="Times New Roman" w:hAnsi="Times New Roman" w:cs="Times New Roman"/>
          <w:color w:val="202122"/>
          <w:sz w:val="28"/>
          <w:szCs w:val="28"/>
          <w:lang w:val="uk-UA" w:eastAsia="ru-RU"/>
        </w:rPr>
        <w:t>(Додаток 2 )</w:t>
      </w:r>
    </w:p>
    <w:p w:rsidR="00883D72" w:rsidRDefault="00883D72" w:rsidP="00B55F0A">
      <w:pPr>
        <w:shd w:val="clear" w:color="auto" w:fill="FFFFFF"/>
        <w:spacing w:after="0" w:line="360" w:lineRule="auto"/>
        <w:ind w:firstLine="708"/>
        <w:jc w:val="both"/>
        <w:rPr>
          <w:rFonts w:ascii="Times New Roman" w:eastAsia="Times New Roman" w:hAnsi="Times New Roman" w:cs="Times New Roman"/>
          <w:color w:val="FF0000"/>
          <w:sz w:val="28"/>
          <w:szCs w:val="28"/>
          <w:lang w:val="uk-UA" w:eastAsia="ru-RU"/>
        </w:rPr>
      </w:pPr>
      <w:r w:rsidRPr="00F5769C">
        <w:rPr>
          <w:rFonts w:ascii="Times New Roman" w:eastAsia="Times New Roman" w:hAnsi="Times New Roman" w:cs="Times New Roman"/>
          <w:color w:val="202122"/>
          <w:sz w:val="28"/>
          <w:szCs w:val="28"/>
          <w:lang w:eastAsia="ru-RU"/>
        </w:rPr>
        <w:t>І завод, і вся продукція, яку він випускає, сертифіковані. На заводі запроваджено систему управління якістю 1S</w:t>
      </w:r>
      <w:r w:rsidRPr="00C5763D">
        <w:rPr>
          <w:rFonts w:ascii="Times New Roman" w:eastAsia="Times New Roman" w:hAnsi="Times New Roman" w:cs="Times New Roman"/>
          <w:color w:val="202122"/>
          <w:sz w:val="28"/>
          <w:szCs w:val="28"/>
          <w:lang w:eastAsia="ru-RU"/>
        </w:rPr>
        <w:t>0 9001, тому на всіх етапах виробництва контроль якості дуже жорсткий. Кожний автобус проходить до 50 видів різних типів випробувань, сере</w:t>
      </w:r>
      <w:r w:rsidRPr="00C5763D">
        <w:rPr>
          <w:rFonts w:ascii="Times New Roman" w:eastAsia="Times New Roman" w:hAnsi="Times New Roman" w:cs="Times New Roman"/>
          <w:sz w:val="28"/>
          <w:szCs w:val="28"/>
          <w:lang w:eastAsia="ru-RU"/>
        </w:rPr>
        <w:t>д яких</w:t>
      </w:r>
      <w:r w:rsidR="00CE48C2" w:rsidRPr="00C5763D">
        <w:rPr>
          <w:rFonts w:ascii="Times New Roman" w:eastAsia="Times New Roman" w:hAnsi="Times New Roman" w:cs="Times New Roman"/>
          <w:sz w:val="28"/>
          <w:szCs w:val="28"/>
          <w:lang w:val="uk-UA" w:eastAsia="ru-RU"/>
        </w:rPr>
        <w:t>:</w:t>
      </w:r>
      <w:r w:rsidRPr="00C5763D">
        <w:rPr>
          <w:rFonts w:ascii="Times New Roman" w:eastAsia="Times New Roman" w:hAnsi="Times New Roman" w:cs="Times New Roman"/>
          <w:sz w:val="28"/>
          <w:szCs w:val="28"/>
          <w:lang w:eastAsia="ru-RU"/>
        </w:rPr>
        <w:t xml:space="preserve"> полігонні, дорожні та стендові</w:t>
      </w:r>
      <w:r w:rsidRPr="00C5763D">
        <w:rPr>
          <w:rFonts w:ascii="Times New Roman" w:eastAsia="Times New Roman" w:hAnsi="Times New Roman" w:cs="Times New Roman"/>
          <w:sz w:val="28"/>
          <w:szCs w:val="28"/>
          <w:lang w:val="uk-UA" w:eastAsia="ru-RU"/>
        </w:rPr>
        <w:t xml:space="preserve">. </w:t>
      </w:r>
    </w:p>
    <w:p w:rsidR="00B5557E" w:rsidRDefault="00B5557E" w:rsidP="00CE48C2">
      <w:pPr>
        <w:shd w:val="clear" w:color="auto" w:fill="FFFFFF"/>
        <w:spacing w:after="0" w:line="360" w:lineRule="auto"/>
        <w:ind w:firstLine="708"/>
        <w:jc w:val="center"/>
        <w:rPr>
          <w:rFonts w:ascii="Times New Roman" w:eastAsia="Times New Roman" w:hAnsi="Times New Roman" w:cs="Times New Roman"/>
          <w:color w:val="FF0000"/>
          <w:sz w:val="28"/>
          <w:szCs w:val="28"/>
          <w:lang w:val="uk-UA" w:eastAsia="ru-RU"/>
        </w:rPr>
      </w:pPr>
      <w:r w:rsidRPr="00B5557E">
        <w:rPr>
          <w:rFonts w:ascii="Times New Roman" w:eastAsia="Times New Roman" w:hAnsi="Times New Roman" w:cs="Times New Roman"/>
          <w:noProof/>
          <w:color w:val="FF0000"/>
          <w:sz w:val="28"/>
          <w:szCs w:val="28"/>
          <w:lang w:val="uk-UA" w:eastAsia="uk-UA"/>
        </w:rPr>
        <w:lastRenderedPageBreak/>
        <w:drawing>
          <wp:inline distT="0" distB="0" distL="0" distR="0">
            <wp:extent cx="3299460" cy="2481195"/>
            <wp:effectExtent l="19050" t="0" r="0" b="0"/>
            <wp:docPr id="14" name="Рисунок 1" descr="https://upload.wikimedia.org/wikipedia/commons/thumb/3/3b/Marshrutka_in_Sevastopol_-_the_95a.JPG/200px-Marshrutka_in_Sevastopol_-_the_95a.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b/Marshrutka_in_Sevastopol_-_the_95a.JPG/200px-Marshrutka_in_Sevastopol_-_the_95a.JPG">
                      <a:hlinkClick r:id="rId23"/>
                    </pic:cNvPr>
                    <pic:cNvPicPr>
                      <a:picLocks noChangeAspect="1" noChangeArrowheads="1"/>
                    </pic:cNvPicPr>
                  </pic:nvPicPr>
                  <pic:blipFill>
                    <a:blip r:embed="rId24" cstate="print"/>
                    <a:srcRect/>
                    <a:stretch>
                      <a:fillRect/>
                    </a:stretch>
                  </pic:blipFill>
                  <pic:spPr bwMode="auto">
                    <a:xfrm>
                      <a:off x="0" y="0"/>
                      <a:ext cx="3303598" cy="2484307"/>
                    </a:xfrm>
                    <a:prstGeom prst="rect">
                      <a:avLst/>
                    </a:prstGeom>
                    <a:noFill/>
                    <a:ln w="9525">
                      <a:noFill/>
                      <a:miter lim="800000"/>
                      <a:headEnd/>
                      <a:tailEnd/>
                    </a:ln>
                  </pic:spPr>
                </pic:pic>
              </a:graphicData>
            </a:graphic>
          </wp:inline>
        </w:drawing>
      </w:r>
    </w:p>
    <w:p w:rsidR="00883D72" w:rsidRDefault="00883D72" w:rsidP="00C5763D">
      <w:pPr>
        <w:shd w:val="clear" w:color="auto" w:fill="FFFFFF"/>
        <w:spacing w:after="0" w:line="360" w:lineRule="auto"/>
        <w:ind w:firstLine="708"/>
        <w:jc w:val="both"/>
        <w:rPr>
          <w:lang w:val="uk-UA"/>
        </w:rPr>
      </w:pPr>
      <w:r w:rsidRPr="00B5557E">
        <w:rPr>
          <w:rFonts w:ascii="Times New Roman" w:eastAsia="Times New Roman" w:hAnsi="Times New Roman" w:cs="Times New Roman"/>
          <w:color w:val="202122"/>
          <w:sz w:val="28"/>
          <w:szCs w:val="28"/>
          <w:lang w:val="uk-UA" w:eastAsia="ru-RU"/>
        </w:rPr>
        <w:t>Бориспільський автозавод, який має багаторічний досвід збирання індійських вантажіво</w:t>
      </w:r>
      <w:r w:rsidRPr="00CE48C2">
        <w:rPr>
          <w:rFonts w:ascii="Times New Roman" w:eastAsia="Times New Roman" w:hAnsi="Times New Roman" w:cs="Times New Roman"/>
          <w:sz w:val="28"/>
          <w:szCs w:val="28"/>
          <w:lang w:val="uk-UA" w:eastAsia="ru-RU"/>
        </w:rPr>
        <w:t>к</w:t>
      </w:r>
      <w:r w:rsidR="000014DB">
        <w:rPr>
          <w:rFonts w:ascii="Times New Roman" w:eastAsia="Times New Roman" w:hAnsi="Times New Roman" w:cs="Times New Roman"/>
          <w:sz w:val="28"/>
          <w:szCs w:val="28"/>
          <w:lang w:val="uk-UA" w:eastAsia="ru-RU"/>
        </w:rPr>
        <w:t xml:space="preserve"> </w:t>
      </w:r>
      <w:hyperlink r:id="rId25" w:tooltip="Tata LPT 713 (ще не написана)" w:history="1">
        <w:r w:rsidRPr="00CE48C2">
          <w:rPr>
            <w:rFonts w:ascii="Times New Roman" w:eastAsia="Times New Roman" w:hAnsi="Times New Roman" w:cs="Times New Roman"/>
            <w:sz w:val="28"/>
            <w:szCs w:val="28"/>
            <w:lang w:eastAsia="ru-RU"/>
          </w:rPr>
          <w:t>TataLPT</w:t>
        </w:r>
        <w:r w:rsidRPr="00CE48C2">
          <w:rPr>
            <w:rFonts w:ascii="Times New Roman" w:eastAsia="Times New Roman" w:hAnsi="Times New Roman" w:cs="Times New Roman"/>
            <w:sz w:val="28"/>
            <w:szCs w:val="28"/>
            <w:lang w:val="uk-UA" w:eastAsia="ru-RU"/>
          </w:rPr>
          <w:t xml:space="preserve"> 713</w:t>
        </w:r>
      </w:hyperlink>
      <w:r w:rsidR="000014DB">
        <w:rPr>
          <w:rFonts w:ascii="Times New Roman" w:eastAsia="Times New Roman" w:hAnsi="Times New Roman" w:cs="Times New Roman"/>
          <w:sz w:val="28"/>
          <w:szCs w:val="28"/>
          <w:lang w:val="uk-UA" w:eastAsia="ru-RU"/>
        </w:rPr>
        <w:t xml:space="preserve"> </w:t>
      </w:r>
      <w:r w:rsidRPr="00CE48C2">
        <w:rPr>
          <w:rFonts w:ascii="Times New Roman" w:eastAsia="Times New Roman" w:hAnsi="Times New Roman" w:cs="Times New Roman"/>
          <w:sz w:val="28"/>
          <w:szCs w:val="28"/>
          <w:lang w:val="uk-UA" w:eastAsia="ru-RU"/>
        </w:rPr>
        <w:t>у 2017 році представив в Україні першу машину з колісною формулою 4х4</w:t>
      </w:r>
      <w:r w:rsidR="000014DB">
        <w:rPr>
          <w:rFonts w:ascii="Times New Roman" w:eastAsia="Times New Roman" w:hAnsi="Times New Roman" w:cs="Times New Roman"/>
          <w:sz w:val="28"/>
          <w:szCs w:val="28"/>
          <w:lang w:val="uk-UA" w:eastAsia="ru-RU"/>
        </w:rPr>
        <w:t xml:space="preserve"> </w:t>
      </w:r>
      <w:hyperlink r:id="rId26" w:history="1">
        <w:r w:rsidRPr="00C5763D">
          <w:rPr>
            <w:rFonts w:ascii="Times New Roman" w:eastAsia="Times New Roman" w:hAnsi="Times New Roman" w:cs="Times New Roman"/>
            <w:sz w:val="28"/>
            <w:szCs w:val="28"/>
            <w:lang w:eastAsia="ru-RU"/>
          </w:rPr>
          <w:t>TataLPTA</w:t>
        </w:r>
        <w:r w:rsidRPr="00C5763D">
          <w:rPr>
            <w:rFonts w:ascii="Times New Roman" w:eastAsia="Times New Roman" w:hAnsi="Times New Roman" w:cs="Times New Roman"/>
            <w:sz w:val="28"/>
            <w:szCs w:val="28"/>
            <w:lang w:val="uk-UA" w:eastAsia="ru-RU"/>
          </w:rPr>
          <w:t xml:space="preserve"> 713 </w:t>
        </w:r>
        <w:r w:rsidRPr="00C5763D">
          <w:rPr>
            <w:rFonts w:ascii="Times New Roman" w:eastAsia="Times New Roman" w:hAnsi="Times New Roman" w:cs="Times New Roman"/>
            <w:sz w:val="28"/>
            <w:szCs w:val="28"/>
            <w:lang w:eastAsia="ru-RU"/>
          </w:rPr>
          <w:t>TC</w:t>
        </w:r>
      </w:hyperlink>
      <w:r w:rsidR="00CE48C2" w:rsidRPr="00C5763D">
        <w:rPr>
          <w:lang w:val="uk-UA"/>
        </w:rPr>
        <w:t>.</w:t>
      </w:r>
    </w:p>
    <w:p w:rsidR="00C5763D" w:rsidRPr="00CE48C2" w:rsidRDefault="00C5763D" w:rsidP="00C5763D">
      <w:pPr>
        <w:shd w:val="clear" w:color="auto" w:fill="FFFFFF"/>
        <w:spacing w:after="0" w:line="360" w:lineRule="auto"/>
        <w:ind w:firstLine="708"/>
        <w:rPr>
          <w:rFonts w:ascii="Times New Roman" w:eastAsia="Times New Roman" w:hAnsi="Times New Roman" w:cs="Times New Roman"/>
          <w:color w:val="202122"/>
          <w:sz w:val="28"/>
          <w:szCs w:val="28"/>
          <w:lang w:val="uk-UA" w:eastAsia="ru-RU"/>
        </w:rPr>
      </w:pPr>
    </w:p>
    <w:p w:rsidR="000014DB" w:rsidRDefault="00883D72" w:rsidP="00C5763D">
      <w:pPr>
        <w:spacing w:after="0" w:line="360" w:lineRule="auto"/>
        <w:jc w:val="both"/>
        <w:textAlignment w:val="baseline"/>
        <w:outlineLvl w:val="1"/>
        <w:rPr>
          <w:rFonts w:ascii="Times New Roman" w:eastAsia="Times New Roman" w:hAnsi="Times New Roman" w:cs="Times New Roman"/>
          <w:b/>
          <w:bCs/>
          <w:color w:val="000000"/>
          <w:sz w:val="28"/>
          <w:szCs w:val="28"/>
          <w:lang w:val="uk-UA" w:eastAsia="ru-RU"/>
        </w:rPr>
      </w:pPr>
      <w:r w:rsidRPr="00CE48C2">
        <w:rPr>
          <w:rFonts w:ascii="Times New Roman" w:eastAsia="Times New Roman" w:hAnsi="Times New Roman" w:cs="Times New Roman"/>
          <w:b/>
          <w:bCs/>
          <w:color w:val="000000"/>
          <w:sz w:val="28"/>
          <w:szCs w:val="28"/>
          <w:lang w:val="uk-UA" w:eastAsia="ru-RU"/>
        </w:rPr>
        <w:t>Забезпечення безпечної експлуатації парку автобусі</w:t>
      </w:r>
      <w:r w:rsidR="00C5763D">
        <w:rPr>
          <w:rFonts w:ascii="Times New Roman" w:eastAsia="Times New Roman" w:hAnsi="Times New Roman" w:cs="Times New Roman"/>
          <w:b/>
          <w:bCs/>
          <w:color w:val="000000"/>
          <w:sz w:val="28"/>
          <w:szCs w:val="28"/>
          <w:lang w:val="uk-UA" w:eastAsia="ru-RU"/>
        </w:rPr>
        <w:t xml:space="preserve">в </w:t>
      </w:r>
      <w:r w:rsidRPr="004455D5">
        <w:rPr>
          <w:rFonts w:ascii="Times New Roman" w:eastAsia="Times New Roman" w:hAnsi="Times New Roman" w:cs="Times New Roman"/>
          <w:b/>
          <w:bCs/>
          <w:color w:val="000000"/>
          <w:sz w:val="28"/>
          <w:szCs w:val="28"/>
          <w:lang w:val="uk-UA" w:eastAsia="ru-RU"/>
        </w:rPr>
        <w:t>«Еталон»</w:t>
      </w:r>
      <w:r w:rsidR="000014DB">
        <w:rPr>
          <w:rFonts w:ascii="Times New Roman" w:eastAsia="Times New Roman" w:hAnsi="Times New Roman" w:cs="Times New Roman"/>
          <w:b/>
          <w:bCs/>
          <w:color w:val="000000"/>
          <w:sz w:val="28"/>
          <w:szCs w:val="28"/>
          <w:lang w:val="uk-UA" w:eastAsia="ru-RU"/>
        </w:rPr>
        <w:t xml:space="preserve"> </w:t>
      </w:r>
      <w:r w:rsidRPr="004455D5">
        <w:rPr>
          <w:rFonts w:ascii="Times New Roman" w:eastAsia="Times New Roman" w:hAnsi="Times New Roman" w:cs="Times New Roman"/>
          <w:b/>
          <w:bCs/>
          <w:color w:val="000000"/>
          <w:sz w:val="28"/>
          <w:szCs w:val="28"/>
          <w:lang w:val="uk-UA" w:eastAsia="ru-RU"/>
        </w:rPr>
        <w:t>виробництва ПрАТ «БАЗ»</w:t>
      </w:r>
    </w:p>
    <w:p w:rsidR="000014DB" w:rsidRDefault="00883D72" w:rsidP="000014DB">
      <w:pPr>
        <w:spacing w:after="0" w:line="360" w:lineRule="auto"/>
        <w:ind w:firstLine="567"/>
        <w:jc w:val="both"/>
        <w:textAlignment w:val="baseline"/>
        <w:outlineLvl w:val="1"/>
        <w:rPr>
          <w:rFonts w:ascii="Times New Roman" w:eastAsia="Times New Roman" w:hAnsi="Times New Roman" w:cs="Times New Roman"/>
          <w:b/>
          <w:bCs/>
          <w:color w:val="000000"/>
          <w:sz w:val="28"/>
          <w:szCs w:val="28"/>
          <w:lang w:val="uk-UA" w:eastAsia="ru-RU"/>
        </w:rPr>
      </w:pPr>
      <w:r w:rsidRPr="004455D5">
        <w:rPr>
          <w:rFonts w:ascii="Times New Roman" w:eastAsia="Times New Roman" w:hAnsi="Times New Roman" w:cs="Times New Roman"/>
          <w:color w:val="000000"/>
          <w:sz w:val="28"/>
          <w:szCs w:val="28"/>
          <w:bdr w:val="none" w:sz="0" w:space="0" w:color="auto" w:frame="1"/>
          <w:lang w:val="uk-UA" w:eastAsia="ru-RU"/>
        </w:rPr>
        <w:t>Організація забезпечення даного питання на нашому підприємстві базується на основі положень Наказу Міністерства промислової політики України №721 від 29.12.2004 «Про затвердження Порядку гарантійного ремонту (обслуговування) або гарантійної заміни дорожніх транспортних засобів».</w:t>
      </w:r>
      <w:r w:rsidR="00786200" w:rsidRPr="000014DB">
        <w:rPr>
          <w:rFonts w:ascii="Times New Roman" w:eastAsia="Times New Roman" w:hAnsi="Times New Roman" w:cs="Times New Roman"/>
          <w:color w:val="000000"/>
          <w:sz w:val="28"/>
          <w:szCs w:val="28"/>
          <w:bdr w:val="none" w:sz="0" w:space="0" w:color="auto" w:frame="1"/>
          <w:lang w:val="uk-UA" w:eastAsia="ru-RU"/>
        </w:rPr>
        <w:t>[7]</w:t>
      </w:r>
    </w:p>
    <w:p w:rsidR="000014DB" w:rsidRDefault="00883D72" w:rsidP="000014DB">
      <w:pPr>
        <w:spacing w:after="0" w:line="360" w:lineRule="auto"/>
        <w:ind w:firstLine="567"/>
        <w:jc w:val="both"/>
        <w:textAlignment w:val="baseline"/>
        <w:outlineLvl w:val="1"/>
        <w:rPr>
          <w:rFonts w:ascii="Times New Roman" w:eastAsia="Times New Roman" w:hAnsi="Times New Roman" w:cs="Times New Roman"/>
          <w:b/>
          <w:bCs/>
          <w:color w:val="000000"/>
          <w:sz w:val="28"/>
          <w:szCs w:val="28"/>
          <w:lang w:val="uk-UA" w:eastAsia="ru-RU"/>
        </w:rPr>
      </w:pPr>
      <w:r w:rsidRPr="00A736EF">
        <w:rPr>
          <w:rFonts w:ascii="Times New Roman" w:eastAsia="Times New Roman" w:hAnsi="Times New Roman" w:cs="Times New Roman"/>
          <w:color w:val="000000"/>
          <w:sz w:val="28"/>
          <w:szCs w:val="28"/>
          <w:bdr w:val="none" w:sz="0" w:space="0" w:color="auto" w:frame="1"/>
          <w:lang w:val="uk-UA" w:eastAsia="ru-RU"/>
        </w:rPr>
        <w:t xml:space="preserve">Слід зазначити, комплекс мір, спрямований на </w:t>
      </w:r>
      <w:r w:rsidR="00C5763D" w:rsidRPr="00A736EF">
        <w:rPr>
          <w:rFonts w:ascii="Times New Roman" w:eastAsia="Times New Roman" w:hAnsi="Times New Roman" w:cs="Times New Roman"/>
          <w:color w:val="000000"/>
          <w:sz w:val="28"/>
          <w:szCs w:val="28"/>
          <w:bdr w:val="none" w:sz="0" w:space="0" w:color="auto" w:frame="1"/>
          <w:lang w:val="uk-UA" w:eastAsia="ru-RU"/>
        </w:rPr>
        <w:t>після продажній</w:t>
      </w:r>
      <w:r w:rsidRPr="00A736EF">
        <w:rPr>
          <w:rFonts w:ascii="Times New Roman" w:eastAsia="Times New Roman" w:hAnsi="Times New Roman" w:cs="Times New Roman"/>
          <w:color w:val="000000"/>
          <w:sz w:val="28"/>
          <w:szCs w:val="28"/>
          <w:bdr w:val="none" w:sz="0" w:space="0" w:color="auto" w:frame="1"/>
          <w:lang w:val="uk-UA" w:eastAsia="ru-RU"/>
        </w:rPr>
        <w:t xml:space="preserve"> супровід автобусів та вантажних автомобілів (далі ТЗ - транспортних засобів) у гарантійний і післягарантійний періоди, прямо впливає на просування бренда «Еталон» по Україні й інших країнах СНД (на сьогоднішній день вже експлуатується б</w:t>
      </w:r>
      <w:r w:rsidRPr="00F5769C">
        <w:rPr>
          <w:rFonts w:ascii="Times New Roman" w:eastAsia="Times New Roman" w:hAnsi="Times New Roman" w:cs="Times New Roman"/>
          <w:color w:val="000000"/>
          <w:sz w:val="28"/>
          <w:szCs w:val="28"/>
          <w:bdr w:val="none" w:sz="0" w:space="0" w:color="auto" w:frame="1"/>
          <w:lang w:eastAsia="ru-RU"/>
        </w:rPr>
        <w:t>i</w:t>
      </w:r>
      <w:r w:rsidRPr="00A736EF">
        <w:rPr>
          <w:rFonts w:ascii="Times New Roman" w:eastAsia="Times New Roman" w:hAnsi="Times New Roman" w:cs="Times New Roman"/>
          <w:color w:val="000000"/>
          <w:sz w:val="28"/>
          <w:szCs w:val="28"/>
          <w:bdr w:val="none" w:sz="0" w:space="0" w:color="auto" w:frame="1"/>
          <w:lang w:val="uk-UA" w:eastAsia="ru-RU"/>
        </w:rPr>
        <w:t>льше н</w:t>
      </w:r>
      <w:r w:rsidRPr="00F5769C">
        <w:rPr>
          <w:rFonts w:ascii="Times New Roman" w:eastAsia="Times New Roman" w:hAnsi="Times New Roman" w:cs="Times New Roman"/>
          <w:color w:val="000000"/>
          <w:sz w:val="28"/>
          <w:szCs w:val="28"/>
          <w:bdr w:val="none" w:sz="0" w:space="0" w:color="auto" w:frame="1"/>
          <w:lang w:eastAsia="ru-RU"/>
        </w:rPr>
        <w:t>i</w:t>
      </w:r>
      <w:r w:rsidRPr="00A736EF">
        <w:rPr>
          <w:rFonts w:ascii="Times New Roman" w:eastAsia="Times New Roman" w:hAnsi="Times New Roman" w:cs="Times New Roman"/>
          <w:color w:val="000000"/>
          <w:sz w:val="28"/>
          <w:szCs w:val="28"/>
          <w:bdr w:val="none" w:sz="0" w:space="0" w:color="auto" w:frame="1"/>
          <w:lang w:val="uk-UA" w:eastAsia="ru-RU"/>
        </w:rPr>
        <w:t>ж 8000 автобусів та біля 100 вантажних автомобілів).</w:t>
      </w:r>
    </w:p>
    <w:p w:rsidR="00883D72" w:rsidRPr="000014DB" w:rsidRDefault="00883D72" w:rsidP="000014DB">
      <w:pPr>
        <w:spacing w:after="0" w:line="360" w:lineRule="auto"/>
        <w:ind w:firstLine="567"/>
        <w:jc w:val="both"/>
        <w:textAlignment w:val="baseline"/>
        <w:outlineLvl w:val="1"/>
        <w:rPr>
          <w:rFonts w:ascii="Times New Roman" w:eastAsia="Times New Roman" w:hAnsi="Times New Roman" w:cs="Times New Roman"/>
          <w:b/>
          <w:bCs/>
          <w:color w:val="000000"/>
          <w:sz w:val="28"/>
          <w:szCs w:val="28"/>
          <w:lang w:val="uk-UA" w:eastAsia="ru-RU"/>
        </w:rPr>
      </w:pPr>
      <w:r w:rsidRPr="00F5769C">
        <w:rPr>
          <w:rFonts w:ascii="Times New Roman" w:eastAsia="Times New Roman" w:hAnsi="Times New Roman" w:cs="Times New Roman"/>
          <w:color w:val="000000"/>
          <w:sz w:val="28"/>
          <w:szCs w:val="28"/>
          <w:bdr w:val="none" w:sz="0" w:space="0" w:color="auto" w:frame="1"/>
          <w:lang w:eastAsia="ru-RU"/>
        </w:rPr>
        <w:t>На території нашої країни організована мережа з 57 станцій технічного обслуговування (СТО), оснаще</w:t>
      </w:r>
      <w:r w:rsidR="00C5763D">
        <w:rPr>
          <w:rFonts w:ascii="Times New Roman" w:eastAsia="Times New Roman" w:hAnsi="Times New Roman" w:cs="Times New Roman"/>
          <w:color w:val="000000"/>
          <w:sz w:val="28"/>
          <w:szCs w:val="28"/>
          <w:bdr w:val="none" w:sz="0" w:space="0" w:color="auto" w:frame="1"/>
          <w:lang w:eastAsia="ru-RU"/>
        </w:rPr>
        <w:t>них усім необхідним обладнанням</w:t>
      </w:r>
      <w:r w:rsidR="00C5763D">
        <w:rPr>
          <w:rFonts w:ascii="Times New Roman" w:eastAsia="Times New Roman" w:hAnsi="Times New Roman" w:cs="Times New Roman"/>
          <w:color w:val="000000"/>
          <w:sz w:val="28"/>
          <w:szCs w:val="28"/>
          <w:bdr w:val="none" w:sz="0" w:space="0" w:color="auto" w:frame="1"/>
          <w:lang w:val="uk-UA" w:eastAsia="ru-RU"/>
        </w:rPr>
        <w:t>.</w:t>
      </w:r>
      <w:r w:rsidRPr="00F5769C">
        <w:rPr>
          <w:rFonts w:ascii="Times New Roman" w:eastAsia="Times New Roman" w:hAnsi="Times New Roman" w:cs="Times New Roman"/>
          <w:color w:val="000000"/>
          <w:sz w:val="28"/>
          <w:szCs w:val="28"/>
          <w:bdr w:val="none" w:sz="0" w:space="0" w:color="auto" w:frame="1"/>
          <w:lang w:eastAsia="ru-RU"/>
        </w:rPr>
        <w:t xml:space="preserve"> Ціль її створення – підтримка на належному рівні технічного стану ТЗ шляхом виконання комплексу технічних заходів. </w:t>
      </w:r>
      <w:r w:rsidR="00C5763D">
        <w:rPr>
          <w:rFonts w:ascii="Times New Roman" w:eastAsia="Times New Roman" w:hAnsi="Times New Roman" w:cs="Times New Roman"/>
          <w:color w:val="000000"/>
          <w:sz w:val="28"/>
          <w:szCs w:val="28"/>
          <w:bdr w:val="none" w:sz="0" w:space="0" w:color="auto" w:frame="1"/>
          <w:lang w:val="uk-UA" w:eastAsia="ru-RU"/>
        </w:rPr>
        <w:t>Р</w:t>
      </w:r>
      <w:r w:rsidRPr="00F5769C">
        <w:rPr>
          <w:rFonts w:ascii="Times New Roman" w:eastAsia="Times New Roman" w:hAnsi="Times New Roman" w:cs="Times New Roman"/>
          <w:color w:val="000000"/>
          <w:sz w:val="28"/>
          <w:szCs w:val="28"/>
          <w:bdr w:val="none" w:sz="0" w:space="0" w:color="auto" w:frame="1"/>
          <w:lang w:eastAsia="ru-RU"/>
        </w:rPr>
        <w:t>озроб</w:t>
      </w:r>
      <w:r w:rsidR="00C5763D">
        <w:rPr>
          <w:rFonts w:ascii="Times New Roman" w:eastAsia="Times New Roman" w:hAnsi="Times New Roman" w:cs="Times New Roman"/>
          <w:color w:val="000000"/>
          <w:sz w:val="28"/>
          <w:szCs w:val="28"/>
          <w:bdr w:val="none" w:sz="0" w:space="0" w:color="auto" w:frame="1"/>
          <w:lang w:val="uk-UA" w:eastAsia="ru-RU"/>
        </w:rPr>
        <w:t>лене</w:t>
      </w:r>
      <w:r w:rsidRPr="00F5769C">
        <w:rPr>
          <w:rFonts w:ascii="Times New Roman" w:eastAsia="Times New Roman" w:hAnsi="Times New Roman" w:cs="Times New Roman"/>
          <w:color w:val="000000"/>
          <w:sz w:val="28"/>
          <w:szCs w:val="28"/>
          <w:bdr w:val="none" w:sz="0" w:space="0" w:color="auto" w:frame="1"/>
          <w:lang w:eastAsia="ru-RU"/>
        </w:rPr>
        <w:t xml:space="preserve"> спеціальне Положення </w:t>
      </w:r>
      <w:r w:rsidRPr="00F5769C">
        <w:rPr>
          <w:rFonts w:ascii="Times New Roman" w:eastAsia="Times New Roman" w:hAnsi="Times New Roman" w:cs="Times New Roman"/>
          <w:color w:val="000000"/>
          <w:sz w:val="28"/>
          <w:szCs w:val="28"/>
          <w:bdr w:val="none" w:sz="0" w:space="0" w:color="auto" w:frame="1"/>
          <w:lang w:eastAsia="ru-RU"/>
        </w:rPr>
        <w:lastRenderedPageBreak/>
        <w:t>про сертифікацію СТО, вимоги якого (рівень оснащеності і кваліфікації фахівців, а також наявність запчастин) підлягають обов'язковому виконанню самими СТО.</w:t>
      </w:r>
    </w:p>
    <w:p w:rsidR="00883D72" w:rsidRPr="00F5769C" w:rsidRDefault="00883D72" w:rsidP="00CE48C2">
      <w:pPr>
        <w:numPr>
          <w:ilvl w:val="0"/>
          <w:numId w:val="1"/>
        </w:numPr>
        <w:spacing w:after="0" w:line="360" w:lineRule="auto"/>
        <w:ind w:left="0"/>
        <w:jc w:val="both"/>
        <w:textAlignment w:val="baseline"/>
        <w:rPr>
          <w:rFonts w:ascii="Times New Roman" w:eastAsia="Times New Roman" w:hAnsi="Times New Roman" w:cs="Times New Roman"/>
          <w:color w:val="000000"/>
          <w:sz w:val="28"/>
          <w:szCs w:val="28"/>
          <w:lang w:eastAsia="ru-RU"/>
        </w:rPr>
      </w:pPr>
      <w:r w:rsidRPr="00F5769C">
        <w:rPr>
          <w:rFonts w:ascii="Times New Roman" w:eastAsia="Times New Roman" w:hAnsi="Times New Roman" w:cs="Times New Roman"/>
          <w:color w:val="000000"/>
          <w:sz w:val="28"/>
          <w:szCs w:val="28"/>
          <w:bdr w:val="none" w:sz="0" w:space="0" w:color="auto" w:frame="1"/>
          <w:lang w:eastAsia="ru-RU"/>
        </w:rPr>
        <w:t>На СТО працюють фахівці по обслуговуванню ТЗ «Еталон», багато з яких навчалис</w:t>
      </w:r>
      <w:r w:rsidR="00C5763D">
        <w:rPr>
          <w:rFonts w:ascii="Times New Roman" w:eastAsia="Times New Roman" w:hAnsi="Times New Roman" w:cs="Times New Roman"/>
          <w:color w:val="000000"/>
          <w:sz w:val="28"/>
          <w:szCs w:val="28"/>
          <w:bdr w:val="none" w:sz="0" w:space="0" w:color="auto" w:frame="1"/>
          <w:lang w:eastAsia="ru-RU"/>
        </w:rPr>
        <w:t>я і проходили перепідготовку на</w:t>
      </w:r>
      <w:r w:rsidRPr="00F5769C">
        <w:rPr>
          <w:rFonts w:ascii="Times New Roman" w:eastAsia="Times New Roman" w:hAnsi="Times New Roman" w:cs="Times New Roman"/>
          <w:color w:val="000000"/>
          <w:sz w:val="28"/>
          <w:szCs w:val="28"/>
          <w:bdr w:val="none" w:sz="0" w:space="0" w:color="auto" w:frame="1"/>
          <w:lang w:eastAsia="ru-RU"/>
        </w:rPr>
        <w:t xml:space="preserve"> підприємстві. Навчання, згідно договору, безкоштовне.</w:t>
      </w:r>
    </w:p>
    <w:p w:rsidR="00883D72" w:rsidRPr="00F5769C" w:rsidRDefault="00883D72" w:rsidP="00CE48C2">
      <w:pPr>
        <w:numPr>
          <w:ilvl w:val="0"/>
          <w:numId w:val="1"/>
        </w:numPr>
        <w:spacing w:after="0" w:line="360" w:lineRule="auto"/>
        <w:ind w:left="0"/>
        <w:jc w:val="both"/>
        <w:textAlignment w:val="baseline"/>
        <w:rPr>
          <w:rFonts w:ascii="Times New Roman" w:eastAsia="Times New Roman" w:hAnsi="Times New Roman" w:cs="Times New Roman"/>
          <w:color w:val="000000"/>
          <w:sz w:val="28"/>
          <w:szCs w:val="28"/>
          <w:lang w:eastAsia="ru-RU"/>
        </w:rPr>
      </w:pPr>
      <w:r w:rsidRPr="00F5769C">
        <w:rPr>
          <w:rFonts w:ascii="Times New Roman" w:eastAsia="Times New Roman" w:hAnsi="Times New Roman" w:cs="Times New Roman"/>
          <w:color w:val="000000"/>
          <w:sz w:val="28"/>
          <w:szCs w:val="28"/>
          <w:bdr w:val="none" w:sz="0" w:space="0" w:color="auto" w:frame="1"/>
          <w:lang w:eastAsia="ru-RU"/>
        </w:rPr>
        <w:t>ПрАТ «Бориспільский автозавод» забезпечує всі СТО необхідною технічною документацією по обслуговуванню та капітальному ремонту автобусів. Також надані норми часу на ремонт і повні каталоги запасних частин.</w:t>
      </w:r>
    </w:p>
    <w:p w:rsidR="00883D72" w:rsidRPr="00F5769C" w:rsidRDefault="000014DB" w:rsidP="00CE48C2">
      <w:pPr>
        <w:numPr>
          <w:ilvl w:val="0"/>
          <w:numId w:val="1"/>
        </w:numPr>
        <w:spacing w:after="0" w:line="360" w:lineRule="auto"/>
        <w:ind w:left="0"/>
        <w:jc w:val="both"/>
        <w:textAlignment w:val="baseline"/>
        <w:rPr>
          <w:rFonts w:ascii="Times New Roman" w:eastAsia="Times New Roman" w:hAnsi="Times New Roman" w:cs="Times New Roman"/>
          <w:color w:val="000000"/>
          <w:sz w:val="28"/>
          <w:szCs w:val="28"/>
          <w:lang w:eastAsia="ru-RU"/>
        </w:rPr>
      </w:pPr>
      <w:r w:rsidRPr="00F5769C">
        <w:rPr>
          <w:rFonts w:ascii="Times New Roman" w:eastAsia="Times New Roman" w:hAnsi="Times New Roman" w:cs="Times New Roman"/>
          <w:color w:val="000000"/>
          <w:sz w:val="28"/>
          <w:szCs w:val="28"/>
          <w:bdr w:val="none" w:sz="0" w:space="0" w:color="auto" w:frame="1"/>
          <w:lang w:eastAsia="ru-RU"/>
        </w:rPr>
        <w:t>Для оперативного ремонта</w:t>
      </w:r>
      <w:r w:rsidR="00883D72" w:rsidRPr="00F5769C">
        <w:rPr>
          <w:rFonts w:ascii="Times New Roman" w:eastAsia="Times New Roman" w:hAnsi="Times New Roman" w:cs="Times New Roman"/>
          <w:color w:val="000000"/>
          <w:sz w:val="28"/>
          <w:szCs w:val="28"/>
          <w:bdr w:val="none" w:sz="0" w:space="0" w:color="auto" w:frame="1"/>
          <w:lang w:eastAsia="ru-RU"/>
        </w:rPr>
        <w:t xml:space="preserve"> автобусів створений достатній об’єм запчастин на складах СТО (у залежності від кількості автобусів у конкретному регіоні).</w:t>
      </w:r>
    </w:p>
    <w:p w:rsidR="000014DB" w:rsidRDefault="00883D72" w:rsidP="004455D5">
      <w:pPr>
        <w:numPr>
          <w:ilvl w:val="0"/>
          <w:numId w:val="1"/>
        </w:numPr>
        <w:spacing w:after="0" w:line="360" w:lineRule="auto"/>
        <w:ind w:left="0"/>
        <w:jc w:val="both"/>
        <w:textAlignment w:val="baseline"/>
        <w:rPr>
          <w:rFonts w:ascii="Times New Roman" w:eastAsia="Times New Roman" w:hAnsi="Times New Roman" w:cs="Times New Roman"/>
          <w:color w:val="000000"/>
          <w:sz w:val="28"/>
          <w:szCs w:val="28"/>
          <w:lang w:eastAsia="ru-RU"/>
        </w:rPr>
      </w:pPr>
      <w:r w:rsidRPr="00F5769C">
        <w:rPr>
          <w:rFonts w:ascii="Times New Roman" w:eastAsia="Times New Roman" w:hAnsi="Times New Roman" w:cs="Times New Roman"/>
          <w:color w:val="000000"/>
          <w:sz w:val="28"/>
          <w:szCs w:val="28"/>
          <w:bdr w:val="none" w:sz="0" w:space="0" w:color="auto" w:frame="1"/>
          <w:lang w:eastAsia="ru-RU"/>
        </w:rPr>
        <w:t>Для вживання заходів у виробництві з питань несправностей, що виникають в експлуатації, систематизується обробка даних по гарантійних ремонтах автобусів.</w:t>
      </w:r>
      <w:r w:rsidR="000014DB">
        <w:rPr>
          <w:rFonts w:ascii="Times New Roman" w:eastAsia="Times New Roman" w:hAnsi="Times New Roman" w:cs="Times New Roman"/>
          <w:color w:val="000000"/>
          <w:sz w:val="28"/>
          <w:szCs w:val="28"/>
          <w:bdr w:val="none" w:sz="0" w:space="0" w:color="auto" w:frame="1"/>
          <w:lang w:val="uk-UA" w:eastAsia="ru-RU"/>
        </w:rPr>
        <w:t xml:space="preserve"> </w:t>
      </w:r>
      <w:r w:rsidR="00786200" w:rsidRPr="00786200">
        <w:rPr>
          <w:rFonts w:ascii="Times New Roman" w:eastAsia="Times New Roman" w:hAnsi="Times New Roman" w:cs="Times New Roman"/>
          <w:color w:val="000000"/>
          <w:sz w:val="28"/>
          <w:szCs w:val="28"/>
          <w:bdr w:val="none" w:sz="0" w:space="0" w:color="auto" w:frame="1"/>
          <w:lang w:eastAsia="ru-RU"/>
        </w:rPr>
        <w:t>[9]</w:t>
      </w:r>
    </w:p>
    <w:p w:rsidR="00402F05" w:rsidRPr="000014DB" w:rsidRDefault="00883D72" w:rsidP="000014DB">
      <w:pPr>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0014DB">
        <w:rPr>
          <w:rFonts w:ascii="Times New Roman" w:eastAsia="Times New Roman" w:hAnsi="Times New Roman" w:cs="Times New Roman"/>
          <w:color w:val="000000"/>
          <w:sz w:val="28"/>
          <w:szCs w:val="28"/>
          <w:bdr w:val="none" w:sz="0" w:space="0" w:color="auto" w:frame="1"/>
          <w:lang w:eastAsia="ru-RU"/>
        </w:rPr>
        <w:t>На підприємстві, відповідними підрозділами усі поламки автобусів вивчаються, класифікуються, а потім виконуються корректуючі дії в вигляді зміни конструкції, методів виробництва, чи рекомендацій доробок автобусів в процессі експлуатації і т.д. Усі ці процеси знаходять своє відображення в технічній і експлуатаційній документації. Слід зазначити, що несправності, що стосуються шасі виробництва фірми ТАТА (Індія) розглядаються за участю (постійно знаходиться на підприємстві) представника фірми і через спеціальну інтернет програму Warranty wide передаються підприємству-виготовлювачу шасі.</w:t>
      </w:r>
    </w:p>
    <w:p w:rsidR="00593542" w:rsidRDefault="00593542" w:rsidP="00257C80">
      <w:pPr>
        <w:spacing w:after="0" w:line="360" w:lineRule="auto"/>
        <w:jc w:val="center"/>
        <w:rPr>
          <w:rFonts w:ascii="Times New Roman" w:hAnsi="Times New Roman" w:cs="Times New Roman"/>
          <w:b/>
          <w:sz w:val="28"/>
          <w:szCs w:val="28"/>
          <w:lang w:val="uk-UA"/>
        </w:rPr>
      </w:pPr>
    </w:p>
    <w:p w:rsidR="00593542" w:rsidRDefault="00593542" w:rsidP="00257C80">
      <w:pPr>
        <w:spacing w:after="0" w:line="360" w:lineRule="auto"/>
        <w:jc w:val="center"/>
        <w:rPr>
          <w:rFonts w:ascii="Times New Roman" w:hAnsi="Times New Roman" w:cs="Times New Roman"/>
          <w:b/>
          <w:sz w:val="28"/>
          <w:szCs w:val="28"/>
          <w:lang w:val="uk-UA"/>
        </w:rPr>
      </w:pPr>
    </w:p>
    <w:p w:rsidR="00593542" w:rsidRDefault="00593542" w:rsidP="00257C80">
      <w:pPr>
        <w:spacing w:after="0" w:line="360" w:lineRule="auto"/>
        <w:jc w:val="center"/>
        <w:rPr>
          <w:rFonts w:ascii="Times New Roman" w:hAnsi="Times New Roman" w:cs="Times New Roman"/>
          <w:b/>
          <w:sz w:val="28"/>
          <w:szCs w:val="28"/>
          <w:lang w:val="uk-UA"/>
        </w:rPr>
      </w:pPr>
    </w:p>
    <w:p w:rsidR="00593542" w:rsidRDefault="00593542" w:rsidP="00257C80">
      <w:pPr>
        <w:spacing w:after="0" w:line="360" w:lineRule="auto"/>
        <w:jc w:val="center"/>
        <w:rPr>
          <w:rFonts w:ascii="Times New Roman" w:hAnsi="Times New Roman" w:cs="Times New Roman"/>
          <w:b/>
          <w:sz w:val="28"/>
          <w:szCs w:val="28"/>
          <w:lang w:val="uk-UA"/>
        </w:rPr>
      </w:pPr>
    </w:p>
    <w:p w:rsidR="00593542" w:rsidRDefault="00593542" w:rsidP="00257C80">
      <w:pPr>
        <w:spacing w:after="0" w:line="360" w:lineRule="auto"/>
        <w:jc w:val="center"/>
        <w:rPr>
          <w:rFonts w:ascii="Times New Roman" w:hAnsi="Times New Roman" w:cs="Times New Roman"/>
          <w:b/>
          <w:sz w:val="28"/>
          <w:szCs w:val="28"/>
          <w:lang w:val="uk-UA"/>
        </w:rPr>
      </w:pPr>
    </w:p>
    <w:p w:rsidR="00593542" w:rsidRDefault="00593542" w:rsidP="00257C80">
      <w:pPr>
        <w:spacing w:after="0" w:line="360" w:lineRule="auto"/>
        <w:jc w:val="center"/>
        <w:rPr>
          <w:rFonts w:ascii="Times New Roman" w:hAnsi="Times New Roman" w:cs="Times New Roman"/>
          <w:b/>
          <w:sz w:val="28"/>
          <w:szCs w:val="28"/>
          <w:lang w:val="uk-UA"/>
        </w:rPr>
      </w:pPr>
    </w:p>
    <w:p w:rsidR="000A247C" w:rsidRDefault="000A247C" w:rsidP="00257C80">
      <w:pPr>
        <w:spacing w:after="0" w:line="360" w:lineRule="auto"/>
        <w:jc w:val="center"/>
        <w:rPr>
          <w:rFonts w:ascii="Times New Roman" w:hAnsi="Times New Roman" w:cs="Times New Roman"/>
          <w:b/>
          <w:sz w:val="28"/>
          <w:szCs w:val="28"/>
          <w:lang w:val="uk-UA"/>
        </w:rPr>
      </w:pPr>
    </w:p>
    <w:p w:rsidR="00577C3A" w:rsidRDefault="00577C3A" w:rsidP="00257C8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Практична робота</w:t>
      </w:r>
    </w:p>
    <w:p w:rsidR="00082E40" w:rsidRDefault="00257C80" w:rsidP="00257C8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Практичним зав</w:t>
      </w:r>
      <w:r w:rsidR="00593542">
        <w:rPr>
          <w:rFonts w:ascii="Times New Roman" w:hAnsi="Times New Roman" w:cs="Times New Roman"/>
          <w:sz w:val="28"/>
          <w:szCs w:val="28"/>
          <w:lang w:val="uk-UA"/>
        </w:rPr>
        <w:t>данням історично-пошукового проє</w:t>
      </w:r>
      <w:r>
        <w:rPr>
          <w:rFonts w:ascii="Times New Roman" w:hAnsi="Times New Roman" w:cs="Times New Roman"/>
          <w:sz w:val="28"/>
          <w:szCs w:val="28"/>
          <w:lang w:val="uk-UA"/>
        </w:rPr>
        <w:t>к</w:t>
      </w:r>
      <w:r w:rsidRPr="00257C80">
        <w:rPr>
          <w:rFonts w:ascii="Times New Roman" w:hAnsi="Times New Roman" w:cs="Times New Roman"/>
          <w:sz w:val="28"/>
          <w:szCs w:val="28"/>
          <w:lang w:val="uk-UA"/>
        </w:rPr>
        <w:t>ту «Розвиток автомобільного транспорту та сільськогосподарського транспорту.</w:t>
      </w:r>
      <w:r w:rsidR="000014DB">
        <w:rPr>
          <w:rFonts w:ascii="Times New Roman" w:hAnsi="Times New Roman" w:cs="Times New Roman"/>
          <w:sz w:val="28"/>
          <w:szCs w:val="28"/>
          <w:lang w:val="uk-UA"/>
        </w:rPr>
        <w:t xml:space="preserve"> </w:t>
      </w:r>
      <w:r w:rsidRPr="00257C80">
        <w:rPr>
          <w:rFonts w:ascii="Times New Roman" w:hAnsi="Times New Roman" w:cs="Times New Roman"/>
          <w:sz w:val="28"/>
          <w:szCs w:val="28"/>
          <w:lang w:val="uk-UA"/>
        </w:rPr>
        <w:t>Ракурс – Київщина»</w:t>
      </w:r>
      <w:r>
        <w:rPr>
          <w:rFonts w:ascii="Times New Roman" w:hAnsi="Times New Roman" w:cs="Times New Roman"/>
          <w:sz w:val="28"/>
          <w:szCs w:val="28"/>
          <w:lang w:val="uk-UA"/>
        </w:rPr>
        <w:t xml:space="preserve"> було виготовлення моделі</w:t>
      </w:r>
      <w:r w:rsidR="000014DB">
        <w:rPr>
          <w:rFonts w:ascii="Times New Roman" w:hAnsi="Times New Roman" w:cs="Times New Roman"/>
          <w:sz w:val="28"/>
          <w:szCs w:val="28"/>
          <w:lang w:val="uk-UA"/>
        </w:rPr>
        <w:t xml:space="preserve"> </w:t>
      </w:r>
      <w:r w:rsidR="00593542">
        <w:rPr>
          <w:rFonts w:ascii="Times New Roman" w:hAnsi="Times New Roman" w:cs="Times New Roman"/>
          <w:sz w:val="28"/>
          <w:szCs w:val="28"/>
          <w:lang w:val="uk-UA"/>
        </w:rPr>
        <w:t>міського автобуса</w:t>
      </w:r>
      <w:r w:rsidR="00082E40">
        <w:rPr>
          <w:rFonts w:ascii="Times New Roman" w:hAnsi="Times New Roman" w:cs="Times New Roman"/>
          <w:sz w:val="28"/>
          <w:szCs w:val="28"/>
          <w:lang w:val="uk-UA"/>
        </w:rPr>
        <w:t xml:space="preserve"> «Еталон»А08129 </w:t>
      </w:r>
      <w:r w:rsidR="00082E40">
        <w:rPr>
          <w:rFonts w:ascii="Times New Roman" w:hAnsi="Times New Roman" w:cs="Times New Roman"/>
          <w:sz w:val="28"/>
          <w:szCs w:val="28"/>
          <w:lang w:val="en-US"/>
        </w:rPr>
        <w:t>CNG</w:t>
      </w:r>
      <w:r>
        <w:rPr>
          <w:rFonts w:ascii="Times New Roman" w:hAnsi="Times New Roman" w:cs="Times New Roman"/>
          <w:sz w:val="28"/>
          <w:szCs w:val="28"/>
          <w:lang w:val="uk-UA"/>
        </w:rPr>
        <w:t>.</w:t>
      </w:r>
    </w:p>
    <w:p w:rsidR="0037366D" w:rsidRDefault="00257C80" w:rsidP="0037366D">
      <w:pPr>
        <w:spacing w:after="0" w:line="360" w:lineRule="auto"/>
        <w:ind w:firstLine="708"/>
        <w:jc w:val="both"/>
        <w:rPr>
          <w:rFonts w:ascii="Times New Roman" w:hAnsi="Times New Roman" w:cs="Times New Roman"/>
          <w:noProof/>
          <w:sz w:val="28"/>
          <w:szCs w:val="28"/>
          <w:lang w:val="uk-UA" w:eastAsia="ru-RU"/>
        </w:rPr>
      </w:pPr>
      <w:r>
        <w:rPr>
          <w:rFonts w:ascii="Times New Roman" w:hAnsi="Times New Roman" w:cs="Times New Roman"/>
          <w:sz w:val="28"/>
          <w:szCs w:val="28"/>
          <w:lang w:val="uk-UA"/>
        </w:rPr>
        <w:t xml:space="preserve">Модель </w:t>
      </w:r>
      <w:r w:rsidR="00593542">
        <w:rPr>
          <w:rFonts w:ascii="Times New Roman" w:hAnsi="Times New Roman" w:cs="Times New Roman"/>
          <w:sz w:val="28"/>
          <w:szCs w:val="28"/>
          <w:lang w:val="uk-UA"/>
        </w:rPr>
        <w:t>кузова  автобуса виготовлений</w:t>
      </w:r>
      <w:r w:rsidR="0037366D">
        <w:rPr>
          <w:rFonts w:ascii="Times New Roman" w:hAnsi="Times New Roman" w:cs="Times New Roman"/>
          <w:sz w:val="28"/>
          <w:szCs w:val="28"/>
          <w:lang w:val="uk-UA"/>
        </w:rPr>
        <w:t xml:space="preserve"> з пінопласту.</w:t>
      </w:r>
      <w:r w:rsidR="0037366D">
        <w:rPr>
          <w:rFonts w:ascii="Times New Roman" w:hAnsi="Times New Roman" w:cs="Times New Roman"/>
          <w:noProof/>
          <w:sz w:val="28"/>
          <w:szCs w:val="28"/>
          <w:lang w:val="uk-UA" w:eastAsia="uk-UA"/>
        </w:rPr>
        <w:drawing>
          <wp:inline distT="0" distB="0" distL="0" distR="0">
            <wp:extent cx="4552950" cy="3415281"/>
            <wp:effectExtent l="19050" t="0" r="0" b="0"/>
            <wp:docPr id="10" name="Рисунок 1" descr="C:\Users\USER\Desktop\автобус\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втобус\5.jpg"/>
                    <pic:cNvPicPr>
                      <a:picLocks noChangeAspect="1" noChangeArrowheads="1"/>
                    </pic:cNvPicPr>
                  </pic:nvPicPr>
                  <pic:blipFill>
                    <a:blip r:embed="rId27" cstate="print"/>
                    <a:srcRect/>
                    <a:stretch>
                      <a:fillRect/>
                    </a:stretch>
                  </pic:blipFill>
                  <pic:spPr bwMode="auto">
                    <a:xfrm>
                      <a:off x="0" y="0"/>
                      <a:ext cx="4559141" cy="3419925"/>
                    </a:xfrm>
                    <a:prstGeom prst="rect">
                      <a:avLst/>
                    </a:prstGeom>
                    <a:noFill/>
                    <a:ln w="9525">
                      <a:noFill/>
                      <a:miter lim="800000"/>
                      <a:headEnd/>
                      <a:tailEnd/>
                    </a:ln>
                  </pic:spPr>
                </pic:pic>
              </a:graphicData>
            </a:graphic>
          </wp:inline>
        </w:drawing>
      </w:r>
    </w:p>
    <w:p w:rsidR="00F429AB" w:rsidRDefault="0037366D" w:rsidP="0037366D">
      <w:pPr>
        <w:spacing w:after="0" w:line="360" w:lineRule="auto"/>
        <w:ind w:firstLine="708"/>
        <w:jc w:val="both"/>
        <w:rPr>
          <w:rFonts w:ascii="Times New Roman" w:hAnsi="Times New Roman" w:cs="Times New Roman"/>
          <w:noProof/>
          <w:sz w:val="28"/>
          <w:szCs w:val="28"/>
          <w:lang w:val="uk-UA" w:eastAsia="ru-RU"/>
        </w:rPr>
      </w:pPr>
      <w:r>
        <w:rPr>
          <w:rFonts w:ascii="Times New Roman" w:hAnsi="Times New Roman" w:cs="Times New Roman"/>
          <w:sz w:val="28"/>
          <w:szCs w:val="28"/>
          <w:lang w:val="uk-UA"/>
        </w:rPr>
        <w:t xml:space="preserve"> Наступним кроком стало вирізання вікон в салоні та монтаж плівки. </w:t>
      </w:r>
    </w:p>
    <w:p w:rsidR="00F429AB" w:rsidRDefault="00F429AB" w:rsidP="000A247C">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4552950" cy="3037399"/>
            <wp:effectExtent l="19050" t="0" r="0" b="0"/>
            <wp:docPr id="30" name="Рисунок 5" descr="C:\Users\USER\Desktop\відео автобус\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відео автобус\17.jpg"/>
                    <pic:cNvPicPr>
                      <a:picLocks noChangeAspect="1" noChangeArrowheads="1"/>
                    </pic:cNvPicPr>
                  </pic:nvPicPr>
                  <pic:blipFill>
                    <a:blip r:embed="rId28" cstate="print"/>
                    <a:srcRect/>
                    <a:stretch>
                      <a:fillRect/>
                    </a:stretch>
                  </pic:blipFill>
                  <pic:spPr bwMode="auto">
                    <a:xfrm>
                      <a:off x="0" y="0"/>
                      <a:ext cx="4550705" cy="3035901"/>
                    </a:xfrm>
                    <a:prstGeom prst="rect">
                      <a:avLst/>
                    </a:prstGeom>
                    <a:noFill/>
                    <a:ln w="9525">
                      <a:noFill/>
                      <a:miter lim="800000"/>
                      <a:headEnd/>
                      <a:tailEnd/>
                    </a:ln>
                  </pic:spPr>
                </pic:pic>
              </a:graphicData>
            </a:graphic>
          </wp:inline>
        </w:drawing>
      </w:r>
    </w:p>
    <w:p w:rsidR="00F429AB" w:rsidRDefault="00593542" w:rsidP="00257C8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w:t>
      </w:r>
      <w:r w:rsidR="00257C80">
        <w:rPr>
          <w:rFonts w:ascii="Times New Roman" w:hAnsi="Times New Roman" w:cs="Times New Roman"/>
          <w:sz w:val="28"/>
          <w:szCs w:val="28"/>
          <w:lang w:val="uk-UA"/>
        </w:rPr>
        <w:t xml:space="preserve">одель нашого </w:t>
      </w:r>
      <w:r>
        <w:rPr>
          <w:rFonts w:ascii="Times New Roman" w:hAnsi="Times New Roman" w:cs="Times New Roman"/>
          <w:sz w:val="28"/>
          <w:szCs w:val="28"/>
          <w:lang w:val="uk-UA"/>
        </w:rPr>
        <w:t xml:space="preserve">автобуса оснащена електрообладнанням у вигляді </w:t>
      </w:r>
      <w:r w:rsidR="00257C80">
        <w:rPr>
          <w:rFonts w:ascii="Times New Roman" w:hAnsi="Times New Roman" w:cs="Times New Roman"/>
          <w:sz w:val="28"/>
          <w:szCs w:val="28"/>
          <w:lang w:val="uk-UA"/>
        </w:rPr>
        <w:t xml:space="preserve"> освітлення фар, стопів та поворотів</w:t>
      </w:r>
      <w:r w:rsidR="00F429AB">
        <w:rPr>
          <w:rFonts w:ascii="Times New Roman" w:hAnsi="Times New Roman" w:cs="Times New Roman"/>
          <w:sz w:val="28"/>
          <w:szCs w:val="28"/>
          <w:lang w:val="uk-UA"/>
        </w:rPr>
        <w:t xml:space="preserve"> на пульті управління. </w:t>
      </w:r>
    </w:p>
    <w:p w:rsidR="00F429AB" w:rsidRDefault="00B318EA" w:rsidP="000A247C">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58240" behindDoc="1" locked="0" layoutInCell="1" allowOverlap="1">
            <wp:simplePos x="0" y="0"/>
            <wp:positionH relativeFrom="column">
              <wp:posOffset>414655</wp:posOffset>
            </wp:positionH>
            <wp:positionV relativeFrom="paragraph">
              <wp:posOffset>137160</wp:posOffset>
            </wp:positionV>
            <wp:extent cx="4599940" cy="3451225"/>
            <wp:effectExtent l="19050" t="0" r="0" b="0"/>
            <wp:wrapTight wrapText="bothSides">
              <wp:wrapPolygon edited="0">
                <wp:start x="-89" y="0"/>
                <wp:lineTo x="-89" y="21461"/>
                <wp:lineTo x="21558" y="21461"/>
                <wp:lineTo x="21558" y="0"/>
                <wp:lineTo x="-89" y="0"/>
              </wp:wrapPolygon>
            </wp:wrapTight>
            <wp:docPr id="31" name="Рисунок 6" descr="C:\Users\USER\Desktop\відео автобус\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відео автобус\21.jpg"/>
                    <pic:cNvPicPr>
                      <a:picLocks noChangeAspect="1" noChangeArrowheads="1"/>
                    </pic:cNvPicPr>
                  </pic:nvPicPr>
                  <pic:blipFill>
                    <a:blip r:embed="rId29" cstate="print"/>
                    <a:srcRect/>
                    <a:stretch>
                      <a:fillRect/>
                    </a:stretch>
                  </pic:blipFill>
                  <pic:spPr bwMode="auto">
                    <a:xfrm>
                      <a:off x="0" y="0"/>
                      <a:ext cx="4599940" cy="3451225"/>
                    </a:xfrm>
                    <a:prstGeom prst="rect">
                      <a:avLst/>
                    </a:prstGeom>
                    <a:noFill/>
                    <a:ln w="9525">
                      <a:noFill/>
                      <a:miter lim="800000"/>
                      <a:headEnd/>
                      <a:tailEnd/>
                    </a:ln>
                  </pic:spPr>
                </pic:pic>
              </a:graphicData>
            </a:graphic>
          </wp:anchor>
        </w:drawing>
      </w:r>
    </w:p>
    <w:p w:rsidR="00B318EA" w:rsidRDefault="00B318EA" w:rsidP="00257C80">
      <w:pPr>
        <w:spacing w:after="0" w:line="360" w:lineRule="auto"/>
        <w:ind w:firstLine="708"/>
        <w:jc w:val="both"/>
        <w:rPr>
          <w:rFonts w:ascii="Times New Roman" w:hAnsi="Times New Roman" w:cs="Times New Roman"/>
          <w:sz w:val="28"/>
          <w:szCs w:val="28"/>
          <w:lang w:val="uk-UA"/>
        </w:rPr>
      </w:pPr>
    </w:p>
    <w:p w:rsidR="00B318EA" w:rsidRDefault="00B318EA" w:rsidP="00257C80">
      <w:pPr>
        <w:spacing w:after="0" w:line="360" w:lineRule="auto"/>
        <w:ind w:firstLine="708"/>
        <w:jc w:val="both"/>
        <w:rPr>
          <w:rFonts w:ascii="Times New Roman" w:hAnsi="Times New Roman" w:cs="Times New Roman"/>
          <w:sz w:val="28"/>
          <w:szCs w:val="28"/>
          <w:lang w:val="uk-UA"/>
        </w:rPr>
      </w:pPr>
    </w:p>
    <w:p w:rsidR="00B318EA" w:rsidRDefault="00B318EA" w:rsidP="00257C80">
      <w:pPr>
        <w:spacing w:after="0" w:line="360" w:lineRule="auto"/>
        <w:ind w:firstLine="708"/>
        <w:jc w:val="both"/>
        <w:rPr>
          <w:rFonts w:ascii="Times New Roman" w:hAnsi="Times New Roman" w:cs="Times New Roman"/>
          <w:sz w:val="28"/>
          <w:szCs w:val="28"/>
          <w:lang w:val="uk-UA"/>
        </w:rPr>
      </w:pPr>
    </w:p>
    <w:p w:rsidR="00B318EA" w:rsidRDefault="00B318EA" w:rsidP="00257C80">
      <w:pPr>
        <w:spacing w:after="0" w:line="360" w:lineRule="auto"/>
        <w:ind w:firstLine="708"/>
        <w:jc w:val="both"/>
        <w:rPr>
          <w:rFonts w:ascii="Times New Roman" w:hAnsi="Times New Roman" w:cs="Times New Roman"/>
          <w:sz w:val="28"/>
          <w:szCs w:val="28"/>
          <w:lang w:val="uk-UA"/>
        </w:rPr>
      </w:pPr>
    </w:p>
    <w:p w:rsidR="00B318EA" w:rsidRDefault="00B318EA" w:rsidP="00257C80">
      <w:pPr>
        <w:spacing w:after="0" w:line="360" w:lineRule="auto"/>
        <w:ind w:firstLine="708"/>
        <w:jc w:val="both"/>
        <w:rPr>
          <w:rFonts w:ascii="Times New Roman" w:hAnsi="Times New Roman" w:cs="Times New Roman"/>
          <w:sz w:val="28"/>
          <w:szCs w:val="28"/>
          <w:lang w:val="uk-UA"/>
        </w:rPr>
      </w:pPr>
    </w:p>
    <w:p w:rsidR="00B318EA" w:rsidRDefault="00B318EA" w:rsidP="00257C80">
      <w:pPr>
        <w:spacing w:after="0" w:line="360" w:lineRule="auto"/>
        <w:ind w:firstLine="708"/>
        <w:jc w:val="both"/>
        <w:rPr>
          <w:rFonts w:ascii="Times New Roman" w:hAnsi="Times New Roman" w:cs="Times New Roman"/>
          <w:sz w:val="28"/>
          <w:szCs w:val="28"/>
          <w:lang w:val="uk-UA"/>
        </w:rPr>
      </w:pPr>
    </w:p>
    <w:p w:rsidR="00B318EA" w:rsidRDefault="00B318EA" w:rsidP="00257C80">
      <w:pPr>
        <w:spacing w:after="0" w:line="360" w:lineRule="auto"/>
        <w:ind w:firstLine="708"/>
        <w:jc w:val="both"/>
        <w:rPr>
          <w:rFonts w:ascii="Times New Roman" w:hAnsi="Times New Roman" w:cs="Times New Roman"/>
          <w:sz w:val="28"/>
          <w:szCs w:val="28"/>
          <w:lang w:val="uk-UA"/>
        </w:rPr>
      </w:pPr>
    </w:p>
    <w:p w:rsidR="00B318EA" w:rsidRDefault="00B318EA" w:rsidP="00257C80">
      <w:pPr>
        <w:spacing w:after="0" w:line="360" w:lineRule="auto"/>
        <w:ind w:firstLine="708"/>
        <w:jc w:val="both"/>
        <w:rPr>
          <w:rFonts w:ascii="Times New Roman" w:hAnsi="Times New Roman" w:cs="Times New Roman"/>
          <w:sz w:val="28"/>
          <w:szCs w:val="28"/>
          <w:lang w:val="uk-UA"/>
        </w:rPr>
      </w:pPr>
    </w:p>
    <w:p w:rsidR="0037366D" w:rsidRDefault="0037366D" w:rsidP="00257C80">
      <w:pPr>
        <w:spacing w:after="0" w:line="360" w:lineRule="auto"/>
        <w:ind w:firstLine="708"/>
        <w:jc w:val="both"/>
        <w:rPr>
          <w:rFonts w:ascii="Times New Roman" w:hAnsi="Times New Roman" w:cs="Times New Roman"/>
          <w:sz w:val="28"/>
          <w:szCs w:val="28"/>
          <w:lang w:val="uk-UA"/>
        </w:rPr>
      </w:pPr>
    </w:p>
    <w:p w:rsidR="00B318EA" w:rsidRDefault="00B318EA" w:rsidP="00257C80">
      <w:pPr>
        <w:spacing w:after="0" w:line="360" w:lineRule="auto"/>
        <w:ind w:firstLine="708"/>
        <w:jc w:val="both"/>
        <w:rPr>
          <w:rFonts w:ascii="Times New Roman" w:hAnsi="Times New Roman" w:cs="Times New Roman"/>
          <w:sz w:val="28"/>
          <w:szCs w:val="28"/>
          <w:lang w:val="uk-UA"/>
        </w:rPr>
      </w:pPr>
    </w:p>
    <w:p w:rsidR="000014DB" w:rsidRDefault="000014DB" w:rsidP="00257C80">
      <w:pPr>
        <w:spacing w:after="0" w:line="360" w:lineRule="auto"/>
        <w:ind w:firstLine="708"/>
        <w:jc w:val="both"/>
        <w:rPr>
          <w:rFonts w:ascii="Times New Roman" w:hAnsi="Times New Roman" w:cs="Times New Roman"/>
          <w:sz w:val="28"/>
          <w:szCs w:val="28"/>
          <w:lang w:val="uk-UA"/>
        </w:rPr>
      </w:pPr>
    </w:p>
    <w:p w:rsidR="00F429AB" w:rsidRDefault="0037366D" w:rsidP="00257C8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макетну плату встановили контролер, та з’єднали все провідником.</w:t>
      </w:r>
    </w:p>
    <w:p w:rsidR="0037366D" w:rsidRDefault="0037366D" w:rsidP="00257C80">
      <w:pPr>
        <w:spacing w:after="0" w:line="360" w:lineRule="auto"/>
        <w:ind w:firstLine="708"/>
        <w:jc w:val="both"/>
        <w:rPr>
          <w:rFonts w:ascii="Times New Roman" w:hAnsi="Times New Roman" w:cs="Times New Roman"/>
          <w:sz w:val="28"/>
          <w:szCs w:val="28"/>
          <w:lang w:val="uk-UA"/>
        </w:rPr>
      </w:pPr>
    </w:p>
    <w:p w:rsidR="00F429AB" w:rsidRDefault="00B318EA" w:rsidP="00257C8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4616561" cy="3636562"/>
            <wp:effectExtent l="19050" t="0" r="0" b="0"/>
            <wp:docPr id="32" name="Рисунок 7" descr="C:\Users\USER\Desktop\відео автобус\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відео автобус\8.jpg"/>
                    <pic:cNvPicPr>
                      <a:picLocks noChangeAspect="1" noChangeArrowheads="1"/>
                    </pic:cNvPicPr>
                  </pic:nvPicPr>
                  <pic:blipFill>
                    <a:blip r:embed="rId30" cstate="print"/>
                    <a:srcRect/>
                    <a:stretch>
                      <a:fillRect/>
                    </a:stretch>
                  </pic:blipFill>
                  <pic:spPr bwMode="auto">
                    <a:xfrm>
                      <a:off x="0" y="0"/>
                      <a:ext cx="4621451" cy="3640414"/>
                    </a:xfrm>
                    <a:prstGeom prst="rect">
                      <a:avLst/>
                    </a:prstGeom>
                    <a:noFill/>
                    <a:ln w="9525">
                      <a:noFill/>
                      <a:miter lim="800000"/>
                      <a:headEnd/>
                      <a:tailEnd/>
                    </a:ln>
                  </pic:spPr>
                </pic:pic>
              </a:graphicData>
            </a:graphic>
          </wp:inline>
        </w:drawing>
      </w:r>
    </w:p>
    <w:p w:rsidR="00B318EA" w:rsidRDefault="00B318EA" w:rsidP="00257C80">
      <w:pPr>
        <w:spacing w:after="0" w:line="360" w:lineRule="auto"/>
        <w:ind w:firstLine="708"/>
        <w:jc w:val="both"/>
        <w:rPr>
          <w:rFonts w:ascii="Times New Roman" w:hAnsi="Times New Roman" w:cs="Times New Roman"/>
          <w:sz w:val="28"/>
          <w:szCs w:val="28"/>
          <w:lang w:val="uk-UA"/>
        </w:rPr>
      </w:pPr>
    </w:p>
    <w:p w:rsidR="00B318EA" w:rsidRDefault="00B318EA" w:rsidP="00257C80">
      <w:pPr>
        <w:spacing w:after="0" w:line="360" w:lineRule="auto"/>
        <w:ind w:firstLine="708"/>
        <w:jc w:val="both"/>
        <w:rPr>
          <w:rFonts w:ascii="Times New Roman" w:hAnsi="Times New Roman" w:cs="Times New Roman"/>
          <w:sz w:val="28"/>
          <w:szCs w:val="28"/>
          <w:lang w:val="uk-UA"/>
        </w:rPr>
      </w:pPr>
    </w:p>
    <w:p w:rsidR="00B318EA" w:rsidRDefault="00B318EA" w:rsidP="00257C80">
      <w:pPr>
        <w:spacing w:after="0" w:line="360" w:lineRule="auto"/>
        <w:ind w:firstLine="708"/>
        <w:jc w:val="both"/>
        <w:rPr>
          <w:rFonts w:ascii="Times New Roman" w:hAnsi="Times New Roman" w:cs="Times New Roman"/>
          <w:sz w:val="28"/>
          <w:szCs w:val="28"/>
          <w:lang w:val="uk-UA"/>
        </w:rPr>
      </w:pPr>
    </w:p>
    <w:p w:rsidR="00F429AB" w:rsidRDefault="00F429AB" w:rsidP="00257C8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Діоди приклеїли до кузова автобуса.</w:t>
      </w:r>
    </w:p>
    <w:p w:rsidR="0037366D" w:rsidRDefault="0037366D" w:rsidP="00257C80">
      <w:pPr>
        <w:spacing w:after="0" w:line="360" w:lineRule="auto"/>
        <w:ind w:firstLine="708"/>
        <w:jc w:val="both"/>
        <w:rPr>
          <w:rFonts w:ascii="Times New Roman" w:hAnsi="Times New Roman" w:cs="Times New Roman"/>
          <w:sz w:val="28"/>
          <w:szCs w:val="28"/>
          <w:lang w:val="uk-UA"/>
        </w:rPr>
      </w:pPr>
    </w:p>
    <w:p w:rsidR="00F429AB" w:rsidRDefault="00B318EA" w:rsidP="00257C8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4951013" cy="3713259"/>
            <wp:effectExtent l="19050" t="0" r="1987" b="0"/>
            <wp:docPr id="33" name="Рисунок 8" descr="C:\Users\USER\Desktop\відео автобус\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відео автобус\22.jpg"/>
                    <pic:cNvPicPr>
                      <a:picLocks noChangeAspect="1" noChangeArrowheads="1"/>
                    </pic:cNvPicPr>
                  </pic:nvPicPr>
                  <pic:blipFill>
                    <a:blip r:embed="rId31" cstate="print"/>
                    <a:srcRect/>
                    <a:stretch>
                      <a:fillRect/>
                    </a:stretch>
                  </pic:blipFill>
                  <pic:spPr bwMode="auto">
                    <a:xfrm>
                      <a:off x="0" y="0"/>
                      <a:ext cx="4953173" cy="3714879"/>
                    </a:xfrm>
                    <a:prstGeom prst="rect">
                      <a:avLst/>
                    </a:prstGeom>
                    <a:noFill/>
                    <a:ln w="9525">
                      <a:noFill/>
                      <a:miter lim="800000"/>
                      <a:headEnd/>
                      <a:tailEnd/>
                    </a:ln>
                  </pic:spPr>
                </pic:pic>
              </a:graphicData>
            </a:graphic>
          </wp:inline>
        </w:drawing>
      </w:r>
    </w:p>
    <w:p w:rsidR="0037366D" w:rsidRDefault="0037366D" w:rsidP="00257C80">
      <w:pPr>
        <w:spacing w:after="0" w:line="360" w:lineRule="auto"/>
        <w:ind w:firstLine="708"/>
        <w:jc w:val="both"/>
        <w:rPr>
          <w:rFonts w:ascii="Times New Roman" w:hAnsi="Times New Roman" w:cs="Times New Roman"/>
          <w:sz w:val="28"/>
          <w:szCs w:val="28"/>
          <w:lang w:val="uk-UA"/>
        </w:rPr>
      </w:pPr>
    </w:p>
    <w:p w:rsidR="00F429AB" w:rsidRDefault="0037366D" w:rsidP="00257C8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проводки використали провід марки ПВ1Х1,5</w:t>
      </w:r>
    </w:p>
    <w:p w:rsidR="0037366D" w:rsidRDefault="0037366D" w:rsidP="0037366D">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3354307" cy="3814206"/>
            <wp:effectExtent l="247650" t="0" r="227093" b="0"/>
            <wp:docPr id="11" name="Рисунок 9" descr="C:\Users\USER\Desktop\відео автобус\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відео автобус\10.jpg"/>
                    <pic:cNvPicPr>
                      <a:picLocks noChangeAspect="1" noChangeArrowheads="1"/>
                    </pic:cNvPicPr>
                  </pic:nvPicPr>
                  <pic:blipFill>
                    <a:blip r:embed="rId32" cstate="print"/>
                    <a:srcRect/>
                    <a:stretch>
                      <a:fillRect/>
                    </a:stretch>
                  </pic:blipFill>
                  <pic:spPr bwMode="auto">
                    <a:xfrm rot="16200000">
                      <a:off x="0" y="0"/>
                      <a:ext cx="3359911" cy="3820578"/>
                    </a:xfrm>
                    <a:prstGeom prst="rect">
                      <a:avLst/>
                    </a:prstGeom>
                    <a:noFill/>
                    <a:ln w="9525">
                      <a:noFill/>
                      <a:miter lim="800000"/>
                      <a:headEnd/>
                      <a:tailEnd/>
                    </a:ln>
                  </pic:spPr>
                </pic:pic>
              </a:graphicData>
            </a:graphic>
          </wp:inline>
        </w:drawing>
      </w:r>
    </w:p>
    <w:p w:rsidR="00F429AB" w:rsidRDefault="00F429AB" w:rsidP="000F1A6B">
      <w:pPr>
        <w:spacing w:after="0" w:line="360" w:lineRule="auto"/>
        <w:ind w:firstLine="708"/>
        <w:jc w:val="center"/>
        <w:rPr>
          <w:rFonts w:ascii="Times New Roman" w:hAnsi="Times New Roman" w:cs="Times New Roman"/>
          <w:sz w:val="28"/>
          <w:szCs w:val="28"/>
          <w:lang w:val="uk-UA"/>
        </w:rPr>
      </w:pPr>
    </w:p>
    <w:p w:rsidR="00F429AB" w:rsidRDefault="00F429AB" w:rsidP="00257C8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Живлення для освітлення подали від двох крон  18 В. </w:t>
      </w:r>
    </w:p>
    <w:p w:rsidR="00F429AB" w:rsidRDefault="00B318EA" w:rsidP="00257C8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4988560" cy="3741420"/>
            <wp:effectExtent l="19050" t="0" r="2540" b="0"/>
            <wp:docPr id="35" name="Рисунок 10" descr="C:\Users\USER\Desktop\відео автобус\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відео автобус\9.jpg"/>
                    <pic:cNvPicPr>
                      <a:picLocks noChangeAspect="1" noChangeArrowheads="1"/>
                    </pic:cNvPicPr>
                  </pic:nvPicPr>
                  <pic:blipFill>
                    <a:blip r:embed="rId33" cstate="print"/>
                    <a:srcRect/>
                    <a:stretch>
                      <a:fillRect/>
                    </a:stretch>
                  </pic:blipFill>
                  <pic:spPr bwMode="auto">
                    <a:xfrm>
                      <a:off x="0" y="0"/>
                      <a:ext cx="4985895" cy="3739422"/>
                    </a:xfrm>
                    <a:prstGeom prst="rect">
                      <a:avLst/>
                    </a:prstGeom>
                    <a:noFill/>
                    <a:ln w="9525">
                      <a:noFill/>
                      <a:miter lim="800000"/>
                      <a:headEnd/>
                      <a:tailEnd/>
                    </a:ln>
                  </pic:spPr>
                </pic:pic>
              </a:graphicData>
            </a:graphic>
          </wp:inline>
        </w:drawing>
      </w:r>
    </w:p>
    <w:p w:rsidR="00257C80" w:rsidRDefault="00F429AB" w:rsidP="00257C8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Модель всього автобуса розфарбували водоемульсійною фарбою з додаванням барвників жовтого, синього та чорного.</w:t>
      </w:r>
    </w:p>
    <w:p w:rsidR="00F429AB" w:rsidRPr="00257C80" w:rsidRDefault="00F429AB" w:rsidP="00257C80">
      <w:pPr>
        <w:spacing w:after="0" w:line="360" w:lineRule="auto"/>
        <w:ind w:firstLine="708"/>
        <w:jc w:val="both"/>
        <w:rPr>
          <w:rFonts w:ascii="Times New Roman" w:hAnsi="Times New Roman" w:cs="Times New Roman"/>
          <w:sz w:val="28"/>
          <w:szCs w:val="28"/>
          <w:lang w:val="uk-UA"/>
        </w:rPr>
      </w:pPr>
    </w:p>
    <w:p w:rsidR="00B318EA" w:rsidRDefault="00B318EA" w:rsidP="0037366D">
      <w:pPr>
        <w:spacing w:after="0"/>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2796540" cy="3728720"/>
            <wp:effectExtent l="19050" t="0" r="3810" b="0"/>
            <wp:docPr id="36" name="Рисунок 11" descr="C:\Users\USER\Desktop\відео автобус\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відео автобус\25.jpg"/>
                    <pic:cNvPicPr>
                      <a:picLocks noChangeAspect="1" noChangeArrowheads="1"/>
                    </pic:cNvPicPr>
                  </pic:nvPicPr>
                  <pic:blipFill>
                    <a:blip r:embed="rId34" cstate="print"/>
                    <a:srcRect/>
                    <a:stretch>
                      <a:fillRect/>
                    </a:stretch>
                  </pic:blipFill>
                  <pic:spPr bwMode="auto">
                    <a:xfrm>
                      <a:off x="0" y="0"/>
                      <a:ext cx="2800466" cy="3733954"/>
                    </a:xfrm>
                    <a:prstGeom prst="rect">
                      <a:avLst/>
                    </a:prstGeom>
                    <a:noFill/>
                    <a:ln w="9525">
                      <a:noFill/>
                      <a:miter lim="800000"/>
                      <a:headEnd/>
                      <a:tailEnd/>
                    </a:ln>
                  </pic:spPr>
                </pic:pic>
              </a:graphicData>
            </a:graphic>
          </wp:inline>
        </w:drawing>
      </w:r>
    </w:p>
    <w:p w:rsidR="00B318EA" w:rsidRDefault="00B318EA" w:rsidP="0037366D">
      <w:pPr>
        <w:spacing w:after="0"/>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w:drawing>
          <wp:anchor distT="0" distB="0" distL="114300" distR="114300" simplePos="0" relativeHeight="251659264" behindDoc="0" locked="0" layoutInCell="1" allowOverlap="1">
            <wp:simplePos x="0" y="0"/>
            <wp:positionH relativeFrom="column">
              <wp:posOffset>659765</wp:posOffset>
            </wp:positionH>
            <wp:positionV relativeFrom="paragraph">
              <wp:posOffset>-457835</wp:posOffset>
            </wp:positionV>
            <wp:extent cx="3834765" cy="5104130"/>
            <wp:effectExtent l="647700" t="0" r="641985" b="0"/>
            <wp:wrapSquare wrapText="bothSides"/>
            <wp:docPr id="37" name="Рисунок 12" descr="C:\Users\USER\Desktop\відео автобус\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відео автобус\26.jpg"/>
                    <pic:cNvPicPr>
                      <a:picLocks noChangeAspect="1" noChangeArrowheads="1"/>
                    </pic:cNvPicPr>
                  </pic:nvPicPr>
                  <pic:blipFill>
                    <a:blip r:embed="rId35" cstate="print"/>
                    <a:srcRect/>
                    <a:stretch>
                      <a:fillRect/>
                    </a:stretch>
                  </pic:blipFill>
                  <pic:spPr bwMode="auto">
                    <a:xfrm rot="16200000">
                      <a:off x="0" y="0"/>
                      <a:ext cx="3834765" cy="5104130"/>
                    </a:xfrm>
                    <a:prstGeom prst="rect">
                      <a:avLst/>
                    </a:prstGeom>
                    <a:noFill/>
                    <a:ln w="9525">
                      <a:noFill/>
                      <a:miter lim="800000"/>
                      <a:headEnd/>
                      <a:tailEnd/>
                    </a:ln>
                  </pic:spPr>
                </pic:pic>
              </a:graphicData>
            </a:graphic>
          </wp:anchor>
        </w:drawing>
      </w:r>
    </w:p>
    <w:p w:rsidR="0037366D" w:rsidRDefault="0037366D" w:rsidP="00577C3A">
      <w:pPr>
        <w:spacing w:after="0"/>
        <w:jc w:val="center"/>
        <w:rPr>
          <w:rFonts w:ascii="Times New Roman" w:hAnsi="Times New Roman" w:cs="Times New Roman"/>
          <w:b/>
          <w:sz w:val="28"/>
          <w:szCs w:val="28"/>
          <w:lang w:val="uk-UA"/>
        </w:rPr>
      </w:pPr>
    </w:p>
    <w:p w:rsidR="0037366D" w:rsidRDefault="0037366D" w:rsidP="00577C3A">
      <w:pPr>
        <w:spacing w:after="0"/>
        <w:jc w:val="center"/>
        <w:rPr>
          <w:rFonts w:ascii="Times New Roman" w:hAnsi="Times New Roman" w:cs="Times New Roman"/>
          <w:b/>
          <w:sz w:val="28"/>
          <w:szCs w:val="28"/>
          <w:lang w:val="uk-UA"/>
        </w:rPr>
      </w:pPr>
    </w:p>
    <w:p w:rsidR="0037366D" w:rsidRDefault="0037366D" w:rsidP="00577C3A">
      <w:pPr>
        <w:spacing w:after="0"/>
        <w:jc w:val="center"/>
        <w:rPr>
          <w:rFonts w:ascii="Times New Roman" w:hAnsi="Times New Roman" w:cs="Times New Roman"/>
          <w:b/>
          <w:sz w:val="28"/>
          <w:szCs w:val="28"/>
          <w:lang w:val="uk-UA"/>
        </w:rPr>
      </w:pPr>
    </w:p>
    <w:p w:rsidR="0037366D" w:rsidRDefault="0037366D" w:rsidP="00577C3A">
      <w:pPr>
        <w:spacing w:after="0"/>
        <w:jc w:val="center"/>
        <w:rPr>
          <w:rFonts w:ascii="Times New Roman" w:hAnsi="Times New Roman" w:cs="Times New Roman"/>
          <w:b/>
          <w:sz w:val="28"/>
          <w:szCs w:val="28"/>
          <w:lang w:val="uk-UA"/>
        </w:rPr>
      </w:pPr>
    </w:p>
    <w:p w:rsidR="0037366D" w:rsidRDefault="0037366D" w:rsidP="00577C3A">
      <w:pPr>
        <w:spacing w:after="0"/>
        <w:jc w:val="center"/>
        <w:rPr>
          <w:rFonts w:ascii="Times New Roman" w:hAnsi="Times New Roman" w:cs="Times New Roman"/>
          <w:b/>
          <w:sz w:val="28"/>
          <w:szCs w:val="28"/>
          <w:lang w:val="uk-UA"/>
        </w:rPr>
      </w:pPr>
    </w:p>
    <w:p w:rsidR="0037366D" w:rsidRDefault="0037366D" w:rsidP="00577C3A">
      <w:pPr>
        <w:spacing w:after="0"/>
        <w:jc w:val="center"/>
        <w:rPr>
          <w:rFonts w:ascii="Times New Roman" w:hAnsi="Times New Roman" w:cs="Times New Roman"/>
          <w:b/>
          <w:sz w:val="28"/>
          <w:szCs w:val="28"/>
          <w:lang w:val="uk-UA"/>
        </w:rPr>
      </w:pPr>
    </w:p>
    <w:p w:rsidR="0037366D" w:rsidRDefault="0037366D" w:rsidP="00577C3A">
      <w:pPr>
        <w:spacing w:after="0"/>
        <w:jc w:val="center"/>
        <w:rPr>
          <w:rFonts w:ascii="Times New Roman" w:hAnsi="Times New Roman" w:cs="Times New Roman"/>
          <w:b/>
          <w:sz w:val="28"/>
          <w:szCs w:val="28"/>
          <w:lang w:val="uk-UA"/>
        </w:rPr>
      </w:pPr>
    </w:p>
    <w:p w:rsidR="0037366D" w:rsidRDefault="0037366D" w:rsidP="00577C3A">
      <w:pPr>
        <w:spacing w:after="0"/>
        <w:jc w:val="center"/>
        <w:rPr>
          <w:rFonts w:ascii="Times New Roman" w:hAnsi="Times New Roman" w:cs="Times New Roman"/>
          <w:b/>
          <w:sz w:val="28"/>
          <w:szCs w:val="28"/>
          <w:lang w:val="uk-UA"/>
        </w:rPr>
      </w:pPr>
    </w:p>
    <w:p w:rsidR="0037366D" w:rsidRDefault="0037366D" w:rsidP="00577C3A">
      <w:pPr>
        <w:spacing w:after="0"/>
        <w:jc w:val="center"/>
        <w:rPr>
          <w:rFonts w:ascii="Times New Roman" w:hAnsi="Times New Roman" w:cs="Times New Roman"/>
          <w:b/>
          <w:sz w:val="28"/>
          <w:szCs w:val="28"/>
          <w:lang w:val="uk-UA"/>
        </w:rPr>
      </w:pPr>
    </w:p>
    <w:p w:rsidR="0037366D" w:rsidRDefault="0037366D" w:rsidP="00577C3A">
      <w:pPr>
        <w:spacing w:after="0"/>
        <w:jc w:val="center"/>
        <w:rPr>
          <w:rFonts w:ascii="Times New Roman" w:hAnsi="Times New Roman" w:cs="Times New Roman"/>
          <w:b/>
          <w:sz w:val="28"/>
          <w:szCs w:val="28"/>
          <w:lang w:val="uk-UA"/>
        </w:rPr>
      </w:pPr>
    </w:p>
    <w:p w:rsidR="0037366D" w:rsidRDefault="0037366D" w:rsidP="00577C3A">
      <w:pPr>
        <w:spacing w:after="0"/>
        <w:jc w:val="center"/>
        <w:rPr>
          <w:rFonts w:ascii="Times New Roman" w:hAnsi="Times New Roman" w:cs="Times New Roman"/>
          <w:b/>
          <w:sz w:val="28"/>
          <w:szCs w:val="28"/>
          <w:lang w:val="uk-UA"/>
        </w:rPr>
      </w:pPr>
    </w:p>
    <w:p w:rsidR="0037366D" w:rsidRDefault="0037366D" w:rsidP="00577C3A">
      <w:pPr>
        <w:spacing w:after="0"/>
        <w:jc w:val="center"/>
        <w:rPr>
          <w:rFonts w:ascii="Times New Roman" w:hAnsi="Times New Roman" w:cs="Times New Roman"/>
          <w:b/>
          <w:sz w:val="28"/>
          <w:szCs w:val="28"/>
          <w:lang w:val="uk-UA"/>
        </w:rPr>
      </w:pPr>
    </w:p>
    <w:p w:rsidR="0037366D" w:rsidRDefault="0037366D" w:rsidP="00577C3A">
      <w:pPr>
        <w:spacing w:after="0"/>
        <w:jc w:val="center"/>
        <w:rPr>
          <w:rFonts w:ascii="Times New Roman" w:hAnsi="Times New Roman" w:cs="Times New Roman"/>
          <w:b/>
          <w:sz w:val="28"/>
          <w:szCs w:val="28"/>
          <w:lang w:val="uk-UA"/>
        </w:rPr>
      </w:pPr>
    </w:p>
    <w:p w:rsidR="00B225F8" w:rsidRDefault="00B225F8" w:rsidP="00577C3A">
      <w:pPr>
        <w:spacing w:after="0"/>
        <w:jc w:val="center"/>
        <w:rPr>
          <w:rFonts w:ascii="Times New Roman" w:hAnsi="Times New Roman" w:cs="Times New Roman"/>
          <w:b/>
          <w:sz w:val="28"/>
          <w:szCs w:val="28"/>
          <w:lang w:val="uk-UA"/>
        </w:rPr>
      </w:pPr>
    </w:p>
    <w:p w:rsidR="00B318EA" w:rsidRPr="00B225F8" w:rsidRDefault="00B318EA" w:rsidP="00B225F8">
      <w:pPr>
        <w:tabs>
          <w:tab w:val="left" w:pos="1891"/>
        </w:tabs>
        <w:rPr>
          <w:rFonts w:ascii="Times New Roman" w:hAnsi="Times New Roman" w:cs="Times New Roman"/>
          <w:sz w:val="28"/>
          <w:szCs w:val="28"/>
          <w:lang w:val="uk-UA"/>
        </w:rPr>
      </w:pPr>
    </w:p>
    <w:p w:rsidR="00B225F8" w:rsidRDefault="00B225F8" w:rsidP="00577C3A">
      <w:pPr>
        <w:spacing w:after="0"/>
        <w:jc w:val="center"/>
        <w:rPr>
          <w:rFonts w:ascii="Times New Roman" w:hAnsi="Times New Roman" w:cs="Times New Roman"/>
          <w:b/>
          <w:sz w:val="28"/>
          <w:szCs w:val="28"/>
          <w:lang w:val="uk-UA"/>
        </w:rPr>
      </w:pPr>
    </w:p>
    <w:p w:rsidR="00057380" w:rsidRPr="00B225F8" w:rsidRDefault="00B225F8" w:rsidP="00B225F8">
      <w:pPr>
        <w:spacing w:after="0"/>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anchor distT="0" distB="0" distL="114300" distR="114300" simplePos="0" relativeHeight="251660288" behindDoc="0" locked="0" layoutInCell="1" allowOverlap="1">
            <wp:simplePos x="0" y="0"/>
            <wp:positionH relativeFrom="column">
              <wp:posOffset>-4503309</wp:posOffset>
            </wp:positionH>
            <wp:positionV relativeFrom="paragraph">
              <wp:posOffset>387543</wp:posOffset>
            </wp:positionV>
            <wp:extent cx="3887608" cy="5184250"/>
            <wp:effectExtent l="666750" t="0" r="646292" b="0"/>
            <wp:wrapNone/>
            <wp:docPr id="13" name="Рисунок 2" descr="C:\Users\USER\Desktop\автобус\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автобус\28.jpg"/>
                    <pic:cNvPicPr>
                      <a:picLocks noChangeAspect="1" noChangeArrowheads="1"/>
                    </pic:cNvPicPr>
                  </pic:nvPicPr>
                  <pic:blipFill>
                    <a:blip r:embed="rId36" cstate="print"/>
                    <a:srcRect/>
                    <a:stretch>
                      <a:fillRect/>
                    </a:stretch>
                  </pic:blipFill>
                  <pic:spPr bwMode="auto">
                    <a:xfrm rot="16200000">
                      <a:off x="0" y="0"/>
                      <a:ext cx="3887608" cy="5184250"/>
                    </a:xfrm>
                    <a:prstGeom prst="rect">
                      <a:avLst/>
                    </a:prstGeom>
                    <a:noFill/>
                    <a:ln w="9525">
                      <a:noFill/>
                      <a:miter lim="800000"/>
                      <a:headEnd/>
                      <a:tailEnd/>
                    </a:ln>
                  </pic:spPr>
                </pic:pic>
              </a:graphicData>
            </a:graphic>
          </wp:anchor>
        </w:drawing>
      </w:r>
      <w:r>
        <w:rPr>
          <w:rFonts w:ascii="Times New Roman" w:hAnsi="Times New Roman" w:cs="Times New Roman"/>
          <w:b/>
          <w:noProof/>
          <w:sz w:val="28"/>
          <w:szCs w:val="28"/>
          <w:lang w:val="uk-UA" w:eastAsia="uk-UA"/>
        </w:rPr>
        <w:drawing>
          <wp:inline distT="0" distB="0" distL="0" distR="0">
            <wp:extent cx="3761899" cy="5015865"/>
            <wp:effectExtent l="647700" t="0" r="619601" b="0"/>
            <wp:docPr id="15" name="Рисунок 14" descr="C:\Users\USER\Desktop\відео автобус\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відео автобус\19.jpg"/>
                    <pic:cNvPicPr>
                      <a:picLocks noChangeAspect="1" noChangeArrowheads="1"/>
                    </pic:cNvPicPr>
                  </pic:nvPicPr>
                  <pic:blipFill>
                    <a:blip r:embed="rId37" cstate="print"/>
                    <a:srcRect/>
                    <a:stretch>
                      <a:fillRect/>
                    </a:stretch>
                  </pic:blipFill>
                  <pic:spPr bwMode="auto">
                    <a:xfrm rot="5400000">
                      <a:off x="0" y="0"/>
                      <a:ext cx="3764320" cy="5019093"/>
                    </a:xfrm>
                    <a:prstGeom prst="rect">
                      <a:avLst/>
                    </a:prstGeom>
                    <a:noFill/>
                    <a:ln w="9525">
                      <a:noFill/>
                      <a:miter lim="800000"/>
                      <a:headEnd/>
                      <a:tailEnd/>
                    </a:ln>
                  </pic:spPr>
                </pic:pic>
              </a:graphicData>
            </a:graphic>
          </wp:inline>
        </w:drawing>
      </w:r>
    </w:p>
    <w:p w:rsidR="00577C3A" w:rsidRPr="00A12C90" w:rsidRDefault="00057380" w:rsidP="00A12C9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Завдяки докладеним зусиллям та достатній кількості матеріалів, ми досягли бажаного результату. </w:t>
      </w:r>
      <w:r w:rsidR="00B225F8">
        <w:rPr>
          <w:rFonts w:ascii="Times New Roman" w:hAnsi="Times New Roman" w:cs="Times New Roman"/>
          <w:sz w:val="28"/>
          <w:szCs w:val="28"/>
          <w:lang w:val="uk-UA"/>
        </w:rPr>
        <w:t>М</w:t>
      </w:r>
      <w:r>
        <w:rPr>
          <w:rFonts w:ascii="Times New Roman" w:hAnsi="Times New Roman" w:cs="Times New Roman"/>
          <w:sz w:val="28"/>
          <w:szCs w:val="28"/>
          <w:lang w:val="uk-UA"/>
        </w:rPr>
        <w:t xml:space="preserve">одель автобуса має </w:t>
      </w:r>
      <w:r w:rsidR="00A12C90" w:rsidRPr="00A12C90">
        <w:rPr>
          <w:rFonts w:ascii="Times New Roman" w:hAnsi="Times New Roman" w:cs="Times New Roman"/>
          <w:sz w:val="28"/>
          <w:szCs w:val="28"/>
          <w:lang w:val="uk-UA"/>
        </w:rPr>
        <w:t xml:space="preserve">презентуючий вигляд та </w:t>
      </w:r>
      <w:r>
        <w:rPr>
          <w:rFonts w:ascii="Times New Roman" w:hAnsi="Times New Roman" w:cs="Times New Roman"/>
          <w:sz w:val="28"/>
          <w:szCs w:val="28"/>
          <w:lang w:val="uk-UA"/>
        </w:rPr>
        <w:t xml:space="preserve"> оснащена </w:t>
      </w:r>
      <w:r w:rsidR="00A12C90">
        <w:rPr>
          <w:rFonts w:ascii="Times New Roman" w:hAnsi="Times New Roman" w:cs="Times New Roman"/>
          <w:sz w:val="28"/>
          <w:szCs w:val="28"/>
          <w:lang w:val="uk-UA"/>
        </w:rPr>
        <w:t>спец</w:t>
      </w:r>
      <w:r>
        <w:rPr>
          <w:rFonts w:ascii="Times New Roman" w:hAnsi="Times New Roman" w:cs="Times New Roman"/>
          <w:sz w:val="28"/>
          <w:szCs w:val="28"/>
          <w:lang w:val="uk-UA"/>
        </w:rPr>
        <w:t>ефектами</w:t>
      </w:r>
      <w:r w:rsidR="00A12C90" w:rsidRPr="00A12C90">
        <w:rPr>
          <w:rFonts w:ascii="Times New Roman" w:hAnsi="Times New Roman" w:cs="Times New Roman"/>
          <w:sz w:val="28"/>
          <w:szCs w:val="28"/>
          <w:lang w:val="uk-UA"/>
        </w:rPr>
        <w:t xml:space="preserve">. </w:t>
      </w:r>
    </w:p>
    <w:p w:rsidR="00577C3A" w:rsidRDefault="00A12C90" w:rsidP="000A247C">
      <w:pPr>
        <w:spacing w:after="0"/>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4770784" cy="3180522"/>
            <wp:effectExtent l="19050" t="0" r="0" b="0"/>
            <wp:docPr id="40" name="Рисунок 15" descr="C:\Users\USER\Desktop\відео автобус\DSC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відео автобус\DSC_0012.jpg"/>
                    <pic:cNvPicPr>
                      <a:picLocks noChangeAspect="1" noChangeArrowheads="1"/>
                    </pic:cNvPicPr>
                  </pic:nvPicPr>
                  <pic:blipFill>
                    <a:blip r:embed="rId38" cstate="print"/>
                    <a:srcRect/>
                    <a:stretch>
                      <a:fillRect/>
                    </a:stretch>
                  </pic:blipFill>
                  <pic:spPr bwMode="auto">
                    <a:xfrm>
                      <a:off x="0" y="0"/>
                      <a:ext cx="4773450" cy="3182299"/>
                    </a:xfrm>
                    <a:prstGeom prst="rect">
                      <a:avLst/>
                    </a:prstGeom>
                    <a:noFill/>
                    <a:ln w="9525">
                      <a:noFill/>
                      <a:miter lim="800000"/>
                      <a:headEnd/>
                      <a:tailEnd/>
                    </a:ln>
                  </pic:spPr>
                </pic:pic>
              </a:graphicData>
            </a:graphic>
          </wp:inline>
        </w:drawing>
      </w: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A12C90" w:rsidP="00577C3A">
      <w:pPr>
        <w:spacing w:after="0"/>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5574030" cy="3716019"/>
            <wp:effectExtent l="19050" t="0" r="7620" b="0"/>
            <wp:docPr id="41" name="Рисунок 16" descr="C:\Users\USER\Desktop\відео автобус\DSC_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відео автобус\DSC_0031.jpg"/>
                    <pic:cNvPicPr>
                      <a:picLocks noChangeAspect="1" noChangeArrowheads="1"/>
                    </pic:cNvPicPr>
                  </pic:nvPicPr>
                  <pic:blipFill>
                    <a:blip r:embed="rId39" cstate="print"/>
                    <a:srcRect/>
                    <a:stretch>
                      <a:fillRect/>
                    </a:stretch>
                  </pic:blipFill>
                  <pic:spPr bwMode="auto">
                    <a:xfrm>
                      <a:off x="0" y="0"/>
                      <a:ext cx="5571052" cy="3714034"/>
                    </a:xfrm>
                    <a:prstGeom prst="rect">
                      <a:avLst/>
                    </a:prstGeom>
                    <a:noFill/>
                    <a:ln w="9525">
                      <a:noFill/>
                      <a:miter lim="800000"/>
                      <a:headEnd/>
                      <a:tailEnd/>
                    </a:ln>
                  </pic:spPr>
                </pic:pic>
              </a:graphicData>
            </a:graphic>
          </wp:inline>
        </w:drawing>
      </w:r>
    </w:p>
    <w:p w:rsidR="00A12C90" w:rsidRDefault="00A12C90" w:rsidP="00577C3A">
      <w:pPr>
        <w:spacing w:after="0"/>
        <w:jc w:val="center"/>
        <w:rPr>
          <w:rFonts w:ascii="Times New Roman" w:hAnsi="Times New Roman" w:cs="Times New Roman"/>
          <w:b/>
          <w:sz w:val="28"/>
          <w:szCs w:val="28"/>
          <w:lang w:val="uk-UA"/>
        </w:rPr>
      </w:pPr>
    </w:p>
    <w:p w:rsidR="00A12C90" w:rsidRDefault="00A12C90" w:rsidP="00577C3A">
      <w:pPr>
        <w:spacing w:after="0"/>
        <w:jc w:val="center"/>
        <w:rPr>
          <w:rFonts w:ascii="Times New Roman" w:hAnsi="Times New Roman" w:cs="Times New Roman"/>
          <w:b/>
          <w:sz w:val="28"/>
          <w:szCs w:val="28"/>
          <w:lang w:val="uk-UA"/>
        </w:rPr>
      </w:pPr>
    </w:p>
    <w:p w:rsidR="00577C3A" w:rsidRDefault="00577C3A" w:rsidP="000A247C">
      <w:pPr>
        <w:spacing w:after="0"/>
        <w:rPr>
          <w:rFonts w:ascii="Times New Roman" w:hAnsi="Times New Roman" w:cs="Times New Roman"/>
          <w:b/>
          <w:sz w:val="28"/>
          <w:szCs w:val="28"/>
          <w:lang w:val="uk-UA"/>
        </w:rPr>
      </w:pPr>
    </w:p>
    <w:p w:rsidR="000A247C" w:rsidRDefault="000A247C" w:rsidP="000A247C">
      <w:pPr>
        <w:spacing w:after="0"/>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5736869" cy="3824578"/>
            <wp:effectExtent l="19050" t="0" r="0" b="0"/>
            <wp:docPr id="24" name="Рисунок 17" descr="C:\Users\USER\Desktop\відео автобус\DSC_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відео автобус\DSC_0095.jpg"/>
                    <pic:cNvPicPr>
                      <a:picLocks noChangeAspect="1" noChangeArrowheads="1"/>
                    </pic:cNvPicPr>
                  </pic:nvPicPr>
                  <pic:blipFill>
                    <a:blip r:embed="rId40" cstate="print"/>
                    <a:srcRect/>
                    <a:stretch>
                      <a:fillRect/>
                    </a:stretch>
                  </pic:blipFill>
                  <pic:spPr bwMode="auto">
                    <a:xfrm>
                      <a:off x="0" y="0"/>
                      <a:ext cx="5732130" cy="3821419"/>
                    </a:xfrm>
                    <a:prstGeom prst="rect">
                      <a:avLst/>
                    </a:prstGeom>
                    <a:noFill/>
                    <a:ln w="9525">
                      <a:noFill/>
                      <a:miter lim="800000"/>
                      <a:headEnd/>
                      <a:tailEnd/>
                    </a:ln>
                  </pic:spPr>
                </pic:pic>
              </a:graphicData>
            </a:graphic>
          </wp:inline>
        </w:drawing>
      </w:r>
    </w:p>
    <w:p w:rsidR="00577C3A" w:rsidRDefault="00577C3A" w:rsidP="000A247C">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Висновок</w:t>
      </w:r>
    </w:p>
    <w:p w:rsidR="00FB3E7C" w:rsidRPr="0037219F" w:rsidRDefault="00FB3E7C" w:rsidP="00FB3E7C">
      <w:pPr>
        <w:pStyle w:val="a3"/>
        <w:shd w:val="clear" w:color="auto" w:fill="FFFFFF"/>
        <w:spacing w:before="0" w:beforeAutospacing="0" w:after="0" w:afterAutospacing="0" w:line="360" w:lineRule="auto"/>
        <w:ind w:firstLine="708"/>
        <w:jc w:val="both"/>
        <w:rPr>
          <w:sz w:val="28"/>
          <w:szCs w:val="28"/>
        </w:rPr>
      </w:pPr>
      <w:r w:rsidRPr="00A12C90">
        <w:rPr>
          <w:sz w:val="28"/>
          <w:szCs w:val="28"/>
          <w:lang w:val="uk-UA"/>
        </w:rPr>
        <w:t>Автомобільний транспорт відіграє важливу роль в соціально-економічному розвитку країни. На сьогодні бі</w:t>
      </w:r>
      <w:r w:rsidRPr="0037219F">
        <w:rPr>
          <w:sz w:val="28"/>
          <w:szCs w:val="28"/>
        </w:rPr>
        <w:t>льш як 100 тис. автомобільних перевізників надають послуги з перевезення 52 % пасажирів та 64 % вантажів.</w:t>
      </w:r>
    </w:p>
    <w:p w:rsidR="00FB3E7C" w:rsidRPr="00FB3E7C" w:rsidRDefault="00FB3E7C" w:rsidP="00FB3E7C">
      <w:pPr>
        <w:pStyle w:val="a3"/>
        <w:shd w:val="clear" w:color="auto" w:fill="FFFFFF"/>
        <w:spacing w:before="0" w:beforeAutospacing="0" w:after="0" w:afterAutospacing="0" w:line="360" w:lineRule="auto"/>
        <w:ind w:firstLine="708"/>
        <w:jc w:val="both"/>
        <w:rPr>
          <w:b/>
          <w:sz w:val="28"/>
          <w:szCs w:val="28"/>
          <w:lang w:val="uk-UA"/>
        </w:rPr>
      </w:pPr>
      <w:r w:rsidRPr="0037219F">
        <w:rPr>
          <w:sz w:val="28"/>
          <w:szCs w:val="28"/>
        </w:rPr>
        <w:t xml:space="preserve">Автомобільний транспорт у цілому задовольняє потреби національної економіки та населення у </w:t>
      </w:r>
      <w:r w:rsidRPr="00B225F8">
        <w:rPr>
          <w:sz w:val="28"/>
          <w:szCs w:val="28"/>
        </w:rPr>
        <w:t xml:space="preserve">перевезеннях, однак структура парку автобусів та вантажних автомобілів є недосконалою, більшість транспортних засобів за своєю конструкцією, пасажиромісткістю, вантажністю, типами кузова, класом комфортності, видами та питомими витратами палива, екологічними </w:t>
      </w:r>
      <w:r w:rsidR="00B225F8" w:rsidRPr="00B225F8">
        <w:rPr>
          <w:sz w:val="28"/>
          <w:szCs w:val="28"/>
          <w:lang w:val="uk-UA"/>
        </w:rPr>
        <w:t>показниками не відповідають сучасним вимогам</w:t>
      </w:r>
      <w:r w:rsidRPr="00B225F8">
        <w:rPr>
          <w:sz w:val="28"/>
          <w:szCs w:val="28"/>
          <w:lang w:val="uk-UA"/>
        </w:rPr>
        <w:t>.</w:t>
      </w:r>
    </w:p>
    <w:p w:rsidR="004455D5" w:rsidRDefault="003C6E06" w:rsidP="004455D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даній </w:t>
      </w:r>
      <w:r w:rsidR="0037219F" w:rsidRPr="0037219F">
        <w:rPr>
          <w:rFonts w:ascii="Times New Roman" w:hAnsi="Times New Roman" w:cs="Times New Roman"/>
          <w:sz w:val="28"/>
          <w:szCs w:val="28"/>
          <w:lang w:val="uk-UA"/>
        </w:rPr>
        <w:t xml:space="preserve"> роботі отримано такі результати: </w:t>
      </w:r>
    </w:p>
    <w:p w:rsidR="004455D5" w:rsidRPr="004455D5" w:rsidRDefault="004455D5" w:rsidP="004455D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4672A">
        <w:rPr>
          <w:rFonts w:ascii="Times New Roman" w:hAnsi="Times New Roman" w:cs="Times New Roman"/>
          <w:sz w:val="28"/>
          <w:szCs w:val="28"/>
          <w:lang w:val="uk-UA"/>
        </w:rPr>
        <w:t>ознайомитися з історією становлення і розвитку автобусобудування</w:t>
      </w:r>
      <w:r>
        <w:rPr>
          <w:rFonts w:ascii="Times New Roman" w:hAnsi="Times New Roman" w:cs="Times New Roman"/>
          <w:sz w:val="28"/>
          <w:szCs w:val="28"/>
          <w:lang w:val="uk-UA"/>
        </w:rPr>
        <w:t xml:space="preserve"> в цілому;</w:t>
      </w:r>
    </w:p>
    <w:p w:rsidR="004455D5" w:rsidRPr="004455D5" w:rsidRDefault="004455D5" w:rsidP="004455D5">
      <w:pPr>
        <w:spacing w:after="0" w:line="360" w:lineRule="auto"/>
        <w:ind w:firstLine="708"/>
        <w:jc w:val="both"/>
        <w:rPr>
          <w:rFonts w:ascii="Times New Roman" w:hAnsi="Times New Roman" w:cs="Times New Roman"/>
          <w:sz w:val="28"/>
          <w:szCs w:val="28"/>
          <w:lang w:val="uk-UA"/>
        </w:rPr>
      </w:pPr>
      <w:r w:rsidRPr="004455D5">
        <w:rPr>
          <w:rFonts w:ascii="Times New Roman" w:hAnsi="Times New Roman" w:cs="Times New Roman"/>
          <w:sz w:val="28"/>
          <w:szCs w:val="28"/>
          <w:lang w:val="uk-UA"/>
        </w:rPr>
        <w:t>● здійсни</w:t>
      </w:r>
      <w:r>
        <w:rPr>
          <w:rFonts w:ascii="Times New Roman" w:hAnsi="Times New Roman" w:cs="Times New Roman"/>
          <w:sz w:val="28"/>
          <w:szCs w:val="28"/>
          <w:lang w:val="uk-UA"/>
        </w:rPr>
        <w:t>ли</w:t>
      </w:r>
      <w:r w:rsidRPr="004455D5">
        <w:rPr>
          <w:rFonts w:ascii="Times New Roman" w:hAnsi="Times New Roman" w:cs="Times New Roman"/>
          <w:sz w:val="28"/>
          <w:szCs w:val="28"/>
          <w:lang w:val="uk-UA"/>
        </w:rPr>
        <w:t xml:space="preserve"> пошук інформації та зразків історичних і сучасних автобусів;</w:t>
      </w:r>
    </w:p>
    <w:p w:rsidR="003C6E06" w:rsidRDefault="004455D5" w:rsidP="004455D5">
      <w:pPr>
        <w:spacing w:after="0" w:line="360" w:lineRule="auto"/>
        <w:ind w:firstLine="708"/>
        <w:jc w:val="both"/>
        <w:rPr>
          <w:rFonts w:ascii="Times New Roman" w:hAnsi="Times New Roman" w:cs="Times New Roman"/>
          <w:sz w:val="28"/>
          <w:szCs w:val="28"/>
          <w:lang w:val="uk-UA"/>
        </w:rPr>
      </w:pPr>
      <w:r w:rsidRPr="004455D5">
        <w:rPr>
          <w:rFonts w:ascii="Times New Roman" w:hAnsi="Times New Roman" w:cs="Times New Roman"/>
          <w:sz w:val="28"/>
          <w:szCs w:val="28"/>
          <w:lang w:val="uk-UA"/>
        </w:rPr>
        <w:lastRenderedPageBreak/>
        <w:t>● проаналізува</w:t>
      </w:r>
      <w:r>
        <w:rPr>
          <w:rFonts w:ascii="Times New Roman" w:hAnsi="Times New Roman" w:cs="Times New Roman"/>
          <w:sz w:val="28"/>
          <w:szCs w:val="28"/>
          <w:lang w:val="uk-UA"/>
        </w:rPr>
        <w:t>ли і зробили</w:t>
      </w:r>
      <w:r w:rsidRPr="004455D5">
        <w:rPr>
          <w:rFonts w:ascii="Times New Roman" w:hAnsi="Times New Roman" w:cs="Times New Roman"/>
          <w:sz w:val="28"/>
          <w:szCs w:val="28"/>
          <w:lang w:val="uk-UA"/>
        </w:rPr>
        <w:t xml:space="preserve"> загальний опис досліджених матеріалів і розглянутих зразків</w:t>
      </w:r>
    </w:p>
    <w:p w:rsidR="003C6E06" w:rsidRDefault="003C6E06" w:rsidP="003C6E0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проведено комплексний аналіз</w:t>
      </w:r>
      <w:r w:rsidRPr="00975442">
        <w:rPr>
          <w:rFonts w:ascii="Times New Roman" w:hAnsi="Times New Roman" w:cs="Times New Roman"/>
          <w:sz w:val="28"/>
          <w:szCs w:val="28"/>
          <w:lang w:val="uk-UA"/>
        </w:rPr>
        <w:t xml:space="preserve"> функціонування підприємств автобусобудування </w:t>
      </w:r>
      <w:r>
        <w:rPr>
          <w:rFonts w:ascii="Times New Roman" w:hAnsi="Times New Roman" w:cs="Times New Roman"/>
          <w:sz w:val="28"/>
          <w:szCs w:val="28"/>
          <w:lang w:val="uk-UA"/>
        </w:rPr>
        <w:t>Київщини;</w:t>
      </w:r>
    </w:p>
    <w:p w:rsidR="003C6E06" w:rsidRPr="00975442" w:rsidRDefault="003C6E06" w:rsidP="003C6E0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455D5">
        <w:rPr>
          <w:rFonts w:ascii="Times New Roman" w:hAnsi="Times New Roman" w:cs="Times New Roman"/>
          <w:sz w:val="28"/>
          <w:szCs w:val="28"/>
          <w:lang w:val="uk-UA"/>
        </w:rPr>
        <w:t>проведено</w:t>
      </w:r>
      <w:r w:rsidRPr="00975442">
        <w:rPr>
          <w:rFonts w:ascii="Times New Roman" w:hAnsi="Times New Roman" w:cs="Times New Roman"/>
          <w:sz w:val="28"/>
          <w:szCs w:val="28"/>
          <w:lang w:val="uk-UA"/>
        </w:rPr>
        <w:t xml:space="preserve"> комплексн</w:t>
      </w:r>
      <w:r w:rsidR="004455D5">
        <w:rPr>
          <w:rFonts w:ascii="Times New Roman" w:hAnsi="Times New Roman" w:cs="Times New Roman"/>
          <w:sz w:val="28"/>
          <w:szCs w:val="28"/>
          <w:lang w:val="uk-UA"/>
        </w:rPr>
        <w:t>ий</w:t>
      </w:r>
      <w:r w:rsidRPr="00975442">
        <w:rPr>
          <w:rFonts w:ascii="Times New Roman" w:hAnsi="Times New Roman" w:cs="Times New Roman"/>
          <w:sz w:val="28"/>
          <w:szCs w:val="28"/>
          <w:lang w:val="uk-UA"/>
        </w:rPr>
        <w:t xml:space="preserve"> аналізу функціонування </w:t>
      </w:r>
      <w:r w:rsidRPr="00F5769C">
        <w:rPr>
          <w:rFonts w:ascii="Times New Roman" w:eastAsia="Times New Roman" w:hAnsi="Times New Roman" w:cs="Times New Roman"/>
          <w:color w:val="202122"/>
          <w:sz w:val="28"/>
          <w:szCs w:val="28"/>
          <w:lang w:eastAsia="ru-RU"/>
        </w:rPr>
        <w:t>Бориспільськ</w:t>
      </w:r>
      <w:r>
        <w:rPr>
          <w:rFonts w:ascii="Times New Roman" w:eastAsia="Times New Roman" w:hAnsi="Times New Roman" w:cs="Times New Roman"/>
          <w:color w:val="202122"/>
          <w:sz w:val="28"/>
          <w:szCs w:val="28"/>
          <w:lang w:val="uk-UA" w:eastAsia="ru-RU"/>
        </w:rPr>
        <w:t xml:space="preserve">ого </w:t>
      </w:r>
      <w:r w:rsidRPr="00F5769C">
        <w:rPr>
          <w:rFonts w:ascii="Times New Roman" w:eastAsia="Times New Roman" w:hAnsi="Times New Roman" w:cs="Times New Roman"/>
          <w:color w:val="202122"/>
          <w:sz w:val="28"/>
          <w:szCs w:val="28"/>
          <w:lang w:eastAsia="ru-RU"/>
        </w:rPr>
        <w:t>автозавод</w:t>
      </w:r>
      <w:r>
        <w:rPr>
          <w:rFonts w:ascii="Times New Roman" w:eastAsia="Times New Roman" w:hAnsi="Times New Roman" w:cs="Times New Roman"/>
          <w:color w:val="202122"/>
          <w:sz w:val="28"/>
          <w:szCs w:val="28"/>
          <w:lang w:val="uk-UA" w:eastAsia="ru-RU"/>
        </w:rPr>
        <w:t>у;</w:t>
      </w:r>
    </w:p>
    <w:p w:rsidR="003C6E06" w:rsidRDefault="003C6E06" w:rsidP="003C6E0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надано</w:t>
      </w:r>
      <w:r w:rsidRPr="00975442">
        <w:rPr>
          <w:rFonts w:ascii="Times New Roman" w:hAnsi="Times New Roman" w:cs="Times New Roman"/>
          <w:sz w:val="28"/>
          <w:szCs w:val="28"/>
          <w:lang w:val="uk-UA"/>
        </w:rPr>
        <w:t xml:space="preserve"> характеристики </w:t>
      </w:r>
      <w:r>
        <w:rPr>
          <w:rFonts w:ascii="Times New Roman" w:eastAsia="Times New Roman" w:hAnsi="Times New Roman" w:cs="Times New Roman"/>
          <w:color w:val="202122"/>
          <w:sz w:val="28"/>
          <w:szCs w:val="28"/>
          <w:lang w:eastAsia="ru-RU"/>
        </w:rPr>
        <w:t>Бориспільськ</w:t>
      </w:r>
      <w:r>
        <w:rPr>
          <w:rFonts w:ascii="Times New Roman" w:eastAsia="Times New Roman" w:hAnsi="Times New Roman" w:cs="Times New Roman"/>
          <w:color w:val="202122"/>
          <w:sz w:val="28"/>
          <w:szCs w:val="28"/>
          <w:lang w:val="uk-UA" w:eastAsia="ru-RU"/>
        </w:rPr>
        <w:t>ому</w:t>
      </w:r>
      <w:r w:rsidRPr="00F5769C">
        <w:rPr>
          <w:rFonts w:ascii="Times New Roman" w:eastAsia="Times New Roman" w:hAnsi="Times New Roman" w:cs="Times New Roman"/>
          <w:color w:val="202122"/>
          <w:sz w:val="28"/>
          <w:szCs w:val="28"/>
          <w:lang w:eastAsia="ru-RU"/>
        </w:rPr>
        <w:t xml:space="preserve"> автозавод</w:t>
      </w:r>
      <w:r>
        <w:rPr>
          <w:rFonts w:ascii="Times New Roman" w:eastAsia="Times New Roman" w:hAnsi="Times New Roman" w:cs="Times New Roman"/>
          <w:color w:val="202122"/>
          <w:sz w:val="28"/>
          <w:szCs w:val="28"/>
          <w:lang w:val="uk-UA" w:eastAsia="ru-RU"/>
        </w:rPr>
        <w:t>у;</w:t>
      </w:r>
    </w:p>
    <w:p w:rsidR="003C6E06" w:rsidRPr="00B55F0A" w:rsidRDefault="003C6E06" w:rsidP="003C6E0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розроблено модель</w:t>
      </w:r>
      <w:r w:rsidR="000014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міського автобусу «Еталон» А08129 </w:t>
      </w:r>
      <w:r>
        <w:rPr>
          <w:rFonts w:ascii="Times New Roman" w:hAnsi="Times New Roman" w:cs="Times New Roman"/>
          <w:sz w:val="28"/>
          <w:szCs w:val="28"/>
          <w:lang w:val="en-US"/>
        </w:rPr>
        <w:t>CNG</w:t>
      </w:r>
    </w:p>
    <w:p w:rsidR="003C6E06" w:rsidRPr="00B55F0A" w:rsidRDefault="003C6E06" w:rsidP="003C6E06">
      <w:pPr>
        <w:spacing w:after="0" w:line="360" w:lineRule="auto"/>
        <w:ind w:firstLine="708"/>
        <w:jc w:val="both"/>
        <w:rPr>
          <w:rFonts w:ascii="Times New Roman" w:hAnsi="Times New Roman" w:cs="Times New Roman"/>
          <w:sz w:val="28"/>
          <w:szCs w:val="28"/>
          <w:lang w:val="uk-UA"/>
        </w:rPr>
      </w:pPr>
      <w:r w:rsidRPr="003C6E06">
        <w:rPr>
          <w:rFonts w:ascii="Times New Roman" w:hAnsi="Times New Roman" w:cs="Times New Roman"/>
          <w:sz w:val="28"/>
          <w:szCs w:val="28"/>
          <w:lang w:val="uk-UA"/>
        </w:rPr>
        <w:t>Результати дослідження</w:t>
      </w:r>
      <w:r w:rsidR="000014DB">
        <w:rPr>
          <w:rFonts w:ascii="Times New Roman" w:hAnsi="Times New Roman" w:cs="Times New Roman"/>
          <w:sz w:val="28"/>
          <w:szCs w:val="28"/>
          <w:lang w:val="uk-UA"/>
        </w:rPr>
        <w:t xml:space="preserve"> </w:t>
      </w:r>
      <w:r w:rsidR="00057380">
        <w:rPr>
          <w:rFonts w:ascii="Times New Roman" w:hAnsi="Times New Roman" w:cs="Times New Roman"/>
          <w:sz w:val="28"/>
          <w:szCs w:val="28"/>
          <w:lang w:val="uk-UA"/>
        </w:rPr>
        <w:t xml:space="preserve">мають </w:t>
      </w:r>
      <w:r w:rsidRPr="00975442">
        <w:rPr>
          <w:rFonts w:ascii="Times New Roman" w:hAnsi="Times New Roman" w:cs="Times New Roman"/>
          <w:sz w:val="28"/>
          <w:szCs w:val="28"/>
          <w:lang w:val="uk-UA"/>
        </w:rPr>
        <w:t xml:space="preserve"> теоретичну </w:t>
      </w:r>
      <w:r w:rsidR="00057380">
        <w:rPr>
          <w:rFonts w:ascii="Times New Roman" w:hAnsi="Times New Roman" w:cs="Times New Roman"/>
          <w:sz w:val="28"/>
          <w:szCs w:val="28"/>
          <w:lang w:val="uk-UA"/>
        </w:rPr>
        <w:t>та</w:t>
      </w:r>
      <w:r w:rsidRPr="00975442">
        <w:rPr>
          <w:rFonts w:ascii="Times New Roman" w:hAnsi="Times New Roman" w:cs="Times New Roman"/>
          <w:sz w:val="28"/>
          <w:szCs w:val="28"/>
          <w:lang w:val="uk-UA"/>
        </w:rPr>
        <w:t xml:space="preserve"> практичну значущість, так як </w:t>
      </w:r>
      <w:r>
        <w:rPr>
          <w:rFonts w:ascii="Times New Roman" w:hAnsi="Times New Roman" w:cs="Times New Roman"/>
          <w:sz w:val="28"/>
          <w:szCs w:val="28"/>
          <w:lang w:val="uk-UA"/>
        </w:rPr>
        <w:t>розроблена та представлена модель</w:t>
      </w:r>
      <w:r w:rsidR="000014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міського автобусу «Еталон»А08129 </w:t>
      </w:r>
      <w:r>
        <w:rPr>
          <w:rFonts w:ascii="Times New Roman" w:hAnsi="Times New Roman" w:cs="Times New Roman"/>
          <w:sz w:val="28"/>
          <w:szCs w:val="28"/>
          <w:lang w:val="en-US"/>
        </w:rPr>
        <w:t>CNG</w:t>
      </w:r>
      <w:r>
        <w:rPr>
          <w:rFonts w:ascii="Times New Roman" w:hAnsi="Times New Roman" w:cs="Times New Roman"/>
          <w:sz w:val="28"/>
          <w:szCs w:val="28"/>
          <w:lang w:val="uk-UA"/>
        </w:rPr>
        <w:t xml:space="preserve">. </w:t>
      </w:r>
      <w:r w:rsidR="00FB3E7C">
        <w:rPr>
          <w:rFonts w:ascii="Times New Roman" w:hAnsi="Times New Roman" w:cs="Times New Roman"/>
          <w:sz w:val="28"/>
          <w:szCs w:val="28"/>
          <w:lang w:val="uk-UA"/>
        </w:rPr>
        <w:t>Робота</w:t>
      </w:r>
      <w:r w:rsidR="00057380">
        <w:rPr>
          <w:rFonts w:ascii="Times New Roman" w:hAnsi="Times New Roman" w:cs="Times New Roman"/>
          <w:sz w:val="28"/>
          <w:szCs w:val="28"/>
          <w:lang w:val="uk-UA"/>
        </w:rPr>
        <w:t xml:space="preserve"> над даним проє</w:t>
      </w:r>
      <w:r>
        <w:rPr>
          <w:rFonts w:ascii="Times New Roman" w:hAnsi="Times New Roman" w:cs="Times New Roman"/>
          <w:sz w:val="28"/>
          <w:szCs w:val="28"/>
          <w:lang w:val="uk-UA"/>
        </w:rPr>
        <w:t>ктом узагальнена</w:t>
      </w:r>
      <w:r w:rsidR="004455D5">
        <w:rPr>
          <w:rFonts w:ascii="Times New Roman" w:hAnsi="Times New Roman" w:cs="Times New Roman"/>
          <w:sz w:val="28"/>
          <w:szCs w:val="28"/>
          <w:lang w:val="uk-UA"/>
        </w:rPr>
        <w:t>, за результатами досліджень створений презентаційний матеріал – відеоролик.</w:t>
      </w:r>
    </w:p>
    <w:p w:rsidR="00883D72" w:rsidRDefault="00883D72" w:rsidP="00FB3E7C">
      <w:pPr>
        <w:spacing w:after="0" w:line="360" w:lineRule="auto"/>
        <w:rPr>
          <w:rFonts w:ascii="Times New Roman" w:hAnsi="Times New Roman" w:cs="Times New Roman"/>
          <w:sz w:val="28"/>
          <w:szCs w:val="28"/>
          <w:lang w:val="uk-UA"/>
        </w:rPr>
      </w:pPr>
    </w:p>
    <w:p w:rsidR="00FB3E7C" w:rsidRPr="00883D72" w:rsidRDefault="00FB3E7C" w:rsidP="00FB3E7C">
      <w:pPr>
        <w:spacing w:after="0" w:line="360" w:lineRule="auto"/>
        <w:rPr>
          <w:rFonts w:ascii="Times New Roman" w:hAnsi="Times New Roman" w:cs="Times New Roman"/>
          <w:b/>
          <w:sz w:val="28"/>
          <w:szCs w:val="28"/>
          <w:lang w:val="uk-UA"/>
        </w:rPr>
      </w:pPr>
    </w:p>
    <w:p w:rsidR="00FB3E7C" w:rsidRPr="00B5031B" w:rsidRDefault="00B5031B" w:rsidP="004E497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Використана л</w:t>
      </w:r>
      <w:r w:rsidR="00577C3A" w:rsidRPr="00B5031B">
        <w:rPr>
          <w:rFonts w:ascii="Times New Roman" w:hAnsi="Times New Roman" w:cs="Times New Roman"/>
          <w:b/>
          <w:sz w:val="28"/>
          <w:szCs w:val="28"/>
          <w:lang w:val="uk-UA"/>
        </w:rPr>
        <w:t>ітература</w:t>
      </w:r>
    </w:p>
    <w:p w:rsidR="00FB3E7C" w:rsidRPr="00B225F8" w:rsidRDefault="00FB3E7C" w:rsidP="00B225F8">
      <w:pPr>
        <w:spacing w:after="0" w:line="360" w:lineRule="auto"/>
        <w:ind w:firstLine="426"/>
        <w:jc w:val="both"/>
        <w:rPr>
          <w:rFonts w:ascii="Times New Roman" w:hAnsi="Times New Roman" w:cs="Times New Roman"/>
          <w:sz w:val="28"/>
          <w:szCs w:val="28"/>
          <w:lang w:val="uk-UA"/>
        </w:rPr>
      </w:pPr>
      <w:r w:rsidRPr="00B5031B">
        <w:rPr>
          <w:rFonts w:ascii="Times New Roman" w:hAnsi="Times New Roman" w:cs="Times New Roman"/>
          <w:b/>
          <w:sz w:val="28"/>
          <w:szCs w:val="28"/>
          <w:lang w:val="uk-UA"/>
        </w:rPr>
        <w:t>1.</w:t>
      </w:r>
      <w:r w:rsidRPr="00B225F8">
        <w:rPr>
          <w:rFonts w:ascii="Times New Roman" w:eastAsia="Times New Roman" w:hAnsi="Times New Roman" w:cs="Times New Roman"/>
          <w:color w:val="000000"/>
          <w:sz w:val="28"/>
          <w:szCs w:val="28"/>
          <w:lang w:val="uk-UA" w:eastAsia="ru-RU"/>
        </w:rPr>
        <w:t>Гудима Р.Р. Проблемні аспекти розвитку транспортної інфраструктури України / Гудима Р.Р. // Проблеми і перспективи розвитку національної економіки в умовах євроінтеграції та світової фінансово-економічної кризи. Чернівці / МФУ, БДФА та ін. гол. ред. В.В.Прядко –</w:t>
      </w:r>
      <w:r w:rsidR="000014DB">
        <w:rPr>
          <w:rFonts w:ascii="Times New Roman" w:eastAsia="Times New Roman" w:hAnsi="Times New Roman" w:cs="Times New Roman"/>
          <w:color w:val="000000"/>
          <w:sz w:val="28"/>
          <w:szCs w:val="28"/>
          <w:lang w:val="uk-UA" w:eastAsia="ru-RU"/>
        </w:rPr>
        <w:t xml:space="preserve"> </w:t>
      </w:r>
      <w:r w:rsidRPr="00B225F8">
        <w:rPr>
          <w:rFonts w:ascii="Times New Roman" w:eastAsia="Times New Roman" w:hAnsi="Times New Roman" w:cs="Times New Roman"/>
          <w:color w:val="000000"/>
          <w:sz w:val="28"/>
          <w:szCs w:val="28"/>
          <w:lang w:val="uk-UA" w:eastAsia="ru-RU"/>
        </w:rPr>
        <w:t>Чернівці, 2009. –  </w:t>
      </w:r>
      <w:r w:rsidRPr="00B225F8">
        <w:rPr>
          <w:rFonts w:ascii="Times New Roman" w:eastAsia="Times New Roman" w:hAnsi="Times New Roman" w:cs="Times New Roman"/>
          <w:color w:val="000000"/>
          <w:sz w:val="28"/>
          <w:szCs w:val="28"/>
          <w:lang w:val="en-US" w:eastAsia="ru-RU"/>
        </w:rPr>
        <w:t>c</w:t>
      </w:r>
      <w:r w:rsidRPr="00B225F8">
        <w:rPr>
          <w:rFonts w:ascii="Times New Roman" w:eastAsia="Times New Roman" w:hAnsi="Times New Roman" w:cs="Times New Roman"/>
          <w:color w:val="000000"/>
          <w:sz w:val="28"/>
          <w:szCs w:val="28"/>
          <w:lang w:val="uk-UA" w:eastAsia="ru-RU"/>
        </w:rPr>
        <w:t>.238 – 239.</w:t>
      </w:r>
    </w:p>
    <w:p w:rsidR="00FB3E7C" w:rsidRPr="00B225F8" w:rsidRDefault="00FB3E7C" w:rsidP="00B225F8">
      <w:pPr>
        <w:pStyle w:val="a3"/>
        <w:shd w:val="clear" w:color="auto" w:fill="FFFFFF"/>
        <w:spacing w:before="0" w:beforeAutospacing="0" w:after="0" w:afterAutospacing="0" w:line="360" w:lineRule="auto"/>
        <w:ind w:firstLine="426"/>
        <w:jc w:val="both"/>
        <w:rPr>
          <w:sz w:val="28"/>
          <w:szCs w:val="28"/>
          <w:lang w:val="uk-UA"/>
        </w:rPr>
      </w:pPr>
      <w:r w:rsidRPr="00B5031B">
        <w:rPr>
          <w:b/>
          <w:sz w:val="28"/>
          <w:szCs w:val="28"/>
          <w:lang w:val="uk-UA"/>
        </w:rPr>
        <w:t>2.</w:t>
      </w:r>
      <w:r w:rsidRPr="00B225F8">
        <w:rPr>
          <w:sz w:val="28"/>
          <w:szCs w:val="28"/>
        </w:rPr>
        <w:t xml:space="preserve"> Закон України «Про автомобільний транспорт» від 5 квітня 2001p.</w:t>
      </w:r>
    </w:p>
    <w:p w:rsidR="00FB3E7C" w:rsidRPr="00B225F8" w:rsidRDefault="00FB3E7C" w:rsidP="00B225F8">
      <w:pPr>
        <w:pStyle w:val="a3"/>
        <w:shd w:val="clear" w:color="auto" w:fill="FFFFFF"/>
        <w:spacing w:before="0" w:beforeAutospacing="0" w:after="0" w:afterAutospacing="0" w:line="360" w:lineRule="auto"/>
        <w:ind w:firstLine="426"/>
        <w:jc w:val="both"/>
        <w:rPr>
          <w:sz w:val="28"/>
          <w:szCs w:val="28"/>
          <w:lang w:val="uk-UA"/>
        </w:rPr>
      </w:pPr>
      <w:r w:rsidRPr="00B5031B">
        <w:rPr>
          <w:b/>
          <w:sz w:val="28"/>
          <w:szCs w:val="28"/>
          <w:lang w:val="uk-UA"/>
        </w:rPr>
        <w:t>3.</w:t>
      </w:r>
      <w:r w:rsidRPr="00B225F8">
        <w:rPr>
          <w:sz w:val="28"/>
          <w:szCs w:val="28"/>
        </w:rPr>
        <w:t xml:space="preserve"> Закон України «Про транспорт» від 11 січня 1995 p.</w:t>
      </w:r>
    </w:p>
    <w:p w:rsidR="00B225F8" w:rsidRPr="00B225F8" w:rsidRDefault="00FB3E7C" w:rsidP="00B225F8">
      <w:pPr>
        <w:spacing w:after="0" w:line="360" w:lineRule="auto"/>
        <w:ind w:firstLine="426"/>
        <w:jc w:val="both"/>
        <w:rPr>
          <w:rFonts w:ascii="Times New Roman" w:hAnsi="Times New Roman" w:cs="Times New Roman"/>
          <w:sz w:val="28"/>
          <w:szCs w:val="28"/>
          <w:lang w:val="uk-UA"/>
        </w:rPr>
      </w:pPr>
      <w:r w:rsidRPr="00B5031B">
        <w:rPr>
          <w:rFonts w:ascii="Times New Roman" w:hAnsi="Times New Roman" w:cs="Times New Roman"/>
          <w:b/>
          <w:sz w:val="28"/>
          <w:szCs w:val="28"/>
          <w:lang w:val="uk-UA"/>
        </w:rPr>
        <w:t>4</w:t>
      </w:r>
      <w:r w:rsidRPr="00B225F8">
        <w:rPr>
          <w:rFonts w:ascii="Times New Roman" w:hAnsi="Times New Roman" w:cs="Times New Roman"/>
          <w:sz w:val="28"/>
          <w:szCs w:val="28"/>
          <w:lang w:val="uk-UA"/>
        </w:rPr>
        <w:t xml:space="preserve">. </w:t>
      </w:r>
      <w:r w:rsidRPr="00B225F8">
        <w:rPr>
          <w:rFonts w:ascii="Times New Roman" w:hAnsi="Times New Roman" w:cs="Times New Roman"/>
          <w:sz w:val="28"/>
          <w:szCs w:val="28"/>
        </w:rPr>
        <w:t xml:space="preserve">Котляр Д. Про розвиток автомобільної промисловості України / Д. Котляр [Електронний ресурс]. </w:t>
      </w:r>
      <w:r w:rsidRPr="00B225F8">
        <w:rPr>
          <w:rFonts w:ascii="Times New Roman" w:hAnsi="Times New Roman" w:cs="Times New Roman"/>
          <w:sz w:val="28"/>
          <w:szCs w:val="28"/>
        </w:rPr>
        <w:sym w:font="Symbol" w:char="F02D"/>
      </w:r>
      <w:r w:rsidRPr="00B225F8">
        <w:rPr>
          <w:rFonts w:ascii="Times New Roman" w:hAnsi="Times New Roman" w:cs="Times New Roman"/>
          <w:sz w:val="28"/>
          <w:szCs w:val="28"/>
        </w:rPr>
        <w:t xml:space="preserve"> Режим</w:t>
      </w:r>
      <w:r w:rsidR="000014DB">
        <w:rPr>
          <w:rFonts w:ascii="Times New Roman" w:hAnsi="Times New Roman" w:cs="Times New Roman"/>
          <w:sz w:val="28"/>
          <w:szCs w:val="28"/>
          <w:lang w:val="uk-UA"/>
        </w:rPr>
        <w:t xml:space="preserve"> </w:t>
      </w:r>
      <w:r w:rsidRPr="00B225F8">
        <w:rPr>
          <w:rFonts w:ascii="Times New Roman" w:hAnsi="Times New Roman" w:cs="Times New Roman"/>
          <w:sz w:val="28"/>
          <w:szCs w:val="28"/>
        </w:rPr>
        <w:t>доступу</w:t>
      </w:r>
      <w:r w:rsidRPr="00B225F8">
        <w:rPr>
          <w:rFonts w:ascii="Times New Roman" w:hAnsi="Times New Roman" w:cs="Times New Roman"/>
          <w:sz w:val="28"/>
          <w:szCs w:val="28"/>
          <w:lang w:val="en-US"/>
        </w:rPr>
        <w:t xml:space="preserve">: http://parlament.org.ua/ index.php?action=magazine&amp;id=9&amp;ar_id=301&amp;iar_id=467&amp;as=2. </w:t>
      </w:r>
      <w:r w:rsidRPr="00B225F8">
        <w:rPr>
          <w:rFonts w:ascii="Times New Roman" w:hAnsi="Times New Roman" w:cs="Times New Roman"/>
          <w:sz w:val="28"/>
          <w:szCs w:val="28"/>
        </w:rPr>
        <w:sym w:font="Symbol" w:char="F02D"/>
      </w:r>
      <w:r w:rsidRPr="00B225F8">
        <w:rPr>
          <w:rFonts w:ascii="Times New Roman" w:hAnsi="Times New Roman" w:cs="Times New Roman"/>
          <w:sz w:val="28"/>
          <w:szCs w:val="28"/>
        </w:rPr>
        <w:t>Заголовокзекрану</w:t>
      </w:r>
      <w:r w:rsidRPr="000014DB">
        <w:rPr>
          <w:rFonts w:ascii="Times New Roman" w:hAnsi="Times New Roman" w:cs="Times New Roman"/>
          <w:sz w:val="28"/>
          <w:szCs w:val="28"/>
        </w:rPr>
        <w:t xml:space="preserve">. </w:t>
      </w:r>
    </w:p>
    <w:p w:rsidR="00FB3E7C" w:rsidRPr="00B225F8" w:rsidRDefault="00FB3E7C" w:rsidP="00B5031B">
      <w:pPr>
        <w:spacing w:after="0" w:line="360" w:lineRule="auto"/>
        <w:ind w:firstLine="426"/>
        <w:jc w:val="both"/>
        <w:rPr>
          <w:rFonts w:ascii="Times New Roman" w:hAnsi="Times New Roman" w:cs="Times New Roman"/>
          <w:sz w:val="28"/>
          <w:szCs w:val="28"/>
          <w:lang w:val="uk-UA"/>
        </w:rPr>
      </w:pPr>
      <w:r w:rsidRPr="00B5031B">
        <w:rPr>
          <w:rFonts w:ascii="Times New Roman" w:hAnsi="Times New Roman" w:cs="Times New Roman"/>
          <w:b/>
          <w:sz w:val="28"/>
          <w:szCs w:val="28"/>
          <w:lang w:val="uk-UA"/>
        </w:rPr>
        <w:t>5.</w:t>
      </w:r>
      <w:r w:rsidRPr="00B225F8">
        <w:rPr>
          <w:rFonts w:ascii="Times New Roman" w:hAnsi="Times New Roman" w:cs="Times New Roman"/>
          <w:sz w:val="28"/>
          <w:szCs w:val="28"/>
          <w:lang w:val="uk-UA"/>
        </w:rPr>
        <w:t xml:space="preserve"> Міцність та пасивна безпека автобусних кузовів: монографія / О.</w:t>
      </w:r>
      <w:r w:rsidRPr="00B225F8">
        <w:rPr>
          <w:rFonts w:ascii="Times New Roman" w:hAnsi="Times New Roman" w:cs="Times New Roman"/>
          <w:sz w:val="28"/>
          <w:szCs w:val="28"/>
          <w:lang w:val="en-US"/>
        </w:rPr>
        <w:t> </w:t>
      </w:r>
      <w:r w:rsidRPr="00B225F8">
        <w:rPr>
          <w:rFonts w:ascii="Times New Roman" w:hAnsi="Times New Roman" w:cs="Times New Roman"/>
          <w:sz w:val="28"/>
          <w:szCs w:val="28"/>
          <w:lang w:val="uk-UA"/>
        </w:rPr>
        <w:t>З.</w:t>
      </w:r>
      <w:r w:rsidRPr="00B225F8">
        <w:rPr>
          <w:rFonts w:ascii="Times New Roman" w:hAnsi="Times New Roman" w:cs="Times New Roman"/>
          <w:sz w:val="28"/>
          <w:szCs w:val="28"/>
          <w:lang w:val="en-US"/>
        </w:rPr>
        <w:t> </w:t>
      </w:r>
      <w:r w:rsidRPr="00B225F8">
        <w:rPr>
          <w:rFonts w:ascii="Times New Roman" w:hAnsi="Times New Roman" w:cs="Times New Roman"/>
          <w:sz w:val="28"/>
          <w:szCs w:val="28"/>
          <w:lang w:val="uk-UA"/>
        </w:rPr>
        <w:t>Горбай, К.</w:t>
      </w:r>
      <w:r w:rsidRPr="00B225F8">
        <w:rPr>
          <w:rFonts w:ascii="Times New Roman" w:hAnsi="Times New Roman" w:cs="Times New Roman"/>
          <w:sz w:val="28"/>
          <w:szCs w:val="28"/>
          <w:lang w:val="en-US"/>
        </w:rPr>
        <w:t> </w:t>
      </w:r>
      <w:r w:rsidRPr="00B225F8">
        <w:rPr>
          <w:rFonts w:ascii="Times New Roman" w:hAnsi="Times New Roman" w:cs="Times New Roman"/>
          <w:sz w:val="28"/>
          <w:szCs w:val="28"/>
          <w:lang w:val="uk-UA"/>
        </w:rPr>
        <w:t>Е.</w:t>
      </w:r>
      <w:r w:rsidRPr="00B225F8">
        <w:rPr>
          <w:rFonts w:ascii="Times New Roman" w:hAnsi="Times New Roman" w:cs="Times New Roman"/>
          <w:sz w:val="28"/>
          <w:szCs w:val="28"/>
          <w:lang w:val="en-US"/>
        </w:rPr>
        <w:t> </w:t>
      </w:r>
      <w:r w:rsidRPr="00B225F8">
        <w:rPr>
          <w:rFonts w:ascii="Times New Roman" w:hAnsi="Times New Roman" w:cs="Times New Roman"/>
          <w:sz w:val="28"/>
          <w:szCs w:val="28"/>
          <w:lang w:val="uk-UA"/>
        </w:rPr>
        <w:t>Голенко, Л.</w:t>
      </w:r>
      <w:r w:rsidRPr="00B225F8">
        <w:rPr>
          <w:rFonts w:ascii="Times New Roman" w:hAnsi="Times New Roman" w:cs="Times New Roman"/>
          <w:sz w:val="28"/>
          <w:szCs w:val="28"/>
          <w:lang w:val="en-US"/>
        </w:rPr>
        <w:t> </w:t>
      </w:r>
      <w:r w:rsidRPr="00B225F8">
        <w:rPr>
          <w:rFonts w:ascii="Times New Roman" w:hAnsi="Times New Roman" w:cs="Times New Roman"/>
          <w:sz w:val="28"/>
          <w:szCs w:val="28"/>
          <w:lang w:val="uk-UA"/>
        </w:rPr>
        <w:t>В.</w:t>
      </w:r>
      <w:r w:rsidRPr="00B225F8">
        <w:rPr>
          <w:rFonts w:ascii="Times New Roman" w:hAnsi="Times New Roman" w:cs="Times New Roman"/>
          <w:sz w:val="28"/>
          <w:szCs w:val="28"/>
          <w:lang w:val="en-US"/>
        </w:rPr>
        <w:t> </w:t>
      </w:r>
      <w:r w:rsidRPr="00B225F8">
        <w:rPr>
          <w:rFonts w:ascii="Times New Roman" w:hAnsi="Times New Roman" w:cs="Times New Roman"/>
          <w:sz w:val="28"/>
          <w:szCs w:val="28"/>
          <w:lang w:val="uk-UA"/>
        </w:rPr>
        <w:t>Крайник</w:t>
      </w:r>
      <w:r w:rsidRPr="00B225F8">
        <w:rPr>
          <w:rFonts w:ascii="Times New Roman" w:hAnsi="Times New Roman" w:cs="Times New Roman"/>
          <w:sz w:val="28"/>
          <w:szCs w:val="28"/>
          <w:lang w:val="en-US"/>
        </w:rPr>
        <w:t> </w:t>
      </w:r>
      <w:r w:rsidRPr="00B225F8">
        <w:rPr>
          <w:rFonts w:ascii="Times New Roman" w:hAnsi="Times New Roman" w:cs="Times New Roman"/>
          <w:sz w:val="28"/>
          <w:szCs w:val="28"/>
          <w:lang w:val="uk-UA"/>
        </w:rPr>
        <w:t>; М-во освіти і науки, молоді та спорту України, Нац. ун-т «Львів. політехніка».</w:t>
      </w:r>
      <w:r w:rsidRPr="00B225F8">
        <w:rPr>
          <w:rFonts w:ascii="Times New Roman" w:hAnsi="Times New Roman" w:cs="Times New Roman"/>
          <w:sz w:val="28"/>
          <w:szCs w:val="28"/>
          <w:lang w:val="en-US"/>
        </w:rPr>
        <w:t> </w:t>
      </w:r>
      <w:r w:rsidRPr="00B225F8">
        <w:rPr>
          <w:rFonts w:ascii="Times New Roman" w:hAnsi="Times New Roman" w:cs="Times New Roman"/>
          <w:sz w:val="28"/>
          <w:szCs w:val="28"/>
          <w:lang w:val="uk-UA"/>
        </w:rPr>
        <w:t>— Л.</w:t>
      </w:r>
      <w:r w:rsidRPr="00B225F8">
        <w:rPr>
          <w:rFonts w:ascii="Times New Roman" w:hAnsi="Times New Roman" w:cs="Times New Roman"/>
          <w:sz w:val="28"/>
          <w:szCs w:val="28"/>
          <w:lang w:val="en-US"/>
        </w:rPr>
        <w:t> </w:t>
      </w:r>
      <w:r w:rsidRPr="00B225F8">
        <w:rPr>
          <w:rFonts w:ascii="Times New Roman" w:hAnsi="Times New Roman" w:cs="Times New Roman"/>
          <w:sz w:val="28"/>
          <w:szCs w:val="28"/>
          <w:lang w:val="uk-UA"/>
        </w:rPr>
        <w:t xml:space="preserve">: Вид-во Львів. </w:t>
      </w:r>
      <w:r w:rsidRPr="00B225F8">
        <w:rPr>
          <w:rFonts w:ascii="Times New Roman" w:hAnsi="Times New Roman" w:cs="Times New Roman"/>
          <w:sz w:val="28"/>
          <w:szCs w:val="28"/>
          <w:lang w:val="uk-UA"/>
        </w:rPr>
        <w:lastRenderedPageBreak/>
        <w:t>політехніки, 2013.</w:t>
      </w:r>
      <w:r w:rsidRPr="00B225F8">
        <w:rPr>
          <w:rFonts w:ascii="Times New Roman" w:hAnsi="Times New Roman" w:cs="Times New Roman"/>
          <w:sz w:val="28"/>
          <w:szCs w:val="28"/>
          <w:lang w:val="en-US"/>
        </w:rPr>
        <w:t> </w:t>
      </w:r>
      <w:r w:rsidRPr="00B225F8">
        <w:rPr>
          <w:rFonts w:ascii="Times New Roman" w:hAnsi="Times New Roman" w:cs="Times New Roman"/>
          <w:sz w:val="28"/>
          <w:szCs w:val="28"/>
          <w:lang w:val="uk-UA"/>
        </w:rPr>
        <w:t>— 276 с.</w:t>
      </w:r>
      <w:r w:rsidRPr="00B225F8">
        <w:rPr>
          <w:rFonts w:ascii="Times New Roman" w:hAnsi="Times New Roman" w:cs="Times New Roman"/>
          <w:sz w:val="28"/>
          <w:szCs w:val="28"/>
          <w:lang w:val="en-US"/>
        </w:rPr>
        <w:t> </w:t>
      </w:r>
      <w:r w:rsidRPr="00B225F8">
        <w:rPr>
          <w:rFonts w:ascii="Times New Roman" w:hAnsi="Times New Roman" w:cs="Times New Roman"/>
          <w:sz w:val="28"/>
          <w:szCs w:val="28"/>
          <w:lang w:val="uk-UA"/>
        </w:rPr>
        <w:t>: іл.</w:t>
      </w:r>
      <w:r w:rsidRPr="00B225F8">
        <w:rPr>
          <w:rFonts w:ascii="Times New Roman" w:hAnsi="Times New Roman" w:cs="Times New Roman"/>
          <w:sz w:val="28"/>
          <w:szCs w:val="28"/>
          <w:lang w:val="en-US"/>
        </w:rPr>
        <w:t> </w:t>
      </w:r>
      <w:r w:rsidRPr="00B225F8">
        <w:rPr>
          <w:rFonts w:ascii="Times New Roman" w:hAnsi="Times New Roman" w:cs="Times New Roman"/>
          <w:sz w:val="28"/>
          <w:szCs w:val="28"/>
          <w:lang w:val="uk-UA"/>
        </w:rPr>
        <w:t>— Бібліогр.: с. 262—273 (219 назв).</w:t>
      </w:r>
      <w:r w:rsidRPr="00B225F8">
        <w:rPr>
          <w:rFonts w:ascii="Times New Roman" w:hAnsi="Times New Roman" w:cs="Times New Roman"/>
          <w:sz w:val="28"/>
          <w:szCs w:val="28"/>
          <w:lang w:val="en-US"/>
        </w:rPr>
        <w:t> </w:t>
      </w:r>
      <w:r w:rsidRPr="00B225F8">
        <w:rPr>
          <w:rFonts w:ascii="Times New Roman" w:hAnsi="Times New Roman" w:cs="Times New Roman"/>
          <w:sz w:val="28"/>
          <w:szCs w:val="28"/>
          <w:lang w:val="uk-UA"/>
        </w:rPr>
        <w:t>—</w:t>
      </w:r>
      <w:r w:rsidRPr="00B225F8">
        <w:rPr>
          <w:rFonts w:ascii="Times New Roman" w:hAnsi="Times New Roman" w:cs="Times New Roman"/>
          <w:sz w:val="28"/>
          <w:szCs w:val="28"/>
          <w:lang w:val="en-US"/>
        </w:rPr>
        <w:t> </w:t>
      </w:r>
      <w:hyperlink r:id="rId41" w:history="1">
        <w:r w:rsidRPr="00B225F8">
          <w:rPr>
            <w:rStyle w:val="a6"/>
            <w:rFonts w:ascii="Times New Roman" w:hAnsi="Times New Roman" w:cs="Times New Roman"/>
            <w:color w:val="auto"/>
            <w:sz w:val="28"/>
            <w:szCs w:val="28"/>
            <w:u w:val="none"/>
            <w:lang w:val="en-US"/>
          </w:rPr>
          <w:t>ISBN</w:t>
        </w:r>
        <w:r w:rsidRPr="00B225F8">
          <w:rPr>
            <w:rStyle w:val="a6"/>
            <w:rFonts w:ascii="Times New Roman" w:hAnsi="Times New Roman" w:cs="Times New Roman"/>
            <w:color w:val="auto"/>
            <w:sz w:val="28"/>
            <w:szCs w:val="28"/>
            <w:u w:val="none"/>
            <w:lang w:val="uk-UA"/>
          </w:rPr>
          <w:t xml:space="preserve"> 978-617-607-396-3</w:t>
        </w:r>
      </w:hyperlink>
    </w:p>
    <w:p w:rsidR="00FB3E7C" w:rsidRPr="00B225F8" w:rsidRDefault="00FB3E7C" w:rsidP="00B225F8">
      <w:pPr>
        <w:pStyle w:val="a7"/>
        <w:numPr>
          <w:ilvl w:val="0"/>
          <w:numId w:val="6"/>
        </w:numPr>
        <w:spacing w:after="0" w:line="360" w:lineRule="auto"/>
        <w:ind w:left="0" w:firstLine="426"/>
        <w:jc w:val="both"/>
        <w:rPr>
          <w:rFonts w:ascii="Times New Roman" w:hAnsi="Times New Roman" w:cs="Times New Roman"/>
          <w:sz w:val="28"/>
          <w:szCs w:val="28"/>
          <w:lang w:val="uk-UA"/>
        </w:rPr>
      </w:pPr>
      <w:r w:rsidRPr="00B225F8">
        <w:rPr>
          <w:rFonts w:ascii="Times New Roman" w:eastAsia="Times New Roman" w:hAnsi="Times New Roman" w:cs="Times New Roman"/>
          <w:color w:val="000000"/>
          <w:sz w:val="28"/>
          <w:szCs w:val="28"/>
          <w:lang w:val="uk-UA" w:eastAsia="ru-RU"/>
        </w:rPr>
        <w:t>Мягких І.М. Роль і місце автомобільного транспорту в системі споживчої кооперації та напрями покращення транспортних послуг в Україні / Мягких І.М. // Актуальні проблеми економіки. – 2009. –  № 7. –  с. 71 – 75.</w:t>
      </w:r>
    </w:p>
    <w:p w:rsidR="00FB3E7C" w:rsidRPr="00B225F8" w:rsidRDefault="00FB3E7C" w:rsidP="00B5031B">
      <w:pPr>
        <w:pStyle w:val="a7"/>
        <w:numPr>
          <w:ilvl w:val="0"/>
          <w:numId w:val="6"/>
        </w:numPr>
        <w:spacing w:after="0" w:line="360" w:lineRule="auto"/>
        <w:ind w:left="0" w:firstLine="426"/>
        <w:jc w:val="both"/>
        <w:rPr>
          <w:rFonts w:ascii="Times New Roman" w:hAnsi="Times New Roman" w:cs="Times New Roman"/>
          <w:sz w:val="28"/>
          <w:szCs w:val="28"/>
          <w:lang w:val="uk-UA"/>
        </w:rPr>
      </w:pPr>
      <w:r w:rsidRPr="00B225F8">
        <w:rPr>
          <w:rFonts w:ascii="Times New Roman" w:hAnsi="Times New Roman" w:cs="Times New Roman"/>
          <w:sz w:val="28"/>
          <w:szCs w:val="28"/>
        </w:rPr>
        <w:t>ПрАТ «Бориспільський автозавод». Річна фінансова звітність емітента за 2014 рік / Бази даних Агентство з розвитку інфраструктури фондового ринку України [Електронний ресурс]. – Режим доступу: 33 https://smida.gov.ua/db/emitent/year/xml/showform/55914/165/templ. − Заголовок з екрану. 2</w:t>
      </w:r>
    </w:p>
    <w:p w:rsidR="00B225F8" w:rsidRPr="00B225F8" w:rsidRDefault="00B225F8" w:rsidP="00B5031B">
      <w:pPr>
        <w:pStyle w:val="a7"/>
        <w:numPr>
          <w:ilvl w:val="0"/>
          <w:numId w:val="6"/>
        </w:numPr>
        <w:spacing w:after="0" w:line="360" w:lineRule="auto"/>
        <w:ind w:left="142" w:firstLine="284"/>
        <w:jc w:val="both"/>
        <w:rPr>
          <w:rFonts w:ascii="Times New Roman" w:hAnsi="Times New Roman" w:cs="Times New Roman"/>
          <w:sz w:val="28"/>
          <w:szCs w:val="28"/>
          <w:lang w:val="uk-UA"/>
        </w:rPr>
      </w:pPr>
      <w:r w:rsidRPr="00B225F8">
        <w:rPr>
          <w:rFonts w:ascii="Times New Roman" w:hAnsi="Times New Roman" w:cs="Times New Roman"/>
          <w:sz w:val="28"/>
          <w:szCs w:val="28"/>
          <w:lang w:val="uk-UA"/>
        </w:rPr>
        <w:t xml:space="preserve">Остапенко А.В. Державна підтримка розвитку автобусобудівної підгалузі України : автореф. дис. канд. екон. наук / А.В. Остапенко. </w:t>
      </w:r>
      <w:r w:rsidRPr="00B225F8">
        <w:sym w:font="Symbol" w:char="F02D"/>
      </w:r>
      <w:r w:rsidRPr="00B225F8">
        <w:rPr>
          <w:rFonts w:ascii="Times New Roman" w:hAnsi="Times New Roman" w:cs="Times New Roman"/>
          <w:sz w:val="28"/>
          <w:szCs w:val="28"/>
          <w:lang w:val="uk-UA"/>
        </w:rPr>
        <w:t xml:space="preserve"> Х., 2015. </w:t>
      </w:r>
      <w:r w:rsidRPr="00B225F8">
        <w:sym w:font="Symbol" w:char="F02D"/>
      </w:r>
      <w:r w:rsidRPr="00B225F8">
        <w:rPr>
          <w:rFonts w:ascii="Times New Roman" w:hAnsi="Times New Roman" w:cs="Times New Roman"/>
          <w:sz w:val="28"/>
          <w:szCs w:val="28"/>
          <w:lang w:val="uk-UA"/>
        </w:rPr>
        <w:t xml:space="preserve"> 20 с.</w:t>
      </w:r>
    </w:p>
    <w:p w:rsidR="00FB3E7C" w:rsidRPr="00B225F8" w:rsidRDefault="00FB3E7C" w:rsidP="00B5031B">
      <w:pPr>
        <w:pStyle w:val="a7"/>
        <w:numPr>
          <w:ilvl w:val="0"/>
          <w:numId w:val="6"/>
        </w:numPr>
        <w:spacing w:after="0" w:line="360" w:lineRule="auto"/>
        <w:ind w:left="0" w:firstLine="426"/>
        <w:jc w:val="both"/>
        <w:rPr>
          <w:rFonts w:ascii="Times New Roman" w:hAnsi="Times New Roman" w:cs="Times New Roman"/>
          <w:sz w:val="28"/>
          <w:szCs w:val="28"/>
          <w:lang w:val="uk-UA"/>
        </w:rPr>
      </w:pPr>
      <w:r w:rsidRPr="00B225F8">
        <w:rPr>
          <w:rFonts w:ascii="Times New Roman" w:hAnsi="Times New Roman" w:cs="Times New Roman"/>
          <w:sz w:val="28"/>
          <w:szCs w:val="28"/>
        </w:rPr>
        <w:t xml:space="preserve">ПрАТ «Бориспільський автозавод». Річна фінансова звітність емітента за 2016 рік / Бази даних Агентство з розвитку інфраструктури фондового ринку України [Електронний ресурс]. – Режим доступу: </w:t>
      </w:r>
      <w:hyperlink r:id="rId42" w:history="1">
        <w:r w:rsidRPr="00B225F8">
          <w:rPr>
            <w:rStyle w:val="a6"/>
            <w:rFonts w:ascii="Times New Roman" w:hAnsi="Times New Roman" w:cs="Times New Roman"/>
            <w:color w:val="auto"/>
            <w:sz w:val="28"/>
            <w:szCs w:val="28"/>
          </w:rPr>
          <w:t>https://smida.g</w:t>
        </w:r>
      </w:hyperlink>
    </w:p>
    <w:p w:rsidR="00FB3E7C" w:rsidRPr="00B225F8" w:rsidRDefault="00B225F8" w:rsidP="00B225F8">
      <w:pPr>
        <w:spacing w:after="0" w:line="360" w:lineRule="auto"/>
        <w:ind w:firstLine="426"/>
        <w:jc w:val="both"/>
        <w:rPr>
          <w:rFonts w:ascii="Times New Roman" w:hAnsi="Times New Roman" w:cs="Times New Roman"/>
          <w:sz w:val="28"/>
          <w:szCs w:val="28"/>
          <w:lang w:val="uk-UA"/>
        </w:rPr>
      </w:pPr>
      <w:r w:rsidRPr="00B5031B">
        <w:rPr>
          <w:rFonts w:ascii="Times New Roman" w:hAnsi="Times New Roman" w:cs="Times New Roman"/>
          <w:b/>
          <w:sz w:val="28"/>
          <w:szCs w:val="28"/>
          <w:lang w:val="uk-UA"/>
        </w:rPr>
        <w:t>10.</w:t>
      </w:r>
      <w:r w:rsidR="00FB3E7C" w:rsidRPr="00B225F8">
        <w:rPr>
          <w:rFonts w:ascii="Times New Roman" w:hAnsi="Times New Roman" w:cs="Times New Roman"/>
          <w:sz w:val="28"/>
          <w:szCs w:val="28"/>
        </w:rPr>
        <w:t xml:space="preserve"> ПрАТ «Бориспільський автозавод». Річна фінансова звітність емітента за 2015 рік / Бази даних Агентство з розвитку інфраструктури фондового ринку України [Електронний ресурс]. – Режим доступу: https</w:t>
      </w:r>
      <w:r w:rsidR="00FB3E7C" w:rsidRPr="00B225F8">
        <w:rPr>
          <w:rFonts w:ascii="Times New Roman" w:hAnsi="Times New Roman" w:cs="Times New Roman"/>
          <w:sz w:val="28"/>
          <w:szCs w:val="28"/>
          <w:lang w:val="uk-UA"/>
        </w:rPr>
        <w:t>://</w:t>
      </w:r>
      <w:r w:rsidR="00FB3E7C" w:rsidRPr="00B225F8">
        <w:rPr>
          <w:rFonts w:ascii="Times New Roman" w:hAnsi="Times New Roman" w:cs="Times New Roman"/>
          <w:sz w:val="28"/>
          <w:szCs w:val="28"/>
        </w:rPr>
        <w:t>smida</w:t>
      </w:r>
      <w:r w:rsidR="00FB3E7C" w:rsidRPr="00B225F8">
        <w:rPr>
          <w:rFonts w:ascii="Times New Roman" w:hAnsi="Times New Roman" w:cs="Times New Roman"/>
          <w:sz w:val="28"/>
          <w:szCs w:val="28"/>
          <w:lang w:val="uk-UA"/>
        </w:rPr>
        <w:t>.</w:t>
      </w:r>
      <w:r w:rsidR="00FB3E7C" w:rsidRPr="00B225F8">
        <w:rPr>
          <w:rFonts w:ascii="Times New Roman" w:hAnsi="Times New Roman" w:cs="Times New Roman"/>
          <w:sz w:val="28"/>
          <w:szCs w:val="28"/>
        </w:rPr>
        <w:t>gov</w:t>
      </w:r>
      <w:r w:rsidR="00FB3E7C" w:rsidRPr="00B225F8">
        <w:rPr>
          <w:rFonts w:ascii="Times New Roman" w:hAnsi="Times New Roman" w:cs="Times New Roman"/>
          <w:sz w:val="28"/>
          <w:szCs w:val="28"/>
          <w:lang w:val="uk-UA"/>
        </w:rPr>
        <w:t>.</w:t>
      </w:r>
      <w:r w:rsidR="00FB3E7C" w:rsidRPr="00B225F8">
        <w:rPr>
          <w:rFonts w:ascii="Times New Roman" w:hAnsi="Times New Roman" w:cs="Times New Roman"/>
          <w:sz w:val="28"/>
          <w:szCs w:val="28"/>
        </w:rPr>
        <w:t>ua</w:t>
      </w:r>
      <w:r w:rsidR="00FB3E7C" w:rsidRPr="00B225F8">
        <w:rPr>
          <w:rFonts w:ascii="Times New Roman" w:hAnsi="Times New Roman" w:cs="Times New Roman"/>
          <w:sz w:val="28"/>
          <w:szCs w:val="28"/>
          <w:lang w:val="uk-UA"/>
        </w:rPr>
        <w:t>/</w:t>
      </w:r>
      <w:r w:rsidR="00FB3E7C" w:rsidRPr="00B225F8">
        <w:rPr>
          <w:rFonts w:ascii="Times New Roman" w:hAnsi="Times New Roman" w:cs="Times New Roman"/>
          <w:sz w:val="28"/>
          <w:szCs w:val="28"/>
        </w:rPr>
        <w:t>db</w:t>
      </w:r>
      <w:r w:rsidR="00FB3E7C" w:rsidRPr="00B225F8">
        <w:rPr>
          <w:rFonts w:ascii="Times New Roman" w:hAnsi="Times New Roman" w:cs="Times New Roman"/>
          <w:sz w:val="28"/>
          <w:szCs w:val="28"/>
          <w:lang w:val="uk-UA"/>
        </w:rPr>
        <w:t>/</w:t>
      </w:r>
      <w:r w:rsidR="00FB3E7C" w:rsidRPr="00B225F8">
        <w:rPr>
          <w:rFonts w:ascii="Times New Roman" w:hAnsi="Times New Roman" w:cs="Times New Roman"/>
          <w:sz w:val="28"/>
          <w:szCs w:val="28"/>
        </w:rPr>
        <w:t>emitent</w:t>
      </w:r>
      <w:r w:rsidR="00FB3E7C" w:rsidRPr="00B225F8">
        <w:rPr>
          <w:rFonts w:ascii="Times New Roman" w:hAnsi="Times New Roman" w:cs="Times New Roman"/>
          <w:sz w:val="28"/>
          <w:szCs w:val="28"/>
          <w:lang w:val="uk-UA"/>
        </w:rPr>
        <w:t>/</w:t>
      </w:r>
      <w:r w:rsidR="00FB3E7C" w:rsidRPr="00B225F8">
        <w:rPr>
          <w:rFonts w:ascii="Times New Roman" w:hAnsi="Times New Roman" w:cs="Times New Roman"/>
          <w:sz w:val="28"/>
          <w:szCs w:val="28"/>
        </w:rPr>
        <w:t>year</w:t>
      </w:r>
      <w:r w:rsidR="00FB3E7C" w:rsidRPr="00B225F8">
        <w:rPr>
          <w:rFonts w:ascii="Times New Roman" w:hAnsi="Times New Roman" w:cs="Times New Roman"/>
          <w:sz w:val="28"/>
          <w:szCs w:val="28"/>
          <w:lang w:val="uk-UA"/>
        </w:rPr>
        <w:t>/</w:t>
      </w:r>
      <w:r w:rsidR="00FB3E7C" w:rsidRPr="00B225F8">
        <w:rPr>
          <w:rFonts w:ascii="Times New Roman" w:hAnsi="Times New Roman" w:cs="Times New Roman"/>
          <w:sz w:val="28"/>
          <w:szCs w:val="28"/>
        </w:rPr>
        <w:t>xml</w:t>
      </w:r>
      <w:r w:rsidR="00FB3E7C" w:rsidRPr="00B225F8">
        <w:rPr>
          <w:rFonts w:ascii="Times New Roman" w:hAnsi="Times New Roman" w:cs="Times New Roman"/>
          <w:sz w:val="28"/>
          <w:szCs w:val="28"/>
          <w:lang w:val="uk-UA"/>
        </w:rPr>
        <w:t>/</w:t>
      </w:r>
      <w:r w:rsidR="00FB3E7C" w:rsidRPr="00B225F8">
        <w:rPr>
          <w:rFonts w:ascii="Times New Roman" w:hAnsi="Times New Roman" w:cs="Times New Roman"/>
          <w:sz w:val="28"/>
          <w:szCs w:val="28"/>
        </w:rPr>
        <w:t>showform</w:t>
      </w:r>
      <w:r w:rsidR="00FB3E7C" w:rsidRPr="00B225F8">
        <w:rPr>
          <w:rFonts w:ascii="Times New Roman" w:hAnsi="Times New Roman" w:cs="Times New Roman"/>
          <w:sz w:val="28"/>
          <w:szCs w:val="28"/>
          <w:lang w:val="uk-UA"/>
        </w:rPr>
        <w:t>/67010/165/</w:t>
      </w:r>
      <w:r w:rsidR="00FB3E7C" w:rsidRPr="00B225F8">
        <w:rPr>
          <w:rFonts w:ascii="Times New Roman" w:hAnsi="Times New Roman" w:cs="Times New Roman"/>
          <w:sz w:val="28"/>
          <w:szCs w:val="28"/>
        </w:rPr>
        <w:t>templ</w:t>
      </w:r>
      <w:r w:rsidR="00FB3E7C" w:rsidRPr="00B225F8">
        <w:rPr>
          <w:rFonts w:ascii="Times New Roman" w:hAnsi="Times New Roman" w:cs="Times New Roman"/>
          <w:sz w:val="28"/>
          <w:szCs w:val="28"/>
          <w:lang w:val="uk-UA"/>
        </w:rPr>
        <w:t xml:space="preserve">. </w:t>
      </w:r>
      <w:r w:rsidR="00FB3E7C" w:rsidRPr="00B225F8">
        <w:rPr>
          <w:rFonts w:ascii="Times New Roman" w:hAnsi="Times New Roman" w:cs="Times New Roman"/>
          <w:sz w:val="28"/>
          <w:szCs w:val="28"/>
        </w:rPr>
        <w:t>− Заголовок з екран</w:t>
      </w:r>
    </w:p>
    <w:p w:rsidR="00FB3E7C" w:rsidRPr="00B225F8" w:rsidRDefault="00FB3E7C" w:rsidP="00B225F8">
      <w:pPr>
        <w:spacing w:after="0" w:line="360" w:lineRule="auto"/>
        <w:ind w:firstLine="426"/>
        <w:jc w:val="both"/>
        <w:rPr>
          <w:rFonts w:ascii="Times New Roman" w:hAnsi="Times New Roman" w:cs="Times New Roman"/>
          <w:sz w:val="28"/>
          <w:szCs w:val="28"/>
          <w:lang w:val="uk-UA"/>
        </w:rPr>
      </w:pPr>
      <w:r w:rsidRPr="00B5031B">
        <w:rPr>
          <w:rFonts w:ascii="Times New Roman" w:hAnsi="Times New Roman" w:cs="Times New Roman"/>
          <w:b/>
          <w:sz w:val="28"/>
          <w:szCs w:val="28"/>
          <w:lang w:val="uk-UA"/>
        </w:rPr>
        <w:t>1</w:t>
      </w:r>
      <w:r w:rsidR="00B225F8" w:rsidRPr="00B5031B">
        <w:rPr>
          <w:rFonts w:ascii="Times New Roman" w:hAnsi="Times New Roman" w:cs="Times New Roman"/>
          <w:b/>
          <w:sz w:val="28"/>
          <w:szCs w:val="28"/>
          <w:lang w:val="uk-UA"/>
        </w:rPr>
        <w:t>1</w:t>
      </w:r>
      <w:r w:rsidRPr="00B5031B">
        <w:rPr>
          <w:rFonts w:ascii="Times New Roman" w:hAnsi="Times New Roman" w:cs="Times New Roman"/>
          <w:b/>
          <w:sz w:val="28"/>
          <w:szCs w:val="28"/>
          <w:lang w:val="uk-UA"/>
        </w:rPr>
        <w:t>.</w:t>
      </w:r>
      <w:r w:rsidRPr="00B225F8">
        <w:rPr>
          <w:rFonts w:ascii="Times New Roman" w:eastAsia="Times New Roman" w:hAnsi="Times New Roman" w:cs="Times New Roman"/>
          <w:color w:val="000000"/>
          <w:sz w:val="28"/>
          <w:szCs w:val="28"/>
          <w:lang w:val="uk-UA" w:eastAsia="ru-RU"/>
        </w:rPr>
        <w:t>Сабриченко А. Шляхи та заходи залучення іноземних інвестицій у дорожнє господарство України</w:t>
      </w:r>
      <w:r w:rsidRPr="00B225F8">
        <w:rPr>
          <w:rFonts w:ascii="Times New Roman" w:eastAsia="Times New Roman" w:hAnsi="Times New Roman" w:cs="Times New Roman"/>
          <w:color w:val="000000"/>
          <w:sz w:val="28"/>
          <w:szCs w:val="28"/>
          <w:lang w:eastAsia="ru-RU"/>
        </w:rPr>
        <w:t> / </w:t>
      </w:r>
      <w:r w:rsidRPr="00B225F8">
        <w:rPr>
          <w:rFonts w:ascii="Times New Roman" w:eastAsia="Times New Roman" w:hAnsi="Times New Roman" w:cs="Times New Roman"/>
          <w:color w:val="000000"/>
          <w:sz w:val="28"/>
          <w:szCs w:val="28"/>
          <w:lang w:val="uk-UA" w:eastAsia="ru-RU"/>
        </w:rPr>
        <w:t>Сабриченко А. // Держава та регіони. – 2009. – № 6. –  с. 184</w:t>
      </w:r>
      <w:r w:rsidRPr="00B225F8">
        <w:rPr>
          <w:rFonts w:ascii="Times New Roman" w:eastAsia="Times New Roman" w:hAnsi="Times New Roman" w:cs="Times New Roman"/>
          <w:color w:val="000000"/>
          <w:sz w:val="28"/>
          <w:szCs w:val="28"/>
          <w:lang w:eastAsia="ru-RU"/>
        </w:rPr>
        <w:t> – </w:t>
      </w:r>
      <w:r w:rsidRPr="00B225F8">
        <w:rPr>
          <w:rFonts w:ascii="Times New Roman" w:eastAsia="Times New Roman" w:hAnsi="Times New Roman" w:cs="Times New Roman"/>
          <w:color w:val="000000"/>
          <w:sz w:val="28"/>
          <w:szCs w:val="28"/>
          <w:lang w:val="uk-UA" w:eastAsia="ru-RU"/>
        </w:rPr>
        <w:t>188.</w:t>
      </w:r>
    </w:p>
    <w:p w:rsidR="00FB3E7C" w:rsidRPr="00B225F8" w:rsidRDefault="00FB3E7C" w:rsidP="00B5031B">
      <w:pPr>
        <w:pStyle w:val="a7"/>
        <w:numPr>
          <w:ilvl w:val="0"/>
          <w:numId w:val="7"/>
        </w:numPr>
        <w:spacing w:after="0" w:line="360" w:lineRule="auto"/>
        <w:ind w:left="0" w:firstLine="426"/>
        <w:jc w:val="both"/>
        <w:rPr>
          <w:rFonts w:ascii="Times New Roman" w:hAnsi="Times New Roman" w:cs="Times New Roman"/>
          <w:sz w:val="28"/>
          <w:szCs w:val="28"/>
          <w:lang w:val="uk-UA"/>
        </w:rPr>
      </w:pPr>
      <w:r w:rsidRPr="00B225F8">
        <w:rPr>
          <w:rFonts w:ascii="Times New Roman" w:hAnsi="Times New Roman" w:cs="Times New Roman"/>
          <w:sz w:val="28"/>
          <w:szCs w:val="28"/>
        </w:rPr>
        <w:t xml:space="preserve">ПрАТ «Бориспільський автозавод». Річна фінансова звітність емітента за 2013 рік / Бази даних Агентство з розвитку інфраструктури фондового ринку України [Електронний ресурс]. – Режим доступу: https://smida.gov.ua/db/emitent/year/xml/showform/32371/165/templ. − Заголовок з екрану. </w:t>
      </w:r>
    </w:p>
    <w:p w:rsidR="00B225F8" w:rsidRPr="00B225F8" w:rsidRDefault="00FB3E7C" w:rsidP="00B5031B">
      <w:pPr>
        <w:pStyle w:val="a3"/>
        <w:numPr>
          <w:ilvl w:val="0"/>
          <w:numId w:val="7"/>
        </w:numPr>
        <w:shd w:val="clear" w:color="auto" w:fill="FFFFFF"/>
        <w:spacing w:before="0" w:beforeAutospacing="0" w:line="360" w:lineRule="auto"/>
        <w:ind w:left="0" w:firstLine="426"/>
        <w:jc w:val="both"/>
        <w:rPr>
          <w:sz w:val="28"/>
          <w:szCs w:val="28"/>
        </w:rPr>
      </w:pPr>
      <w:r w:rsidRPr="00B225F8">
        <w:rPr>
          <w:sz w:val="28"/>
          <w:szCs w:val="28"/>
        </w:rPr>
        <w:lastRenderedPageBreak/>
        <w:t xml:space="preserve">Селезень С.В. Транспортне право: </w:t>
      </w:r>
      <w:r w:rsidR="000014DB" w:rsidRPr="00B225F8">
        <w:rPr>
          <w:sz w:val="28"/>
          <w:szCs w:val="28"/>
        </w:rPr>
        <w:t>навч. -</w:t>
      </w:r>
      <w:r w:rsidRPr="00B225F8">
        <w:rPr>
          <w:sz w:val="28"/>
          <w:szCs w:val="28"/>
        </w:rPr>
        <w:t xml:space="preserve"> метод. посібн. / Селезень С.В., Єрофєєнко Л.В., Нещеретний Ю.М. – Харків: ХНАДУ, 2007. – С. 86-95.</w:t>
      </w:r>
    </w:p>
    <w:p w:rsidR="00FB3E7C" w:rsidRPr="00786200" w:rsidRDefault="00FB3E7C" w:rsidP="00B225F8">
      <w:pPr>
        <w:pStyle w:val="a3"/>
        <w:numPr>
          <w:ilvl w:val="0"/>
          <w:numId w:val="7"/>
        </w:numPr>
        <w:shd w:val="clear" w:color="auto" w:fill="FFFFFF"/>
        <w:spacing w:before="0" w:beforeAutospacing="0" w:line="360" w:lineRule="auto"/>
        <w:jc w:val="both"/>
        <w:rPr>
          <w:sz w:val="28"/>
          <w:szCs w:val="28"/>
          <w:lang w:val="uk-UA"/>
        </w:rPr>
      </w:pPr>
      <w:r w:rsidRPr="00B225F8">
        <w:rPr>
          <w:sz w:val="28"/>
          <w:szCs w:val="28"/>
          <w:lang w:val="uk-UA"/>
        </w:rPr>
        <w:t xml:space="preserve"> Цивільний кодекс України від 16 січня 2003 </w:t>
      </w:r>
      <w:r w:rsidRPr="00B225F8">
        <w:rPr>
          <w:sz w:val="28"/>
          <w:szCs w:val="28"/>
        </w:rPr>
        <w:t>p</w:t>
      </w:r>
      <w:r w:rsidRPr="00B225F8">
        <w:rPr>
          <w:sz w:val="28"/>
          <w:szCs w:val="28"/>
          <w:lang w:val="uk-UA"/>
        </w:rPr>
        <w:t>.</w:t>
      </w:r>
    </w:p>
    <w:p w:rsidR="00577C3A" w:rsidRPr="00FB3E7C" w:rsidRDefault="00577C3A" w:rsidP="00577C3A">
      <w:pPr>
        <w:spacing w:after="0"/>
        <w:jc w:val="center"/>
        <w:rPr>
          <w:rFonts w:ascii="Times New Roman" w:hAnsi="Times New Roman" w:cs="Times New Roman"/>
          <w:b/>
          <w:sz w:val="28"/>
          <w:szCs w:val="28"/>
          <w:lang w:val="uk-UA"/>
        </w:rPr>
      </w:pPr>
    </w:p>
    <w:p w:rsidR="00577C3A" w:rsidRPr="00FB3E7C" w:rsidRDefault="00577C3A" w:rsidP="00577C3A">
      <w:pPr>
        <w:spacing w:after="0"/>
        <w:jc w:val="center"/>
        <w:rPr>
          <w:rFonts w:ascii="Times New Roman" w:hAnsi="Times New Roman" w:cs="Times New Roman"/>
          <w:b/>
          <w:sz w:val="28"/>
          <w:szCs w:val="28"/>
          <w:lang w:val="uk-UA"/>
        </w:rPr>
      </w:pPr>
    </w:p>
    <w:p w:rsidR="00577C3A" w:rsidRPr="00FB3E7C" w:rsidRDefault="00577C3A" w:rsidP="00577C3A">
      <w:pPr>
        <w:spacing w:after="0"/>
        <w:jc w:val="center"/>
        <w:rPr>
          <w:rFonts w:ascii="Times New Roman" w:hAnsi="Times New Roman" w:cs="Times New Roman"/>
          <w:b/>
          <w:sz w:val="28"/>
          <w:szCs w:val="28"/>
          <w:lang w:val="uk-UA"/>
        </w:rPr>
      </w:pPr>
    </w:p>
    <w:p w:rsidR="00577C3A" w:rsidRPr="00FB3E7C" w:rsidRDefault="00577C3A" w:rsidP="00577C3A">
      <w:pPr>
        <w:spacing w:after="0"/>
        <w:jc w:val="center"/>
        <w:rPr>
          <w:rFonts w:ascii="Times New Roman" w:hAnsi="Times New Roman" w:cs="Times New Roman"/>
          <w:b/>
          <w:sz w:val="28"/>
          <w:szCs w:val="28"/>
          <w:lang w:val="uk-UA"/>
        </w:rPr>
      </w:pPr>
    </w:p>
    <w:p w:rsidR="00577C3A" w:rsidRPr="00FB3E7C"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577C3A">
      <w:pPr>
        <w:spacing w:after="0"/>
        <w:jc w:val="center"/>
        <w:rPr>
          <w:rFonts w:ascii="Times New Roman" w:hAnsi="Times New Roman" w:cs="Times New Roman"/>
          <w:b/>
          <w:sz w:val="28"/>
          <w:szCs w:val="28"/>
          <w:lang w:val="uk-UA"/>
        </w:rPr>
      </w:pPr>
    </w:p>
    <w:p w:rsidR="00577C3A" w:rsidRDefault="00577C3A" w:rsidP="004E4970">
      <w:pPr>
        <w:spacing w:after="0"/>
        <w:rPr>
          <w:rFonts w:ascii="Times New Roman" w:hAnsi="Times New Roman" w:cs="Times New Roman"/>
          <w:b/>
          <w:sz w:val="28"/>
          <w:szCs w:val="28"/>
          <w:lang w:val="uk-UA"/>
        </w:rPr>
      </w:pPr>
    </w:p>
    <w:p w:rsidR="000A247C" w:rsidRDefault="000A247C" w:rsidP="004E4970">
      <w:pPr>
        <w:spacing w:after="0"/>
        <w:rPr>
          <w:rFonts w:ascii="Times New Roman" w:hAnsi="Times New Roman" w:cs="Times New Roman"/>
          <w:b/>
          <w:sz w:val="28"/>
          <w:szCs w:val="28"/>
          <w:lang w:val="uk-UA"/>
        </w:rPr>
      </w:pPr>
    </w:p>
    <w:p w:rsidR="004E4970" w:rsidRDefault="004E4970" w:rsidP="004E4970">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Додаток 1</w:t>
      </w:r>
    </w:p>
    <w:p w:rsidR="00577C3A" w:rsidRDefault="00577C3A" w:rsidP="004E4970">
      <w:pPr>
        <w:spacing w:after="0"/>
        <w:rPr>
          <w:rFonts w:ascii="Times New Roman" w:hAnsi="Times New Roman" w:cs="Times New Roman"/>
          <w:b/>
          <w:sz w:val="28"/>
          <w:szCs w:val="28"/>
          <w:lang w:val="uk-UA"/>
        </w:rPr>
      </w:pPr>
    </w:p>
    <w:p w:rsidR="00883D72" w:rsidRDefault="00883D72" w:rsidP="00577C3A">
      <w:pPr>
        <w:spacing w:after="0"/>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w:drawing>
          <wp:inline distT="0" distB="0" distL="0" distR="0">
            <wp:extent cx="5940425" cy="8401247"/>
            <wp:effectExtent l="19050" t="0" r="3175" b="0"/>
            <wp:docPr id="2" name="Рисунок 1" descr="C:\Users\USER\Desktop\автобус\додат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втобус\додаток 1.jpg"/>
                    <pic:cNvPicPr>
                      <a:picLocks noChangeAspect="1" noChangeArrowheads="1"/>
                    </pic:cNvPicPr>
                  </pic:nvPicPr>
                  <pic:blipFill>
                    <a:blip r:embed="rId43" cstate="print"/>
                    <a:srcRect/>
                    <a:stretch>
                      <a:fillRect/>
                    </a:stretch>
                  </pic:blipFill>
                  <pic:spPr bwMode="auto">
                    <a:xfrm>
                      <a:off x="0" y="0"/>
                      <a:ext cx="5940425" cy="8401247"/>
                    </a:xfrm>
                    <a:prstGeom prst="rect">
                      <a:avLst/>
                    </a:prstGeom>
                    <a:noFill/>
                    <a:ln w="9525">
                      <a:noFill/>
                      <a:miter lim="800000"/>
                      <a:headEnd/>
                      <a:tailEnd/>
                    </a:ln>
                  </pic:spPr>
                </pic:pic>
              </a:graphicData>
            </a:graphic>
          </wp:inline>
        </w:drawing>
      </w:r>
    </w:p>
    <w:p w:rsidR="00883D72" w:rsidRDefault="00883D72" w:rsidP="00577C3A">
      <w:pPr>
        <w:spacing w:after="0"/>
        <w:jc w:val="center"/>
        <w:rPr>
          <w:rFonts w:ascii="Times New Roman" w:hAnsi="Times New Roman" w:cs="Times New Roman"/>
          <w:b/>
          <w:sz w:val="28"/>
          <w:szCs w:val="28"/>
          <w:lang w:val="uk-UA"/>
        </w:rPr>
      </w:pPr>
    </w:p>
    <w:p w:rsidR="00883D72" w:rsidRDefault="00883D72" w:rsidP="00577C3A">
      <w:pPr>
        <w:spacing w:after="0"/>
        <w:jc w:val="center"/>
        <w:rPr>
          <w:rFonts w:ascii="Times New Roman" w:hAnsi="Times New Roman" w:cs="Times New Roman"/>
          <w:b/>
          <w:sz w:val="28"/>
          <w:szCs w:val="28"/>
          <w:lang w:val="uk-UA"/>
        </w:rPr>
      </w:pPr>
    </w:p>
    <w:p w:rsidR="00883D72" w:rsidRDefault="00883D72" w:rsidP="003E1385">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Додаток 2</w:t>
      </w:r>
    </w:p>
    <w:p w:rsidR="00883D72" w:rsidRPr="00577C3A" w:rsidRDefault="00883D72" w:rsidP="003E1385">
      <w:pPr>
        <w:spacing w:after="0"/>
        <w:rPr>
          <w:rFonts w:ascii="Times New Roman" w:hAnsi="Times New Roman" w:cs="Times New Roman"/>
          <w:b/>
          <w:sz w:val="28"/>
          <w:szCs w:val="28"/>
          <w:lang w:val="uk-UA"/>
        </w:rPr>
      </w:pPr>
      <w:r w:rsidRPr="00975E4D">
        <w:rPr>
          <w:rFonts w:ascii="Times New Roman" w:hAnsi="Times New Roman" w:cs="Times New Roman"/>
          <w:b/>
          <w:noProof/>
          <w:color w:val="17365D" w:themeColor="text2" w:themeShade="BF"/>
          <w:sz w:val="28"/>
          <w:szCs w:val="28"/>
          <w:lang w:val="uk-UA" w:eastAsia="uk-UA"/>
        </w:rPr>
        <w:lastRenderedPageBreak/>
        <w:drawing>
          <wp:inline distT="0" distB="0" distL="0" distR="0">
            <wp:extent cx="5940425" cy="8546641"/>
            <wp:effectExtent l="19050" t="0" r="3175" b="0"/>
            <wp:docPr id="4" name="Рисунок 3" descr="C:\Users\USER\Desktop\автобус\додат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автобус\додаток 3.jpg"/>
                    <pic:cNvPicPr>
                      <a:picLocks noChangeAspect="1" noChangeArrowheads="1"/>
                    </pic:cNvPicPr>
                  </pic:nvPicPr>
                  <pic:blipFill>
                    <a:blip r:embed="rId44" cstate="print"/>
                    <a:srcRect/>
                    <a:stretch>
                      <a:fillRect/>
                    </a:stretch>
                  </pic:blipFill>
                  <pic:spPr bwMode="auto">
                    <a:xfrm>
                      <a:off x="0" y="0"/>
                      <a:ext cx="5940425" cy="8546641"/>
                    </a:xfrm>
                    <a:prstGeom prst="rect">
                      <a:avLst/>
                    </a:prstGeom>
                    <a:noFill/>
                    <a:ln w="9525">
                      <a:noFill/>
                      <a:miter lim="800000"/>
                      <a:headEnd/>
                      <a:tailEnd/>
                    </a:ln>
                  </pic:spPr>
                </pic:pic>
              </a:graphicData>
            </a:graphic>
          </wp:inline>
        </w:drawing>
      </w:r>
    </w:p>
    <w:sectPr w:rsidR="00883D72" w:rsidRPr="00577C3A" w:rsidSect="00B5031B">
      <w:footerReference w:type="default" r:id="rId45"/>
      <w:pgSz w:w="11906" w:h="16838"/>
      <w:pgMar w:top="1134" w:right="850" w:bottom="1134" w:left="1701" w:header="708" w:footer="708" w:gutter="0"/>
      <w:pgBorders w:display="firstPage"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D1F" w:rsidRDefault="000D1D1F" w:rsidP="004455D5">
      <w:pPr>
        <w:spacing w:after="0" w:line="240" w:lineRule="auto"/>
      </w:pPr>
      <w:r>
        <w:separator/>
      </w:r>
    </w:p>
  </w:endnote>
  <w:endnote w:type="continuationSeparator" w:id="0">
    <w:p w:rsidR="000D1D1F" w:rsidRDefault="000D1D1F" w:rsidP="00445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31B" w:rsidRDefault="00B5031B" w:rsidP="00975E4D">
    <w:pPr>
      <w:pStyle w:val="ab"/>
    </w:pPr>
  </w:p>
  <w:p w:rsidR="00A609DD" w:rsidRDefault="00A609D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D1F" w:rsidRDefault="000D1D1F" w:rsidP="004455D5">
      <w:pPr>
        <w:spacing w:after="0" w:line="240" w:lineRule="auto"/>
      </w:pPr>
      <w:r>
        <w:separator/>
      </w:r>
    </w:p>
  </w:footnote>
  <w:footnote w:type="continuationSeparator" w:id="0">
    <w:p w:rsidR="000D1D1F" w:rsidRDefault="000D1D1F" w:rsidP="004455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A692B"/>
    <w:multiLevelType w:val="hybridMultilevel"/>
    <w:tmpl w:val="2BC221B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D274B5"/>
    <w:multiLevelType w:val="multilevel"/>
    <w:tmpl w:val="1800180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 w15:restartNumberingAfterBreak="0">
    <w:nsid w:val="26181F71"/>
    <w:multiLevelType w:val="hybridMultilevel"/>
    <w:tmpl w:val="AFF850B8"/>
    <w:lvl w:ilvl="0" w:tplc="FB9A0E20">
      <w:start w:val="6"/>
      <w:numFmt w:val="decimal"/>
      <w:lvlText w:val="%1."/>
      <w:lvlJc w:val="left"/>
      <w:pPr>
        <w:ind w:left="720" w:hanging="360"/>
      </w:pPr>
      <w:rPr>
        <w:rFonts w:eastAsia="Times New Roman"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00779B"/>
    <w:multiLevelType w:val="hybridMultilevel"/>
    <w:tmpl w:val="8390C114"/>
    <w:lvl w:ilvl="0" w:tplc="9C90EE1A">
      <w:start w:val="1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69A17FC"/>
    <w:multiLevelType w:val="multilevel"/>
    <w:tmpl w:val="8FA8C114"/>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5" w15:restartNumberingAfterBreak="0">
    <w:nsid w:val="637D723B"/>
    <w:multiLevelType w:val="hybridMultilevel"/>
    <w:tmpl w:val="5BB0E048"/>
    <w:lvl w:ilvl="0" w:tplc="BD004324">
      <w:start w:val="6"/>
      <w:numFmt w:val="decimal"/>
      <w:lvlText w:val="%1."/>
      <w:lvlJc w:val="left"/>
      <w:pPr>
        <w:ind w:left="720" w:hanging="360"/>
      </w:pPr>
      <w:rPr>
        <w:rFonts w:eastAsia="Times New Roman"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615F5C"/>
    <w:multiLevelType w:val="hybridMultilevel"/>
    <w:tmpl w:val="A2B2FA8C"/>
    <w:lvl w:ilvl="0" w:tplc="6180F09E">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01015"/>
    <w:rsid w:val="000014DB"/>
    <w:rsid w:val="000118A0"/>
    <w:rsid w:val="00057380"/>
    <w:rsid w:val="00071A21"/>
    <w:rsid w:val="00082E40"/>
    <w:rsid w:val="000A247C"/>
    <w:rsid w:val="000D1D1F"/>
    <w:rsid w:val="000F1A6B"/>
    <w:rsid w:val="001623D1"/>
    <w:rsid w:val="002247CE"/>
    <w:rsid w:val="00240F63"/>
    <w:rsid w:val="00257C80"/>
    <w:rsid w:val="002D180B"/>
    <w:rsid w:val="00341D04"/>
    <w:rsid w:val="003701C4"/>
    <w:rsid w:val="0037219F"/>
    <w:rsid w:val="0037366D"/>
    <w:rsid w:val="003C22E4"/>
    <w:rsid w:val="003C6E06"/>
    <w:rsid w:val="003E1385"/>
    <w:rsid w:val="00402B8B"/>
    <w:rsid w:val="00402F05"/>
    <w:rsid w:val="004455D5"/>
    <w:rsid w:val="004A6D1B"/>
    <w:rsid w:val="004E4970"/>
    <w:rsid w:val="00577C3A"/>
    <w:rsid w:val="00593542"/>
    <w:rsid w:val="0061623E"/>
    <w:rsid w:val="0064672A"/>
    <w:rsid w:val="00702E3F"/>
    <w:rsid w:val="00752E97"/>
    <w:rsid w:val="00786200"/>
    <w:rsid w:val="00857864"/>
    <w:rsid w:val="00861986"/>
    <w:rsid w:val="00883D72"/>
    <w:rsid w:val="0092326E"/>
    <w:rsid w:val="00975442"/>
    <w:rsid w:val="00975E4D"/>
    <w:rsid w:val="00991BAA"/>
    <w:rsid w:val="00A04E8A"/>
    <w:rsid w:val="00A12C90"/>
    <w:rsid w:val="00A55B7C"/>
    <w:rsid w:val="00A609DD"/>
    <w:rsid w:val="00A736EF"/>
    <w:rsid w:val="00AE303D"/>
    <w:rsid w:val="00B225F8"/>
    <w:rsid w:val="00B318EA"/>
    <w:rsid w:val="00B5031B"/>
    <w:rsid w:val="00B5557E"/>
    <w:rsid w:val="00B55F0A"/>
    <w:rsid w:val="00C01015"/>
    <w:rsid w:val="00C5763D"/>
    <w:rsid w:val="00C6503E"/>
    <w:rsid w:val="00CD0DFF"/>
    <w:rsid w:val="00CE48C2"/>
    <w:rsid w:val="00EC6A29"/>
    <w:rsid w:val="00F429AB"/>
    <w:rsid w:val="00FB3E7C"/>
    <w:rsid w:val="00FD0EBF"/>
    <w:rsid w:val="00FF151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386AC"/>
  <w15:docId w15:val="{777DF1E8-6D05-4CD3-993B-B23E5DB8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B8B"/>
  </w:style>
  <w:style w:type="paragraph" w:styleId="1">
    <w:name w:val="heading 1"/>
    <w:basedOn w:val="a"/>
    <w:next w:val="a"/>
    <w:link w:val="10"/>
    <w:uiPriority w:val="9"/>
    <w:qFormat/>
    <w:rsid w:val="003721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47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3D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3D72"/>
    <w:rPr>
      <w:rFonts w:ascii="Tahoma" w:hAnsi="Tahoma" w:cs="Tahoma"/>
      <w:sz w:val="16"/>
      <w:szCs w:val="16"/>
    </w:rPr>
  </w:style>
  <w:style w:type="character" w:styleId="a6">
    <w:name w:val="Hyperlink"/>
    <w:basedOn w:val="a0"/>
    <w:uiPriority w:val="99"/>
    <w:unhideWhenUsed/>
    <w:rsid w:val="00883D72"/>
    <w:rPr>
      <w:color w:val="0000FF"/>
      <w:u w:val="single"/>
    </w:rPr>
  </w:style>
  <w:style w:type="character" w:customStyle="1" w:styleId="10">
    <w:name w:val="Заголовок 1 Знак"/>
    <w:basedOn w:val="a0"/>
    <w:link w:val="1"/>
    <w:uiPriority w:val="9"/>
    <w:rsid w:val="0037219F"/>
    <w:rPr>
      <w:rFonts w:asciiTheme="majorHAnsi" w:eastAsiaTheme="majorEastAsia" w:hAnsiTheme="majorHAnsi" w:cstheme="majorBidi"/>
      <w:b/>
      <w:bCs/>
      <w:color w:val="365F91" w:themeColor="accent1" w:themeShade="BF"/>
      <w:sz w:val="28"/>
      <w:szCs w:val="28"/>
    </w:rPr>
  </w:style>
  <w:style w:type="character" w:customStyle="1" w:styleId="td-post-date">
    <w:name w:val="td-post-date"/>
    <w:basedOn w:val="a0"/>
    <w:rsid w:val="0037219F"/>
  </w:style>
  <w:style w:type="character" w:customStyle="1" w:styleId="td-nr-views-1050">
    <w:name w:val="td-nr-views-1050"/>
    <w:basedOn w:val="a0"/>
    <w:rsid w:val="0037219F"/>
  </w:style>
  <w:style w:type="paragraph" w:styleId="a7">
    <w:name w:val="List Paragraph"/>
    <w:basedOn w:val="a"/>
    <w:uiPriority w:val="34"/>
    <w:qFormat/>
    <w:rsid w:val="0037219F"/>
    <w:pPr>
      <w:ind w:left="720"/>
      <w:contextualSpacing/>
    </w:pPr>
  </w:style>
  <w:style w:type="character" w:styleId="a8">
    <w:name w:val="FollowedHyperlink"/>
    <w:basedOn w:val="a0"/>
    <w:uiPriority w:val="99"/>
    <w:semiHidden/>
    <w:unhideWhenUsed/>
    <w:rsid w:val="00FB3E7C"/>
    <w:rPr>
      <w:color w:val="800080" w:themeColor="followedHyperlink"/>
      <w:u w:val="single"/>
    </w:rPr>
  </w:style>
  <w:style w:type="paragraph" w:styleId="a9">
    <w:name w:val="header"/>
    <w:basedOn w:val="a"/>
    <w:link w:val="aa"/>
    <w:uiPriority w:val="99"/>
    <w:semiHidden/>
    <w:unhideWhenUsed/>
    <w:rsid w:val="004455D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455D5"/>
  </w:style>
  <w:style w:type="paragraph" w:styleId="ab">
    <w:name w:val="footer"/>
    <w:basedOn w:val="a"/>
    <w:link w:val="ac"/>
    <w:uiPriority w:val="99"/>
    <w:unhideWhenUsed/>
    <w:rsid w:val="004455D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45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771000">
      <w:bodyDiv w:val="1"/>
      <w:marLeft w:val="0"/>
      <w:marRight w:val="0"/>
      <w:marTop w:val="0"/>
      <w:marBottom w:val="0"/>
      <w:divBdr>
        <w:top w:val="none" w:sz="0" w:space="0" w:color="auto"/>
        <w:left w:val="none" w:sz="0" w:space="0" w:color="auto"/>
        <w:bottom w:val="none" w:sz="0" w:space="0" w:color="auto"/>
        <w:right w:val="none" w:sz="0" w:space="0" w:color="auto"/>
      </w:divBdr>
    </w:div>
    <w:div w:id="1089159757">
      <w:bodyDiv w:val="1"/>
      <w:marLeft w:val="0"/>
      <w:marRight w:val="0"/>
      <w:marTop w:val="0"/>
      <w:marBottom w:val="0"/>
      <w:divBdr>
        <w:top w:val="none" w:sz="0" w:space="0" w:color="auto"/>
        <w:left w:val="none" w:sz="0" w:space="0" w:color="auto"/>
        <w:bottom w:val="none" w:sz="0" w:space="0" w:color="auto"/>
        <w:right w:val="none" w:sz="0" w:space="0" w:color="auto"/>
      </w:divBdr>
    </w:div>
    <w:div w:id="126106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hyperlink" Target="https://uk.wikipedia.org/wiki/Tata_LPTA_713_TC" TargetMode="External"/><Relationship Id="rId39" Type="http://schemas.openxmlformats.org/officeDocument/2006/relationships/image" Target="media/image2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8.jpeg"/><Relationship Id="rId42" Type="http://schemas.openxmlformats.org/officeDocument/2006/relationships/hyperlink" Target="https://smida.g"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odolyanin.com.ua/wp-content/uploads/2020/07/konduktor_omnibusa.jpg" TargetMode="External"/><Relationship Id="rId17" Type="http://schemas.openxmlformats.org/officeDocument/2006/relationships/image" Target="media/image5.jpeg"/><Relationship Id="rId25" Type="http://schemas.openxmlformats.org/officeDocument/2006/relationships/hyperlink" Target="https://uk.wikipedia.org/w/index.php?title=Tata_LPT_713&amp;action=edit&amp;redlink=1" TargetMode="External"/><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uk.wikipedia.org/wiki/%D0%95%D1%82%D0%B0%D0%BB%D0%BE%D0%BD_(%D0%BA%D0%BE%D1%80%D0%BF%D0%BE%D1%80%D0%B0%D1%86%D1%96%D1%8F)" TargetMode="External"/><Relationship Id="rId29" Type="http://schemas.openxmlformats.org/officeDocument/2006/relationships/image" Target="media/image13.jpeg"/><Relationship Id="rId41" Type="http://schemas.openxmlformats.org/officeDocument/2006/relationships/hyperlink" Target="https://uk.wikipedia.org/wiki/%D0%A1%D0%BF%D0%B5%D1%86%D1%96%D0%B0%D0%BB%D1%8C%D0%BD%D0%B0:%D0%94%D0%B6%D0%B5%D1%80%D0%B5%D0%BB%D0%B0_%D0%BA%D0%BD%D0%B8%D0%B3/97861760739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dolyanin.com.ua/wp-content/uploads/2020/07/kyiv-deligans.jpg" TargetMode="External"/><Relationship Id="rId24" Type="http://schemas.openxmlformats.org/officeDocument/2006/relationships/image" Target="media/image10.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betar.org.ua/wp-content/uploads/2017/02/1470407515_1.png" TargetMode="External"/><Relationship Id="rId23" Type="http://schemas.openxmlformats.org/officeDocument/2006/relationships/hyperlink" Target="https://uk.wikipedia.org/wiki/%D0%A4%D0%B0%D0%B9%D0%BB:Marshrutka_in_Sevastopol_-_the_95a.JPG" TargetMode="External"/><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5.jpeg"/><Relationship Id="rId44"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hyperlink" Target="http://podolyanin.com.ua/wp-content/uploads/2020/07/kyiv-deligans.jpg" TargetMode="External"/><Relationship Id="rId14" Type="http://schemas.openxmlformats.org/officeDocument/2006/relationships/hyperlink" Target="http://podolyanin.com.ua/wp-content/uploads/2020/07/konduktor_omnibusa.jpg" TargetMode="External"/><Relationship Id="rId22" Type="http://schemas.openxmlformats.org/officeDocument/2006/relationships/image" Target="media/image9.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5F73A5-36E3-49F5-A81F-C7EC92C63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Pages>
  <Words>15600</Words>
  <Characters>8892</Characters>
  <Application>Microsoft Office Word</Application>
  <DocSecurity>0</DocSecurity>
  <Lines>74</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 Inc.</Company>
  <LinksUpToDate>false</LinksUpToDate>
  <CharactersWithSpaces>24444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адмін</cp:lastModifiedBy>
  <cp:revision>3</cp:revision>
  <cp:lastPrinted>2023-04-09T11:04:00Z</cp:lastPrinted>
  <dcterms:created xsi:type="dcterms:W3CDTF">2023-04-05T08:21:00Z</dcterms:created>
  <dcterms:modified xsi:type="dcterms:W3CDTF">2023-04-09T11:04:00Z</dcterms:modified>
</cp:coreProperties>
</file>