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DBD7" w14:textId="4284BB9F" w:rsidR="002A14DA" w:rsidRPr="002A14DA" w:rsidRDefault="002A14DA" w:rsidP="002A14DA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2A14DA">
        <w:rPr>
          <w:rFonts w:ascii="Arial" w:hAnsi="Arial" w:cs="Arial"/>
          <w:b/>
          <w:bCs/>
          <w:sz w:val="32"/>
          <w:szCs w:val="32"/>
          <w:lang w:val="uk-UA"/>
        </w:rPr>
        <w:t>ОПИСИ ГОТОВИХ СТРАВ</w:t>
      </w:r>
    </w:p>
    <w:p w14:paraId="40185735" w14:textId="01C48C16" w:rsidR="002A14DA" w:rsidRPr="002A14DA" w:rsidRDefault="002A14DA" w:rsidP="002A14DA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2A14DA">
        <w:rPr>
          <w:rFonts w:ascii="Arial" w:hAnsi="Arial" w:cs="Arial"/>
          <w:b/>
          <w:bCs/>
          <w:sz w:val="32"/>
          <w:szCs w:val="32"/>
          <w:lang w:val="uk-UA"/>
        </w:rPr>
        <w:t>(по групах)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72"/>
        <w:gridCol w:w="7404"/>
      </w:tblGrid>
      <w:tr w:rsidR="002A14DA" w:rsidRPr="002A14DA" w14:paraId="5793B955" w14:textId="77777777" w:rsidTr="002A14DA">
        <w:trPr>
          <w:trHeight w:val="429"/>
        </w:trPr>
        <w:tc>
          <w:tcPr>
            <w:tcW w:w="2372" w:type="dxa"/>
          </w:tcPr>
          <w:p w14:paraId="00D66D3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7404" w:type="dxa"/>
          </w:tcPr>
          <w:p w14:paraId="3D288C1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Перші страви (супи) гарячі</w:t>
            </w:r>
          </w:p>
        </w:tc>
      </w:tr>
      <w:tr w:rsidR="002A14DA" w:rsidRPr="002A14DA" w14:paraId="18D90890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939C8C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49F9D887" w14:textId="77777777" w:rsidTr="002A14DA">
        <w:trPr>
          <w:trHeight w:val="214"/>
        </w:trPr>
        <w:tc>
          <w:tcPr>
            <w:tcW w:w="2372" w:type="dxa"/>
          </w:tcPr>
          <w:p w14:paraId="592A369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7404" w:type="dxa"/>
          </w:tcPr>
          <w:p w14:paraId="437DBE4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супи готові - перші обідні страви, що виготовляються на бульйонах (м'ясному, рибному, з птиці), молоці, а також на бульйони і відвари, які використовуються для приготування супів.</w:t>
            </w:r>
          </w:p>
        </w:tc>
      </w:tr>
      <w:tr w:rsidR="002A14DA" w:rsidRPr="002A14DA" w14:paraId="6628537F" w14:textId="77777777" w:rsidTr="002A14DA">
        <w:trPr>
          <w:trHeight w:val="214"/>
        </w:trPr>
        <w:tc>
          <w:tcPr>
            <w:tcW w:w="2372" w:type="dxa"/>
          </w:tcPr>
          <w:p w14:paraId="10F47D0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7404" w:type="dxa"/>
          </w:tcPr>
          <w:p w14:paraId="0E6C273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картка</w:t>
            </w:r>
          </w:p>
        </w:tc>
      </w:tr>
      <w:tr w:rsidR="002A14DA" w:rsidRPr="002A14DA" w14:paraId="5624F211" w14:textId="77777777" w:rsidTr="002A14DA">
        <w:trPr>
          <w:trHeight w:val="214"/>
        </w:trPr>
        <w:tc>
          <w:tcPr>
            <w:tcW w:w="2372" w:type="dxa"/>
          </w:tcPr>
          <w:p w14:paraId="3418210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7404" w:type="dxa"/>
          </w:tcPr>
          <w:p w14:paraId="1CB7E6F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рецептурою </w:t>
            </w:r>
          </w:p>
        </w:tc>
      </w:tr>
      <w:tr w:rsidR="002A14DA" w:rsidRPr="002A14DA" w14:paraId="1A59C16C" w14:textId="77777777" w:rsidTr="002A14DA">
        <w:trPr>
          <w:trHeight w:val="214"/>
        </w:trPr>
        <w:tc>
          <w:tcPr>
            <w:tcW w:w="2372" w:type="dxa"/>
          </w:tcPr>
          <w:p w14:paraId="6267499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Консистенція </w:t>
            </w:r>
          </w:p>
        </w:tc>
        <w:tc>
          <w:tcPr>
            <w:tcW w:w="7404" w:type="dxa"/>
          </w:tcPr>
          <w:p w14:paraId="2F7E464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Рідка та /або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пюреобразна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(розшарування не допускається) </w:t>
            </w:r>
          </w:p>
        </w:tc>
      </w:tr>
      <w:tr w:rsidR="002A14DA" w:rsidRPr="002A14DA" w14:paraId="3055E43B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005DFA3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3EFEC984" w14:textId="77777777" w:rsidTr="002A14DA">
        <w:trPr>
          <w:trHeight w:val="112"/>
        </w:trPr>
        <w:tc>
          <w:tcPr>
            <w:tcW w:w="2372" w:type="dxa"/>
            <w:vMerge w:val="restart"/>
            <w:vAlign w:val="center"/>
          </w:tcPr>
          <w:p w14:paraId="6A217EC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7404" w:type="dxa"/>
          </w:tcPr>
          <w:p w14:paraId="220899B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МАФАМ, КУО не більше - 5×10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A14DA" w:rsidRPr="002A14DA" w14:paraId="75B888CB" w14:textId="77777777" w:rsidTr="002A14DA">
        <w:trPr>
          <w:trHeight w:val="110"/>
        </w:trPr>
        <w:tc>
          <w:tcPr>
            <w:tcW w:w="2372" w:type="dxa"/>
            <w:vMerge/>
          </w:tcPr>
          <w:p w14:paraId="4F85AF5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</w:tcPr>
          <w:p w14:paraId="56A43CA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491DFE03" w14:textId="77777777" w:rsidTr="002A14DA">
        <w:trPr>
          <w:trHeight w:val="110"/>
        </w:trPr>
        <w:tc>
          <w:tcPr>
            <w:tcW w:w="2372" w:type="dxa"/>
            <w:vMerge/>
          </w:tcPr>
          <w:p w14:paraId="4364CCA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</w:tcPr>
          <w:p w14:paraId="0D0D0FA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Staphylococcus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A14DA" w:rsidRPr="002A14DA" w14:paraId="2E06F5C9" w14:textId="77777777" w:rsidTr="002A14DA">
        <w:trPr>
          <w:trHeight w:val="129"/>
        </w:trPr>
        <w:tc>
          <w:tcPr>
            <w:tcW w:w="2372" w:type="dxa"/>
            <w:vMerge/>
          </w:tcPr>
          <w:p w14:paraId="1EA6A77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04" w:type="dxa"/>
          </w:tcPr>
          <w:p w14:paraId="7A7322B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685967FA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C0FE1E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39D482CA" w14:textId="77777777" w:rsidTr="002A14DA">
        <w:trPr>
          <w:trHeight w:val="214"/>
        </w:trPr>
        <w:tc>
          <w:tcPr>
            <w:tcW w:w="2372" w:type="dxa"/>
          </w:tcPr>
          <w:p w14:paraId="48F6C99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404" w:type="dxa"/>
          </w:tcPr>
          <w:p w14:paraId="3EA0BC0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3759993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Приготування (термообробка)</w:t>
            </w:r>
          </w:p>
          <w:p w14:paraId="0358339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Остигання до температури +10°С</w:t>
            </w:r>
          </w:p>
          <w:p w14:paraId="69C0FD4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Зберігання при температурі +4°С</w:t>
            </w:r>
          </w:p>
          <w:p w14:paraId="2BC2691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Нагрівання до температури +75°С мінімум 15 секунд</w:t>
            </w:r>
          </w:p>
          <w:p w14:paraId="5C45487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Реалізація </w:t>
            </w:r>
          </w:p>
          <w:p w14:paraId="68FA5CF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7CD581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Приготування (термообробка)</w:t>
            </w:r>
          </w:p>
          <w:p w14:paraId="4BB9DE9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Підтримування температури не менше +63°С не більше 4 годин </w:t>
            </w:r>
          </w:p>
          <w:p w14:paraId="349E594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Реалізація </w:t>
            </w:r>
          </w:p>
        </w:tc>
      </w:tr>
      <w:tr w:rsidR="002A14DA" w:rsidRPr="002A14DA" w14:paraId="292AFD05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28AA527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4666A4F0" w14:textId="77777777" w:rsidTr="002A14DA">
        <w:trPr>
          <w:trHeight w:val="214"/>
        </w:trPr>
        <w:tc>
          <w:tcPr>
            <w:tcW w:w="2372" w:type="dxa"/>
          </w:tcPr>
          <w:p w14:paraId="7139757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7404" w:type="dxa"/>
          </w:tcPr>
          <w:p w14:paraId="445C4F7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тарілки при видачі у залу; </w:t>
            </w:r>
          </w:p>
          <w:p w14:paraId="24615E2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24DEDE35" w14:textId="77777777" w:rsidTr="002A14DA">
        <w:trPr>
          <w:trHeight w:val="214"/>
        </w:trPr>
        <w:tc>
          <w:tcPr>
            <w:tcW w:w="2372" w:type="dxa"/>
          </w:tcPr>
          <w:p w14:paraId="6AD254B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7404" w:type="dxa"/>
          </w:tcPr>
          <w:p w14:paraId="2207EB6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4D6BF442" w14:textId="77777777" w:rsidTr="002A14DA">
        <w:trPr>
          <w:trHeight w:val="214"/>
        </w:trPr>
        <w:tc>
          <w:tcPr>
            <w:tcW w:w="2372" w:type="dxa"/>
          </w:tcPr>
          <w:p w14:paraId="14FF608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7404" w:type="dxa"/>
          </w:tcPr>
          <w:p w14:paraId="242733F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холодильних шафах і камерах за температури не вище ніж 4°С (± 2) °С не більше ніж 24 години. </w:t>
            </w:r>
          </w:p>
          <w:p w14:paraId="0F01A6E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 гарячому зберігання – температура не нижче 63°С не більше 4 годин. </w:t>
            </w:r>
          </w:p>
        </w:tc>
      </w:tr>
      <w:tr w:rsidR="002A14DA" w:rsidRPr="002A14DA" w14:paraId="6536B174" w14:textId="77777777" w:rsidTr="002A14DA">
        <w:trPr>
          <w:trHeight w:val="214"/>
        </w:trPr>
        <w:tc>
          <w:tcPr>
            <w:tcW w:w="2372" w:type="dxa"/>
          </w:tcPr>
          <w:p w14:paraId="41865EB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404" w:type="dxa"/>
          </w:tcPr>
          <w:p w14:paraId="5AED85E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Призначено для безпосереднього вживання у їжу. Не потребує додаткової обробки. Повторне розігрівання не допускається.</w:t>
            </w:r>
          </w:p>
        </w:tc>
      </w:tr>
      <w:tr w:rsidR="002A14DA" w:rsidRPr="002A14DA" w14:paraId="2B47487B" w14:textId="77777777" w:rsidTr="002A14DA">
        <w:trPr>
          <w:trHeight w:val="214"/>
        </w:trPr>
        <w:tc>
          <w:tcPr>
            <w:tcW w:w="2372" w:type="dxa"/>
          </w:tcPr>
          <w:p w14:paraId="7E42945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404" w:type="dxa"/>
          </w:tcPr>
          <w:p w14:paraId="5B42C33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Заклад громадського харчування, реалізація кінцевим споживачам</w:t>
            </w:r>
          </w:p>
        </w:tc>
      </w:tr>
      <w:tr w:rsidR="002A14DA" w:rsidRPr="002A14DA" w14:paraId="7677738F" w14:textId="77777777" w:rsidTr="002A14DA">
        <w:trPr>
          <w:trHeight w:val="214"/>
        </w:trPr>
        <w:tc>
          <w:tcPr>
            <w:tcW w:w="2372" w:type="dxa"/>
          </w:tcPr>
          <w:p w14:paraId="68B45F1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404" w:type="dxa"/>
          </w:tcPr>
          <w:p w14:paraId="6AAFD47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6B0E83BA" w14:textId="77777777" w:rsidTr="002A14DA">
        <w:trPr>
          <w:trHeight w:val="214"/>
        </w:trPr>
        <w:tc>
          <w:tcPr>
            <w:tcW w:w="2372" w:type="dxa"/>
          </w:tcPr>
          <w:p w14:paraId="5F991EF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Особливі застереження щодо використання: </w:t>
            </w:r>
          </w:p>
        </w:tc>
        <w:tc>
          <w:tcPr>
            <w:tcW w:w="7404" w:type="dxa"/>
          </w:tcPr>
          <w:p w14:paraId="1046113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горіхи). </w:t>
            </w:r>
          </w:p>
        </w:tc>
      </w:tr>
      <w:tr w:rsidR="002A14DA" w:rsidRPr="002A14DA" w14:paraId="3923290B" w14:textId="77777777" w:rsidTr="002A14DA">
        <w:trPr>
          <w:trHeight w:val="214"/>
        </w:trPr>
        <w:tc>
          <w:tcPr>
            <w:tcW w:w="2372" w:type="dxa"/>
          </w:tcPr>
          <w:p w14:paraId="26E06B3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404" w:type="dxa"/>
          </w:tcPr>
          <w:p w14:paraId="0A7EAF9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+6°С), вживання продукту при невідповідному терміні зберігання. </w:t>
            </w:r>
          </w:p>
        </w:tc>
      </w:tr>
    </w:tbl>
    <w:p w14:paraId="43517BC8" w14:textId="77777777" w:rsidR="002A14DA" w:rsidRDefault="002A14DA">
      <w: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03"/>
        <w:gridCol w:w="6737"/>
        <w:gridCol w:w="136"/>
      </w:tblGrid>
      <w:tr w:rsidR="002A14DA" w:rsidRPr="002A14DA" w14:paraId="2C13EA17" w14:textId="77777777" w:rsidTr="002A14DA">
        <w:trPr>
          <w:gridAfter w:val="1"/>
          <w:wAfter w:w="136" w:type="dxa"/>
          <w:trHeight w:val="429"/>
        </w:trPr>
        <w:tc>
          <w:tcPr>
            <w:tcW w:w="2903" w:type="dxa"/>
          </w:tcPr>
          <w:p w14:paraId="14EA6823" w14:textId="73EC1794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Назва продукції:</w:t>
            </w:r>
          </w:p>
        </w:tc>
        <w:tc>
          <w:tcPr>
            <w:tcW w:w="6737" w:type="dxa"/>
          </w:tcPr>
          <w:p w14:paraId="7FA9B1B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Салати із сирих овочів </w:t>
            </w:r>
          </w:p>
        </w:tc>
      </w:tr>
      <w:tr w:rsidR="002A14DA" w:rsidRPr="002A14DA" w14:paraId="1BB660E6" w14:textId="77777777" w:rsidTr="002A14DA">
        <w:trPr>
          <w:gridAfter w:val="1"/>
          <w:wAfter w:w="136" w:type="dxa"/>
          <w:trHeight w:val="429"/>
        </w:trPr>
        <w:tc>
          <w:tcPr>
            <w:tcW w:w="2903" w:type="dxa"/>
          </w:tcPr>
          <w:p w14:paraId="13082CC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  <w:tc>
          <w:tcPr>
            <w:tcW w:w="6737" w:type="dxa"/>
          </w:tcPr>
          <w:p w14:paraId="3BAA9F8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У відповідності до складу, мають аромат та смак інгредієнтів та заправки (соусу)</w:t>
            </w:r>
          </w:p>
        </w:tc>
      </w:tr>
      <w:tr w:rsidR="002A14DA" w:rsidRPr="002A14DA" w14:paraId="50FE863D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3EB0182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6737" w:type="dxa"/>
          </w:tcPr>
          <w:p w14:paraId="049B0CF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Всі продукти рівномірно нарізані, перемішані, заправлені соусом або заправкою. Салат подається на порціонної тарілці. Декорований по рецептурі. Заправка рівномірно розподілена по компонентах салату (або у іншому вигляді) Продукти без ознак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завітрювання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та псування.</w:t>
            </w:r>
          </w:p>
          <w:p w14:paraId="4B4C810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Візуально відсутні сторонні домішки. </w:t>
            </w:r>
          </w:p>
        </w:tc>
      </w:tr>
      <w:tr w:rsidR="002A14DA" w:rsidRPr="002A14DA" w14:paraId="1251F70F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4F70C1C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6737" w:type="dxa"/>
          </w:tcPr>
          <w:p w14:paraId="33C7C80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картка</w:t>
            </w:r>
          </w:p>
        </w:tc>
      </w:tr>
      <w:tr w:rsidR="002A14DA" w:rsidRPr="002A14DA" w14:paraId="5B393EED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6D7FC29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6737" w:type="dxa"/>
          </w:tcPr>
          <w:p w14:paraId="59598B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рецептурою </w:t>
            </w:r>
          </w:p>
        </w:tc>
      </w:tr>
      <w:tr w:rsidR="002A14DA" w:rsidRPr="002A14DA" w14:paraId="52A0ADCF" w14:textId="77777777" w:rsidTr="002A14DA">
        <w:trPr>
          <w:gridAfter w:val="2"/>
          <w:wAfter w:w="6873" w:type="dxa"/>
          <w:trHeight w:val="214"/>
        </w:trPr>
        <w:tc>
          <w:tcPr>
            <w:tcW w:w="2903" w:type="dxa"/>
          </w:tcPr>
          <w:p w14:paraId="3E3000E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1619E9A6" w14:textId="77777777" w:rsidTr="002A14DA">
        <w:trPr>
          <w:gridAfter w:val="1"/>
          <w:wAfter w:w="136" w:type="dxa"/>
          <w:trHeight w:val="775"/>
        </w:trPr>
        <w:tc>
          <w:tcPr>
            <w:tcW w:w="2903" w:type="dxa"/>
          </w:tcPr>
          <w:p w14:paraId="7938C7F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6737" w:type="dxa"/>
          </w:tcPr>
          <w:p w14:paraId="125D6DC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14:paraId="2548898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0,01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D03ED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08305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33A99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FEB95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5D95C71D" w14:textId="77777777" w:rsidTr="002A14DA">
        <w:trPr>
          <w:gridAfter w:val="2"/>
          <w:wAfter w:w="6873" w:type="dxa"/>
          <w:trHeight w:val="214"/>
        </w:trPr>
        <w:tc>
          <w:tcPr>
            <w:tcW w:w="2903" w:type="dxa"/>
          </w:tcPr>
          <w:p w14:paraId="7B25360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4BA5D290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56047C0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6737" w:type="dxa"/>
          </w:tcPr>
          <w:p w14:paraId="0516DFE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59976B3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Основні етапи: підготування інгредієнтів, оброблення та нарізання овочів, сервірування, реалізація. </w:t>
            </w:r>
          </w:p>
          <w:p w14:paraId="20F90AD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  Листові овочі, зелень, що не піддаються тепловій обробці, для салатів, попередньо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оборобляють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21256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 Виготовлення салатів і їх заправка здійснюється безпосередньо перед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видачею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A14DA" w:rsidRPr="002A14DA" w14:paraId="13E4EDAB" w14:textId="77777777" w:rsidTr="002A14DA">
        <w:trPr>
          <w:gridAfter w:val="2"/>
          <w:wAfter w:w="6873" w:type="dxa"/>
          <w:trHeight w:val="214"/>
        </w:trPr>
        <w:tc>
          <w:tcPr>
            <w:tcW w:w="2903" w:type="dxa"/>
          </w:tcPr>
          <w:p w14:paraId="338BC3D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60C4DA83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507E757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6737" w:type="dxa"/>
          </w:tcPr>
          <w:p w14:paraId="1E6C2BF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36E0951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53758569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7AFFCC2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6737" w:type="dxa"/>
          </w:tcPr>
          <w:p w14:paraId="4247B19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41F7737B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5E8C01E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6737" w:type="dxa"/>
          </w:tcPr>
          <w:p w14:paraId="3C3114C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Строки придатності не заправлених салатів – не більше 24 годин, заправлених салатів – не більше 12 годин.   </w:t>
            </w:r>
          </w:p>
        </w:tc>
      </w:tr>
      <w:tr w:rsidR="002A14DA" w:rsidRPr="002A14DA" w14:paraId="2531AFB7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4D16175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6737" w:type="dxa"/>
          </w:tcPr>
          <w:p w14:paraId="63894BE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холодильних шафах і камерах за температури не вище ніж 4 ± 2 °С. </w:t>
            </w:r>
          </w:p>
        </w:tc>
      </w:tr>
      <w:tr w:rsidR="002A14DA" w:rsidRPr="002A14DA" w14:paraId="6ACDEA67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7E2ECE4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6737" w:type="dxa"/>
          </w:tcPr>
          <w:p w14:paraId="64AD637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0EA902B2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78A65C4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6737" w:type="dxa"/>
          </w:tcPr>
          <w:p w14:paraId="212E777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 громадського харчування, кінцевим споживачам.  </w:t>
            </w:r>
          </w:p>
        </w:tc>
      </w:tr>
      <w:tr w:rsidR="002A14DA" w:rsidRPr="002A14DA" w14:paraId="5AAB6BCF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04D9159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6737" w:type="dxa"/>
          </w:tcPr>
          <w:p w14:paraId="171D50A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71A5A730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7D53C1E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Особливі застереження щодо використання: </w:t>
            </w:r>
          </w:p>
        </w:tc>
        <w:tc>
          <w:tcPr>
            <w:tcW w:w="6737" w:type="dxa"/>
          </w:tcPr>
          <w:p w14:paraId="1143D09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горіхи). </w:t>
            </w:r>
          </w:p>
        </w:tc>
      </w:tr>
      <w:tr w:rsidR="002A14DA" w:rsidRPr="002A14DA" w14:paraId="53A2339E" w14:textId="77777777" w:rsidTr="002A14DA">
        <w:trPr>
          <w:gridAfter w:val="1"/>
          <w:wAfter w:w="136" w:type="dxa"/>
          <w:trHeight w:val="214"/>
        </w:trPr>
        <w:tc>
          <w:tcPr>
            <w:tcW w:w="2903" w:type="dxa"/>
          </w:tcPr>
          <w:p w14:paraId="7B0BCC1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6737" w:type="dxa"/>
          </w:tcPr>
          <w:p w14:paraId="0EA10DF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+4 ± 2°С), вживання продукту при невідповідному терміні зберігання. </w:t>
            </w:r>
          </w:p>
        </w:tc>
      </w:tr>
      <w:tr w:rsidR="002A14DA" w:rsidRPr="002A14DA" w14:paraId="291DE574" w14:textId="77777777" w:rsidTr="002A14DA">
        <w:trPr>
          <w:trHeight w:val="429"/>
        </w:trPr>
        <w:tc>
          <w:tcPr>
            <w:tcW w:w="2903" w:type="dxa"/>
            <w:shd w:val="clear" w:color="auto" w:fill="auto"/>
          </w:tcPr>
          <w:p w14:paraId="10A321A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6873" w:type="dxa"/>
            <w:gridSpan w:val="2"/>
            <w:shd w:val="clear" w:color="auto" w:fill="auto"/>
          </w:tcPr>
          <w:p w14:paraId="5D4E8A5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Салати із сирих та термооброблених овочів з додаванням рибних, м’ясних компонентів та морепродуктів</w:t>
            </w:r>
          </w:p>
        </w:tc>
      </w:tr>
      <w:tr w:rsidR="002A14DA" w:rsidRPr="002A14DA" w14:paraId="23075E12" w14:textId="77777777" w:rsidTr="002A14DA">
        <w:trPr>
          <w:trHeight w:val="214"/>
        </w:trPr>
        <w:tc>
          <w:tcPr>
            <w:tcW w:w="9776" w:type="dxa"/>
            <w:gridSpan w:val="3"/>
            <w:shd w:val="clear" w:color="auto" w:fill="auto"/>
          </w:tcPr>
          <w:p w14:paraId="7AF84F4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399DF26D" w14:textId="77777777" w:rsidTr="002A14DA">
        <w:trPr>
          <w:trHeight w:val="214"/>
        </w:trPr>
        <w:tc>
          <w:tcPr>
            <w:tcW w:w="2903" w:type="dxa"/>
            <w:shd w:val="clear" w:color="auto" w:fill="auto"/>
          </w:tcPr>
          <w:p w14:paraId="6CB0A06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6873" w:type="dxa"/>
            <w:gridSpan w:val="2"/>
            <w:shd w:val="clear" w:color="auto" w:fill="auto"/>
          </w:tcPr>
          <w:p w14:paraId="4F0623F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Багатокомпонентні салати  із сирих та варених овочів, </w:t>
            </w: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 додаванням рибних, м’ясних компонентів та морепродуктів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 заправлені олією, соусом, заправкою, майонезом</w:t>
            </w:r>
          </w:p>
        </w:tc>
      </w:tr>
      <w:tr w:rsidR="002A14DA" w:rsidRPr="002A14DA" w14:paraId="45983BBD" w14:textId="77777777" w:rsidTr="002A14DA">
        <w:trPr>
          <w:trHeight w:val="214"/>
        </w:trPr>
        <w:tc>
          <w:tcPr>
            <w:tcW w:w="2903" w:type="dxa"/>
            <w:shd w:val="clear" w:color="auto" w:fill="auto"/>
          </w:tcPr>
          <w:p w14:paraId="7B6A0E9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6873" w:type="dxa"/>
            <w:gridSpan w:val="2"/>
            <w:shd w:val="clear" w:color="auto" w:fill="auto"/>
          </w:tcPr>
          <w:p w14:paraId="2EBDE21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картка</w:t>
            </w:r>
          </w:p>
        </w:tc>
      </w:tr>
      <w:tr w:rsidR="002A14DA" w:rsidRPr="002A14DA" w14:paraId="44C42C89" w14:textId="77777777" w:rsidTr="002A14DA">
        <w:trPr>
          <w:trHeight w:val="214"/>
        </w:trPr>
        <w:tc>
          <w:tcPr>
            <w:tcW w:w="2903" w:type="dxa"/>
            <w:shd w:val="clear" w:color="auto" w:fill="auto"/>
          </w:tcPr>
          <w:p w14:paraId="7C38AD4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6873" w:type="dxa"/>
            <w:gridSpan w:val="2"/>
            <w:shd w:val="clear" w:color="auto" w:fill="auto"/>
          </w:tcPr>
          <w:p w14:paraId="255B908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рецептурою та калькуляційною карткою</w:t>
            </w:r>
          </w:p>
        </w:tc>
      </w:tr>
      <w:tr w:rsidR="002A14DA" w:rsidRPr="002A14DA" w14:paraId="12498E8B" w14:textId="77777777" w:rsidTr="002A14DA">
        <w:trPr>
          <w:trHeight w:val="214"/>
        </w:trPr>
        <w:tc>
          <w:tcPr>
            <w:tcW w:w="9776" w:type="dxa"/>
            <w:gridSpan w:val="3"/>
            <w:shd w:val="clear" w:color="auto" w:fill="auto"/>
          </w:tcPr>
          <w:p w14:paraId="34ED650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61A08A65" w14:textId="77777777" w:rsidTr="002A14DA">
        <w:trPr>
          <w:trHeight w:val="775"/>
        </w:trPr>
        <w:tc>
          <w:tcPr>
            <w:tcW w:w="2903" w:type="dxa"/>
            <w:vAlign w:val="center"/>
          </w:tcPr>
          <w:p w14:paraId="2AEE2B8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6873" w:type="dxa"/>
            <w:gridSpan w:val="2"/>
          </w:tcPr>
          <w:p w14:paraId="0E08F3B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Салати із сирих овочів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87AC89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14:paraId="696E0E2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223BC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–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5BDE9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77218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4DBCE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552F6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Салати із сирих овочів з додаванням сирих фруктів, яєць, </w:t>
            </w:r>
            <w:proofErr w:type="spellStart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конс</w:t>
            </w:r>
            <w:proofErr w:type="spellEnd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. овочів, плодів, ягід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609614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  <w:p w14:paraId="00E6DF1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0,01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08D1C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–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641B5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7943A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5A05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84B2F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Салати із маринованих овочів та фруктів: </w:t>
            </w:r>
          </w:p>
          <w:p w14:paraId="6AD2C8F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– не норм.</w:t>
            </w:r>
          </w:p>
          <w:p w14:paraId="33752CC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0,01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44E32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–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CA525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C595E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528B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C703B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Салати із варених овочів: </w:t>
            </w:r>
          </w:p>
          <w:p w14:paraId="00E64F3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–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1E7A7CC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0,1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1198D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E.coli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–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20439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CD8F6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027DC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3EF29575" w14:textId="77777777" w:rsidTr="002A14DA">
        <w:trPr>
          <w:trHeight w:val="214"/>
        </w:trPr>
        <w:tc>
          <w:tcPr>
            <w:tcW w:w="9776" w:type="dxa"/>
            <w:gridSpan w:val="3"/>
            <w:shd w:val="clear" w:color="auto" w:fill="auto"/>
          </w:tcPr>
          <w:p w14:paraId="66EA20A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707BDA4B" w14:textId="77777777" w:rsidTr="002A14DA">
        <w:trPr>
          <w:trHeight w:val="214"/>
        </w:trPr>
        <w:tc>
          <w:tcPr>
            <w:tcW w:w="2903" w:type="dxa"/>
          </w:tcPr>
          <w:p w14:paraId="7B5C829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Вид оброблення: </w:t>
            </w:r>
          </w:p>
        </w:tc>
        <w:tc>
          <w:tcPr>
            <w:tcW w:w="6873" w:type="dxa"/>
            <w:gridSpan w:val="2"/>
          </w:tcPr>
          <w:p w14:paraId="270AD9F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6657820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Основні етапи: підготування інгредієнтів, миття, очищення, теплова обробка (відварювання) та нарізання овочів, попередня підготовка м’яса, риби, морепродуктів,  сервірування, реалізація. </w:t>
            </w:r>
          </w:p>
          <w:p w14:paraId="46256A4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46B87D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Приготування (холодна обробка) </w:t>
            </w:r>
          </w:p>
          <w:p w14:paraId="4C47906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Реалізація</w:t>
            </w:r>
          </w:p>
        </w:tc>
      </w:tr>
      <w:tr w:rsidR="002A14DA" w:rsidRPr="002A14DA" w14:paraId="7002A4F0" w14:textId="77777777" w:rsidTr="002A14DA">
        <w:trPr>
          <w:trHeight w:val="214"/>
        </w:trPr>
        <w:tc>
          <w:tcPr>
            <w:tcW w:w="9776" w:type="dxa"/>
            <w:gridSpan w:val="3"/>
            <w:shd w:val="clear" w:color="auto" w:fill="auto"/>
          </w:tcPr>
          <w:p w14:paraId="5A725A6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07DEA86F" w14:textId="77777777" w:rsidTr="002A14DA">
        <w:trPr>
          <w:trHeight w:val="214"/>
        </w:trPr>
        <w:tc>
          <w:tcPr>
            <w:tcW w:w="2903" w:type="dxa"/>
          </w:tcPr>
          <w:p w14:paraId="307E79A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6873" w:type="dxa"/>
            <w:gridSpan w:val="2"/>
          </w:tcPr>
          <w:p w14:paraId="7F0D0BC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328A8A0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7993269F" w14:textId="77777777" w:rsidTr="002A14DA">
        <w:trPr>
          <w:trHeight w:val="214"/>
        </w:trPr>
        <w:tc>
          <w:tcPr>
            <w:tcW w:w="2903" w:type="dxa"/>
          </w:tcPr>
          <w:p w14:paraId="03F0550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6873" w:type="dxa"/>
            <w:gridSpan w:val="2"/>
          </w:tcPr>
          <w:p w14:paraId="35FB024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3F61A39B" w14:textId="77777777" w:rsidTr="002A14DA">
        <w:trPr>
          <w:trHeight w:val="214"/>
        </w:trPr>
        <w:tc>
          <w:tcPr>
            <w:tcW w:w="2903" w:type="dxa"/>
          </w:tcPr>
          <w:p w14:paraId="1D3D90E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6873" w:type="dxa"/>
            <w:gridSpan w:val="2"/>
          </w:tcPr>
          <w:p w14:paraId="5DEBEFF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Строки придатності не заправлених салатів – не більше 24 годин, заправлених салатів – не більше 12 годин.   </w:t>
            </w:r>
          </w:p>
        </w:tc>
      </w:tr>
      <w:tr w:rsidR="002A14DA" w:rsidRPr="002A14DA" w14:paraId="0ACB8B60" w14:textId="77777777" w:rsidTr="002A14DA">
        <w:trPr>
          <w:trHeight w:val="214"/>
        </w:trPr>
        <w:tc>
          <w:tcPr>
            <w:tcW w:w="2903" w:type="dxa"/>
          </w:tcPr>
          <w:p w14:paraId="1FCE591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6873" w:type="dxa"/>
            <w:gridSpan w:val="2"/>
          </w:tcPr>
          <w:p w14:paraId="4A3C6A6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холодильних шафах і камерах за температури не вище ніж 4 ± 2 °С. </w:t>
            </w:r>
          </w:p>
        </w:tc>
      </w:tr>
      <w:tr w:rsidR="002A14DA" w:rsidRPr="002A14DA" w14:paraId="22A80BC9" w14:textId="77777777" w:rsidTr="002A14DA">
        <w:trPr>
          <w:trHeight w:val="214"/>
        </w:trPr>
        <w:tc>
          <w:tcPr>
            <w:tcW w:w="2903" w:type="dxa"/>
          </w:tcPr>
          <w:p w14:paraId="3DAEA90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6873" w:type="dxa"/>
            <w:gridSpan w:val="2"/>
          </w:tcPr>
          <w:p w14:paraId="70986D5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6BE50DB7" w14:textId="77777777" w:rsidTr="002A14DA">
        <w:trPr>
          <w:trHeight w:val="214"/>
        </w:trPr>
        <w:tc>
          <w:tcPr>
            <w:tcW w:w="2903" w:type="dxa"/>
          </w:tcPr>
          <w:p w14:paraId="23D8DBB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6873" w:type="dxa"/>
            <w:gridSpan w:val="2"/>
          </w:tcPr>
          <w:p w14:paraId="5170B53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 громадського харчування.  </w:t>
            </w:r>
          </w:p>
        </w:tc>
      </w:tr>
      <w:tr w:rsidR="002A14DA" w:rsidRPr="002A14DA" w14:paraId="6094B6DA" w14:textId="77777777" w:rsidTr="002A14DA">
        <w:trPr>
          <w:trHeight w:val="214"/>
        </w:trPr>
        <w:tc>
          <w:tcPr>
            <w:tcW w:w="2903" w:type="dxa"/>
          </w:tcPr>
          <w:p w14:paraId="4D4C26A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6873" w:type="dxa"/>
            <w:gridSpan w:val="2"/>
          </w:tcPr>
          <w:p w14:paraId="7D73DA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6E379594" w14:textId="77777777" w:rsidTr="002A14DA">
        <w:trPr>
          <w:trHeight w:val="214"/>
        </w:trPr>
        <w:tc>
          <w:tcPr>
            <w:tcW w:w="2903" w:type="dxa"/>
          </w:tcPr>
          <w:p w14:paraId="4437C2C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6873" w:type="dxa"/>
            <w:gridSpan w:val="2"/>
          </w:tcPr>
          <w:p w14:paraId="2A392B1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горіхи, риба, морепродукти). </w:t>
            </w:r>
          </w:p>
        </w:tc>
      </w:tr>
      <w:tr w:rsidR="002A14DA" w:rsidRPr="002A14DA" w14:paraId="631550AA" w14:textId="77777777" w:rsidTr="002A14DA">
        <w:trPr>
          <w:trHeight w:val="214"/>
        </w:trPr>
        <w:tc>
          <w:tcPr>
            <w:tcW w:w="2903" w:type="dxa"/>
          </w:tcPr>
          <w:p w14:paraId="657248B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6873" w:type="dxa"/>
            <w:gridSpan w:val="2"/>
          </w:tcPr>
          <w:p w14:paraId="6C5DBC7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+6°С), вживання продукту при невідповідному терміні зберігання. </w:t>
            </w:r>
          </w:p>
        </w:tc>
      </w:tr>
    </w:tbl>
    <w:p w14:paraId="43C485C4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p w14:paraId="654C7B48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A14DA" w:rsidRPr="002A14DA" w14:paraId="5DDBCDDE" w14:textId="77777777" w:rsidTr="0061455D">
        <w:trPr>
          <w:trHeight w:val="429"/>
        </w:trPr>
        <w:tc>
          <w:tcPr>
            <w:tcW w:w="2689" w:type="dxa"/>
          </w:tcPr>
          <w:p w14:paraId="4222532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7087" w:type="dxa"/>
          </w:tcPr>
          <w:p w14:paraId="39DC920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Рибні страви та страви з морепродуктів</w:t>
            </w:r>
          </w:p>
        </w:tc>
      </w:tr>
      <w:tr w:rsidR="002A14DA" w:rsidRPr="002A14DA" w14:paraId="4260589F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475B2F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4AFD072B" w14:textId="77777777" w:rsidTr="0061455D">
        <w:trPr>
          <w:trHeight w:val="214"/>
        </w:trPr>
        <w:tc>
          <w:tcPr>
            <w:tcW w:w="2689" w:type="dxa"/>
          </w:tcPr>
          <w:p w14:paraId="053494E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7087" w:type="dxa"/>
          </w:tcPr>
          <w:p w14:paraId="4D40D37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Відварені, смажені та запечені вироби з риби </w:t>
            </w:r>
          </w:p>
        </w:tc>
      </w:tr>
      <w:tr w:rsidR="002A14DA" w:rsidRPr="002A14DA" w14:paraId="704E1470" w14:textId="77777777" w:rsidTr="0061455D">
        <w:trPr>
          <w:trHeight w:val="214"/>
        </w:trPr>
        <w:tc>
          <w:tcPr>
            <w:tcW w:w="2689" w:type="dxa"/>
          </w:tcPr>
          <w:p w14:paraId="6808EA6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7087" w:type="dxa"/>
          </w:tcPr>
          <w:p w14:paraId="3914DC2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інструкція на виготовлення</w:t>
            </w:r>
          </w:p>
        </w:tc>
      </w:tr>
      <w:tr w:rsidR="002A14DA" w:rsidRPr="002A14DA" w14:paraId="1F846D2E" w14:textId="77777777" w:rsidTr="0061455D">
        <w:trPr>
          <w:trHeight w:val="214"/>
        </w:trPr>
        <w:tc>
          <w:tcPr>
            <w:tcW w:w="2689" w:type="dxa"/>
          </w:tcPr>
          <w:p w14:paraId="7E72F1D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7087" w:type="dxa"/>
          </w:tcPr>
          <w:p w14:paraId="1AB4A75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рецептурою та калькуляційною карткою</w:t>
            </w:r>
          </w:p>
        </w:tc>
      </w:tr>
      <w:tr w:rsidR="002A14DA" w:rsidRPr="002A14DA" w14:paraId="3100E6EE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65D368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6B9AEF41" w14:textId="77777777" w:rsidTr="0061455D">
        <w:trPr>
          <w:trHeight w:val="775"/>
        </w:trPr>
        <w:tc>
          <w:tcPr>
            <w:tcW w:w="2689" w:type="dxa"/>
            <w:vAlign w:val="center"/>
          </w:tcPr>
          <w:p w14:paraId="0AA7F9C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7087" w:type="dxa"/>
          </w:tcPr>
          <w:p w14:paraId="6926EFE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15CF821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BE4CC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9520E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1BFBE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024AB70A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1D98ED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0DEC5FD9" w14:textId="77777777" w:rsidTr="0061455D">
        <w:trPr>
          <w:trHeight w:val="214"/>
        </w:trPr>
        <w:tc>
          <w:tcPr>
            <w:tcW w:w="2689" w:type="dxa"/>
          </w:tcPr>
          <w:p w14:paraId="075CACB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Вид оброблення: </w:t>
            </w:r>
          </w:p>
        </w:tc>
        <w:tc>
          <w:tcPr>
            <w:tcW w:w="7087" w:type="dxa"/>
          </w:tcPr>
          <w:p w14:paraId="09599C4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Приготування (термообробка)</w:t>
            </w:r>
          </w:p>
          <w:p w14:paraId="4DCE27E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Охолодження</w:t>
            </w:r>
          </w:p>
          <w:p w14:paraId="78DEAA9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Зберігання</w:t>
            </w:r>
          </w:p>
          <w:p w14:paraId="1143EAC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Розігрівання</w:t>
            </w:r>
          </w:p>
          <w:p w14:paraId="7591BE0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Реалізація </w:t>
            </w:r>
          </w:p>
          <w:p w14:paraId="73353E6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CA7160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Приготування (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термооброблення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05286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Реалізація </w:t>
            </w:r>
          </w:p>
        </w:tc>
      </w:tr>
      <w:tr w:rsidR="002A14DA" w:rsidRPr="002A14DA" w14:paraId="0524B9A1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25CC8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60703D5D" w14:textId="77777777" w:rsidTr="0061455D">
        <w:trPr>
          <w:trHeight w:val="214"/>
        </w:trPr>
        <w:tc>
          <w:tcPr>
            <w:tcW w:w="2689" w:type="dxa"/>
          </w:tcPr>
          <w:p w14:paraId="6CF213C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7087" w:type="dxa"/>
          </w:tcPr>
          <w:p w14:paraId="1DECAAC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1B60823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3BFF5D59" w14:textId="77777777" w:rsidTr="0061455D">
        <w:trPr>
          <w:trHeight w:val="214"/>
        </w:trPr>
        <w:tc>
          <w:tcPr>
            <w:tcW w:w="2689" w:type="dxa"/>
          </w:tcPr>
          <w:p w14:paraId="4CEEFA4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7087" w:type="dxa"/>
          </w:tcPr>
          <w:p w14:paraId="0703E89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3EA85AC3" w14:textId="77777777" w:rsidTr="0061455D">
        <w:trPr>
          <w:trHeight w:val="214"/>
        </w:trPr>
        <w:tc>
          <w:tcPr>
            <w:tcW w:w="2689" w:type="dxa"/>
          </w:tcPr>
          <w:p w14:paraId="4EACED6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 та строк придатності: </w:t>
            </w:r>
          </w:p>
        </w:tc>
        <w:tc>
          <w:tcPr>
            <w:tcW w:w="7087" w:type="dxa"/>
          </w:tcPr>
          <w:p w14:paraId="5B1C92F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холодильних шафах і камерах за температури не вище ніж - 2 - + 2°С </w:t>
            </w:r>
          </w:p>
          <w:p w14:paraId="723EBB9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- рибні страви – 36 годин;</w:t>
            </w:r>
          </w:p>
          <w:p w14:paraId="6BAF499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страви з морепродуктів – не більше 24 годин; </w:t>
            </w:r>
          </w:p>
        </w:tc>
      </w:tr>
      <w:tr w:rsidR="002A14DA" w:rsidRPr="002A14DA" w14:paraId="39FADF2F" w14:textId="77777777" w:rsidTr="0061455D">
        <w:trPr>
          <w:trHeight w:val="214"/>
        </w:trPr>
        <w:tc>
          <w:tcPr>
            <w:tcW w:w="2689" w:type="dxa"/>
          </w:tcPr>
          <w:p w14:paraId="5BAECA5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87" w:type="dxa"/>
          </w:tcPr>
          <w:p w14:paraId="5B968F0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7137AEFA" w14:textId="77777777" w:rsidTr="0061455D">
        <w:trPr>
          <w:trHeight w:val="214"/>
        </w:trPr>
        <w:tc>
          <w:tcPr>
            <w:tcW w:w="2689" w:type="dxa"/>
          </w:tcPr>
          <w:p w14:paraId="6850D26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87" w:type="dxa"/>
          </w:tcPr>
          <w:p w14:paraId="7FA4D2C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Заклади громадського харчування.  </w:t>
            </w:r>
          </w:p>
        </w:tc>
      </w:tr>
      <w:tr w:rsidR="002A14DA" w:rsidRPr="002A14DA" w14:paraId="17893225" w14:textId="77777777" w:rsidTr="0061455D">
        <w:trPr>
          <w:trHeight w:val="214"/>
        </w:trPr>
        <w:tc>
          <w:tcPr>
            <w:tcW w:w="2689" w:type="dxa"/>
          </w:tcPr>
          <w:p w14:paraId="0040A92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87" w:type="dxa"/>
          </w:tcPr>
          <w:p w14:paraId="4BA517A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3F0B36CD" w14:textId="77777777" w:rsidTr="0061455D">
        <w:trPr>
          <w:trHeight w:val="214"/>
        </w:trPr>
        <w:tc>
          <w:tcPr>
            <w:tcW w:w="2689" w:type="dxa"/>
          </w:tcPr>
          <w:p w14:paraId="05557A7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</w:tcPr>
          <w:p w14:paraId="3B4772C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(риба, ракоподібні, молюски). </w:t>
            </w:r>
          </w:p>
        </w:tc>
      </w:tr>
      <w:tr w:rsidR="002A14DA" w:rsidRPr="002A14DA" w14:paraId="2EADD2AC" w14:textId="77777777" w:rsidTr="0061455D">
        <w:trPr>
          <w:trHeight w:val="214"/>
        </w:trPr>
        <w:tc>
          <w:tcPr>
            <w:tcW w:w="2689" w:type="dxa"/>
          </w:tcPr>
          <w:p w14:paraId="2C422FA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</w:tcPr>
          <w:p w14:paraId="022A5FE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+2°С), вживання продукту при невідповідному терміні зберігання. </w:t>
            </w:r>
          </w:p>
        </w:tc>
      </w:tr>
    </w:tbl>
    <w:p w14:paraId="5D77DB57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5A2674B1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89"/>
        <w:gridCol w:w="7092"/>
      </w:tblGrid>
      <w:tr w:rsidR="002A14DA" w:rsidRPr="002A14DA" w14:paraId="2FDCD8D7" w14:textId="77777777" w:rsidTr="0061455D">
        <w:trPr>
          <w:trHeight w:val="429"/>
        </w:trPr>
        <w:tc>
          <w:tcPr>
            <w:tcW w:w="2689" w:type="dxa"/>
          </w:tcPr>
          <w:p w14:paraId="10578D3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7092" w:type="dxa"/>
          </w:tcPr>
          <w:p w14:paraId="09D0FB1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М’ясні страви, вироби з січеного м’яса</w:t>
            </w:r>
          </w:p>
          <w:p w14:paraId="313DEDE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М’ясні страви </w:t>
            </w:r>
            <w:proofErr w:type="spellStart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цільнокускові</w:t>
            </w:r>
            <w:proofErr w:type="spellEnd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 частковою та повною термообробкою</w:t>
            </w:r>
          </w:p>
        </w:tc>
      </w:tr>
      <w:tr w:rsidR="002A14DA" w:rsidRPr="002A14DA" w14:paraId="70395A02" w14:textId="77777777" w:rsidTr="0061455D">
        <w:trPr>
          <w:trHeight w:val="214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467777B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5D059C58" w14:textId="77777777" w:rsidTr="0061455D">
        <w:trPr>
          <w:trHeight w:val="214"/>
        </w:trPr>
        <w:tc>
          <w:tcPr>
            <w:tcW w:w="2689" w:type="dxa"/>
          </w:tcPr>
          <w:p w14:paraId="633F027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7092" w:type="dxa"/>
          </w:tcPr>
          <w:p w14:paraId="034DDC3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Смажені, тушковані, відварні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цільно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-кускові </w:t>
            </w:r>
            <w:r w:rsidRPr="002A14DA">
              <w:rPr>
                <w:rFonts w:ascii="Arial" w:hAnsi="Arial" w:cs="Arial"/>
                <w:sz w:val="24"/>
                <w:szCs w:val="24"/>
              </w:rPr>
              <w:br/>
              <w:t xml:space="preserve">кулінарні напівфабрикати високого ступеня готовності з м'яса (яловичина/свинина), доведені до кулінарної готовності та страви з січеного м’яса. </w:t>
            </w:r>
          </w:p>
        </w:tc>
      </w:tr>
      <w:tr w:rsidR="002A14DA" w:rsidRPr="002A14DA" w14:paraId="11232EFB" w14:textId="77777777" w:rsidTr="0061455D">
        <w:trPr>
          <w:trHeight w:val="214"/>
        </w:trPr>
        <w:tc>
          <w:tcPr>
            <w:tcW w:w="2689" w:type="dxa"/>
          </w:tcPr>
          <w:p w14:paraId="3B4BB3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7092" w:type="dxa"/>
          </w:tcPr>
          <w:p w14:paraId="623472C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інструкція на виготовлення</w:t>
            </w:r>
          </w:p>
        </w:tc>
      </w:tr>
      <w:tr w:rsidR="002A14DA" w:rsidRPr="002A14DA" w14:paraId="748FB8BA" w14:textId="77777777" w:rsidTr="0061455D">
        <w:trPr>
          <w:trHeight w:val="214"/>
        </w:trPr>
        <w:tc>
          <w:tcPr>
            <w:tcW w:w="2689" w:type="dxa"/>
          </w:tcPr>
          <w:p w14:paraId="0DCE16F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7092" w:type="dxa"/>
          </w:tcPr>
          <w:p w14:paraId="3654F6E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рецептурою та калькуляційною карткою</w:t>
            </w:r>
          </w:p>
        </w:tc>
      </w:tr>
      <w:tr w:rsidR="002A14DA" w:rsidRPr="002A14DA" w14:paraId="70CD2442" w14:textId="77777777" w:rsidTr="0061455D">
        <w:trPr>
          <w:trHeight w:val="214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48AEB11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1113DA87" w14:textId="77777777" w:rsidTr="0061455D">
        <w:trPr>
          <w:trHeight w:val="775"/>
        </w:trPr>
        <w:tc>
          <w:tcPr>
            <w:tcW w:w="2689" w:type="dxa"/>
            <w:vAlign w:val="center"/>
          </w:tcPr>
          <w:p w14:paraId="08F4F4D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Мікробіологічні показники</w:t>
            </w:r>
          </w:p>
        </w:tc>
        <w:tc>
          <w:tcPr>
            <w:tcW w:w="7092" w:type="dxa"/>
          </w:tcPr>
          <w:p w14:paraId="3860745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Цільно</w:t>
            </w:r>
            <w:proofErr w:type="spellEnd"/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-кускові: </w:t>
            </w:r>
          </w:p>
          <w:p w14:paraId="675C81A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62E6BF2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40330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F36B8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71639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06D5F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94A9E4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Січені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EA7AD5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31B1B36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3B62E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4D5F5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4FE5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1282C281" w14:textId="77777777" w:rsidTr="0061455D">
        <w:trPr>
          <w:trHeight w:val="214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41B3319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741D4A15" w14:textId="77777777" w:rsidTr="0061455D">
        <w:trPr>
          <w:trHeight w:val="214"/>
        </w:trPr>
        <w:tc>
          <w:tcPr>
            <w:tcW w:w="2689" w:type="dxa"/>
          </w:tcPr>
          <w:p w14:paraId="3D6C955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092" w:type="dxa"/>
          </w:tcPr>
          <w:p w14:paraId="09AB346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08072E6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Основні етапи: підготування м’ясних напівфабрикатів,  термообробка, сервірування, реалізація. </w:t>
            </w:r>
          </w:p>
          <w:p w14:paraId="168C52C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Термообробка:</w:t>
            </w:r>
          </w:p>
          <w:p w14:paraId="2051687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- варіння, тушкування– не менше 100°С;</w:t>
            </w:r>
          </w:p>
          <w:p w14:paraId="6E20E5C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запікання – не мене 120°С; </w:t>
            </w:r>
          </w:p>
          <w:p w14:paraId="7F1C19F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- інша (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стейки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) – в залежності від ступеня просмаження; </w:t>
            </w:r>
          </w:p>
        </w:tc>
      </w:tr>
      <w:tr w:rsidR="002A14DA" w:rsidRPr="002A14DA" w14:paraId="55D8CBBF" w14:textId="77777777" w:rsidTr="0061455D">
        <w:trPr>
          <w:trHeight w:val="214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22B005B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434E070E" w14:textId="77777777" w:rsidTr="0061455D">
        <w:trPr>
          <w:trHeight w:val="214"/>
        </w:trPr>
        <w:tc>
          <w:tcPr>
            <w:tcW w:w="2689" w:type="dxa"/>
          </w:tcPr>
          <w:p w14:paraId="790D3F0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7092" w:type="dxa"/>
          </w:tcPr>
          <w:p w14:paraId="0C386EF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6C06288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70EFCB55" w14:textId="77777777" w:rsidTr="0061455D">
        <w:trPr>
          <w:trHeight w:val="214"/>
        </w:trPr>
        <w:tc>
          <w:tcPr>
            <w:tcW w:w="2689" w:type="dxa"/>
          </w:tcPr>
          <w:p w14:paraId="2371848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7092" w:type="dxa"/>
          </w:tcPr>
          <w:p w14:paraId="54F5B3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0104D5D3" w14:textId="77777777" w:rsidTr="0061455D">
        <w:trPr>
          <w:trHeight w:val="214"/>
        </w:trPr>
        <w:tc>
          <w:tcPr>
            <w:tcW w:w="2689" w:type="dxa"/>
          </w:tcPr>
          <w:p w14:paraId="3A586B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7092" w:type="dxa"/>
          </w:tcPr>
          <w:p w14:paraId="6D1080A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Відварне – 24 год.</w:t>
            </w:r>
          </w:p>
          <w:p w14:paraId="2D24952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Смажене/тушковане – 36 год.   </w:t>
            </w:r>
          </w:p>
          <w:p w14:paraId="6F7BF22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Непросмажене до повного ступеня готовності (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Rare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Medium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rare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Medium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) – не зберігається; </w:t>
            </w:r>
          </w:p>
        </w:tc>
      </w:tr>
      <w:tr w:rsidR="002A14DA" w:rsidRPr="002A14DA" w14:paraId="33E50E9B" w14:textId="77777777" w:rsidTr="0061455D">
        <w:trPr>
          <w:trHeight w:val="214"/>
        </w:trPr>
        <w:tc>
          <w:tcPr>
            <w:tcW w:w="2689" w:type="dxa"/>
          </w:tcPr>
          <w:p w14:paraId="318BC09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7092" w:type="dxa"/>
          </w:tcPr>
          <w:p w14:paraId="5969336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Зберігати у холодильних шафах і камерах за температури не вище ніж 4± 2°С</w:t>
            </w:r>
          </w:p>
        </w:tc>
      </w:tr>
      <w:tr w:rsidR="002A14DA" w:rsidRPr="002A14DA" w14:paraId="4DF75DDC" w14:textId="77777777" w:rsidTr="0061455D">
        <w:trPr>
          <w:trHeight w:val="214"/>
        </w:trPr>
        <w:tc>
          <w:tcPr>
            <w:tcW w:w="2689" w:type="dxa"/>
          </w:tcPr>
          <w:p w14:paraId="756E23E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92" w:type="dxa"/>
          </w:tcPr>
          <w:p w14:paraId="1D65303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51458127" w14:textId="77777777" w:rsidTr="0061455D">
        <w:trPr>
          <w:trHeight w:val="214"/>
        </w:trPr>
        <w:tc>
          <w:tcPr>
            <w:tcW w:w="2689" w:type="dxa"/>
          </w:tcPr>
          <w:p w14:paraId="25D89D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92" w:type="dxa"/>
          </w:tcPr>
          <w:p w14:paraId="021A97F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Заклади громадського харчування.  </w:t>
            </w:r>
          </w:p>
        </w:tc>
      </w:tr>
      <w:tr w:rsidR="002A14DA" w:rsidRPr="002A14DA" w14:paraId="15820DA2" w14:textId="77777777" w:rsidTr="0061455D">
        <w:trPr>
          <w:trHeight w:val="214"/>
        </w:trPr>
        <w:tc>
          <w:tcPr>
            <w:tcW w:w="2689" w:type="dxa"/>
          </w:tcPr>
          <w:p w14:paraId="7278908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92" w:type="dxa"/>
          </w:tcPr>
          <w:p w14:paraId="164CA5D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3385A278" w14:textId="77777777" w:rsidTr="0061455D">
        <w:trPr>
          <w:trHeight w:val="214"/>
        </w:trPr>
        <w:tc>
          <w:tcPr>
            <w:tcW w:w="2689" w:type="dxa"/>
          </w:tcPr>
          <w:p w14:paraId="3951B70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7092" w:type="dxa"/>
          </w:tcPr>
          <w:p w14:paraId="0EE648D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Відсутні  </w:t>
            </w:r>
          </w:p>
        </w:tc>
      </w:tr>
      <w:tr w:rsidR="002A14DA" w:rsidRPr="002A14DA" w14:paraId="005B7831" w14:textId="77777777" w:rsidTr="0061455D">
        <w:trPr>
          <w:trHeight w:val="214"/>
        </w:trPr>
        <w:tc>
          <w:tcPr>
            <w:tcW w:w="2689" w:type="dxa"/>
          </w:tcPr>
          <w:p w14:paraId="28B6B62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92" w:type="dxa"/>
          </w:tcPr>
          <w:p w14:paraId="0477BB5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4±2°С), вживання продукту при невідповідному терміні зберігання. </w:t>
            </w:r>
          </w:p>
        </w:tc>
      </w:tr>
    </w:tbl>
    <w:p w14:paraId="501E9304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FFAE888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A14DA" w:rsidRPr="002A14DA" w14:paraId="27E2089A" w14:textId="77777777" w:rsidTr="0061455D">
        <w:trPr>
          <w:trHeight w:val="429"/>
        </w:trPr>
        <w:tc>
          <w:tcPr>
            <w:tcW w:w="2689" w:type="dxa"/>
          </w:tcPr>
          <w:p w14:paraId="17B776B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7087" w:type="dxa"/>
          </w:tcPr>
          <w:p w14:paraId="7452CF2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Страви з птиці</w:t>
            </w:r>
          </w:p>
        </w:tc>
      </w:tr>
      <w:tr w:rsidR="002A14DA" w:rsidRPr="002A14DA" w14:paraId="6F6E0F3F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2570B21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3A09231A" w14:textId="77777777" w:rsidTr="0061455D">
        <w:trPr>
          <w:trHeight w:val="214"/>
        </w:trPr>
        <w:tc>
          <w:tcPr>
            <w:tcW w:w="2689" w:type="dxa"/>
          </w:tcPr>
          <w:p w14:paraId="6C4BE8B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7087" w:type="dxa"/>
          </w:tcPr>
          <w:p w14:paraId="372C501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Смажені, тушковані, відварні, виготовлені за технологією су-від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цільно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-кускові  кулінарні напівфабрикати високого ступеня готовності з м'яса птиці (курка/індичка/качка), доведені до кулінарної готовності.</w:t>
            </w:r>
          </w:p>
        </w:tc>
      </w:tr>
      <w:tr w:rsidR="002A14DA" w:rsidRPr="002A14DA" w14:paraId="4C725E11" w14:textId="77777777" w:rsidTr="0061455D">
        <w:trPr>
          <w:trHeight w:val="214"/>
        </w:trPr>
        <w:tc>
          <w:tcPr>
            <w:tcW w:w="2689" w:type="dxa"/>
          </w:tcPr>
          <w:p w14:paraId="0B945E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7087" w:type="dxa"/>
          </w:tcPr>
          <w:p w14:paraId="55F5A97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інструкція на виготовлення</w:t>
            </w:r>
          </w:p>
        </w:tc>
      </w:tr>
      <w:tr w:rsidR="002A14DA" w:rsidRPr="002A14DA" w14:paraId="53DBB36E" w14:textId="77777777" w:rsidTr="0061455D">
        <w:trPr>
          <w:trHeight w:val="214"/>
        </w:trPr>
        <w:tc>
          <w:tcPr>
            <w:tcW w:w="2689" w:type="dxa"/>
          </w:tcPr>
          <w:p w14:paraId="5A8FA25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7087" w:type="dxa"/>
          </w:tcPr>
          <w:p w14:paraId="5353E09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рецептурою та калькуляційною карткою</w:t>
            </w:r>
          </w:p>
        </w:tc>
      </w:tr>
      <w:tr w:rsidR="002A14DA" w:rsidRPr="002A14DA" w14:paraId="6A95EDEC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2E7F741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51914479" w14:textId="77777777" w:rsidTr="0061455D">
        <w:trPr>
          <w:trHeight w:val="775"/>
        </w:trPr>
        <w:tc>
          <w:tcPr>
            <w:tcW w:w="2689" w:type="dxa"/>
            <w:vAlign w:val="center"/>
          </w:tcPr>
          <w:p w14:paraId="14D566D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7087" w:type="dxa"/>
          </w:tcPr>
          <w:p w14:paraId="59D6A2A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14:paraId="1A2B30D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FCB2B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60184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91204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181012D5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4CFCC4A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5416FF84" w14:textId="77777777" w:rsidTr="0061455D">
        <w:trPr>
          <w:trHeight w:val="214"/>
        </w:trPr>
        <w:tc>
          <w:tcPr>
            <w:tcW w:w="2689" w:type="dxa"/>
          </w:tcPr>
          <w:p w14:paraId="3BAF2DA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087" w:type="dxa"/>
          </w:tcPr>
          <w:p w14:paraId="4A7722F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технологічними блок-схемами на виготовлення. При необхідності тушка зачищається оперення, промивається в проточній воді. Підготовлена ​​тушка обробляється. Для готових кулінарних виробів м'ясо птиці піддається термічній обробці в залежності від типу готової продукції - запіканню, варінні з додаванням спецій відповідно до рецептури на конкретне найменування готового продукту. </w:t>
            </w:r>
          </w:p>
          <w:p w14:paraId="5784C8D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Основні етапи: підготування м’ясних напівфабрикатів,  термообробка, сервірування, реалізація. </w:t>
            </w:r>
          </w:p>
          <w:p w14:paraId="1C192CD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Термообробка:</w:t>
            </w:r>
          </w:p>
          <w:p w14:paraId="0CDA9E1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- варіння, тушкування– не менше 100°С;</w:t>
            </w:r>
          </w:p>
          <w:p w14:paraId="39F055C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запікання – не мене 120°С; </w:t>
            </w:r>
          </w:p>
        </w:tc>
      </w:tr>
      <w:tr w:rsidR="002A14DA" w:rsidRPr="002A14DA" w14:paraId="1208B138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1155577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4045AC83" w14:textId="77777777" w:rsidTr="0061455D">
        <w:trPr>
          <w:trHeight w:val="214"/>
        </w:trPr>
        <w:tc>
          <w:tcPr>
            <w:tcW w:w="2689" w:type="dxa"/>
          </w:tcPr>
          <w:p w14:paraId="72836E0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7087" w:type="dxa"/>
          </w:tcPr>
          <w:p w14:paraId="37212E0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0EF0A0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7F45AB1E" w14:textId="77777777" w:rsidTr="0061455D">
        <w:trPr>
          <w:trHeight w:val="214"/>
        </w:trPr>
        <w:tc>
          <w:tcPr>
            <w:tcW w:w="2689" w:type="dxa"/>
          </w:tcPr>
          <w:p w14:paraId="4BF8006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7087" w:type="dxa"/>
          </w:tcPr>
          <w:p w14:paraId="0434F91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56542A9D" w14:textId="77777777" w:rsidTr="0061455D">
        <w:trPr>
          <w:trHeight w:val="214"/>
        </w:trPr>
        <w:tc>
          <w:tcPr>
            <w:tcW w:w="2689" w:type="dxa"/>
          </w:tcPr>
          <w:p w14:paraId="2EC2991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7087" w:type="dxa"/>
          </w:tcPr>
          <w:p w14:paraId="7A7785C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48 год. </w:t>
            </w:r>
          </w:p>
        </w:tc>
      </w:tr>
      <w:tr w:rsidR="002A14DA" w:rsidRPr="002A14DA" w14:paraId="0D18BC47" w14:textId="77777777" w:rsidTr="0061455D">
        <w:trPr>
          <w:trHeight w:val="214"/>
        </w:trPr>
        <w:tc>
          <w:tcPr>
            <w:tcW w:w="2689" w:type="dxa"/>
          </w:tcPr>
          <w:p w14:paraId="75F3A4A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7087" w:type="dxa"/>
          </w:tcPr>
          <w:p w14:paraId="1F0139F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Зберігати у холодильних шафах і камерах за температури не вище ніж 4± 2°С</w:t>
            </w:r>
          </w:p>
        </w:tc>
      </w:tr>
      <w:tr w:rsidR="002A14DA" w:rsidRPr="002A14DA" w14:paraId="5FF5248A" w14:textId="77777777" w:rsidTr="0061455D">
        <w:trPr>
          <w:trHeight w:val="214"/>
        </w:trPr>
        <w:tc>
          <w:tcPr>
            <w:tcW w:w="2689" w:type="dxa"/>
          </w:tcPr>
          <w:p w14:paraId="08FBAE9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87" w:type="dxa"/>
          </w:tcPr>
          <w:p w14:paraId="3A656C3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2C703EC2" w14:textId="77777777" w:rsidTr="0061455D">
        <w:trPr>
          <w:trHeight w:val="214"/>
        </w:trPr>
        <w:tc>
          <w:tcPr>
            <w:tcW w:w="2689" w:type="dxa"/>
          </w:tcPr>
          <w:p w14:paraId="5A87A2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87" w:type="dxa"/>
          </w:tcPr>
          <w:p w14:paraId="207465C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заклади громадського харчування.  </w:t>
            </w:r>
          </w:p>
        </w:tc>
      </w:tr>
      <w:tr w:rsidR="002A14DA" w:rsidRPr="002A14DA" w14:paraId="62D7364A" w14:textId="77777777" w:rsidTr="0061455D">
        <w:trPr>
          <w:trHeight w:val="214"/>
        </w:trPr>
        <w:tc>
          <w:tcPr>
            <w:tcW w:w="2689" w:type="dxa"/>
          </w:tcPr>
          <w:p w14:paraId="6924614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87" w:type="dxa"/>
          </w:tcPr>
          <w:p w14:paraId="33B5DC7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096DF23C" w14:textId="77777777" w:rsidTr="0061455D">
        <w:trPr>
          <w:trHeight w:val="214"/>
        </w:trPr>
        <w:tc>
          <w:tcPr>
            <w:tcW w:w="2689" w:type="dxa"/>
          </w:tcPr>
          <w:p w14:paraId="754AA12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Особливі застереження щодо використання: </w:t>
            </w:r>
          </w:p>
        </w:tc>
        <w:tc>
          <w:tcPr>
            <w:tcW w:w="7087" w:type="dxa"/>
          </w:tcPr>
          <w:p w14:paraId="4B15411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Відсутні  </w:t>
            </w:r>
          </w:p>
        </w:tc>
      </w:tr>
      <w:tr w:rsidR="002A14DA" w:rsidRPr="002A14DA" w14:paraId="41343D42" w14:textId="77777777" w:rsidTr="0061455D">
        <w:trPr>
          <w:trHeight w:val="214"/>
        </w:trPr>
        <w:tc>
          <w:tcPr>
            <w:tcW w:w="2689" w:type="dxa"/>
          </w:tcPr>
          <w:p w14:paraId="59F29F1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</w:tcPr>
          <w:p w14:paraId="4BCE378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4±2°С), вживання продукту при невідповідному терміні зберігання. </w:t>
            </w:r>
          </w:p>
        </w:tc>
      </w:tr>
    </w:tbl>
    <w:p w14:paraId="0C1EEE50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9A924AB" w14:textId="77777777" w:rsidR="002A14DA" w:rsidRPr="002A14DA" w:rsidRDefault="002A14DA" w:rsidP="002A14DA">
      <w:pPr>
        <w:spacing w:after="0"/>
        <w:rPr>
          <w:rFonts w:ascii="Arial" w:hAnsi="Arial" w:cs="Arial"/>
          <w:b/>
          <w:bCs/>
          <w:sz w:val="24"/>
          <w:szCs w:val="24"/>
          <w:lang w:val="uk-UA"/>
        </w:rPr>
      </w:pPr>
      <w:r w:rsidRPr="002A14DA">
        <w:rPr>
          <w:rFonts w:ascii="Arial" w:hAnsi="Arial" w:cs="Arial"/>
          <w:b/>
          <w:bCs/>
          <w:sz w:val="24"/>
          <w:szCs w:val="24"/>
          <w:lang w:val="uk-UA"/>
        </w:rPr>
        <w:tab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A14DA" w:rsidRPr="002A14DA" w14:paraId="65E0F739" w14:textId="77777777" w:rsidTr="0061455D">
        <w:trPr>
          <w:trHeight w:val="429"/>
        </w:trPr>
        <w:tc>
          <w:tcPr>
            <w:tcW w:w="2689" w:type="dxa"/>
          </w:tcPr>
          <w:p w14:paraId="08F0710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Назва продукції:</w:t>
            </w:r>
          </w:p>
        </w:tc>
        <w:tc>
          <w:tcPr>
            <w:tcW w:w="7087" w:type="dxa"/>
          </w:tcPr>
          <w:p w14:paraId="0B2D59F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Гарніри круп’яні, овочеві та з макаронних виробів</w:t>
            </w:r>
          </w:p>
        </w:tc>
      </w:tr>
      <w:tr w:rsidR="002A14DA" w:rsidRPr="002A14DA" w14:paraId="0111721B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0279432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084A3F14" w14:textId="77777777" w:rsidTr="0061455D">
        <w:trPr>
          <w:trHeight w:val="214"/>
        </w:trPr>
        <w:tc>
          <w:tcPr>
            <w:tcW w:w="2689" w:type="dxa"/>
          </w:tcPr>
          <w:p w14:paraId="155327D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Зовнішній вигляд:</w:t>
            </w:r>
          </w:p>
        </w:tc>
        <w:tc>
          <w:tcPr>
            <w:tcW w:w="7087" w:type="dxa"/>
          </w:tcPr>
          <w:p w14:paraId="322D20A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Шматочки, пюре, макаронні вироби, крупи</w:t>
            </w:r>
          </w:p>
        </w:tc>
      </w:tr>
      <w:tr w:rsidR="002A14DA" w:rsidRPr="002A14DA" w14:paraId="72AE538B" w14:textId="77777777" w:rsidTr="0061455D">
        <w:trPr>
          <w:trHeight w:val="214"/>
        </w:trPr>
        <w:tc>
          <w:tcPr>
            <w:tcW w:w="2689" w:type="dxa"/>
          </w:tcPr>
          <w:p w14:paraId="2362A5D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Нормативний документ:</w:t>
            </w:r>
          </w:p>
        </w:tc>
        <w:tc>
          <w:tcPr>
            <w:tcW w:w="7087" w:type="dxa"/>
          </w:tcPr>
          <w:p w14:paraId="1A816FE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інструкція на виготовлення</w:t>
            </w:r>
          </w:p>
        </w:tc>
      </w:tr>
      <w:tr w:rsidR="002A14DA" w:rsidRPr="002A14DA" w14:paraId="58A12EA8" w14:textId="77777777" w:rsidTr="0061455D">
        <w:trPr>
          <w:trHeight w:val="214"/>
        </w:trPr>
        <w:tc>
          <w:tcPr>
            <w:tcW w:w="2689" w:type="dxa"/>
          </w:tcPr>
          <w:p w14:paraId="24C7F3E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Склад: </w:t>
            </w:r>
          </w:p>
        </w:tc>
        <w:tc>
          <w:tcPr>
            <w:tcW w:w="7087" w:type="dxa"/>
          </w:tcPr>
          <w:p w14:paraId="25E4E13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рецептурою та калькуляційною карткою</w:t>
            </w:r>
          </w:p>
        </w:tc>
      </w:tr>
      <w:tr w:rsidR="002A14DA" w:rsidRPr="002A14DA" w14:paraId="07B2A2AA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A87D2E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0C392685" w14:textId="77777777" w:rsidTr="0061455D">
        <w:trPr>
          <w:trHeight w:val="775"/>
        </w:trPr>
        <w:tc>
          <w:tcPr>
            <w:tcW w:w="2689" w:type="dxa"/>
            <w:vAlign w:val="center"/>
          </w:tcPr>
          <w:p w14:paraId="6B1716D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7087" w:type="dxa"/>
          </w:tcPr>
          <w:p w14:paraId="6FD33F9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МАФАМ КУО в 1 г не більше - 1×10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2A14DA">
              <w:rPr>
                <w:rFonts w:ascii="Arial" w:hAnsi="Arial" w:cs="Arial"/>
                <w:sz w:val="24"/>
                <w:szCs w:val="24"/>
              </w:rPr>
              <w:t>(для овочевих1×10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163A906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БГКП –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C229C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Е.coli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– в 1,0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6C90B1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aureus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BB1E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в 0.1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899C2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- в 25 г не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доп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14DA" w:rsidRPr="002A14DA" w14:paraId="710999BA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07876A6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4D878DBB" w14:textId="77777777" w:rsidTr="0061455D">
        <w:trPr>
          <w:trHeight w:val="214"/>
        </w:trPr>
        <w:tc>
          <w:tcPr>
            <w:tcW w:w="2689" w:type="dxa"/>
          </w:tcPr>
          <w:p w14:paraId="185B6A2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087" w:type="dxa"/>
          </w:tcPr>
          <w:p w14:paraId="0603740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Очищення овочів, промивання круп, відварювання (тушкування) охолодження. </w:t>
            </w:r>
          </w:p>
        </w:tc>
      </w:tr>
      <w:tr w:rsidR="002A14DA" w:rsidRPr="002A14DA" w14:paraId="30CF2827" w14:textId="77777777" w:rsidTr="0061455D">
        <w:trPr>
          <w:trHeight w:val="214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645520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44747A94" w14:textId="77777777" w:rsidTr="0061455D">
        <w:trPr>
          <w:trHeight w:val="214"/>
        </w:trPr>
        <w:tc>
          <w:tcPr>
            <w:tcW w:w="2689" w:type="dxa"/>
          </w:tcPr>
          <w:p w14:paraId="164432F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Пакування: </w:t>
            </w:r>
          </w:p>
        </w:tc>
        <w:tc>
          <w:tcPr>
            <w:tcW w:w="7087" w:type="dxa"/>
          </w:tcPr>
          <w:p w14:paraId="5163FC8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03DCB0B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5109C3EC" w14:textId="77777777" w:rsidTr="0061455D">
        <w:trPr>
          <w:trHeight w:val="214"/>
        </w:trPr>
        <w:tc>
          <w:tcPr>
            <w:tcW w:w="2689" w:type="dxa"/>
          </w:tcPr>
          <w:p w14:paraId="438F63A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Маркування: </w:t>
            </w:r>
          </w:p>
        </w:tc>
        <w:tc>
          <w:tcPr>
            <w:tcW w:w="7087" w:type="dxa"/>
          </w:tcPr>
          <w:p w14:paraId="6EEE8FA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45072D01" w14:textId="77777777" w:rsidTr="0061455D">
        <w:trPr>
          <w:trHeight w:val="214"/>
        </w:trPr>
        <w:tc>
          <w:tcPr>
            <w:tcW w:w="2689" w:type="dxa"/>
          </w:tcPr>
          <w:p w14:paraId="7EAE0ED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7087" w:type="dxa"/>
          </w:tcPr>
          <w:p w14:paraId="767D6E8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48 год. </w:t>
            </w:r>
          </w:p>
        </w:tc>
      </w:tr>
      <w:tr w:rsidR="002A14DA" w:rsidRPr="002A14DA" w14:paraId="48957D04" w14:textId="77777777" w:rsidTr="0061455D">
        <w:trPr>
          <w:trHeight w:val="214"/>
        </w:trPr>
        <w:tc>
          <w:tcPr>
            <w:tcW w:w="2689" w:type="dxa"/>
          </w:tcPr>
          <w:p w14:paraId="3F565D1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Зберігання: </w:t>
            </w:r>
          </w:p>
        </w:tc>
        <w:tc>
          <w:tcPr>
            <w:tcW w:w="7087" w:type="dxa"/>
          </w:tcPr>
          <w:p w14:paraId="6F3E6AD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Зберігати у холодильних шафах і камерах за температури не вище ніж 4± 2°С</w:t>
            </w:r>
          </w:p>
        </w:tc>
      </w:tr>
      <w:tr w:rsidR="002A14DA" w:rsidRPr="002A14DA" w14:paraId="6232BB2B" w14:textId="77777777" w:rsidTr="0061455D">
        <w:trPr>
          <w:trHeight w:val="214"/>
        </w:trPr>
        <w:tc>
          <w:tcPr>
            <w:tcW w:w="2689" w:type="dxa"/>
          </w:tcPr>
          <w:p w14:paraId="29E9E43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87" w:type="dxa"/>
          </w:tcPr>
          <w:p w14:paraId="0CE5AD3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28F5AE86" w14:textId="77777777" w:rsidTr="0061455D">
        <w:trPr>
          <w:trHeight w:val="214"/>
        </w:trPr>
        <w:tc>
          <w:tcPr>
            <w:tcW w:w="2689" w:type="dxa"/>
          </w:tcPr>
          <w:p w14:paraId="4F43568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87" w:type="dxa"/>
          </w:tcPr>
          <w:p w14:paraId="655C820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заклади громадського харчування.  </w:t>
            </w:r>
          </w:p>
        </w:tc>
      </w:tr>
      <w:tr w:rsidR="002A14DA" w:rsidRPr="002A14DA" w14:paraId="5D87BE4F" w14:textId="77777777" w:rsidTr="0061455D">
        <w:trPr>
          <w:trHeight w:val="214"/>
        </w:trPr>
        <w:tc>
          <w:tcPr>
            <w:tcW w:w="2689" w:type="dxa"/>
          </w:tcPr>
          <w:p w14:paraId="74350BF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87" w:type="dxa"/>
          </w:tcPr>
          <w:p w14:paraId="3217FE6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5459573A" w14:textId="77777777" w:rsidTr="0061455D">
        <w:trPr>
          <w:trHeight w:val="214"/>
        </w:trPr>
        <w:tc>
          <w:tcPr>
            <w:tcW w:w="2689" w:type="dxa"/>
          </w:tcPr>
          <w:p w14:paraId="3B9CD76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</w:tcPr>
          <w:p w14:paraId="0B01850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Відсутні  </w:t>
            </w:r>
          </w:p>
        </w:tc>
      </w:tr>
      <w:tr w:rsidR="002A14DA" w:rsidRPr="002A14DA" w14:paraId="66A706B1" w14:textId="77777777" w:rsidTr="0061455D">
        <w:trPr>
          <w:trHeight w:val="214"/>
        </w:trPr>
        <w:tc>
          <w:tcPr>
            <w:tcW w:w="2689" w:type="dxa"/>
          </w:tcPr>
          <w:p w14:paraId="0274255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</w:tcPr>
          <w:p w14:paraId="3CC82E5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4±2°С), вживання продукту при невідповідному терміні зберігання. </w:t>
            </w:r>
          </w:p>
        </w:tc>
      </w:tr>
    </w:tbl>
    <w:p w14:paraId="30B89688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p w14:paraId="3473BE44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3440"/>
        <w:gridCol w:w="3505"/>
      </w:tblGrid>
      <w:tr w:rsidR="002A14DA" w:rsidRPr="002A14DA" w14:paraId="450F0F6A" w14:textId="77777777" w:rsidTr="0061455D">
        <w:trPr>
          <w:trHeight w:val="429"/>
        </w:trPr>
        <w:tc>
          <w:tcPr>
            <w:tcW w:w="2689" w:type="dxa"/>
          </w:tcPr>
          <w:p w14:paraId="57570EE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Назва продукції:</w:t>
            </w:r>
          </w:p>
        </w:tc>
        <w:tc>
          <w:tcPr>
            <w:tcW w:w="6945" w:type="dxa"/>
            <w:gridSpan w:val="2"/>
          </w:tcPr>
          <w:p w14:paraId="41E3390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Торти, тістечка, десерти</w:t>
            </w:r>
          </w:p>
        </w:tc>
      </w:tr>
      <w:tr w:rsidR="002A14DA" w:rsidRPr="002A14DA" w14:paraId="79CC99D1" w14:textId="77777777" w:rsidTr="0061455D">
        <w:trPr>
          <w:trHeight w:val="214"/>
        </w:trPr>
        <w:tc>
          <w:tcPr>
            <w:tcW w:w="2689" w:type="dxa"/>
          </w:tcPr>
          <w:p w14:paraId="6DCF41D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Нормативний документ:</w:t>
            </w:r>
          </w:p>
        </w:tc>
        <w:tc>
          <w:tcPr>
            <w:tcW w:w="6945" w:type="dxa"/>
            <w:gridSpan w:val="2"/>
          </w:tcPr>
          <w:p w14:paraId="431E3B0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Технологічна інструкція на виготовлення, ДСТУ 4803:2007</w:t>
            </w:r>
          </w:p>
        </w:tc>
      </w:tr>
      <w:tr w:rsidR="002A14DA" w:rsidRPr="002A14DA" w14:paraId="5265047E" w14:textId="77777777" w:rsidTr="0061455D">
        <w:trPr>
          <w:trHeight w:val="214"/>
        </w:trPr>
        <w:tc>
          <w:tcPr>
            <w:tcW w:w="2689" w:type="dxa"/>
          </w:tcPr>
          <w:p w14:paraId="3935F24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Склад: </w:t>
            </w:r>
          </w:p>
        </w:tc>
        <w:tc>
          <w:tcPr>
            <w:tcW w:w="6945" w:type="dxa"/>
            <w:gridSpan w:val="2"/>
          </w:tcPr>
          <w:p w14:paraId="659CFB6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рецептурою </w:t>
            </w:r>
          </w:p>
        </w:tc>
      </w:tr>
      <w:tr w:rsidR="002A14DA" w:rsidRPr="002A14DA" w14:paraId="6D91A19E" w14:textId="77777777" w:rsidTr="0061455D">
        <w:trPr>
          <w:trHeight w:val="214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086A357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3751D787" w14:textId="77777777" w:rsidTr="0061455D">
        <w:trPr>
          <w:trHeight w:val="214"/>
        </w:trPr>
        <w:tc>
          <w:tcPr>
            <w:tcW w:w="2689" w:type="dxa"/>
          </w:tcPr>
          <w:p w14:paraId="06F21B9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Зовнішній вигляд:</w:t>
            </w:r>
          </w:p>
        </w:tc>
        <w:tc>
          <w:tcPr>
            <w:tcW w:w="6945" w:type="dxa"/>
            <w:gridSpan w:val="2"/>
          </w:tcPr>
          <w:p w14:paraId="111A418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Один або кілька шарів випеченого дрібнопористого, пишного, легкого, еластичного, покритого тонкою скоринкою напівфабрикату без слідів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непромішування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, промочені або непромочені сиропом, з прошарком оздоблювального напівфабрикату або без нього</w:t>
            </w:r>
          </w:p>
        </w:tc>
      </w:tr>
      <w:tr w:rsidR="002A14DA" w:rsidRPr="002A14DA" w14:paraId="283F0FA8" w14:textId="77777777" w:rsidTr="0061455D">
        <w:trPr>
          <w:trHeight w:val="214"/>
        </w:trPr>
        <w:tc>
          <w:tcPr>
            <w:tcW w:w="2689" w:type="dxa"/>
          </w:tcPr>
          <w:p w14:paraId="59C621F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Форма:</w:t>
            </w:r>
          </w:p>
        </w:tc>
        <w:tc>
          <w:tcPr>
            <w:tcW w:w="6945" w:type="dxa"/>
            <w:gridSpan w:val="2"/>
          </w:tcPr>
          <w:p w14:paraId="21111AD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Різної  форми </w:t>
            </w:r>
          </w:p>
        </w:tc>
      </w:tr>
      <w:tr w:rsidR="002A14DA" w:rsidRPr="002A14DA" w14:paraId="584FA4A2" w14:textId="77777777" w:rsidTr="0061455D">
        <w:trPr>
          <w:trHeight w:val="214"/>
        </w:trPr>
        <w:tc>
          <w:tcPr>
            <w:tcW w:w="2689" w:type="dxa"/>
          </w:tcPr>
          <w:p w14:paraId="1648754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Поверхня: </w:t>
            </w:r>
          </w:p>
        </w:tc>
        <w:tc>
          <w:tcPr>
            <w:tcW w:w="6945" w:type="dxa"/>
            <w:gridSpan w:val="2"/>
          </w:tcPr>
          <w:p w14:paraId="74C8D99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Вкрита кремом, глазур’ю, гелем, декорована фруктами, напівфабрикатами, та ін. згідно з рецептурою. </w:t>
            </w:r>
          </w:p>
        </w:tc>
      </w:tr>
      <w:tr w:rsidR="002A14DA" w:rsidRPr="002A14DA" w14:paraId="7995353F" w14:textId="77777777" w:rsidTr="0061455D">
        <w:trPr>
          <w:trHeight w:val="214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026BB89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1EACBF4E" w14:textId="77777777" w:rsidTr="0061455D">
        <w:trPr>
          <w:trHeight w:val="112"/>
        </w:trPr>
        <w:tc>
          <w:tcPr>
            <w:tcW w:w="2689" w:type="dxa"/>
            <w:vMerge w:val="restart"/>
            <w:vAlign w:val="center"/>
          </w:tcPr>
          <w:p w14:paraId="6C289B2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3440" w:type="dxa"/>
          </w:tcPr>
          <w:p w14:paraId="6CD56C9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МАФАМ, КОЕ в/г не більше:</w:t>
            </w:r>
          </w:p>
          <w:p w14:paraId="52B441C3" w14:textId="77777777" w:rsidR="002A14DA" w:rsidRPr="002A14DA" w:rsidRDefault="002A14DA" w:rsidP="002A14DA">
            <w:pPr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для виробів з оздобленням фруктами </w:t>
            </w:r>
          </w:p>
        </w:tc>
        <w:tc>
          <w:tcPr>
            <w:tcW w:w="3505" w:type="dxa"/>
          </w:tcPr>
          <w:p w14:paraId="684BAC6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14:paraId="3A20FD9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2A14DA" w:rsidRPr="002A14DA" w14:paraId="1FC98972" w14:textId="77777777" w:rsidTr="0061455D">
        <w:trPr>
          <w:trHeight w:val="110"/>
        </w:trPr>
        <w:tc>
          <w:tcPr>
            <w:tcW w:w="2689" w:type="dxa"/>
            <w:vMerge/>
          </w:tcPr>
          <w:p w14:paraId="6433D1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2E8B98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БГКП (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коліформи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в 0,1 г </w:t>
            </w:r>
          </w:p>
        </w:tc>
        <w:tc>
          <w:tcPr>
            <w:tcW w:w="3505" w:type="dxa"/>
          </w:tcPr>
          <w:p w14:paraId="2521E13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6FED36EE" w14:textId="77777777" w:rsidTr="0061455D">
        <w:trPr>
          <w:trHeight w:val="110"/>
        </w:trPr>
        <w:tc>
          <w:tcPr>
            <w:tcW w:w="2689" w:type="dxa"/>
            <w:vMerge/>
          </w:tcPr>
          <w:p w14:paraId="11AA901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76591C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A14D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S.aureus</w:t>
            </w:r>
            <w:proofErr w:type="spellEnd"/>
            <w:proofErr w:type="gram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, в 0,1 г</w:t>
            </w:r>
          </w:p>
        </w:tc>
        <w:tc>
          <w:tcPr>
            <w:tcW w:w="3505" w:type="dxa"/>
          </w:tcPr>
          <w:p w14:paraId="6E9547B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57135DD8" w14:textId="77777777" w:rsidTr="0061455D">
        <w:trPr>
          <w:trHeight w:val="110"/>
        </w:trPr>
        <w:tc>
          <w:tcPr>
            <w:tcW w:w="2689" w:type="dxa"/>
            <w:vMerge/>
          </w:tcPr>
          <w:p w14:paraId="7A61479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105355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Патогенні мікроорганізми, в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т.ч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25 г</w:t>
            </w:r>
          </w:p>
        </w:tc>
        <w:tc>
          <w:tcPr>
            <w:tcW w:w="3505" w:type="dxa"/>
          </w:tcPr>
          <w:p w14:paraId="3FDB31D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19931684" w14:textId="77777777" w:rsidTr="0061455D">
        <w:trPr>
          <w:trHeight w:val="110"/>
        </w:trPr>
        <w:tc>
          <w:tcPr>
            <w:tcW w:w="2689" w:type="dxa"/>
            <w:vMerge/>
          </w:tcPr>
          <w:p w14:paraId="1D0405E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E625D7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Дріжджі, КУО в 1 г, не більше ніж</w:t>
            </w:r>
          </w:p>
        </w:tc>
        <w:tc>
          <w:tcPr>
            <w:tcW w:w="3505" w:type="dxa"/>
          </w:tcPr>
          <w:p w14:paraId="5EA9223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A14DA" w:rsidRPr="002A14DA" w14:paraId="624400C6" w14:textId="77777777" w:rsidTr="0061455D">
        <w:trPr>
          <w:trHeight w:val="110"/>
        </w:trPr>
        <w:tc>
          <w:tcPr>
            <w:tcW w:w="2689" w:type="dxa"/>
            <w:vMerge/>
          </w:tcPr>
          <w:p w14:paraId="3AD37AB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17206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Плісеневі гриби, КУО в 1 г,</w:t>
            </w:r>
          </w:p>
          <w:p w14:paraId="3844226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не більше ніж</w:t>
            </w:r>
          </w:p>
        </w:tc>
        <w:tc>
          <w:tcPr>
            <w:tcW w:w="3505" w:type="dxa"/>
          </w:tcPr>
          <w:p w14:paraId="28E7DE3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A14DA" w:rsidRPr="002A14DA" w14:paraId="27AA069E" w14:textId="77777777" w:rsidTr="0061455D">
        <w:trPr>
          <w:trHeight w:val="214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5DE994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0F5C6C10" w14:textId="77777777" w:rsidTr="0061455D">
        <w:trPr>
          <w:trHeight w:val="214"/>
        </w:trPr>
        <w:tc>
          <w:tcPr>
            <w:tcW w:w="2689" w:type="dxa"/>
          </w:tcPr>
          <w:p w14:paraId="40CC911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6945" w:type="dxa"/>
            <w:gridSpan w:val="2"/>
          </w:tcPr>
          <w:p w14:paraId="02E8352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214C837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Основні етапи: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 випікання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тістового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напівфабрикату, приготування кремових та інших напівфабрикатів, приготування начинок, формування готового виробу, охолодження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тістового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напівфабрикату, пакування, маркування, зберігання та реалізація. </w:t>
            </w:r>
          </w:p>
        </w:tc>
      </w:tr>
      <w:tr w:rsidR="002A14DA" w:rsidRPr="002A14DA" w14:paraId="0F5709E0" w14:textId="77777777" w:rsidTr="0061455D">
        <w:trPr>
          <w:trHeight w:val="214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7AA67A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78D94A96" w14:textId="77777777" w:rsidTr="0061455D">
        <w:trPr>
          <w:trHeight w:val="214"/>
        </w:trPr>
        <w:tc>
          <w:tcPr>
            <w:tcW w:w="2689" w:type="dxa"/>
          </w:tcPr>
          <w:p w14:paraId="19227D3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Пакування: </w:t>
            </w:r>
          </w:p>
        </w:tc>
        <w:tc>
          <w:tcPr>
            <w:tcW w:w="6945" w:type="dxa"/>
            <w:gridSpan w:val="2"/>
          </w:tcPr>
          <w:p w14:paraId="5B2977B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60E2D38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пакувальні матеріали для їжі «на винос»; </w:t>
            </w:r>
          </w:p>
        </w:tc>
      </w:tr>
      <w:tr w:rsidR="002A14DA" w:rsidRPr="002A14DA" w14:paraId="45C8842C" w14:textId="77777777" w:rsidTr="0061455D">
        <w:trPr>
          <w:trHeight w:val="214"/>
        </w:trPr>
        <w:tc>
          <w:tcPr>
            <w:tcW w:w="2689" w:type="dxa"/>
          </w:tcPr>
          <w:p w14:paraId="430F625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Маркування: </w:t>
            </w:r>
          </w:p>
        </w:tc>
        <w:tc>
          <w:tcPr>
            <w:tcW w:w="6945" w:type="dxa"/>
            <w:gridSpan w:val="2"/>
          </w:tcPr>
          <w:p w14:paraId="403B80C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60ECFAD7" w14:textId="77777777" w:rsidTr="0061455D">
        <w:trPr>
          <w:trHeight w:val="214"/>
        </w:trPr>
        <w:tc>
          <w:tcPr>
            <w:tcW w:w="2689" w:type="dxa"/>
          </w:tcPr>
          <w:p w14:paraId="38836E1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Строк придатності: </w:t>
            </w:r>
          </w:p>
        </w:tc>
        <w:tc>
          <w:tcPr>
            <w:tcW w:w="6945" w:type="dxa"/>
            <w:gridSpan w:val="2"/>
          </w:tcPr>
          <w:p w14:paraId="2522531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Строки придатності: в залежності від виду продукції </w:t>
            </w:r>
          </w:p>
          <w:p w14:paraId="30DAC68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вироби бісквітні - 96 годин при температурі від 0 до +6 °С, 30 діб при мінус 18 °С;</w:t>
            </w:r>
          </w:p>
          <w:p w14:paraId="53FE870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вироби з листкового тіста - 96 годин при температурі від 0 до +6 °С;</w:t>
            </w:r>
          </w:p>
          <w:p w14:paraId="668EDF8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lastRenderedPageBreak/>
              <w:t>вироби мусові - 5 діб при температурі від 0 до +6 °С, 30 діб при мінус 18 °С;</w:t>
            </w:r>
          </w:p>
          <w:p w14:paraId="1222ED0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вироби з пісочного тіста  - 72 години при температурі від 0 до +6 °С;</w:t>
            </w:r>
          </w:p>
        </w:tc>
      </w:tr>
      <w:tr w:rsidR="002A14DA" w:rsidRPr="002A14DA" w14:paraId="6C7F3112" w14:textId="77777777" w:rsidTr="0061455D">
        <w:trPr>
          <w:trHeight w:val="214"/>
        </w:trPr>
        <w:tc>
          <w:tcPr>
            <w:tcW w:w="2689" w:type="dxa"/>
          </w:tcPr>
          <w:p w14:paraId="7E5FF24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Зберігання: </w:t>
            </w:r>
          </w:p>
        </w:tc>
        <w:tc>
          <w:tcPr>
            <w:tcW w:w="6945" w:type="dxa"/>
            <w:gridSpan w:val="2"/>
          </w:tcPr>
          <w:p w14:paraId="41DD93E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холодильних вітринах, холодильних/морозильних шафах та камерах </w:t>
            </w:r>
          </w:p>
        </w:tc>
      </w:tr>
      <w:tr w:rsidR="002A14DA" w:rsidRPr="002A14DA" w14:paraId="2F9BEF61" w14:textId="77777777" w:rsidTr="0061455D">
        <w:trPr>
          <w:trHeight w:val="214"/>
        </w:trPr>
        <w:tc>
          <w:tcPr>
            <w:tcW w:w="2689" w:type="dxa"/>
          </w:tcPr>
          <w:p w14:paraId="668A75E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6945" w:type="dxa"/>
            <w:gridSpan w:val="2"/>
          </w:tcPr>
          <w:p w14:paraId="68DADEA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0633832A" w14:textId="77777777" w:rsidTr="0061455D">
        <w:trPr>
          <w:trHeight w:val="214"/>
        </w:trPr>
        <w:tc>
          <w:tcPr>
            <w:tcW w:w="2689" w:type="dxa"/>
          </w:tcPr>
          <w:p w14:paraId="0C3B1FC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6945" w:type="dxa"/>
            <w:gridSpan w:val="2"/>
          </w:tcPr>
          <w:p w14:paraId="533DD57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Заклади громадського харчування.  </w:t>
            </w:r>
          </w:p>
        </w:tc>
      </w:tr>
      <w:tr w:rsidR="002A14DA" w:rsidRPr="002A14DA" w14:paraId="3A71D367" w14:textId="77777777" w:rsidTr="0061455D">
        <w:trPr>
          <w:trHeight w:val="214"/>
        </w:trPr>
        <w:tc>
          <w:tcPr>
            <w:tcW w:w="2689" w:type="dxa"/>
          </w:tcPr>
          <w:p w14:paraId="013B8D9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6945" w:type="dxa"/>
            <w:gridSpan w:val="2"/>
          </w:tcPr>
          <w:p w14:paraId="64B2CD1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59CE7085" w14:textId="77777777" w:rsidTr="0061455D">
        <w:trPr>
          <w:trHeight w:val="214"/>
        </w:trPr>
        <w:tc>
          <w:tcPr>
            <w:tcW w:w="2689" w:type="dxa"/>
          </w:tcPr>
          <w:p w14:paraId="3BC7EDA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6945" w:type="dxa"/>
            <w:gridSpan w:val="2"/>
          </w:tcPr>
          <w:p w14:paraId="7FF44A2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горіхи). </w:t>
            </w:r>
          </w:p>
        </w:tc>
      </w:tr>
      <w:tr w:rsidR="002A14DA" w:rsidRPr="002A14DA" w14:paraId="0F53882A" w14:textId="77777777" w:rsidTr="0061455D">
        <w:trPr>
          <w:trHeight w:val="214"/>
        </w:trPr>
        <w:tc>
          <w:tcPr>
            <w:tcW w:w="2689" w:type="dxa"/>
          </w:tcPr>
          <w:p w14:paraId="5FBF85F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6945" w:type="dxa"/>
            <w:gridSpan w:val="2"/>
          </w:tcPr>
          <w:p w14:paraId="5182506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(температура вища за +6°С / -18°С), вживання продукту при невідповідному терміні зберігання. </w:t>
            </w:r>
          </w:p>
        </w:tc>
      </w:tr>
    </w:tbl>
    <w:p w14:paraId="129B79B2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p w14:paraId="71984B3F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3440"/>
        <w:gridCol w:w="3647"/>
      </w:tblGrid>
      <w:tr w:rsidR="002A14DA" w:rsidRPr="002A14DA" w14:paraId="3A036A5B" w14:textId="77777777" w:rsidTr="0061455D">
        <w:trPr>
          <w:trHeight w:val="429"/>
        </w:trPr>
        <w:tc>
          <w:tcPr>
            <w:tcW w:w="2689" w:type="dxa"/>
          </w:tcPr>
          <w:p w14:paraId="7A8BA8D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Назва продукції:</w:t>
            </w:r>
          </w:p>
        </w:tc>
        <w:tc>
          <w:tcPr>
            <w:tcW w:w="7087" w:type="dxa"/>
            <w:gridSpan w:val="2"/>
          </w:tcPr>
          <w:p w14:paraId="5AD860B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Піца (вироби борошняні з сирною, овочевою, рибною, м’ясною начинками та морепродуктами) </w:t>
            </w:r>
          </w:p>
        </w:tc>
      </w:tr>
      <w:tr w:rsidR="002A14DA" w:rsidRPr="002A14DA" w14:paraId="670D78B0" w14:textId="77777777" w:rsidTr="0061455D">
        <w:trPr>
          <w:trHeight w:val="214"/>
        </w:trPr>
        <w:tc>
          <w:tcPr>
            <w:tcW w:w="2689" w:type="dxa"/>
          </w:tcPr>
          <w:p w14:paraId="3013F40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Нормативний документ:</w:t>
            </w:r>
          </w:p>
        </w:tc>
        <w:tc>
          <w:tcPr>
            <w:tcW w:w="7087" w:type="dxa"/>
            <w:gridSpan w:val="2"/>
          </w:tcPr>
          <w:p w14:paraId="0885C1F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Технологічна інструкція на виготовлення, </w:t>
            </w:r>
          </w:p>
          <w:p w14:paraId="0E6F835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ГСТУ 158.003389676.013-2003</w:t>
            </w:r>
          </w:p>
        </w:tc>
      </w:tr>
      <w:tr w:rsidR="002A14DA" w:rsidRPr="002A14DA" w14:paraId="1B9EF650" w14:textId="77777777" w:rsidTr="0061455D">
        <w:trPr>
          <w:trHeight w:val="214"/>
        </w:trPr>
        <w:tc>
          <w:tcPr>
            <w:tcW w:w="2689" w:type="dxa"/>
          </w:tcPr>
          <w:p w14:paraId="0ADBF5F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Склад: </w:t>
            </w:r>
          </w:p>
        </w:tc>
        <w:tc>
          <w:tcPr>
            <w:tcW w:w="7087" w:type="dxa"/>
            <w:gridSpan w:val="2"/>
          </w:tcPr>
          <w:p w14:paraId="3377F28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рецептурою </w:t>
            </w:r>
          </w:p>
        </w:tc>
      </w:tr>
      <w:tr w:rsidR="002A14DA" w:rsidRPr="002A14DA" w14:paraId="3507FA63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3C5C1E6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74C80D96" w14:textId="77777777" w:rsidTr="0061455D">
        <w:trPr>
          <w:trHeight w:val="214"/>
        </w:trPr>
        <w:tc>
          <w:tcPr>
            <w:tcW w:w="2689" w:type="dxa"/>
          </w:tcPr>
          <w:p w14:paraId="0E1D8A0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Зовнішній вигляд:</w:t>
            </w:r>
          </w:p>
        </w:tc>
        <w:tc>
          <w:tcPr>
            <w:tcW w:w="7087" w:type="dxa"/>
            <w:gridSpan w:val="2"/>
          </w:tcPr>
          <w:p w14:paraId="1E45BF4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Вироби з  прісного тіста, з різною начинкою</w:t>
            </w:r>
          </w:p>
        </w:tc>
      </w:tr>
      <w:tr w:rsidR="002A14DA" w:rsidRPr="002A14DA" w14:paraId="3DFAE82A" w14:textId="77777777" w:rsidTr="0061455D">
        <w:trPr>
          <w:trHeight w:val="214"/>
        </w:trPr>
        <w:tc>
          <w:tcPr>
            <w:tcW w:w="2689" w:type="dxa"/>
          </w:tcPr>
          <w:p w14:paraId="39BE2AE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Поверхня: </w:t>
            </w:r>
          </w:p>
        </w:tc>
        <w:tc>
          <w:tcPr>
            <w:tcW w:w="7087" w:type="dxa"/>
            <w:gridSpan w:val="2"/>
          </w:tcPr>
          <w:p w14:paraId="4F81B49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тріщин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та підривів, гладка та /або глянцева, з оздобленням, декоруванням.</w:t>
            </w:r>
          </w:p>
        </w:tc>
      </w:tr>
      <w:tr w:rsidR="002A14DA" w:rsidRPr="002A14DA" w14:paraId="4BE9A37A" w14:textId="77777777" w:rsidTr="0061455D">
        <w:trPr>
          <w:trHeight w:val="214"/>
        </w:trPr>
        <w:tc>
          <w:tcPr>
            <w:tcW w:w="2689" w:type="dxa"/>
          </w:tcPr>
          <w:p w14:paraId="5DA97A2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Начинка:</w:t>
            </w:r>
          </w:p>
        </w:tc>
        <w:tc>
          <w:tcPr>
            <w:tcW w:w="7087" w:type="dxa"/>
            <w:gridSpan w:val="2"/>
          </w:tcPr>
          <w:p w14:paraId="49BF534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У стані готовності. Однорідна, без витікання, без стороннього присмаку та запаху.</w:t>
            </w:r>
          </w:p>
        </w:tc>
      </w:tr>
      <w:tr w:rsidR="002A14DA" w:rsidRPr="002A14DA" w14:paraId="34D3CADF" w14:textId="77777777" w:rsidTr="0061455D">
        <w:trPr>
          <w:trHeight w:val="214"/>
        </w:trPr>
        <w:tc>
          <w:tcPr>
            <w:tcW w:w="2689" w:type="dxa"/>
          </w:tcPr>
          <w:p w14:paraId="5D31685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Смак та аромат</w:t>
            </w:r>
          </w:p>
        </w:tc>
        <w:tc>
          <w:tcPr>
            <w:tcW w:w="7087" w:type="dxa"/>
            <w:gridSpan w:val="2"/>
          </w:tcPr>
          <w:p w14:paraId="4B7DD15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Відповідає виробу, без стороннього. </w:t>
            </w:r>
          </w:p>
        </w:tc>
      </w:tr>
      <w:tr w:rsidR="002A14DA" w:rsidRPr="002A14DA" w14:paraId="63A86013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3C1A9A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7539A83E" w14:textId="77777777" w:rsidTr="0061455D">
        <w:trPr>
          <w:trHeight w:val="112"/>
        </w:trPr>
        <w:tc>
          <w:tcPr>
            <w:tcW w:w="2689" w:type="dxa"/>
            <w:vMerge w:val="restart"/>
            <w:vAlign w:val="center"/>
          </w:tcPr>
          <w:p w14:paraId="4D7AA9F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3440" w:type="dxa"/>
          </w:tcPr>
          <w:p w14:paraId="75D76C9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МАФАМ, КОЕ в/г не більше: </w:t>
            </w:r>
          </w:p>
        </w:tc>
        <w:tc>
          <w:tcPr>
            <w:tcW w:w="3647" w:type="dxa"/>
          </w:tcPr>
          <w:p w14:paraId="646E442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1×10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A14DA" w:rsidRPr="002A14DA" w14:paraId="1D6FEA4E" w14:textId="77777777" w:rsidTr="0061455D">
        <w:trPr>
          <w:trHeight w:val="110"/>
        </w:trPr>
        <w:tc>
          <w:tcPr>
            <w:tcW w:w="2689" w:type="dxa"/>
            <w:vMerge/>
          </w:tcPr>
          <w:p w14:paraId="3FF83A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D8C5F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БГКП (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коліформи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в 0,1 г </w:t>
            </w:r>
          </w:p>
        </w:tc>
        <w:tc>
          <w:tcPr>
            <w:tcW w:w="3647" w:type="dxa"/>
          </w:tcPr>
          <w:p w14:paraId="072E7CA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60DAA145" w14:textId="77777777" w:rsidTr="0061455D">
        <w:trPr>
          <w:trHeight w:val="110"/>
        </w:trPr>
        <w:tc>
          <w:tcPr>
            <w:tcW w:w="2689" w:type="dxa"/>
            <w:vMerge/>
          </w:tcPr>
          <w:p w14:paraId="697C868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42D5B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A14D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S.aureus</w:t>
            </w:r>
            <w:proofErr w:type="spellEnd"/>
            <w:proofErr w:type="gram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, в 1,0 г</w:t>
            </w:r>
          </w:p>
        </w:tc>
        <w:tc>
          <w:tcPr>
            <w:tcW w:w="3647" w:type="dxa"/>
          </w:tcPr>
          <w:p w14:paraId="440DCF6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3E51E704" w14:textId="77777777" w:rsidTr="0061455D">
        <w:trPr>
          <w:trHeight w:val="110"/>
        </w:trPr>
        <w:tc>
          <w:tcPr>
            <w:tcW w:w="2689" w:type="dxa"/>
            <w:vMerge/>
          </w:tcPr>
          <w:p w14:paraId="3E69C1C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A3B2CA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Патогенні мікроорганізми, в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т.ч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25 г</w:t>
            </w:r>
          </w:p>
        </w:tc>
        <w:tc>
          <w:tcPr>
            <w:tcW w:w="3647" w:type="dxa"/>
          </w:tcPr>
          <w:p w14:paraId="4B2DFD0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2FDB4992" w14:textId="77777777" w:rsidTr="0061455D">
        <w:trPr>
          <w:trHeight w:val="562"/>
        </w:trPr>
        <w:tc>
          <w:tcPr>
            <w:tcW w:w="2689" w:type="dxa"/>
            <w:vMerge/>
          </w:tcPr>
          <w:p w14:paraId="671851A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B006AC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Плісеневі гриби, КУО в 1 г,</w:t>
            </w:r>
          </w:p>
          <w:p w14:paraId="4A0D0D3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не більше</w:t>
            </w:r>
          </w:p>
        </w:tc>
        <w:tc>
          <w:tcPr>
            <w:tcW w:w="3647" w:type="dxa"/>
          </w:tcPr>
          <w:p w14:paraId="71C1B8C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A14DA" w:rsidRPr="002A14DA" w14:paraId="0A1B1336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0AA2296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1091EC60" w14:textId="77777777" w:rsidTr="0061455D">
        <w:trPr>
          <w:trHeight w:val="214"/>
        </w:trPr>
        <w:tc>
          <w:tcPr>
            <w:tcW w:w="2689" w:type="dxa"/>
          </w:tcPr>
          <w:p w14:paraId="4BBCBA5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087" w:type="dxa"/>
            <w:gridSpan w:val="2"/>
          </w:tcPr>
          <w:p w14:paraId="2245462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56A199B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Основні етапи: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 замішування тіста, приготування напівфабрикатів начинки,  формування виробу, випікання, охолодження, зберігання та реалізація. </w:t>
            </w:r>
          </w:p>
        </w:tc>
      </w:tr>
      <w:tr w:rsidR="002A14DA" w:rsidRPr="002A14DA" w14:paraId="4E1734EE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4925E6E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2C7F2682" w14:textId="77777777" w:rsidTr="0061455D">
        <w:trPr>
          <w:trHeight w:val="214"/>
        </w:trPr>
        <w:tc>
          <w:tcPr>
            <w:tcW w:w="2689" w:type="dxa"/>
          </w:tcPr>
          <w:p w14:paraId="6B567D9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Пакування: </w:t>
            </w:r>
          </w:p>
        </w:tc>
        <w:tc>
          <w:tcPr>
            <w:tcW w:w="7087" w:type="dxa"/>
            <w:gridSpan w:val="2"/>
          </w:tcPr>
          <w:p w14:paraId="701C7EE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- використовуються фарфорові тарілки при видачі у залу; </w:t>
            </w:r>
          </w:p>
          <w:p w14:paraId="103DC36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lastRenderedPageBreak/>
              <w:t xml:space="preserve">- пакувальні матеріали для їжі «на винос»; </w:t>
            </w:r>
          </w:p>
        </w:tc>
      </w:tr>
      <w:tr w:rsidR="002A14DA" w:rsidRPr="002A14DA" w14:paraId="0395F293" w14:textId="77777777" w:rsidTr="0061455D">
        <w:trPr>
          <w:trHeight w:val="214"/>
        </w:trPr>
        <w:tc>
          <w:tcPr>
            <w:tcW w:w="2689" w:type="dxa"/>
          </w:tcPr>
          <w:p w14:paraId="24F5110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Маркування: </w:t>
            </w:r>
          </w:p>
        </w:tc>
        <w:tc>
          <w:tcPr>
            <w:tcW w:w="7087" w:type="dxa"/>
            <w:gridSpan w:val="2"/>
          </w:tcPr>
          <w:p w14:paraId="689A540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Маркування: назва, склад продукту (у тому числі алергени), енергетичну цінність та калорійність містяться у куточку споживача, та обов’язкова інформація (алергени)  на пакуванні для їжі «на винос»;</w:t>
            </w:r>
          </w:p>
        </w:tc>
      </w:tr>
      <w:tr w:rsidR="002A14DA" w:rsidRPr="002A14DA" w14:paraId="1856EB4B" w14:textId="77777777" w:rsidTr="0061455D">
        <w:trPr>
          <w:trHeight w:val="214"/>
        </w:trPr>
        <w:tc>
          <w:tcPr>
            <w:tcW w:w="2689" w:type="dxa"/>
          </w:tcPr>
          <w:p w14:paraId="2A87B21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Зберігання: </w:t>
            </w:r>
          </w:p>
        </w:tc>
        <w:tc>
          <w:tcPr>
            <w:tcW w:w="7087" w:type="dxa"/>
            <w:gridSpan w:val="2"/>
          </w:tcPr>
          <w:p w14:paraId="32C706A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Зберігати у чистому, сухому місці при температурі від 6 до  20°С та відносній вологості повітря до 75%. </w:t>
            </w:r>
          </w:p>
        </w:tc>
      </w:tr>
      <w:tr w:rsidR="002A14DA" w:rsidRPr="002A14DA" w14:paraId="5240D4D7" w14:textId="77777777" w:rsidTr="0061455D">
        <w:trPr>
          <w:trHeight w:val="214"/>
        </w:trPr>
        <w:tc>
          <w:tcPr>
            <w:tcW w:w="2689" w:type="dxa"/>
          </w:tcPr>
          <w:p w14:paraId="598D5FA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87" w:type="dxa"/>
            <w:gridSpan w:val="2"/>
          </w:tcPr>
          <w:p w14:paraId="1F9C825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безпосереднього вживання у їжу. Не потребує додаткової обробки. </w:t>
            </w:r>
          </w:p>
        </w:tc>
      </w:tr>
      <w:tr w:rsidR="002A14DA" w:rsidRPr="002A14DA" w14:paraId="718E4A58" w14:textId="77777777" w:rsidTr="0061455D">
        <w:trPr>
          <w:trHeight w:val="214"/>
        </w:trPr>
        <w:tc>
          <w:tcPr>
            <w:tcW w:w="2689" w:type="dxa"/>
          </w:tcPr>
          <w:p w14:paraId="1C320D6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87" w:type="dxa"/>
            <w:gridSpan w:val="2"/>
          </w:tcPr>
          <w:p w14:paraId="4739055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Роздрібна торгівля, заклади громадського харчування.  </w:t>
            </w:r>
          </w:p>
        </w:tc>
      </w:tr>
      <w:tr w:rsidR="002A14DA" w:rsidRPr="002A14DA" w14:paraId="5ECFF286" w14:textId="77777777" w:rsidTr="0061455D">
        <w:trPr>
          <w:trHeight w:val="214"/>
        </w:trPr>
        <w:tc>
          <w:tcPr>
            <w:tcW w:w="2689" w:type="dxa"/>
          </w:tcPr>
          <w:p w14:paraId="7AC7023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87" w:type="dxa"/>
            <w:gridSpan w:val="2"/>
          </w:tcPr>
          <w:p w14:paraId="3FACAF5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12606B9C" w14:textId="77777777" w:rsidTr="0061455D">
        <w:trPr>
          <w:trHeight w:val="214"/>
        </w:trPr>
        <w:tc>
          <w:tcPr>
            <w:tcW w:w="2689" w:type="dxa"/>
          </w:tcPr>
          <w:p w14:paraId="6A97EEE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  <w:gridSpan w:val="2"/>
          </w:tcPr>
          <w:p w14:paraId="61B5B15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горіхи). </w:t>
            </w:r>
          </w:p>
        </w:tc>
      </w:tr>
      <w:tr w:rsidR="002A14DA" w:rsidRPr="002A14DA" w14:paraId="0DC7392A" w14:textId="77777777" w:rsidTr="0061455D">
        <w:trPr>
          <w:trHeight w:val="214"/>
        </w:trPr>
        <w:tc>
          <w:tcPr>
            <w:tcW w:w="2689" w:type="dxa"/>
          </w:tcPr>
          <w:p w14:paraId="180D0AD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  <w:gridSpan w:val="2"/>
          </w:tcPr>
          <w:p w14:paraId="4765219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Вживання продукту при невідповідному терміні зберігання. </w:t>
            </w:r>
          </w:p>
        </w:tc>
      </w:tr>
    </w:tbl>
    <w:p w14:paraId="2EE8AB6B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p w14:paraId="2F04F353" w14:textId="77777777" w:rsidR="002A14DA" w:rsidRPr="002A14DA" w:rsidRDefault="002A14DA" w:rsidP="002A14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4536"/>
        <w:gridCol w:w="2551"/>
      </w:tblGrid>
      <w:tr w:rsidR="002A14DA" w:rsidRPr="002A14DA" w14:paraId="303C474F" w14:textId="77777777" w:rsidTr="0061455D">
        <w:trPr>
          <w:trHeight w:val="429"/>
        </w:trPr>
        <w:tc>
          <w:tcPr>
            <w:tcW w:w="2689" w:type="dxa"/>
          </w:tcPr>
          <w:p w14:paraId="6BF78D9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Назва продукції:</w:t>
            </w:r>
          </w:p>
        </w:tc>
        <w:tc>
          <w:tcPr>
            <w:tcW w:w="7087" w:type="dxa"/>
            <w:gridSpan w:val="2"/>
          </w:tcPr>
          <w:p w14:paraId="1300D7C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Соуси термооброблені </w:t>
            </w:r>
          </w:p>
          <w:p w14:paraId="22624D4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Соуси холодні </w:t>
            </w:r>
          </w:p>
        </w:tc>
      </w:tr>
      <w:tr w:rsidR="002A14DA" w:rsidRPr="002A14DA" w14:paraId="7CBFA177" w14:textId="77777777" w:rsidTr="0061455D">
        <w:trPr>
          <w:trHeight w:val="214"/>
        </w:trPr>
        <w:tc>
          <w:tcPr>
            <w:tcW w:w="2689" w:type="dxa"/>
          </w:tcPr>
          <w:p w14:paraId="13886E5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Нормативний документ:</w:t>
            </w:r>
          </w:p>
        </w:tc>
        <w:tc>
          <w:tcPr>
            <w:tcW w:w="7087" w:type="dxa"/>
            <w:gridSpan w:val="2"/>
          </w:tcPr>
          <w:p w14:paraId="73FE459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Технологічна інструкція на виготовлення </w:t>
            </w:r>
          </w:p>
        </w:tc>
      </w:tr>
      <w:tr w:rsidR="002A14DA" w:rsidRPr="002A14DA" w14:paraId="5736F5FD" w14:textId="77777777" w:rsidTr="0061455D">
        <w:trPr>
          <w:trHeight w:val="214"/>
        </w:trPr>
        <w:tc>
          <w:tcPr>
            <w:tcW w:w="2689" w:type="dxa"/>
          </w:tcPr>
          <w:p w14:paraId="5EA251A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Склад: </w:t>
            </w:r>
          </w:p>
        </w:tc>
        <w:tc>
          <w:tcPr>
            <w:tcW w:w="7087" w:type="dxa"/>
            <w:gridSpan w:val="2"/>
          </w:tcPr>
          <w:p w14:paraId="14247F5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Згідно з рецептурою </w:t>
            </w:r>
          </w:p>
        </w:tc>
      </w:tr>
      <w:tr w:rsidR="002A14DA" w:rsidRPr="002A14DA" w14:paraId="60682AD5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7287D7A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Органолептичні показники:</w:t>
            </w:r>
          </w:p>
        </w:tc>
      </w:tr>
      <w:tr w:rsidR="002A14DA" w:rsidRPr="002A14DA" w14:paraId="1C360438" w14:textId="77777777" w:rsidTr="0061455D">
        <w:trPr>
          <w:trHeight w:val="214"/>
        </w:trPr>
        <w:tc>
          <w:tcPr>
            <w:tcW w:w="2689" w:type="dxa"/>
          </w:tcPr>
          <w:p w14:paraId="1740043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Зовнішній вигляд і консистенція</w:t>
            </w:r>
          </w:p>
        </w:tc>
        <w:tc>
          <w:tcPr>
            <w:tcW w:w="7087" w:type="dxa"/>
            <w:gridSpan w:val="2"/>
          </w:tcPr>
          <w:p w14:paraId="0DEEC63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Подрібнена маса з дрібними шматочками, прянощами</w:t>
            </w:r>
          </w:p>
        </w:tc>
      </w:tr>
      <w:tr w:rsidR="002A14DA" w:rsidRPr="002A14DA" w14:paraId="39054F97" w14:textId="77777777" w:rsidTr="0061455D">
        <w:trPr>
          <w:trHeight w:val="214"/>
        </w:trPr>
        <w:tc>
          <w:tcPr>
            <w:tcW w:w="2689" w:type="dxa"/>
          </w:tcPr>
          <w:p w14:paraId="5F4C979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Смак і запах</w:t>
            </w:r>
          </w:p>
        </w:tc>
        <w:tc>
          <w:tcPr>
            <w:tcW w:w="7087" w:type="dxa"/>
            <w:gridSpan w:val="2"/>
          </w:tcPr>
          <w:p w14:paraId="186014A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Помірно гострий</w:t>
            </w:r>
          </w:p>
        </w:tc>
      </w:tr>
      <w:tr w:rsidR="002A14DA" w:rsidRPr="002A14DA" w14:paraId="23BB2801" w14:textId="77777777" w:rsidTr="0061455D">
        <w:trPr>
          <w:trHeight w:val="214"/>
        </w:trPr>
        <w:tc>
          <w:tcPr>
            <w:tcW w:w="2689" w:type="dxa"/>
          </w:tcPr>
          <w:p w14:paraId="1BCB368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DF8081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Притаманні суміші використаних компонентів з ароматом прянощів.</w:t>
            </w:r>
          </w:p>
          <w:p w14:paraId="0F5AA6B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дозволено сторонні смак і запах</w:t>
            </w:r>
          </w:p>
        </w:tc>
      </w:tr>
      <w:tr w:rsidR="002A14DA" w:rsidRPr="002A14DA" w14:paraId="48D5B0DB" w14:textId="77777777" w:rsidTr="0061455D">
        <w:trPr>
          <w:trHeight w:val="214"/>
        </w:trPr>
        <w:tc>
          <w:tcPr>
            <w:tcW w:w="2689" w:type="dxa"/>
          </w:tcPr>
          <w:p w14:paraId="5DFA808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Колір</w:t>
            </w:r>
          </w:p>
        </w:tc>
        <w:tc>
          <w:tcPr>
            <w:tcW w:w="7087" w:type="dxa"/>
            <w:gridSpan w:val="2"/>
          </w:tcPr>
          <w:p w14:paraId="6E22D1C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Властивий компонентам, що входять до складу соусів</w:t>
            </w:r>
          </w:p>
        </w:tc>
      </w:tr>
      <w:tr w:rsidR="002A14DA" w:rsidRPr="002A14DA" w14:paraId="03177D63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48EE900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Опис виробництва:</w:t>
            </w:r>
          </w:p>
        </w:tc>
      </w:tr>
      <w:tr w:rsidR="002A14DA" w:rsidRPr="002A14DA" w14:paraId="63AFC894" w14:textId="77777777" w:rsidTr="0061455D">
        <w:trPr>
          <w:trHeight w:val="214"/>
        </w:trPr>
        <w:tc>
          <w:tcPr>
            <w:tcW w:w="2689" w:type="dxa"/>
          </w:tcPr>
          <w:p w14:paraId="3731FE9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Вид оброблення: </w:t>
            </w:r>
          </w:p>
        </w:tc>
        <w:tc>
          <w:tcPr>
            <w:tcW w:w="7087" w:type="dxa"/>
            <w:gridSpan w:val="2"/>
          </w:tcPr>
          <w:p w14:paraId="140055C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Згідно з технологічними блок-схемами на виготовлення.</w:t>
            </w:r>
          </w:p>
          <w:p w14:paraId="6BE76DE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Приготування (термообробка) </w:t>
            </w:r>
          </w:p>
          <w:p w14:paraId="286F78F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Охолодження до температури +10°С</w:t>
            </w:r>
          </w:p>
          <w:p w14:paraId="577FFA3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Зберігання при температурі +4°С</w:t>
            </w:r>
          </w:p>
        </w:tc>
      </w:tr>
      <w:tr w:rsidR="002A14DA" w:rsidRPr="002A14DA" w14:paraId="7233E9B2" w14:textId="77777777" w:rsidTr="0061455D">
        <w:trPr>
          <w:trHeight w:val="348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69AECE7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Показники безпеки:</w:t>
            </w:r>
          </w:p>
        </w:tc>
      </w:tr>
      <w:tr w:rsidR="002A14DA" w:rsidRPr="002A14DA" w14:paraId="263E72D9" w14:textId="77777777" w:rsidTr="0061455D">
        <w:trPr>
          <w:trHeight w:val="112"/>
        </w:trPr>
        <w:tc>
          <w:tcPr>
            <w:tcW w:w="2689" w:type="dxa"/>
            <w:vMerge w:val="restart"/>
            <w:vAlign w:val="center"/>
          </w:tcPr>
          <w:p w14:paraId="4C99478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Мікробіологічні показники</w:t>
            </w:r>
          </w:p>
        </w:tc>
        <w:tc>
          <w:tcPr>
            <w:tcW w:w="4536" w:type="dxa"/>
          </w:tcPr>
          <w:p w14:paraId="2F59D53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МАФАМ, КОЕ в/г не більше</w:t>
            </w:r>
          </w:p>
        </w:tc>
        <w:tc>
          <w:tcPr>
            <w:tcW w:w="2551" w:type="dxa"/>
          </w:tcPr>
          <w:p w14:paraId="2456852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5×10</w:t>
            </w:r>
            <w:r w:rsidRPr="002A14D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A14DA" w:rsidRPr="002A14DA" w14:paraId="7468EF61" w14:textId="77777777" w:rsidTr="0061455D">
        <w:trPr>
          <w:trHeight w:val="110"/>
        </w:trPr>
        <w:tc>
          <w:tcPr>
            <w:tcW w:w="2689" w:type="dxa"/>
            <w:vMerge/>
          </w:tcPr>
          <w:p w14:paraId="44C8AE3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D08DC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БГКП (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коліформи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 в 1,0 г </w:t>
            </w:r>
          </w:p>
        </w:tc>
        <w:tc>
          <w:tcPr>
            <w:tcW w:w="2551" w:type="dxa"/>
          </w:tcPr>
          <w:p w14:paraId="18DD148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3247F950" w14:textId="77777777" w:rsidTr="0061455D">
        <w:trPr>
          <w:trHeight w:val="110"/>
        </w:trPr>
        <w:tc>
          <w:tcPr>
            <w:tcW w:w="2689" w:type="dxa"/>
            <w:vMerge/>
          </w:tcPr>
          <w:p w14:paraId="78B45DD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81CA6A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A14D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S.aureus</w:t>
            </w:r>
            <w:proofErr w:type="spellEnd"/>
            <w:proofErr w:type="gram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, в 1,0 г</w:t>
            </w:r>
          </w:p>
        </w:tc>
        <w:tc>
          <w:tcPr>
            <w:tcW w:w="2551" w:type="dxa"/>
          </w:tcPr>
          <w:p w14:paraId="203F2A5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0B7C3A6F" w14:textId="77777777" w:rsidTr="0061455D">
        <w:trPr>
          <w:trHeight w:val="110"/>
        </w:trPr>
        <w:tc>
          <w:tcPr>
            <w:tcW w:w="2689" w:type="dxa"/>
            <w:vMerge/>
          </w:tcPr>
          <w:p w14:paraId="0E34444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2B7BC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Патогенні мікроорганізми, в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т.ч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Salmonella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25 г</w:t>
            </w:r>
          </w:p>
        </w:tc>
        <w:tc>
          <w:tcPr>
            <w:tcW w:w="2551" w:type="dxa"/>
          </w:tcPr>
          <w:p w14:paraId="4D387F66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2444D953" w14:textId="77777777" w:rsidTr="0061455D">
        <w:trPr>
          <w:trHeight w:val="562"/>
        </w:trPr>
        <w:tc>
          <w:tcPr>
            <w:tcW w:w="2689" w:type="dxa"/>
            <w:vMerge/>
          </w:tcPr>
          <w:p w14:paraId="37DA67A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C73567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>Proteus</w:t>
            </w:r>
            <w:proofErr w:type="spellEnd"/>
            <w:r w:rsidRPr="002A14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0.1 г </w:t>
            </w:r>
          </w:p>
          <w:p w14:paraId="0558920E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7CA33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Не допускається</w:t>
            </w:r>
          </w:p>
        </w:tc>
      </w:tr>
      <w:tr w:rsidR="002A14DA" w:rsidRPr="002A14DA" w14:paraId="0E864725" w14:textId="77777777" w:rsidTr="0061455D">
        <w:trPr>
          <w:trHeight w:val="110"/>
        </w:trPr>
        <w:tc>
          <w:tcPr>
            <w:tcW w:w="9776" w:type="dxa"/>
            <w:gridSpan w:val="3"/>
          </w:tcPr>
          <w:p w14:paraId="005213F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Вміст радіонуклідів у продукції не повинен перевищувати допустимих рівнів, встановлених державними гігієнічними нормами ГН 6.6.1.1-130, що становлять для Cs-137 – 20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Бк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/кг, для Sr-90 – 5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Бк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>/кг.</w:t>
            </w:r>
          </w:p>
          <w:p w14:paraId="67D53AF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Вміст пестицидів в продукції не повинен перевищувати допустимих рівнів згідно з </w:t>
            </w:r>
            <w:proofErr w:type="spellStart"/>
            <w:r w:rsidRPr="002A14DA">
              <w:rPr>
                <w:rFonts w:ascii="Arial" w:hAnsi="Arial" w:cs="Arial"/>
                <w:sz w:val="24"/>
                <w:szCs w:val="24"/>
              </w:rPr>
              <w:t>ДсанПіН</w:t>
            </w:r>
            <w:proofErr w:type="spellEnd"/>
            <w:r w:rsidRPr="002A14DA">
              <w:rPr>
                <w:rFonts w:ascii="Arial" w:hAnsi="Arial" w:cs="Arial"/>
                <w:sz w:val="24"/>
                <w:szCs w:val="24"/>
              </w:rPr>
              <w:t xml:space="preserve"> 8.8.1.2.3.4-000.</w:t>
            </w:r>
          </w:p>
          <w:p w14:paraId="7A439A6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За показниками безпеки продукція повинна відповідати вимогам, встановленим Державними гігієнічними правилами і нормами «Регламент максимальних рівнів окремих забруднюючих речовин у харчових продуктах», затвердженими наказом МОЗ України № 368.</w:t>
            </w:r>
          </w:p>
        </w:tc>
      </w:tr>
      <w:tr w:rsidR="002A14DA" w:rsidRPr="002A14DA" w14:paraId="28E30DC9" w14:textId="77777777" w:rsidTr="0061455D">
        <w:trPr>
          <w:trHeight w:val="21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50640A1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Інші характеристики:</w:t>
            </w:r>
          </w:p>
        </w:tc>
      </w:tr>
      <w:tr w:rsidR="002A14DA" w:rsidRPr="002A14DA" w14:paraId="4A1FA34A" w14:textId="77777777" w:rsidTr="0061455D">
        <w:trPr>
          <w:trHeight w:val="214"/>
        </w:trPr>
        <w:tc>
          <w:tcPr>
            <w:tcW w:w="2689" w:type="dxa"/>
          </w:tcPr>
          <w:p w14:paraId="2994A92B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Пакування: </w:t>
            </w:r>
          </w:p>
        </w:tc>
        <w:tc>
          <w:tcPr>
            <w:tcW w:w="7087" w:type="dxa"/>
            <w:gridSpan w:val="2"/>
          </w:tcPr>
          <w:p w14:paraId="472AA598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Вакуум-пакет або пластиковий бокс</w:t>
            </w:r>
          </w:p>
        </w:tc>
      </w:tr>
      <w:tr w:rsidR="002A14DA" w:rsidRPr="002A14DA" w14:paraId="7FD3DC87" w14:textId="77777777" w:rsidTr="0061455D">
        <w:trPr>
          <w:trHeight w:val="214"/>
        </w:trPr>
        <w:tc>
          <w:tcPr>
            <w:tcW w:w="2689" w:type="dxa"/>
          </w:tcPr>
          <w:p w14:paraId="3AC83D60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Маркування: </w:t>
            </w:r>
          </w:p>
        </w:tc>
        <w:tc>
          <w:tcPr>
            <w:tcW w:w="7087" w:type="dxa"/>
            <w:gridSpan w:val="2"/>
          </w:tcPr>
          <w:p w14:paraId="2EE7708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bCs/>
                <w:sz w:val="24"/>
                <w:szCs w:val="24"/>
              </w:rPr>
              <w:t>Маркування</w:t>
            </w:r>
            <w:r w:rsidRPr="002A14DA">
              <w:rPr>
                <w:rFonts w:ascii="Arial" w:hAnsi="Arial" w:cs="Arial"/>
                <w:sz w:val="24"/>
                <w:szCs w:val="24"/>
              </w:rPr>
              <w:t xml:space="preserve">: назва, дата виготовлення, термін зберігання. </w:t>
            </w:r>
          </w:p>
        </w:tc>
      </w:tr>
      <w:tr w:rsidR="002A14DA" w:rsidRPr="002A14DA" w14:paraId="7A06FF2E" w14:textId="77777777" w:rsidTr="0061455D">
        <w:trPr>
          <w:trHeight w:val="214"/>
        </w:trPr>
        <w:tc>
          <w:tcPr>
            <w:tcW w:w="2689" w:type="dxa"/>
          </w:tcPr>
          <w:p w14:paraId="7DC014CF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Зберігання: </w:t>
            </w:r>
          </w:p>
        </w:tc>
        <w:tc>
          <w:tcPr>
            <w:tcW w:w="7087" w:type="dxa"/>
            <w:gridSpan w:val="2"/>
          </w:tcPr>
          <w:p w14:paraId="4CEB4D7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Охолоджений продукт зберігати у холодильних шафах і камерах за температури не вище ніж 4°С (± 2) °С. </w:t>
            </w:r>
          </w:p>
        </w:tc>
      </w:tr>
      <w:tr w:rsidR="002A14DA" w:rsidRPr="002A14DA" w14:paraId="088D6AFF" w14:textId="77777777" w:rsidTr="0061455D">
        <w:trPr>
          <w:trHeight w:val="214"/>
        </w:trPr>
        <w:tc>
          <w:tcPr>
            <w:tcW w:w="2689" w:type="dxa"/>
          </w:tcPr>
          <w:p w14:paraId="79786FB5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використання: </w:t>
            </w:r>
          </w:p>
        </w:tc>
        <w:tc>
          <w:tcPr>
            <w:tcW w:w="7087" w:type="dxa"/>
            <w:gridSpan w:val="2"/>
          </w:tcPr>
          <w:p w14:paraId="1C62777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Призначено для реалізації у заклади громадського харчування. </w:t>
            </w:r>
          </w:p>
        </w:tc>
      </w:tr>
      <w:tr w:rsidR="002A14DA" w:rsidRPr="002A14DA" w14:paraId="4B13860F" w14:textId="77777777" w:rsidTr="0061455D">
        <w:trPr>
          <w:trHeight w:val="214"/>
        </w:trPr>
        <w:tc>
          <w:tcPr>
            <w:tcW w:w="2689" w:type="dxa"/>
          </w:tcPr>
          <w:p w14:paraId="344E618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Спосіб розповсюдження: </w:t>
            </w:r>
          </w:p>
        </w:tc>
        <w:tc>
          <w:tcPr>
            <w:tcW w:w="7087" w:type="dxa"/>
            <w:gridSpan w:val="2"/>
          </w:tcPr>
          <w:p w14:paraId="3E01187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Використання як компонент готових страв </w:t>
            </w:r>
          </w:p>
        </w:tc>
      </w:tr>
      <w:tr w:rsidR="002A14DA" w:rsidRPr="002A14DA" w14:paraId="59BE7E0B" w14:textId="77777777" w:rsidTr="0061455D">
        <w:trPr>
          <w:trHeight w:val="214"/>
        </w:trPr>
        <w:tc>
          <w:tcPr>
            <w:tcW w:w="2689" w:type="dxa"/>
          </w:tcPr>
          <w:p w14:paraId="470AD394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>Дані про передбачуваного споживача:</w:t>
            </w:r>
          </w:p>
        </w:tc>
        <w:tc>
          <w:tcPr>
            <w:tcW w:w="7087" w:type="dxa"/>
            <w:gridSpan w:val="2"/>
          </w:tcPr>
          <w:p w14:paraId="05639E59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>Всі категорії населення</w:t>
            </w:r>
          </w:p>
        </w:tc>
      </w:tr>
      <w:tr w:rsidR="002A14DA" w:rsidRPr="002A14DA" w14:paraId="2C7FA93F" w14:textId="77777777" w:rsidTr="0061455D">
        <w:trPr>
          <w:trHeight w:val="214"/>
        </w:trPr>
        <w:tc>
          <w:tcPr>
            <w:tcW w:w="2689" w:type="dxa"/>
          </w:tcPr>
          <w:p w14:paraId="7BF6514C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Особливі застереження щодо використання: </w:t>
            </w:r>
          </w:p>
        </w:tc>
        <w:tc>
          <w:tcPr>
            <w:tcW w:w="7087" w:type="dxa"/>
            <w:gridSpan w:val="2"/>
          </w:tcPr>
          <w:p w14:paraId="3399C0A1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Заборонено вживати особам, що мають алергію або непереносимість (яйце, молоко, борошно, горіхи, селера, гірчиця). </w:t>
            </w:r>
          </w:p>
        </w:tc>
      </w:tr>
      <w:tr w:rsidR="002A14DA" w:rsidRPr="002A14DA" w14:paraId="11821103" w14:textId="77777777" w:rsidTr="0061455D">
        <w:trPr>
          <w:trHeight w:val="214"/>
        </w:trPr>
        <w:tc>
          <w:tcPr>
            <w:tcW w:w="2689" w:type="dxa"/>
          </w:tcPr>
          <w:p w14:paraId="388C97AD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4DA">
              <w:rPr>
                <w:rFonts w:ascii="Arial" w:hAnsi="Arial" w:cs="Arial"/>
                <w:b/>
                <w:sz w:val="24"/>
                <w:szCs w:val="24"/>
              </w:rPr>
              <w:t xml:space="preserve">Потенціальне невідповідне використання: </w:t>
            </w:r>
          </w:p>
        </w:tc>
        <w:tc>
          <w:tcPr>
            <w:tcW w:w="7087" w:type="dxa"/>
            <w:gridSpan w:val="2"/>
          </w:tcPr>
          <w:p w14:paraId="04A38DC2" w14:textId="77777777" w:rsidR="002A14DA" w:rsidRPr="002A14DA" w:rsidRDefault="002A14DA" w:rsidP="002A14D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A14DA">
              <w:rPr>
                <w:rFonts w:ascii="Arial" w:hAnsi="Arial" w:cs="Arial"/>
                <w:sz w:val="24"/>
                <w:szCs w:val="24"/>
              </w:rPr>
              <w:t xml:space="preserve">Порушення умов зберігання охолодженого та замороженого продукту,  вживання продукту при невідповідному терміні зберігання. </w:t>
            </w:r>
          </w:p>
        </w:tc>
      </w:tr>
    </w:tbl>
    <w:p w14:paraId="2D1FEEC5" w14:textId="77777777" w:rsidR="001751BE" w:rsidRDefault="001751BE"/>
    <w:sectPr w:rsidR="0017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008D"/>
    <w:multiLevelType w:val="hybridMultilevel"/>
    <w:tmpl w:val="7DCEA6EA"/>
    <w:lvl w:ilvl="0" w:tplc="A1B083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2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BE"/>
    <w:rsid w:val="00140284"/>
    <w:rsid w:val="001751BE"/>
    <w:rsid w:val="002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CEE5"/>
  <w15:chartTrackingRefBased/>
  <w15:docId w15:val="{88CD115F-7E11-4E89-B964-7856CBE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DA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Oblak</dc:creator>
  <cp:keywords/>
  <dc:description/>
  <cp:lastModifiedBy>Viktoriia Oblak</cp:lastModifiedBy>
  <cp:revision>2</cp:revision>
  <dcterms:created xsi:type="dcterms:W3CDTF">2023-11-27T16:45:00Z</dcterms:created>
  <dcterms:modified xsi:type="dcterms:W3CDTF">2023-11-27T17:30:00Z</dcterms:modified>
</cp:coreProperties>
</file>