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7F" w:rsidRPr="009E1B92" w:rsidRDefault="00640E7F" w:rsidP="00640E7F">
      <w:pPr>
        <w:jc w:val="center"/>
        <w:rPr>
          <w:b/>
          <w:noProof/>
          <w:szCs w:val="20"/>
          <w:lang w:val="uk-UA"/>
        </w:rPr>
      </w:pPr>
    </w:p>
    <w:p w:rsidR="0051724F" w:rsidRPr="00CD3F7F" w:rsidRDefault="0051724F" w:rsidP="0051724F">
      <w:pPr>
        <w:jc w:val="center"/>
        <w:rPr>
          <w:sz w:val="28"/>
          <w:szCs w:val="22"/>
          <w:lang w:eastAsia="en-US"/>
        </w:rPr>
      </w:pPr>
      <w:r w:rsidRPr="00CD3F7F">
        <w:rPr>
          <w:noProof/>
          <w:sz w:val="28"/>
          <w:szCs w:val="22"/>
          <w:lang w:eastAsia="en-US"/>
        </w:rPr>
        <w:t>УПРАВЛІННЯ ОСВІТИ І НАУКИ БОРИСПІЛЬСЬКОЇ МІСЬКОЇ РАДИ</w:t>
      </w:r>
    </w:p>
    <w:p w:rsidR="0051724F" w:rsidRPr="00CD3F7F" w:rsidRDefault="0051724F" w:rsidP="0051724F">
      <w:pPr>
        <w:rPr>
          <w:b/>
          <w:sz w:val="28"/>
          <w:szCs w:val="28"/>
          <w:lang w:eastAsia="en-US"/>
        </w:rPr>
      </w:pPr>
      <w:r w:rsidRPr="00CD3F7F">
        <w:rPr>
          <w:b/>
          <w:sz w:val="28"/>
          <w:szCs w:val="28"/>
          <w:lang w:eastAsia="en-US"/>
        </w:rPr>
        <w:t xml:space="preserve">          ІВАНКІВСЬКА ЗАГАЛЬНООСВІТНЯ ШКОЛА І-ІІІ   СТУПЕНІВ</w:t>
      </w:r>
    </w:p>
    <w:p w:rsidR="0051724F" w:rsidRPr="00CD3F7F" w:rsidRDefault="0051724F" w:rsidP="0051724F">
      <w:pPr>
        <w:jc w:val="center"/>
        <w:rPr>
          <w:b/>
          <w:sz w:val="28"/>
          <w:szCs w:val="28"/>
          <w:lang w:eastAsia="en-US"/>
        </w:rPr>
      </w:pPr>
      <w:r w:rsidRPr="00CD3F7F">
        <w:rPr>
          <w:b/>
          <w:sz w:val="28"/>
          <w:szCs w:val="28"/>
          <w:lang w:eastAsia="en-US"/>
        </w:rPr>
        <w:t>БОРИСПІЛЬСЬКОЇ МІСЬКОЇ РАДИ</w:t>
      </w:r>
    </w:p>
    <w:p w:rsidR="0051724F" w:rsidRPr="00CD3F7F" w:rsidRDefault="0051724F" w:rsidP="0051724F">
      <w:pPr>
        <w:jc w:val="center"/>
        <w:rPr>
          <w:b/>
          <w:sz w:val="28"/>
          <w:szCs w:val="28"/>
          <w:lang w:eastAsia="en-US"/>
        </w:rPr>
      </w:pPr>
      <w:r w:rsidRPr="00CD3F7F">
        <w:rPr>
          <w:b/>
          <w:sz w:val="28"/>
          <w:szCs w:val="28"/>
          <w:lang w:eastAsia="en-US"/>
        </w:rPr>
        <w:t xml:space="preserve">  КИЇВСЬКОЇ ОБЛАСТІ</w:t>
      </w:r>
    </w:p>
    <w:p w:rsidR="0051724F" w:rsidRPr="00CD3F7F" w:rsidRDefault="0051724F" w:rsidP="0051724F">
      <w:pPr>
        <w:jc w:val="center"/>
        <w:rPr>
          <w:b/>
          <w:sz w:val="40"/>
          <w:szCs w:val="40"/>
          <w:lang w:eastAsia="en-US"/>
        </w:rPr>
      </w:pPr>
    </w:p>
    <w:p w:rsidR="0051724F" w:rsidRPr="00CD3F7F" w:rsidRDefault="0051724F" w:rsidP="0051724F">
      <w:pPr>
        <w:jc w:val="center"/>
        <w:rPr>
          <w:b/>
          <w:sz w:val="40"/>
          <w:szCs w:val="40"/>
          <w:lang w:eastAsia="en-US"/>
        </w:rPr>
      </w:pPr>
      <w:r w:rsidRPr="00CD3F7F">
        <w:rPr>
          <w:b/>
          <w:sz w:val="40"/>
          <w:szCs w:val="40"/>
          <w:lang w:eastAsia="en-US"/>
        </w:rPr>
        <w:t>Н А К А З</w:t>
      </w:r>
    </w:p>
    <w:p w:rsidR="0051724F" w:rsidRPr="00CD3F7F" w:rsidRDefault="0051724F" w:rsidP="0051724F">
      <w:pPr>
        <w:rPr>
          <w:sz w:val="28"/>
          <w:szCs w:val="28"/>
          <w:lang w:val="uk-UA"/>
        </w:rPr>
      </w:pPr>
    </w:p>
    <w:p w:rsidR="0051724F" w:rsidRPr="00CD3F7F" w:rsidRDefault="00FF04B6" w:rsidP="0051724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«07</w:t>
      </w:r>
      <w:r w:rsidR="0051724F">
        <w:rPr>
          <w:sz w:val="28"/>
          <w:szCs w:val="28"/>
          <w:lang w:val="uk-UA"/>
        </w:rPr>
        <w:t>»</w:t>
      </w:r>
      <w:r w:rsidR="0051724F" w:rsidRPr="0016592F">
        <w:rPr>
          <w:sz w:val="28"/>
          <w:szCs w:val="28"/>
          <w:lang w:val="uk-UA"/>
        </w:rPr>
        <w:softHyphen/>
      </w:r>
      <w:r w:rsidR="0051724F" w:rsidRPr="0016592F">
        <w:rPr>
          <w:sz w:val="28"/>
          <w:szCs w:val="28"/>
          <w:lang w:val="uk-UA"/>
        </w:rPr>
        <w:softHyphen/>
      </w:r>
      <w:r w:rsidR="0051724F" w:rsidRPr="0016592F">
        <w:rPr>
          <w:sz w:val="28"/>
          <w:szCs w:val="28"/>
          <w:lang w:val="uk-UA"/>
        </w:rPr>
        <w:softHyphen/>
      </w:r>
      <w:r w:rsidR="0051724F" w:rsidRPr="0016592F">
        <w:rPr>
          <w:sz w:val="28"/>
          <w:szCs w:val="28"/>
          <w:lang w:val="uk-UA"/>
        </w:rPr>
        <w:softHyphen/>
      </w:r>
      <w:r w:rsidR="0051724F" w:rsidRPr="0016592F">
        <w:rPr>
          <w:sz w:val="28"/>
          <w:szCs w:val="28"/>
          <w:lang w:val="uk-UA"/>
        </w:rPr>
        <w:softHyphen/>
      </w:r>
      <w:r w:rsidR="0051724F" w:rsidRPr="0016592F">
        <w:rPr>
          <w:sz w:val="28"/>
          <w:szCs w:val="28"/>
          <w:lang w:val="uk-UA"/>
        </w:rPr>
        <w:softHyphen/>
      </w:r>
      <w:r w:rsidR="0051724F" w:rsidRPr="0016592F">
        <w:rPr>
          <w:sz w:val="28"/>
          <w:szCs w:val="28"/>
          <w:lang w:val="uk-UA"/>
        </w:rPr>
        <w:softHyphen/>
      </w:r>
      <w:r w:rsidR="0051724F" w:rsidRPr="0016592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 вересня </w:t>
      </w:r>
      <w:r w:rsidR="0051724F" w:rsidRPr="00CF3D21">
        <w:rPr>
          <w:sz w:val="28"/>
          <w:szCs w:val="28"/>
          <w:lang w:val="uk-UA"/>
        </w:rPr>
        <w:t xml:space="preserve">2021 </w:t>
      </w:r>
      <w:r w:rsidR="0051724F" w:rsidRPr="00CD3F7F">
        <w:rPr>
          <w:sz w:val="28"/>
          <w:szCs w:val="28"/>
          <w:lang w:val="uk-UA"/>
        </w:rPr>
        <w:t>року</w:t>
      </w:r>
      <w:r w:rsidR="0051724F" w:rsidRPr="00CD3F7F">
        <w:rPr>
          <w:sz w:val="28"/>
          <w:szCs w:val="28"/>
          <w:lang w:val="uk-UA"/>
        </w:rPr>
        <w:tab/>
        <w:t xml:space="preserve">                                                          </w:t>
      </w:r>
      <w:r w:rsidR="0051724F" w:rsidRPr="00777DB5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       </w:t>
      </w:r>
      <w:bookmarkStart w:id="0" w:name="_GoBack"/>
      <w:bookmarkEnd w:id="0"/>
      <w:r w:rsidR="0051724F" w:rsidRPr="00777DB5">
        <w:rPr>
          <w:sz w:val="28"/>
          <w:szCs w:val="28"/>
        </w:rPr>
        <w:t xml:space="preserve">     </w:t>
      </w:r>
      <w:r w:rsidR="0051724F" w:rsidRPr="00CD3F7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186</w:t>
      </w:r>
    </w:p>
    <w:p w:rsidR="001427CE" w:rsidRPr="009E1B92" w:rsidRDefault="001427CE">
      <w:pPr>
        <w:rPr>
          <w:sz w:val="28"/>
          <w:lang w:val="uk-UA"/>
        </w:rPr>
      </w:pPr>
    </w:p>
    <w:p w:rsidR="009E1B92" w:rsidRPr="009E1B92" w:rsidRDefault="00E869A1" w:rsidP="009E1B92">
      <w:pPr>
        <w:jc w:val="both"/>
        <w:rPr>
          <w:b/>
          <w:sz w:val="28"/>
          <w:szCs w:val="28"/>
          <w:lang w:val="uk-UA"/>
        </w:rPr>
      </w:pPr>
      <w:r w:rsidRPr="009E1B92">
        <w:rPr>
          <w:b/>
          <w:sz w:val="28"/>
          <w:szCs w:val="28"/>
          <w:lang w:val="uk-UA"/>
        </w:rPr>
        <w:t xml:space="preserve">Про </w:t>
      </w:r>
      <w:r w:rsidR="00F64A8A" w:rsidRPr="009E1B92">
        <w:rPr>
          <w:b/>
          <w:sz w:val="28"/>
          <w:szCs w:val="28"/>
          <w:lang w:val="uk-UA"/>
        </w:rPr>
        <w:t xml:space="preserve">організацію </w:t>
      </w:r>
      <w:r w:rsidR="009E1B92" w:rsidRPr="009E1B92">
        <w:rPr>
          <w:b/>
          <w:sz w:val="28"/>
          <w:szCs w:val="28"/>
          <w:lang w:val="uk-UA"/>
        </w:rPr>
        <w:t xml:space="preserve">роботи </w:t>
      </w:r>
    </w:p>
    <w:p w:rsidR="00F64A8A" w:rsidRPr="009E1B92" w:rsidRDefault="009E1B92" w:rsidP="009E1B92">
      <w:pPr>
        <w:jc w:val="both"/>
        <w:rPr>
          <w:b/>
          <w:sz w:val="28"/>
          <w:szCs w:val="28"/>
          <w:lang w:val="uk-UA"/>
        </w:rPr>
      </w:pPr>
      <w:r w:rsidRPr="009E1B92">
        <w:rPr>
          <w:b/>
          <w:sz w:val="28"/>
          <w:szCs w:val="28"/>
          <w:lang w:val="uk-UA"/>
        </w:rPr>
        <w:t xml:space="preserve">з пожежної безпеки </w:t>
      </w:r>
    </w:p>
    <w:p w:rsidR="00F64A8A" w:rsidRPr="009E1B92" w:rsidRDefault="0051724F" w:rsidP="00F64A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2021</w:t>
      </w:r>
      <w:r w:rsidR="007E1306" w:rsidRPr="007E1306">
        <w:rPr>
          <w:b/>
          <w:sz w:val="28"/>
          <w:szCs w:val="28"/>
          <w:lang w:val="uk-UA"/>
        </w:rPr>
        <w:t>/</w:t>
      </w:r>
      <w:r>
        <w:rPr>
          <w:b/>
          <w:sz w:val="28"/>
          <w:szCs w:val="28"/>
          <w:lang w:val="uk-UA"/>
        </w:rPr>
        <w:t>2022</w:t>
      </w:r>
      <w:r w:rsidR="009E1B92" w:rsidRPr="009E1B92">
        <w:rPr>
          <w:b/>
          <w:sz w:val="28"/>
          <w:szCs w:val="28"/>
          <w:lang w:val="uk-UA"/>
        </w:rPr>
        <w:t xml:space="preserve"> навчальному році</w:t>
      </w:r>
    </w:p>
    <w:p w:rsidR="00E869A1" w:rsidRPr="009E1B92" w:rsidRDefault="00E869A1" w:rsidP="00014F82">
      <w:pPr>
        <w:jc w:val="both"/>
        <w:rPr>
          <w:sz w:val="28"/>
          <w:lang w:val="uk-UA"/>
        </w:rPr>
      </w:pPr>
    </w:p>
    <w:p w:rsidR="009E1B92" w:rsidRPr="009E1B92" w:rsidRDefault="00E869A1" w:rsidP="009E1B92">
      <w:pPr>
        <w:ind w:firstLine="709"/>
        <w:jc w:val="both"/>
        <w:rPr>
          <w:sz w:val="28"/>
          <w:szCs w:val="28"/>
          <w:lang w:val="uk-UA"/>
        </w:rPr>
      </w:pPr>
      <w:r w:rsidRPr="009E1B92">
        <w:rPr>
          <w:sz w:val="28"/>
          <w:lang w:val="uk-UA"/>
        </w:rPr>
        <w:t xml:space="preserve">На виконання </w:t>
      </w:r>
      <w:r w:rsidR="00F64A8A" w:rsidRPr="009E1B92">
        <w:rPr>
          <w:sz w:val="28"/>
          <w:lang w:val="uk-UA"/>
        </w:rPr>
        <w:t>законів України «Про освіту», «Про охорону праці», «Про цивільний захист», 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Міністерством освіти і науки України від 26.12.2017 №1669</w:t>
      </w:r>
      <w:r w:rsidR="009E1B92" w:rsidRPr="009E1B92">
        <w:rPr>
          <w:sz w:val="28"/>
          <w:lang w:val="uk-UA"/>
        </w:rPr>
        <w:t xml:space="preserve">, відповідно </w:t>
      </w:r>
      <w:r w:rsidR="009E1B92" w:rsidRPr="009E1B92">
        <w:rPr>
          <w:sz w:val="28"/>
          <w:szCs w:val="28"/>
          <w:lang w:val="uk-UA"/>
        </w:rPr>
        <w:t>до Кодексу цивільного захисту України від 02.10.2012 № 5403-VІ та Правил пожежної безпеки для навчальних закладів та установ системи освіти України, затверджених наказом Міністерства освіти і науки України від 15.08.2017 № 974</w:t>
      </w:r>
      <w:r w:rsidR="009E1B92" w:rsidRPr="009E1B92">
        <w:rPr>
          <w:sz w:val="28"/>
          <w:lang w:val="uk-UA"/>
        </w:rPr>
        <w:t xml:space="preserve"> </w:t>
      </w:r>
      <w:r w:rsidR="00F64A8A" w:rsidRPr="009E1B92">
        <w:rPr>
          <w:sz w:val="28"/>
          <w:lang w:val="uk-UA"/>
        </w:rPr>
        <w:t xml:space="preserve">та з метою належної </w:t>
      </w:r>
      <w:r w:rsidR="00F64A8A" w:rsidRPr="009E1B92">
        <w:rPr>
          <w:sz w:val="28"/>
          <w:szCs w:val="28"/>
          <w:lang w:val="uk-UA"/>
        </w:rPr>
        <w:t xml:space="preserve">організації </w:t>
      </w:r>
      <w:r w:rsidR="009E1B92" w:rsidRPr="009E1B92">
        <w:rPr>
          <w:sz w:val="28"/>
          <w:szCs w:val="28"/>
          <w:lang w:val="uk-UA"/>
        </w:rPr>
        <w:t>пожежної безпеки</w:t>
      </w:r>
      <w:r w:rsidR="00F64A8A" w:rsidRPr="009E1B92">
        <w:rPr>
          <w:sz w:val="28"/>
          <w:szCs w:val="28"/>
          <w:lang w:val="uk-UA"/>
        </w:rPr>
        <w:t xml:space="preserve"> в Іванківській ЗОШ І-ІІІ ступенів</w:t>
      </w:r>
      <w:r w:rsidR="000C1B68">
        <w:rPr>
          <w:sz w:val="28"/>
          <w:szCs w:val="28"/>
          <w:lang w:val="uk-UA"/>
        </w:rPr>
        <w:t xml:space="preserve"> у 2021</w:t>
      </w:r>
      <w:r w:rsidR="007E1306">
        <w:rPr>
          <w:sz w:val="28"/>
          <w:szCs w:val="28"/>
          <w:lang w:val="uk-UA"/>
        </w:rPr>
        <w:t>/</w:t>
      </w:r>
      <w:r w:rsidR="000C1B68">
        <w:rPr>
          <w:sz w:val="28"/>
          <w:szCs w:val="28"/>
          <w:lang w:val="uk-UA"/>
        </w:rPr>
        <w:t>2022</w:t>
      </w:r>
      <w:r w:rsidR="009E1B92" w:rsidRPr="009E1B92">
        <w:rPr>
          <w:sz w:val="28"/>
          <w:szCs w:val="28"/>
          <w:lang w:val="uk-UA"/>
        </w:rPr>
        <w:t xml:space="preserve"> навчальному році</w:t>
      </w:r>
    </w:p>
    <w:p w:rsidR="00D31496" w:rsidRPr="009E1B92" w:rsidRDefault="00D31496" w:rsidP="00014F82">
      <w:pPr>
        <w:jc w:val="both"/>
        <w:rPr>
          <w:sz w:val="28"/>
          <w:lang w:val="uk-UA"/>
        </w:rPr>
      </w:pPr>
      <w:r w:rsidRPr="009E1B92">
        <w:rPr>
          <w:sz w:val="28"/>
          <w:lang w:val="uk-UA"/>
        </w:rPr>
        <w:t>НАКАЗУЮ:</w:t>
      </w:r>
    </w:p>
    <w:p w:rsidR="009E1B92" w:rsidRPr="009E1B92" w:rsidRDefault="009E1B92" w:rsidP="00014F82">
      <w:pPr>
        <w:jc w:val="both"/>
        <w:rPr>
          <w:sz w:val="28"/>
          <w:lang w:val="uk-UA"/>
        </w:rPr>
      </w:pPr>
    </w:p>
    <w:p w:rsidR="00F85319" w:rsidRDefault="009E1B92" w:rsidP="009E1B92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Призначити відповідальним за </w:t>
      </w:r>
      <w:r w:rsidR="006C33FD">
        <w:rPr>
          <w:sz w:val="28"/>
          <w:szCs w:val="28"/>
          <w:lang w:val="uk-UA"/>
        </w:rPr>
        <w:t>п</w:t>
      </w:r>
      <w:r w:rsidRPr="009E1B92">
        <w:rPr>
          <w:sz w:val="28"/>
          <w:szCs w:val="28"/>
          <w:lang w:val="uk-UA"/>
        </w:rPr>
        <w:t>ожежну безпеку</w:t>
      </w:r>
      <w:r w:rsidR="00F85319">
        <w:rPr>
          <w:sz w:val="28"/>
          <w:szCs w:val="28"/>
          <w:lang w:val="uk-UA"/>
        </w:rPr>
        <w:t xml:space="preserve"> в: </w:t>
      </w:r>
    </w:p>
    <w:p w:rsidR="009E1B92" w:rsidRPr="009E1B92" w:rsidRDefault="009E1B92" w:rsidP="00F85319">
      <w:pPr>
        <w:pStyle w:val="a5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ind w:hanging="72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навчальному закладі</w:t>
      </w:r>
      <w:r w:rsidR="00F85319" w:rsidRPr="009E1B92">
        <w:rPr>
          <w:sz w:val="28"/>
          <w:szCs w:val="28"/>
          <w:lang w:val="uk-UA"/>
        </w:rPr>
        <w:t xml:space="preserve"> – </w:t>
      </w:r>
      <w:r w:rsidRPr="009E1B92">
        <w:rPr>
          <w:sz w:val="28"/>
          <w:szCs w:val="28"/>
          <w:lang w:val="uk-UA"/>
        </w:rPr>
        <w:t>Чорнойван Я.В., педагога-організатора.</w:t>
      </w:r>
    </w:p>
    <w:p w:rsidR="009E1B92" w:rsidRPr="009E1B92" w:rsidRDefault="009E1B92" w:rsidP="009E1B92">
      <w:pPr>
        <w:pStyle w:val="Ctrl"/>
        <w:ind w:left="0" w:firstLine="0"/>
        <w:rPr>
          <w:rFonts w:cs="Times New Roman"/>
          <w:sz w:val="28"/>
          <w:szCs w:val="28"/>
        </w:rPr>
      </w:pPr>
      <w:r w:rsidRPr="009E1B92">
        <w:rPr>
          <w:rFonts w:cs="Times New Roman"/>
          <w:sz w:val="28"/>
          <w:szCs w:val="28"/>
        </w:rPr>
        <w:t>приміщенн</w:t>
      </w:r>
      <w:r w:rsidR="00F85319">
        <w:rPr>
          <w:rFonts w:cs="Times New Roman"/>
          <w:sz w:val="28"/>
          <w:szCs w:val="28"/>
        </w:rPr>
        <w:t>і</w:t>
      </w:r>
      <w:r w:rsidRPr="009E1B92">
        <w:rPr>
          <w:rFonts w:cs="Times New Roman"/>
          <w:sz w:val="28"/>
          <w:szCs w:val="28"/>
        </w:rPr>
        <w:t xml:space="preserve"> початкової школи – Романцев</w:t>
      </w:r>
      <w:r w:rsidR="00F85319">
        <w:rPr>
          <w:rFonts w:cs="Times New Roman"/>
          <w:sz w:val="28"/>
          <w:szCs w:val="28"/>
        </w:rPr>
        <w:t>у</w:t>
      </w:r>
      <w:r w:rsidRPr="009E1B92">
        <w:rPr>
          <w:rFonts w:cs="Times New Roman"/>
          <w:sz w:val="28"/>
          <w:szCs w:val="28"/>
        </w:rPr>
        <w:t xml:space="preserve"> Т.В., класн</w:t>
      </w:r>
      <w:r w:rsidR="00F85319">
        <w:rPr>
          <w:rFonts w:cs="Times New Roman"/>
          <w:sz w:val="28"/>
          <w:szCs w:val="28"/>
        </w:rPr>
        <w:t>ого</w:t>
      </w:r>
      <w:r w:rsidRPr="009E1B92">
        <w:rPr>
          <w:rFonts w:cs="Times New Roman"/>
          <w:sz w:val="28"/>
          <w:szCs w:val="28"/>
        </w:rPr>
        <w:t xml:space="preserve"> керівник</w:t>
      </w:r>
      <w:r w:rsidR="00F85319">
        <w:rPr>
          <w:rFonts w:cs="Times New Roman"/>
          <w:sz w:val="28"/>
          <w:szCs w:val="28"/>
        </w:rPr>
        <w:t>а</w:t>
      </w:r>
      <w:r w:rsidRPr="009E1B92">
        <w:rPr>
          <w:rFonts w:cs="Times New Roman"/>
          <w:sz w:val="28"/>
          <w:szCs w:val="28"/>
        </w:rPr>
        <w:t xml:space="preserve"> </w:t>
      </w:r>
      <w:r w:rsidR="00CA6E7D">
        <w:rPr>
          <w:rFonts w:cs="Times New Roman"/>
          <w:sz w:val="28"/>
          <w:szCs w:val="28"/>
        </w:rPr>
        <w:br/>
        <w:t>2-А</w:t>
      </w:r>
      <w:r w:rsidRPr="009E1B92">
        <w:rPr>
          <w:rFonts w:cs="Times New Roman"/>
          <w:sz w:val="28"/>
          <w:szCs w:val="28"/>
        </w:rPr>
        <w:t xml:space="preserve"> класу;</w:t>
      </w:r>
    </w:p>
    <w:p w:rsidR="009E1B92" w:rsidRPr="009E1B92" w:rsidRDefault="009E1B92" w:rsidP="009E1B92">
      <w:pPr>
        <w:pStyle w:val="Ctrl"/>
        <w:ind w:left="0" w:firstLine="0"/>
        <w:rPr>
          <w:rFonts w:cs="Times New Roman"/>
          <w:sz w:val="28"/>
          <w:szCs w:val="28"/>
        </w:rPr>
      </w:pPr>
      <w:r w:rsidRPr="009E1B92">
        <w:rPr>
          <w:rFonts w:cs="Times New Roman"/>
          <w:sz w:val="28"/>
          <w:szCs w:val="28"/>
        </w:rPr>
        <w:t>навчальн</w:t>
      </w:r>
      <w:r w:rsidR="00F85319">
        <w:rPr>
          <w:rFonts w:cs="Times New Roman"/>
          <w:sz w:val="28"/>
          <w:szCs w:val="28"/>
        </w:rPr>
        <w:t>их</w:t>
      </w:r>
      <w:r w:rsidRPr="009E1B92">
        <w:rPr>
          <w:rFonts w:cs="Times New Roman"/>
          <w:sz w:val="28"/>
          <w:szCs w:val="28"/>
        </w:rPr>
        <w:t xml:space="preserve"> кабінет</w:t>
      </w:r>
      <w:r w:rsidR="00F85319">
        <w:rPr>
          <w:rFonts w:cs="Times New Roman"/>
          <w:sz w:val="28"/>
          <w:szCs w:val="28"/>
        </w:rPr>
        <w:t>ах</w:t>
      </w:r>
      <w:r w:rsidRPr="009E1B92">
        <w:rPr>
          <w:rFonts w:cs="Times New Roman"/>
          <w:sz w:val="28"/>
          <w:szCs w:val="28"/>
        </w:rPr>
        <w:t xml:space="preserve"> – класн</w:t>
      </w:r>
      <w:r w:rsidR="00F85319">
        <w:rPr>
          <w:rFonts w:cs="Times New Roman"/>
          <w:sz w:val="28"/>
          <w:szCs w:val="28"/>
        </w:rPr>
        <w:t>их</w:t>
      </w:r>
      <w:r w:rsidRPr="009E1B92">
        <w:rPr>
          <w:rFonts w:cs="Times New Roman"/>
          <w:sz w:val="28"/>
          <w:szCs w:val="28"/>
        </w:rPr>
        <w:t xml:space="preserve"> керівник</w:t>
      </w:r>
      <w:r w:rsidR="00F85319">
        <w:rPr>
          <w:rFonts w:cs="Times New Roman"/>
          <w:sz w:val="28"/>
          <w:szCs w:val="28"/>
        </w:rPr>
        <w:t>ів</w:t>
      </w:r>
      <w:r w:rsidRPr="009E1B92">
        <w:rPr>
          <w:rFonts w:cs="Times New Roman"/>
          <w:sz w:val="28"/>
          <w:szCs w:val="28"/>
        </w:rPr>
        <w:t>, завідувачі</w:t>
      </w:r>
      <w:r w:rsidR="00F85319">
        <w:rPr>
          <w:rFonts w:cs="Times New Roman"/>
          <w:sz w:val="28"/>
          <w:szCs w:val="28"/>
        </w:rPr>
        <w:t>в</w:t>
      </w:r>
      <w:r w:rsidRPr="009E1B92">
        <w:rPr>
          <w:rFonts w:cs="Times New Roman"/>
          <w:sz w:val="28"/>
          <w:szCs w:val="28"/>
        </w:rPr>
        <w:t xml:space="preserve"> кабіне</w:t>
      </w:r>
      <w:r w:rsidR="00F85319">
        <w:rPr>
          <w:rFonts w:cs="Times New Roman"/>
          <w:sz w:val="28"/>
          <w:szCs w:val="28"/>
        </w:rPr>
        <w:t>тами</w:t>
      </w:r>
      <w:r w:rsidRPr="009E1B92">
        <w:rPr>
          <w:rFonts w:cs="Times New Roman"/>
          <w:sz w:val="28"/>
          <w:szCs w:val="28"/>
        </w:rPr>
        <w:t>;</w:t>
      </w:r>
    </w:p>
    <w:p w:rsidR="009E1B92" w:rsidRPr="009E1B92" w:rsidRDefault="009E1B92" w:rsidP="009E1B92">
      <w:pPr>
        <w:pStyle w:val="Ctrl"/>
        <w:ind w:left="0" w:firstLine="0"/>
        <w:rPr>
          <w:rFonts w:cs="Times New Roman"/>
          <w:sz w:val="28"/>
          <w:szCs w:val="28"/>
        </w:rPr>
      </w:pPr>
      <w:r w:rsidRPr="009E1B92">
        <w:rPr>
          <w:rFonts w:cs="Times New Roman"/>
          <w:sz w:val="28"/>
          <w:szCs w:val="28"/>
        </w:rPr>
        <w:t>лабораторі</w:t>
      </w:r>
      <w:r w:rsidR="00F85319">
        <w:rPr>
          <w:rFonts w:cs="Times New Roman"/>
          <w:sz w:val="28"/>
          <w:szCs w:val="28"/>
        </w:rPr>
        <w:t>ях</w:t>
      </w:r>
      <w:r w:rsidRPr="009E1B92">
        <w:rPr>
          <w:rFonts w:cs="Times New Roman"/>
          <w:sz w:val="28"/>
          <w:szCs w:val="28"/>
        </w:rPr>
        <w:t> – учителі</w:t>
      </w:r>
      <w:r w:rsidR="00F85319">
        <w:rPr>
          <w:rFonts w:cs="Times New Roman"/>
          <w:sz w:val="28"/>
          <w:szCs w:val="28"/>
        </w:rPr>
        <w:t>в</w:t>
      </w:r>
      <w:r w:rsidRPr="009E1B92">
        <w:rPr>
          <w:rFonts w:cs="Times New Roman"/>
          <w:sz w:val="28"/>
          <w:szCs w:val="28"/>
        </w:rPr>
        <w:t>-предметник</w:t>
      </w:r>
      <w:r w:rsidR="00F85319">
        <w:rPr>
          <w:rFonts w:cs="Times New Roman"/>
          <w:sz w:val="28"/>
          <w:szCs w:val="28"/>
        </w:rPr>
        <w:t>ів</w:t>
      </w:r>
      <w:r w:rsidRPr="009E1B92">
        <w:rPr>
          <w:rFonts w:cs="Times New Roman"/>
          <w:sz w:val="28"/>
          <w:szCs w:val="28"/>
        </w:rPr>
        <w:t>;</w:t>
      </w:r>
    </w:p>
    <w:p w:rsidR="009E1B92" w:rsidRPr="009E1B92" w:rsidRDefault="009E1B92" w:rsidP="009E1B92">
      <w:pPr>
        <w:pStyle w:val="Ctrl"/>
        <w:ind w:left="0" w:firstLine="0"/>
        <w:rPr>
          <w:rFonts w:cs="Times New Roman"/>
          <w:sz w:val="28"/>
          <w:szCs w:val="28"/>
        </w:rPr>
      </w:pPr>
      <w:r w:rsidRPr="009E1B92">
        <w:rPr>
          <w:rFonts w:cs="Times New Roman"/>
          <w:sz w:val="28"/>
          <w:szCs w:val="28"/>
        </w:rPr>
        <w:t>бібліоте</w:t>
      </w:r>
      <w:r w:rsidR="00F85319">
        <w:rPr>
          <w:rFonts w:cs="Times New Roman"/>
          <w:sz w:val="28"/>
          <w:szCs w:val="28"/>
        </w:rPr>
        <w:t>ці</w:t>
      </w:r>
      <w:r w:rsidRPr="009E1B92">
        <w:rPr>
          <w:rFonts w:cs="Times New Roman"/>
          <w:sz w:val="28"/>
          <w:szCs w:val="28"/>
        </w:rPr>
        <w:t xml:space="preserve"> – Чабан С.М., бібліотекар</w:t>
      </w:r>
      <w:r w:rsidR="00F85319">
        <w:rPr>
          <w:rFonts w:cs="Times New Roman"/>
          <w:sz w:val="28"/>
          <w:szCs w:val="28"/>
        </w:rPr>
        <w:t>я</w:t>
      </w:r>
      <w:r w:rsidRPr="009E1B92">
        <w:rPr>
          <w:rFonts w:cs="Times New Roman"/>
          <w:sz w:val="28"/>
          <w:szCs w:val="28"/>
        </w:rPr>
        <w:t>;</w:t>
      </w:r>
    </w:p>
    <w:p w:rsidR="009E1B92" w:rsidRPr="009E1B92" w:rsidRDefault="009E1B92" w:rsidP="009E1B92">
      <w:pPr>
        <w:pStyle w:val="Ctrl"/>
        <w:ind w:left="0" w:firstLine="0"/>
        <w:rPr>
          <w:rFonts w:cs="Times New Roman"/>
          <w:sz w:val="28"/>
          <w:szCs w:val="28"/>
        </w:rPr>
      </w:pPr>
      <w:r w:rsidRPr="009E1B92">
        <w:rPr>
          <w:rFonts w:cs="Times New Roman"/>
          <w:sz w:val="28"/>
          <w:szCs w:val="28"/>
        </w:rPr>
        <w:t>спортивн</w:t>
      </w:r>
      <w:r w:rsidR="00F85319">
        <w:rPr>
          <w:rFonts w:cs="Times New Roman"/>
          <w:sz w:val="28"/>
          <w:szCs w:val="28"/>
        </w:rPr>
        <w:t>ій</w:t>
      </w:r>
      <w:r w:rsidRPr="009E1B92">
        <w:rPr>
          <w:rFonts w:cs="Times New Roman"/>
          <w:sz w:val="28"/>
          <w:szCs w:val="28"/>
        </w:rPr>
        <w:t xml:space="preserve"> зал</w:t>
      </w:r>
      <w:r w:rsidR="00F85319">
        <w:rPr>
          <w:rFonts w:cs="Times New Roman"/>
          <w:sz w:val="28"/>
          <w:szCs w:val="28"/>
        </w:rPr>
        <w:t>і</w:t>
      </w:r>
      <w:r w:rsidRPr="009E1B92">
        <w:rPr>
          <w:rFonts w:cs="Times New Roman"/>
          <w:sz w:val="28"/>
          <w:szCs w:val="28"/>
        </w:rPr>
        <w:t xml:space="preserve"> – Мендус В.С., учител</w:t>
      </w:r>
      <w:r w:rsidR="00F85319">
        <w:rPr>
          <w:rFonts w:cs="Times New Roman"/>
          <w:sz w:val="28"/>
          <w:szCs w:val="28"/>
        </w:rPr>
        <w:t xml:space="preserve">я </w:t>
      </w:r>
      <w:r w:rsidRPr="009E1B92">
        <w:rPr>
          <w:rFonts w:cs="Times New Roman"/>
          <w:sz w:val="28"/>
          <w:szCs w:val="28"/>
        </w:rPr>
        <w:t>фізичної культури;</w:t>
      </w:r>
    </w:p>
    <w:p w:rsidR="009E1B92" w:rsidRPr="009E1B92" w:rsidRDefault="009E1B92" w:rsidP="009E1B92">
      <w:pPr>
        <w:pStyle w:val="Ctrl"/>
        <w:ind w:left="0" w:firstLine="0"/>
        <w:rPr>
          <w:rFonts w:cs="Times New Roman"/>
          <w:sz w:val="28"/>
          <w:szCs w:val="28"/>
        </w:rPr>
      </w:pPr>
      <w:r w:rsidRPr="009E1B92">
        <w:rPr>
          <w:rFonts w:cs="Times New Roman"/>
          <w:sz w:val="28"/>
          <w:szCs w:val="28"/>
        </w:rPr>
        <w:t>актов</w:t>
      </w:r>
      <w:r w:rsidR="00F85319">
        <w:rPr>
          <w:rFonts w:cs="Times New Roman"/>
          <w:sz w:val="28"/>
          <w:szCs w:val="28"/>
        </w:rPr>
        <w:t xml:space="preserve">ій </w:t>
      </w:r>
      <w:r w:rsidRPr="009E1B92">
        <w:rPr>
          <w:rFonts w:cs="Times New Roman"/>
          <w:sz w:val="28"/>
          <w:szCs w:val="28"/>
        </w:rPr>
        <w:t>зал</w:t>
      </w:r>
      <w:r w:rsidR="00F85319">
        <w:rPr>
          <w:rFonts w:cs="Times New Roman"/>
          <w:sz w:val="28"/>
          <w:szCs w:val="28"/>
        </w:rPr>
        <w:t>і</w:t>
      </w:r>
      <w:r w:rsidRPr="009E1B92">
        <w:rPr>
          <w:rFonts w:cs="Times New Roman"/>
          <w:sz w:val="28"/>
          <w:szCs w:val="28"/>
        </w:rPr>
        <w:t xml:space="preserve"> – Васильєв</w:t>
      </w:r>
      <w:r w:rsidR="00F85319">
        <w:rPr>
          <w:rFonts w:cs="Times New Roman"/>
          <w:sz w:val="28"/>
          <w:szCs w:val="28"/>
        </w:rPr>
        <w:t>у</w:t>
      </w:r>
      <w:r w:rsidRPr="009E1B92">
        <w:rPr>
          <w:rFonts w:cs="Times New Roman"/>
          <w:sz w:val="28"/>
          <w:szCs w:val="28"/>
        </w:rPr>
        <w:t xml:space="preserve"> В.І., заступник</w:t>
      </w:r>
      <w:r w:rsidR="00F85319">
        <w:rPr>
          <w:rFonts w:cs="Times New Roman"/>
          <w:sz w:val="28"/>
          <w:szCs w:val="28"/>
        </w:rPr>
        <w:t>а</w:t>
      </w:r>
      <w:r w:rsidRPr="009E1B92">
        <w:rPr>
          <w:rFonts w:cs="Times New Roman"/>
          <w:sz w:val="28"/>
          <w:szCs w:val="28"/>
        </w:rPr>
        <w:t xml:space="preserve"> директора з навчально-виховної роботи;</w:t>
      </w:r>
    </w:p>
    <w:p w:rsidR="009E1B92" w:rsidRPr="009E1B92" w:rsidRDefault="009E1B92" w:rsidP="009E1B92">
      <w:pPr>
        <w:pStyle w:val="Ctrl"/>
        <w:ind w:left="0" w:firstLine="0"/>
        <w:rPr>
          <w:rFonts w:cs="Times New Roman"/>
          <w:sz w:val="28"/>
          <w:szCs w:val="28"/>
        </w:rPr>
      </w:pPr>
      <w:r w:rsidRPr="009E1B92">
        <w:rPr>
          <w:rFonts w:cs="Times New Roman"/>
          <w:sz w:val="28"/>
          <w:szCs w:val="28"/>
        </w:rPr>
        <w:t>учнівськ</w:t>
      </w:r>
      <w:r w:rsidR="00F85319">
        <w:rPr>
          <w:rFonts w:cs="Times New Roman"/>
          <w:sz w:val="28"/>
          <w:szCs w:val="28"/>
        </w:rPr>
        <w:t>ій</w:t>
      </w:r>
      <w:r w:rsidRPr="009E1B92">
        <w:rPr>
          <w:rFonts w:cs="Times New Roman"/>
          <w:sz w:val="28"/>
          <w:szCs w:val="28"/>
        </w:rPr>
        <w:t xml:space="preserve"> майстерн</w:t>
      </w:r>
      <w:r w:rsidR="00F85319">
        <w:rPr>
          <w:rFonts w:cs="Times New Roman"/>
          <w:sz w:val="28"/>
          <w:szCs w:val="28"/>
        </w:rPr>
        <w:t>і</w:t>
      </w:r>
      <w:r w:rsidRPr="009E1B92">
        <w:rPr>
          <w:rFonts w:cs="Times New Roman"/>
          <w:sz w:val="28"/>
          <w:szCs w:val="28"/>
        </w:rPr>
        <w:t xml:space="preserve"> – Дунаєв</w:t>
      </w:r>
      <w:r w:rsidR="00F85319">
        <w:rPr>
          <w:rFonts w:cs="Times New Roman"/>
          <w:sz w:val="28"/>
          <w:szCs w:val="28"/>
        </w:rPr>
        <w:t>у</w:t>
      </w:r>
      <w:r w:rsidRPr="009E1B92">
        <w:rPr>
          <w:rFonts w:cs="Times New Roman"/>
          <w:sz w:val="28"/>
          <w:szCs w:val="28"/>
        </w:rPr>
        <w:t xml:space="preserve"> В.О., </w:t>
      </w:r>
      <w:r w:rsidR="006C33FD">
        <w:rPr>
          <w:rFonts w:cs="Times New Roman"/>
          <w:sz w:val="28"/>
          <w:szCs w:val="28"/>
        </w:rPr>
        <w:t>у</w:t>
      </w:r>
      <w:r w:rsidRPr="009E1B92">
        <w:rPr>
          <w:rFonts w:cs="Times New Roman"/>
          <w:sz w:val="28"/>
          <w:szCs w:val="28"/>
        </w:rPr>
        <w:t>чител</w:t>
      </w:r>
      <w:r w:rsidR="00F85319">
        <w:rPr>
          <w:rFonts w:cs="Times New Roman"/>
          <w:sz w:val="28"/>
          <w:szCs w:val="28"/>
        </w:rPr>
        <w:t>я</w:t>
      </w:r>
      <w:r w:rsidRPr="009E1B92">
        <w:rPr>
          <w:rFonts w:cs="Times New Roman"/>
          <w:sz w:val="28"/>
          <w:szCs w:val="28"/>
        </w:rPr>
        <w:t xml:space="preserve"> технічної праці;</w:t>
      </w:r>
    </w:p>
    <w:p w:rsidR="009E1B92" w:rsidRPr="009E1B92" w:rsidRDefault="009E1B92" w:rsidP="009E1B92">
      <w:pPr>
        <w:pStyle w:val="Ctrl"/>
        <w:ind w:left="0" w:firstLine="0"/>
        <w:rPr>
          <w:rFonts w:cs="Times New Roman"/>
          <w:sz w:val="28"/>
          <w:szCs w:val="28"/>
        </w:rPr>
      </w:pPr>
      <w:r w:rsidRPr="009E1B92">
        <w:rPr>
          <w:rFonts w:cs="Times New Roman"/>
          <w:sz w:val="28"/>
          <w:szCs w:val="28"/>
        </w:rPr>
        <w:t>їдальн</w:t>
      </w:r>
      <w:r w:rsidR="00F85319">
        <w:rPr>
          <w:rFonts w:cs="Times New Roman"/>
          <w:sz w:val="28"/>
          <w:szCs w:val="28"/>
        </w:rPr>
        <w:t xml:space="preserve">і </w:t>
      </w:r>
      <w:r w:rsidRPr="009E1B92">
        <w:rPr>
          <w:rFonts w:cs="Times New Roman"/>
          <w:sz w:val="28"/>
          <w:szCs w:val="28"/>
        </w:rPr>
        <w:t xml:space="preserve">– </w:t>
      </w:r>
      <w:r w:rsidR="004773FC">
        <w:rPr>
          <w:rFonts w:cs="Times New Roman"/>
          <w:sz w:val="28"/>
          <w:szCs w:val="28"/>
        </w:rPr>
        <w:t>Савич Л.В., кухаря</w:t>
      </w:r>
      <w:r w:rsidRPr="009E1B92">
        <w:rPr>
          <w:rFonts w:cs="Times New Roman"/>
          <w:sz w:val="28"/>
          <w:szCs w:val="28"/>
        </w:rPr>
        <w:t>.</w:t>
      </w:r>
    </w:p>
    <w:p w:rsidR="009E1B92" w:rsidRPr="009E1B92" w:rsidRDefault="009E1B92" w:rsidP="009E1B92">
      <w:pPr>
        <w:pStyle w:val="Ctrl"/>
        <w:numPr>
          <w:ilvl w:val="0"/>
          <w:numId w:val="8"/>
        </w:numPr>
        <w:ind w:left="0" w:firstLine="0"/>
        <w:rPr>
          <w:rFonts w:cs="Times New Roman"/>
          <w:sz w:val="28"/>
          <w:szCs w:val="28"/>
        </w:rPr>
      </w:pPr>
      <w:r w:rsidRPr="009E1B92">
        <w:rPr>
          <w:rFonts w:cs="Times New Roman"/>
          <w:sz w:val="28"/>
          <w:szCs w:val="28"/>
        </w:rPr>
        <w:t>Призначити відповідальним за технічне утримання та обслуговування пожежн</w:t>
      </w:r>
      <w:r w:rsidR="006C33FD">
        <w:rPr>
          <w:rFonts w:cs="Times New Roman"/>
          <w:sz w:val="28"/>
          <w:szCs w:val="28"/>
        </w:rPr>
        <w:t>ої</w:t>
      </w:r>
      <w:r w:rsidRPr="009E1B92">
        <w:rPr>
          <w:rFonts w:cs="Times New Roman"/>
          <w:sz w:val="28"/>
          <w:szCs w:val="28"/>
        </w:rPr>
        <w:t xml:space="preserve"> </w:t>
      </w:r>
      <w:r w:rsidR="006C33FD">
        <w:rPr>
          <w:rFonts w:cs="Times New Roman"/>
          <w:sz w:val="28"/>
          <w:szCs w:val="28"/>
        </w:rPr>
        <w:t>водойми</w:t>
      </w:r>
      <w:r w:rsidRPr="009E1B92">
        <w:rPr>
          <w:rFonts w:cs="Times New Roman"/>
          <w:sz w:val="28"/>
          <w:szCs w:val="28"/>
        </w:rPr>
        <w:t>, огляд вогнегасників, організацію їх технічного обслуговування</w:t>
      </w:r>
      <w:r w:rsidR="0088789B" w:rsidRPr="0088789B">
        <w:rPr>
          <w:rFonts w:cs="Times New Roman"/>
          <w:sz w:val="28"/>
          <w:szCs w:val="28"/>
        </w:rPr>
        <w:t>,</w:t>
      </w:r>
      <w:r w:rsidRPr="009E1B92">
        <w:rPr>
          <w:rFonts w:cs="Times New Roman"/>
          <w:sz w:val="28"/>
          <w:szCs w:val="28"/>
        </w:rPr>
        <w:t xml:space="preserve"> утримання та експлуатацію інших засобів протипожежного захисту</w:t>
      </w:r>
      <w:r w:rsidR="006C33FD">
        <w:rPr>
          <w:rFonts w:cs="Times New Roman"/>
          <w:sz w:val="28"/>
          <w:szCs w:val="28"/>
        </w:rPr>
        <w:t>,</w:t>
      </w:r>
      <w:r w:rsidRPr="009E1B92">
        <w:rPr>
          <w:rFonts w:cs="Times New Roman"/>
          <w:sz w:val="28"/>
          <w:szCs w:val="28"/>
        </w:rPr>
        <w:t xml:space="preserve"> </w:t>
      </w:r>
      <w:r w:rsidR="006C33FD" w:rsidRPr="009E1B92">
        <w:rPr>
          <w:rFonts w:cs="Times New Roman"/>
          <w:sz w:val="28"/>
          <w:szCs w:val="28"/>
        </w:rPr>
        <w:t>за пожежний стан будівель і споруд, а також території навчального закладу</w:t>
      </w:r>
      <w:r w:rsidR="006C33FD">
        <w:rPr>
          <w:rFonts w:cs="Times New Roman"/>
          <w:sz w:val="28"/>
          <w:szCs w:val="28"/>
        </w:rPr>
        <w:t xml:space="preserve"> </w:t>
      </w:r>
      <w:r w:rsidR="00F85319" w:rsidRPr="009E1B92">
        <w:rPr>
          <w:rFonts w:cs="Times New Roman"/>
          <w:sz w:val="28"/>
          <w:szCs w:val="28"/>
        </w:rPr>
        <w:t xml:space="preserve">– </w:t>
      </w:r>
      <w:r w:rsidR="00AE5D32">
        <w:rPr>
          <w:rFonts w:cs="Times New Roman"/>
          <w:sz w:val="28"/>
          <w:szCs w:val="28"/>
        </w:rPr>
        <w:t xml:space="preserve">Тарана </w:t>
      </w:r>
      <w:r w:rsidRPr="009E1B92">
        <w:rPr>
          <w:rFonts w:cs="Times New Roman"/>
          <w:sz w:val="28"/>
          <w:szCs w:val="28"/>
        </w:rPr>
        <w:t xml:space="preserve"> В.І., </w:t>
      </w:r>
      <w:r w:rsidR="006C33FD">
        <w:rPr>
          <w:rFonts w:cs="Times New Roman"/>
          <w:sz w:val="28"/>
          <w:szCs w:val="28"/>
        </w:rPr>
        <w:t xml:space="preserve">заступника директора з </w:t>
      </w:r>
      <w:r w:rsidRPr="009E1B92">
        <w:rPr>
          <w:rFonts w:cs="Times New Roman"/>
          <w:sz w:val="28"/>
          <w:szCs w:val="28"/>
        </w:rPr>
        <w:t>господар</w:t>
      </w:r>
      <w:r w:rsidR="006C33FD">
        <w:rPr>
          <w:rFonts w:cs="Times New Roman"/>
          <w:sz w:val="28"/>
          <w:szCs w:val="28"/>
        </w:rPr>
        <w:t>ської роботи</w:t>
      </w:r>
      <w:r w:rsidRPr="009E1B92">
        <w:rPr>
          <w:rFonts w:cs="Times New Roman"/>
          <w:sz w:val="28"/>
          <w:szCs w:val="28"/>
        </w:rPr>
        <w:t>.</w:t>
      </w:r>
    </w:p>
    <w:p w:rsidR="009E1B92" w:rsidRPr="009E1B92" w:rsidRDefault="009E1B92" w:rsidP="009E1B92">
      <w:pPr>
        <w:pStyle w:val="Ctrl"/>
        <w:numPr>
          <w:ilvl w:val="0"/>
          <w:numId w:val="8"/>
        </w:numPr>
        <w:ind w:left="0" w:firstLine="0"/>
        <w:rPr>
          <w:rFonts w:cs="Times New Roman"/>
          <w:sz w:val="28"/>
          <w:szCs w:val="28"/>
        </w:rPr>
      </w:pPr>
      <w:r w:rsidRPr="009E1B92">
        <w:rPr>
          <w:rFonts w:cs="Times New Roman"/>
          <w:sz w:val="28"/>
          <w:szCs w:val="28"/>
        </w:rPr>
        <w:lastRenderedPageBreak/>
        <w:t>Призначити відповідальним за електробезпеку, стан електромережі, організацію систематичного обслуговування електрообладнання та електроприладів</w:t>
      </w:r>
      <w:r w:rsidR="00F85319" w:rsidRPr="009E1B92">
        <w:rPr>
          <w:rFonts w:cs="Times New Roman"/>
          <w:sz w:val="28"/>
          <w:szCs w:val="28"/>
        </w:rPr>
        <w:t xml:space="preserve"> – </w:t>
      </w:r>
      <w:r w:rsidRPr="009E1B92">
        <w:rPr>
          <w:rFonts w:cs="Times New Roman"/>
          <w:sz w:val="28"/>
          <w:szCs w:val="28"/>
        </w:rPr>
        <w:t>Щербака М.П.,</w:t>
      </w:r>
      <w:r w:rsidR="00636678">
        <w:rPr>
          <w:rFonts w:cs="Times New Roman"/>
          <w:sz w:val="28"/>
          <w:szCs w:val="28"/>
        </w:rPr>
        <w:t xml:space="preserve"> слюсара-</w:t>
      </w:r>
      <w:r w:rsidR="00907E6E" w:rsidRPr="00070F14">
        <w:rPr>
          <w:rFonts w:cs="Times New Roman"/>
          <w:sz w:val="28"/>
          <w:szCs w:val="28"/>
          <w:lang w:val="ru-RU"/>
        </w:rPr>
        <w:t>електромонтера</w:t>
      </w:r>
      <w:r w:rsidRPr="00070F14">
        <w:rPr>
          <w:rFonts w:cs="Times New Roman"/>
          <w:sz w:val="28"/>
          <w:szCs w:val="28"/>
        </w:rPr>
        <w:t>.</w:t>
      </w:r>
    </w:p>
    <w:p w:rsidR="009E1B92" w:rsidRPr="009E1B92" w:rsidRDefault="009E1B92" w:rsidP="009E1B92">
      <w:pPr>
        <w:pStyle w:val="Ctrl"/>
        <w:numPr>
          <w:ilvl w:val="0"/>
          <w:numId w:val="0"/>
        </w:numPr>
        <w:rPr>
          <w:rFonts w:cs="Times New Roman"/>
          <w:sz w:val="28"/>
          <w:szCs w:val="28"/>
        </w:rPr>
      </w:pPr>
    </w:p>
    <w:p w:rsidR="009E1B92" w:rsidRPr="009E1B92" w:rsidRDefault="009E1B92" w:rsidP="009E1B92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Відповідальному за </w:t>
      </w:r>
      <w:r w:rsidR="006C33FD">
        <w:rPr>
          <w:sz w:val="28"/>
          <w:szCs w:val="28"/>
          <w:lang w:val="uk-UA"/>
        </w:rPr>
        <w:t>п</w:t>
      </w:r>
      <w:r w:rsidRPr="009E1B92">
        <w:rPr>
          <w:sz w:val="28"/>
          <w:szCs w:val="28"/>
          <w:lang w:val="uk-UA"/>
        </w:rPr>
        <w:t xml:space="preserve">ожежну безпеку </w:t>
      </w:r>
      <w:r w:rsidR="00777DB5">
        <w:rPr>
          <w:sz w:val="28"/>
          <w:szCs w:val="28"/>
          <w:lang w:val="uk-UA"/>
        </w:rPr>
        <w:t>Чорнойван Я.В</w:t>
      </w:r>
      <w:r w:rsidR="00AE5D32">
        <w:rPr>
          <w:sz w:val="28"/>
          <w:szCs w:val="28"/>
          <w:lang w:val="uk-UA"/>
        </w:rPr>
        <w:t>.</w:t>
      </w:r>
      <w:r w:rsidRPr="009E1B92">
        <w:rPr>
          <w:sz w:val="28"/>
          <w:szCs w:val="28"/>
          <w:lang w:val="uk-UA"/>
        </w:rPr>
        <w:t>: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Створити в школі сприятливі умови для життя, </w:t>
      </w:r>
      <w:r w:rsidR="006C33FD" w:rsidRPr="009E1B92">
        <w:rPr>
          <w:sz w:val="28"/>
          <w:szCs w:val="28"/>
          <w:lang w:val="uk-UA"/>
        </w:rPr>
        <w:t>здоров’я</w:t>
      </w:r>
      <w:r w:rsidRPr="009E1B92">
        <w:rPr>
          <w:sz w:val="28"/>
          <w:szCs w:val="28"/>
          <w:lang w:val="uk-UA"/>
        </w:rPr>
        <w:t xml:space="preserve"> та навчання учнів згідно з санітарно-гігієнічними вимогами. Забезпечити безумовне дотримання вимог нормативно-правових актів з пожежної безпеки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 постійно.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Контролювати дотримання вимог правил </w:t>
      </w:r>
      <w:r w:rsidR="006C33FD">
        <w:rPr>
          <w:sz w:val="28"/>
          <w:szCs w:val="28"/>
          <w:lang w:val="uk-UA"/>
        </w:rPr>
        <w:t>п</w:t>
      </w:r>
      <w:r w:rsidRPr="009E1B92">
        <w:rPr>
          <w:sz w:val="28"/>
          <w:szCs w:val="28"/>
          <w:lang w:val="uk-UA"/>
        </w:rPr>
        <w:t>ожежної безпеки працівниками навчального закладу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 постійно.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Перевірити наявність протипожежного обладнання та його справність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до </w:t>
      </w:r>
      <w:r w:rsidR="00AE5D32">
        <w:rPr>
          <w:sz w:val="28"/>
          <w:szCs w:val="28"/>
          <w:lang w:val="uk-UA"/>
        </w:rPr>
        <w:t>10</w:t>
      </w:r>
      <w:r w:rsidRPr="009E1B92">
        <w:rPr>
          <w:sz w:val="28"/>
          <w:szCs w:val="28"/>
          <w:lang w:val="uk-UA"/>
        </w:rPr>
        <w:t>.</w:t>
      </w:r>
      <w:r w:rsidR="00F85319">
        <w:rPr>
          <w:sz w:val="28"/>
          <w:szCs w:val="28"/>
          <w:lang w:val="uk-UA"/>
        </w:rPr>
        <w:t>09</w:t>
      </w:r>
      <w:r w:rsidRPr="009E1B92">
        <w:rPr>
          <w:sz w:val="28"/>
          <w:szCs w:val="28"/>
          <w:lang w:val="uk-UA"/>
        </w:rPr>
        <w:t>.20</w:t>
      </w:r>
      <w:r w:rsidR="00AE5D32">
        <w:rPr>
          <w:sz w:val="28"/>
          <w:szCs w:val="28"/>
          <w:lang w:val="uk-UA"/>
        </w:rPr>
        <w:t>21</w:t>
      </w:r>
      <w:r w:rsidRPr="009E1B92">
        <w:rPr>
          <w:sz w:val="28"/>
          <w:szCs w:val="28"/>
          <w:lang w:val="uk-UA"/>
        </w:rPr>
        <w:t>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Перевірити наявність, облік і зберігання засобів пожежогасіння, засобів індивідуального захисту та засобів надання домедичної допомоги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до </w:t>
      </w:r>
      <w:r w:rsidR="00AE5D32">
        <w:rPr>
          <w:sz w:val="28"/>
          <w:szCs w:val="28"/>
          <w:lang w:val="uk-UA"/>
        </w:rPr>
        <w:t>10</w:t>
      </w:r>
      <w:r w:rsidRPr="009E1B92">
        <w:rPr>
          <w:sz w:val="28"/>
          <w:szCs w:val="28"/>
          <w:lang w:val="uk-UA"/>
        </w:rPr>
        <w:t>.</w:t>
      </w:r>
      <w:r w:rsidR="00F85319">
        <w:rPr>
          <w:sz w:val="28"/>
          <w:szCs w:val="28"/>
          <w:lang w:val="uk-UA"/>
        </w:rPr>
        <w:t>09</w:t>
      </w:r>
      <w:r w:rsidRPr="009E1B92">
        <w:rPr>
          <w:sz w:val="28"/>
          <w:szCs w:val="28"/>
          <w:lang w:val="uk-UA"/>
        </w:rPr>
        <w:t>.20</w:t>
      </w:r>
      <w:r w:rsidR="00AE5D32">
        <w:rPr>
          <w:sz w:val="28"/>
          <w:szCs w:val="28"/>
          <w:lang w:val="uk-UA"/>
        </w:rPr>
        <w:t>21</w:t>
      </w:r>
      <w:r w:rsidRPr="009E1B92">
        <w:rPr>
          <w:sz w:val="28"/>
          <w:szCs w:val="28"/>
          <w:lang w:val="uk-UA"/>
        </w:rPr>
        <w:t>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Своєчасно проводити інструктажі з пожежної безпеки з працівниками під розпис у «Журналі реєстрації інструктажів з питань пожежної безпеки»: вступний – з новопризначеними працівниками, первинний – на робочому місці, повторний – один раз на 6 місяців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постійно.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Розмістити на видних місцях у кожному приміщенні навчального закладу інформацію про тих, хто відповідає за пожежну безпеку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до </w:t>
      </w:r>
      <w:r w:rsidR="00AE5D32">
        <w:rPr>
          <w:sz w:val="28"/>
          <w:szCs w:val="28"/>
          <w:lang w:val="uk-UA"/>
        </w:rPr>
        <w:t>10</w:t>
      </w:r>
      <w:r w:rsidRPr="009E1B92">
        <w:rPr>
          <w:sz w:val="28"/>
          <w:szCs w:val="28"/>
          <w:lang w:val="uk-UA"/>
        </w:rPr>
        <w:t>.</w:t>
      </w:r>
      <w:r w:rsidR="00F85319">
        <w:rPr>
          <w:sz w:val="28"/>
          <w:szCs w:val="28"/>
          <w:lang w:val="uk-UA"/>
        </w:rPr>
        <w:t>09</w:t>
      </w:r>
      <w:r w:rsidRPr="009E1B92">
        <w:rPr>
          <w:sz w:val="28"/>
          <w:szCs w:val="28"/>
          <w:lang w:val="uk-UA"/>
        </w:rPr>
        <w:t>.20</w:t>
      </w:r>
      <w:r w:rsidR="00AE5D32">
        <w:rPr>
          <w:sz w:val="28"/>
          <w:szCs w:val="28"/>
          <w:lang w:val="uk-UA"/>
        </w:rPr>
        <w:t>21</w:t>
      </w:r>
      <w:r w:rsidRPr="009E1B92">
        <w:rPr>
          <w:sz w:val="28"/>
          <w:szCs w:val="28"/>
          <w:lang w:val="uk-UA"/>
        </w:rPr>
        <w:t xml:space="preserve">. 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Організувати проведення місячника пожежної безпеки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ІІ семестр 20</w:t>
      </w:r>
      <w:r w:rsidR="00764137">
        <w:rPr>
          <w:sz w:val="28"/>
          <w:szCs w:val="28"/>
          <w:lang w:val="uk-UA"/>
        </w:rPr>
        <w:t>21/</w:t>
      </w:r>
      <w:r w:rsidRPr="009E1B92">
        <w:rPr>
          <w:sz w:val="28"/>
          <w:szCs w:val="28"/>
          <w:lang w:val="uk-UA"/>
        </w:rPr>
        <w:t>202</w:t>
      </w:r>
      <w:r w:rsidR="00764137">
        <w:rPr>
          <w:sz w:val="28"/>
          <w:szCs w:val="28"/>
          <w:lang w:val="uk-UA"/>
        </w:rPr>
        <w:t>2</w:t>
      </w:r>
      <w:r w:rsidRPr="009E1B92">
        <w:rPr>
          <w:sz w:val="28"/>
          <w:szCs w:val="28"/>
          <w:lang w:val="uk-UA"/>
        </w:rPr>
        <w:t xml:space="preserve"> навчального року.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Практично відпрацювати з учасниками навчально-виховного процесу дії на випадок виникнення надзвичайної ситуації згідно з планом евакуації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листопад 20</w:t>
      </w:r>
      <w:r w:rsidR="00764137">
        <w:rPr>
          <w:sz w:val="28"/>
          <w:szCs w:val="28"/>
          <w:lang w:val="uk-UA"/>
        </w:rPr>
        <w:t>21, квітень 2022</w:t>
      </w:r>
      <w:r w:rsidRPr="009E1B92">
        <w:rPr>
          <w:sz w:val="28"/>
          <w:szCs w:val="28"/>
          <w:lang w:val="uk-UA"/>
        </w:rPr>
        <w:t xml:space="preserve"> року.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Забезпечити постійне чергування відповід</w:t>
      </w:r>
      <w:r w:rsidR="005218BE">
        <w:rPr>
          <w:sz w:val="28"/>
          <w:szCs w:val="28"/>
          <w:lang w:val="uk-UA"/>
        </w:rPr>
        <w:t>аль</w:t>
      </w:r>
      <w:r w:rsidRPr="009E1B92">
        <w:rPr>
          <w:sz w:val="28"/>
          <w:szCs w:val="28"/>
          <w:lang w:val="uk-UA"/>
        </w:rPr>
        <w:t>них осіб у місцях з масовим перебуванням дітей під час проведення свят та інших громадських заходів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 постійно.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Негайно повідомляти у разі виникнення пожежі чи іншої надзвичайної події управління освіти</w:t>
      </w:r>
    </w:p>
    <w:p w:rsidR="009E1B92" w:rsidRPr="009E1B92" w:rsidRDefault="009E1B92" w:rsidP="009E1B9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у разі потреби.</w:t>
      </w:r>
    </w:p>
    <w:p w:rsidR="009E1B92" w:rsidRPr="009E1B92" w:rsidRDefault="009E1B92" w:rsidP="009E1B92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</w:p>
    <w:p w:rsidR="009E1B92" w:rsidRPr="009E1B92" w:rsidRDefault="00F85319" w:rsidP="009E1B92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Заступнику директора з господарської роботи </w:t>
      </w:r>
      <w:r w:rsidR="00764137">
        <w:rPr>
          <w:sz w:val="28"/>
          <w:szCs w:val="28"/>
          <w:lang w:val="uk-UA"/>
        </w:rPr>
        <w:t>Тарану</w:t>
      </w:r>
      <w:r>
        <w:rPr>
          <w:sz w:val="28"/>
          <w:szCs w:val="28"/>
          <w:lang w:val="uk-UA"/>
        </w:rPr>
        <w:t xml:space="preserve"> В.І.</w:t>
      </w:r>
      <w:r w:rsidR="009E1B92" w:rsidRPr="009E1B92">
        <w:rPr>
          <w:sz w:val="28"/>
          <w:szCs w:val="28"/>
          <w:lang w:val="uk-UA"/>
        </w:rPr>
        <w:t>: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Не допускати збереження легкозаймистих матеріалів в непризначених для цього місцях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постійно.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Стежити за використанням побутових електронагрівальних приладів у спеціально обладнаному приміщенні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постійно.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lastRenderedPageBreak/>
        <w:t xml:space="preserve">Ключі від </w:t>
      </w:r>
      <w:r w:rsidR="00F85319">
        <w:rPr>
          <w:sz w:val="28"/>
          <w:szCs w:val="28"/>
          <w:lang w:val="uk-UA"/>
        </w:rPr>
        <w:t>евакуаційних</w:t>
      </w:r>
      <w:r w:rsidRPr="009E1B92">
        <w:rPr>
          <w:sz w:val="28"/>
          <w:szCs w:val="28"/>
          <w:lang w:val="uk-UA"/>
        </w:rPr>
        <w:t xml:space="preserve"> виходів та кабінетів зберігати в суворо відведеному місці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постійно.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Виконати роботи з перевірки опору ізоляції і електромережі та заземлення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до </w:t>
      </w:r>
      <w:r w:rsidR="00FB6053">
        <w:rPr>
          <w:sz w:val="28"/>
          <w:szCs w:val="28"/>
          <w:lang w:val="uk-UA"/>
        </w:rPr>
        <w:t>02</w:t>
      </w:r>
      <w:r w:rsidRPr="009E1B92">
        <w:rPr>
          <w:sz w:val="28"/>
          <w:szCs w:val="28"/>
          <w:lang w:val="uk-UA"/>
        </w:rPr>
        <w:t>.</w:t>
      </w:r>
      <w:r w:rsidR="00F85319">
        <w:rPr>
          <w:sz w:val="28"/>
          <w:szCs w:val="28"/>
          <w:lang w:val="uk-UA"/>
        </w:rPr>
        <w:t>11</w:t>
      </w:r>
      <w:r w:rsidRPr="009E1B92">
        <w:rPr>
          <w:sz w:val="28"/>
          <w:szCs w:val="28"/>
          <w:lang w:val="uk-UA"/>
        </w:rPr>
        <w:t>.20</w:t>
      </w:r>
      <w:r w:rsidR="00764137">
        <w:rPr>
          <w:sz w:val="28"/>
          <w:szCs w:val="28"/>
          <w:lang w:val="uk-UA"/>
        </w:rPr>
        <w:t>21</w:t>
      </w:r>
      <w:r w:rsidRPr="009E1B92">
        <w:rPr>
          <w:sz w:val="28"/>
          <w:szCs w:val="28"/>
          <w:lang w:val="uk-UA"/>
        </w:rPr>
        <w:t>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Забезпечити школу необхідною кількістю вогнегасників згідно з нормами. При потребі здійснювати перезарядку вогнегасників. Забезпечити утримання в робочому стані засобів протипожежного захисту, не допускати їх використання не за призначенням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постійно.</w:t>
      </w:r>
    </w:p>
    <w:p w:rsidR="009E1B92" w:rsidRPr="009E1B92" w:rsidRDefault="009E1B92" w:rsidP="009E1B92">
      <w:pPr>
        <w:pStyle w:val="a5"/>
        <w:widowControl w:val="0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Забезпечити технічних працівників засобами індивідуального захисту та спецодягом</w:t>
      </w:r>
    </w:p>
    <w:p w:rsidR="009E1B92" w:rsidRPr="009E1B92" w:rsidRDefault="00764137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04</w:t>
      </w:r>
      <w:r w:rsidR="00F85319">
        <w:rPr>
          <w:sz w:val="28"/>
          <w:szCs w:val="28"/>
          <w:lang w:val="uk-UA"/>
        </w:rPr>
        <w:t>.10.</w:t>
      </w:r>
      <w:r w:rsidR="009E1B92" w:rsidRPr="009E1B92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21</w:t>
      </w:r>
      <w:r w:rsidR="009E1B92" w:rsidRPr="009E1B92">
        <w:rPr>
          <w:sz w:val="28"/>
          <w:szCs w:val="28"/>
          <w:lang w:val="uk-UA"/>
        </w:rPr>
        <w:t>.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</w:p>
    <w:p w:rsidR="009E1B92" w:rsidRPr="009E1B92" w:rsidRDefault="009E1B92" w:rsidP="009E1B92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Класним керівникам вивчати </w:t>
      </w:r>
      <w:r w:rsidR="00F85319">
        <w:rPr>
          <w:sz w:val="28"/>
          <w:szCs w:val="28"/>
          <w:lang w:val="uk-UA"/>
        </w:rPr>
        <w:t>п</w:t>
      </w:r>
      <w:r w:rsidRPr="009E1B92">
        <w:rPr>
          <w:sz w:val="28"/>
          <w:szCs w:val="28"/>
          <w:lang w:val="uk-UA"/>
        </w:rPr>
        <w:t>равила пожежної безпеки з учнями на позакласних годинах (проводити бесіди, круглі столи, вікторини тощо)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 xml:space="preserve"> упродовж 20</w:t>
      </w:r>
      <w:r w:rsidR="00764137">
        <w:rPr>
          <w:sz w:val="28"/>
          <w:szCs w:val="28"/>
          <w:lang w:val="uk-UA"/>
        </w:rPr>
        <w:t>21/</w:t>
      </w:r>
      <w:r w:rsidRPr="009E1B92">
        <w:rPr>
          <w:sz w:val="28"/>
          <w:szCs w:val="28"/>
          <w:lang w:val="uk-UA"/>
        </w:rPr>
        <w:t>202</w:t>
      </w:r>
      <w:r w:rsidR="00764137">
        <w:rPr>
          <w:sz w:val="28"/>
          <w:szCs w:val="28"/>
          <w:lang w:val="uk-UA"/>
        </w:rPr>
        <w:t>2</w:t>
      </w:r>
      <w:r w:rsidRPr="009E1B92">
        <w:rPr>
          <w:sz w:val="28"/>
          <w:szCs w:val="28"/>
          <w:lang w:val="uk-UA"/>
        </w:rPr>
        <w:t xml:space="preserve"> навчального року.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right"/>
        <w:rPr>
          <w:sz w:val="28"/>
          <w:szCs w:val="28"/>
          <w:lang w:val="uk-UA"/>
        </w:rPr>
      </w:pPr>
    </w:p>
    <w:p w:rsidR="009E1B92" w:rsidRPr="009E1B92" w:rsidRDefault="00070F14" w:rsidP="009E1B92">
      <w:pPr>
        <w:pStyle w:val="a5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</w:t>
      </w:r>
      <w:r w:rsidR="009E1B92" w:rsidRPr="009E1B92">
        <w:rPr>
          <w:sz w:val="28"/>
          <w:szCs w:val="28"/>
          <w:lang w:val="uk-UA"/>
        </w:rPr>
        <w:t xml:space="preserve"> наказу залишаю за собою.</w:t>
      </w:r>
    </w:p>
    <w:p w:rsidR="009E1B92" w:rsidRPr="009E1B92" w:rsidRDefault="009E1B92" w:rsidP="009E1B92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uk-UA"/>
        </w:rPr>
      </w:pPr>
    </w:p>
    <w:p w:rsidR="009E1B92" w:rsidRPr="009E1B92" w:rsidRDefault="009E1B92" w:rsidP="009E1B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E1B92" w:rsidRPr="009E1B92" w:rsidRDefault="009E1B92" w:rsidP="009E1B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9E1B92">
        <w:rPr>
          <w:color w:val="000000"/>
          <w:sz w:val="28"/>
          <w:szCs w:val="28"/>
          <w:lang w:val="uk-UA"/>
        </w:rPr>
        <w:t>Директор</w:t>
      </w:r>
      <w:r w:rsidRPr="009E1B92">
        <w:rPr>
          <w:color w:val="000000"/>
          <w:sz w:val="28"/>
          <w:szCs w:val="28"/>
          <w:lang w:val="uk-UA"/>
        </w:rPr>
        <w:tab/>
      </w:r>
      <w:r w:rsidRPr="009E1B92">
        <w:rPr>
          <w:i/>
          <w:color w:val="000000"/>
          <w:sz w:val="28"/>
          <w:szCs w:val="28"/>
          <w:lang w:val="uk-UA"/>
        </w:rPr>
        <w:tab/>
      </w:r>
      <w:r w:rsidRPr="009E1B92">
        <w:rPr>
          <w:i/>
          <w:color w:val="000000"/>
          <w:sz w:val="28"/>
          <w:szCs w:val="28"/>
          <w:lang w:val="uk-UA"/>
        </w:rPr>
        <w:tab/>
      </w:r>
      <w:r w:rsidRPr="009E1B92">
        <w:rPr>
          <w:i/>
          <w:color w:val="000000"/>
          <w:sz w:val="28"/>
          <w:szCs w:val="28"/>
          <w:lang w:val="uk-UA"/>
        </w:rPr>
        <w:tab/>
      </w:r>
      <w:r w:rsidRPr="009E1B92">
        <w:rPr>
          <w:i/>
          <w:color w:val="000000"/>
          <w:sz w:val="28"/>
          <w:szCs w:val="28"/>
          <w:lang w:val="uk-UA"/>
        </w:rPr>
        <w:tab/>
      </w:r>
      <w:r w:rsidRPr="009E1B92">
        <w:rPr>
          <w:i/>
          <w:color w:val="000000"/>
          <w:sz w:val="28"/>
          <w:szCs w:val="28"/>
          <w:lang w:val="uk-UA"/>
        </w:rPr>
        <w:tab/>
      </w:r>
      <w:r w:rsidRPr="009E1B92">
        <w:rPr>
          <w:i/>
          <w:color w:val="000000"/>
          <w:sz w:val="28"/>
          <w:szCs w:val="28"/>
          <w:lang w:val="uk-UA"/>
        </w:rPr>
        <w:tab/>
      </w:r>
      <w:r w:rsidRPr="009E1B92">
        <w:rPr>
          <w:i/>
          <w:color w:val="000000"/>
          <w:sz w:val="28"/>
          <w:szCs w:val="28"/>
          <w:lang w:val="uk-UA"/>
        </w:rPr>
        <w:tab/>
      </w:r>
      <w:r w:rsidRPr="009E1B92">
        <w:rPr>
          <w:color w:val="000000"/>
          <w:sz w:val="28"/>
          <w:szCs w:val="28"/>
          <w:lang w:val="uk-UA"/>
        </w:rPr>
        <w:tab/>
      </w:r>
      <w:r w:rsidR="00F85319">
        <w:rPr>
          <w:color w:val="000000"/>
          <w:sz w:val="28"/>
          <w:szCs w:val="28"/>
          <w:lang w:val="uk-UA"/>
        </w:rPr>
        <w:t>В.В. Атаманенко</w:t>
      </w:r>
    </w:p>
    <w:p w:rsidR="009E1B92" w:rsidRDefault="009E1B92" w:rsidP="009E1B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70F14" w:rsidRDefault="00070F14" w:rsidP="009E1B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70F14" w:rsidRPr="009E1B92" w:rsidRDefault="00070F14" w:rsidP="009E1B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E1B92" w:rsidRPr="009E1B92" w:rsidRDefault="009E1B92" w:rsidP="009E1B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E1B92" w:rsidRPr="009E1B92" w:rsidRDefault="009E1B92" w:rsidP="009E1B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E1B92" w:rsidRDefault="009E1B92" w:rsidP="009E1B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9E1B92">
        <w:rPr>
          <w:color w:val="000000"/>
          <w:sz w:val="28"/>
          <w:szCs w:val="28"/>
          <w:lang w:val="uk-UA"/>
        </w:rPr>
        <w:t>З наказом ознайомлені:</w:t>
      </w:r>
    </w:p>
    <w:p w:rsidR="00070F14" w:rsidRPr="009E1B92" w:rsidRDefault="00070F14" w:rsidP="009E1B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E1B92" w:rsidRPr="009E1B92" w:rsidRDefault="009E1B92" w:rsidP="009E1B92">
      <w:pPr>
        <w:widowControl w:val="0"/>
        <w:tabs>
          <w:tab w:val="left" w:pos="256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Чорнойван Я.В.</w:t>
      </w:r>
      <w:r w:rsidRPr="009E1B92">
        <w:rPr>
          <w:sz w:val="28"/>
          <w:szCs w:val="28"/>
          <w:lang w:val="uk-UA"/>
        </w:rPr>
        <w:tab/>
      </w:r>
    </w:p>
    <w:p w:rsidR="009E1B92" w:rsidRPr="009E1B92" w:rsidRDefault="009E1B92" w:rsidP="009E1B92">
      <w:pPr>
        <w:widowControl w:val="0"/>
        <w:tabs>
          <w:tab w:val="left" w:pos="256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Романцева Т.В.</w:t>
      </w:r>
    </w:p>
    <w:p w:rsidR="009E1B92" w:rsidRPr="009E1B92" w:rsidRDefault="009E1B92" w:rsidP="009E1B92">
      <w:pPr>
        <w:widowControl w:val="0"/>
        <w:tabs>
          <w:tab w:val="left" w:pos="256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Чабан С.М.</w:t>
      </w:r>
    </w:p>
    <w:p w:rsidR="009E1B92" w:rsidRPr="009E1B92" w:rsidRDefault="009E1B92" w:rsidP="009E1B92">
      <w:pPr>
        <w:widowControl w:val="0"/>
        <w:tabs>
          <w:tab w:val="left" w:pos="256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Мендус В.С.</w:t>
      </w:r>
    </w:p>
    <w:p w:rsidR="009E1B92" w:rsidRPr="009E1B92" w:rsidRDefault="009E1B92" w:rsidP="009E1B92">
      <w:pPr>
        <w:widowControl w:val="0"/>
        <w:tabs>
          <w:tab w:val="left" w:pos="256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Васильєва В.І.</w:t>
      </w:r>
    </w:p>
    <w:p w:rsidR="009E1B92" w:rsidRPr="009E1B92" w:rsidRDefault="009E1B92" w:rsidP="009E1B92">
      <w:pPr>
        <w:widowControl w:val="0"/>
        <w:tabs>
          <w:tab w:val="left" w:pos="256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Дунаєва В.О.</w:t>
      </w:r>
    </w:p>
    <w:p w:rsidR="009E1B92" w:rsidRPr="009E1B92" w:rsidRDefault="009E1B92" w:rsidP="009E1B92">
      <w:pPr>
        <w:widowControl w:val="0"/>
        <w:tabs>
          <w:tab w:val="left" w:pos="256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1B92">
        <w:rPr>
          <w:sz w:val="28"/>
          <w:szCs w:val="28"/>
          <w:lang w:val="uk-UA"/>
        </w:rPr>
        <w:t>Савич Л.В.</w:t>
      </w:r>
    </w:p>
    <w:p w:rsidR="009E1B92" w:rsidRPr="009E1B92" w:rsidRDefault="00F85319" w:rsidP="009E1B92">
      <w:pPr>
        <w:widowControl w:val="0"/>
        <w:tabs>
          <w:tab w:val="left" w:pos="256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Щербак М.П.</w:t>
      </w:r>
    </w:p>
    <w:p w:rsidR="009E1B92" w:rsidRPr="009E1B92" w:rsidRDefault="00764137" w:rsidP="009E1B92">
      <w:pPr>
        <w:widowControl w:val="0"/>
        <w:tabs>
          <w:tab w:val="left" w:pos="256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Таран </w:t>
      </w:r>
      <w:r w:rsidR="00F85319">
        <w:rPr>
          <w:sz w:val="28"/>
          <w:szCs w:val="28"/>
          <w:lang w:val="uk-UA"/>
        </w:rPr>
        <w:t>В.І.</w:t>
      </w:r>
    </w:p>
    <w:p w:rsidR="00660F0F" w:rsidRPr="009E1B92" w:rsidRDefault="00660F0F" w:rsidP="00F101CE">
      <w:pPr>
        <w:spacing w:line="276" w:lineRule="auto"/>
        <w:jc w:val="both"/>
        <w:rPr>
          <w:sz w:val="28"/>
          <w:lang w:val="uk-UA"/>
        </w:rPr>
      </w:pPr>
    </w:p>
    <w:sectPr w:rsidR="00660F0F" w:rsidRPr="009E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E01" w:rsidRDefault="00203E01" w:rsidP="00652423">
      <w:r>
        <w:separator/>
      </w:r>
    </w:p>
  </w:endnote>
  <w:endnote w:type="continuationSeparator" w:id="0">
    <w:p w:rsidR="00203E01" w:rsidRDefault="00203E01" w:rsidP="0065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E01" w:rsidRDefault="00203E01" w:rsidP="00652423">
      <w:r>
        <w:separator/>
      </w:r>
    </w:p>
  </w:footnote>
  <w:footnote w:type="continuationSeparator" w:id="0">
    <w:p w:rsidR="00203E01" w:rsidRDefault="00203E01" w:rsidP="0065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3065"/>
    <w:multiLevelType w:val="hybridMultilevel"/>
    <w:tmpl w:val="FCF84658"/>
    <w:lvl w:ilvl="0" w:tplc="9BCA3B8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786E"/>
    <w:multiLevelType w:val="hybridMultilevel"/>
    <w:tmpl w:val="087CE4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34AB6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34202"/>
    <w:multiLevelType w:val="hybridMultilevel"/>
    <w:tmpl w:val="FE9677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228C3"/>
    <w:multiLevelType w:val="multilevel"/>
    <w:tmpl w:val="258A8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7533C7B"/>
    <w:multiLevelType w:val="hybridMultilevel"/>
    <w:tmpl w:val="EC5C0F18"/>
    <w:lvl w:ilvl="0" w:tplc="AEAA3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667B9C"/>
    <w:multiLevelType w:val="multilevel"/>
    <w:tmpl w:val="5AA84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C991A19"/>
    <w:multiLevelType w:val="hybridMultilevel"/>
    <w:tmpl w:val="E6ACD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02A82"/>
    <w:multiLevelType w:val="hybridMultilevel"/>
    <w:tmpl w:val="F4A85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7F"/>
    <w:rsid w:val="00014F82"/>
    <w:rsid w:val="00070F14"/>
    <w:rsid w:val="000A56C9"/>
    <w:rsid w:val="000C1B68"/>
    <w:rsid w:val="00104521"/>
    <w:rsid w:val="001427CE"/>
    <w:rsid w:val="00203E01"/>
    <w:rsid w:val="00234D0D"/>
    <w:rsid w:val="002E25E6"/>
    <w:rsid w:val="00360259"/>
    <w:rsid w:val="003E6BA6"/>
    <w:rsid w:val="003E7A00"/>
    <w:rsid w:val="003F6742"/>
    <w:rsid w:val="004773FC"/>
    <w:rsid w:val="00495B91"/>
    <w:rsid w:val="0051724F"/>
    <w:rsid w:val="005218BE"/>
    <w:rsid w:val="005269B9"/>
    <w:rsid w:val="005819DD"/>
    <w:rsid w:val="005D69F3"/>
    <w:rsid w:val="00633AB2"/>
    <w:rsid w:val="00636678"/>
    <w:rsid w:val="00640E7F"/>
    <w:rsid w:val="00652423"/>
    <w:rsid w:val="00660F0F"/>
    <w:rsid w:val="006C33FD"/>
    <w:rsid w:val="007321C1"/>
    <w:rsid w:val="007506E2"/>
    <w:rsid w:val="00764137"/>
    <w:rsid w:val="00777DB5"/>
    <w:rsid w:val="007B6E01"/>
    <w:rsid w:val="007E1306"/>
    <w:rsid w:val="0088789B"/>
    <w:rsid w:val="009006F6"/>
    <w:rsid w:val="00907E6E"/>
    <w:rsid w:val="009158FF"/>
    <w:rsid w:val="0095447B"/>
    <w:rsid w:val="009A6717"/>
    <w:rsid w:val="009A7B9F"/>
    <w:rsid w:val="009E1B92"/>
    <w:rsid w:val="00AE5D32"/>
    <w:rsid w:val="00BB2E50"/>
    <w:rsid w:val="00BC66D6"/>
    <w:rsid w:val="00C62CC2"/>
    <w:rsid w:val="00C85D48"/>
    <w:rsid w:val="00CA6E7D"/>
    <w:rsid w:val="00D31496"/>
    <w:rsid w:val="00D64003"/>
    <w:rsid w:val="00E54A00"/>
    <w:rsid w:val="00E7095C"/>
    <w:rsid w:val="00E869A1"/>
    <w:rsid w:val="00EC799A"/>
    <w:rsid w:val="00F101CE"/>
    <w:rsid w:val="00F64A8A"/>
    <w:rsid w:val="00F85319"/>
    <w:rsid w:val="00FB6053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A44E0A-108E-4D4F-8CE6-12FE1D1F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E7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31496"/>
    <w:pPr>
      <w:ind w:left="720"/>
      <w:contextualSpacing/>
    </w:pPr>
  </w:style>
  <w:style w:type="table" w:styleId="a6">
    <w:name w:val="Table Grid"/>
    <w:basedOn w:val="a1"/>
    <w:uiPriority w:val="59"/>
    <w:rsid w:val="009A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E7A00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Ctrl">
    <w:name w:val="Статья_список_с_подсечками (Статья ___Ctrl)"/>
    <w:uiPriority w:val="1"/>
    <w:rsid w:val="009E1B92"/>
    <w:pPr>
      <w:numPr>
        <w:numId w:val="7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styleId="a7">
    <w:name w:val="header"/>
    <w:basedOn w:val="a"/>
    <w:link w:val="a8"/>
    <w:uiPriority w:val="99"/>
    <w:unhideWhenUsed/>
    <w:rsid w:val="00652423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24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652423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242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24</cp:revision>
  <cp:lastPrinted>2020-11-06T10:47:00Z</cp:lastPrinted>
  <dcterms:created xsi:type="dcterms:W3CDTF">2020-11-02T11:52:00Z</dcterms:created>
  <dcterms:modified xsi:type="dcterms:W3CDTF">2021-10-22T09:10:00Z</dcterms:modified>
</cp:coreProperties>
</file>