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EC" w:rsidRDefault="00AA31EC" w:rsidP="00AA31EC">
      <w:r>
        <w:t>ПРОФІЛАКТИКА, ДІАГНОСТИКА, СПОСТЕРЕЖЕННЯ ТА ЛІКУВАННЯ В АМБУЛАТОРНИХ УМОВАХ</w:t>
      </w:r>
    </w:p>
    <w:p w:rsidR="00AA31EC" w:rsidRDefault="00AA31EC" w:rsidP="00AA31EC"/>
    <w:p w:rsidR="00AA31EC" w:rsidRDefault="00AA31EC" w:rsidP="00AA31EC">
      <w:r>
        <w:t>Обсяг медичних послуг, який надається за договором відповідно до медичних потреб пацієнта/пацієнтки.</w:t>
      </w:r>
    </w:p>
    <w:p w:rsidR="00AA31EC" w:rsidRDefault="00AA31EC" w:rsidP="00AA31EC"/>
    <w:p w:rsidR="00AA31EC" w:rsidRDefault="00AA31EC" w:rsidP="00AA31EC">
      <w:r>
        <w:t>І. Надання пацієнту/пацієнтці консультативно-діагностичної, лікувально-профілактичної спеціалізованої медичної допомоги та послуг у галузі охорони здоров’я (включає навчання пацієнта/пацієнтки з метою покращення його/її знань, усвідомлення та розуміння своєї хвороби, а також надання рекомендацій із запобігання розвитку ускладнень). (Сервіс</w:t>
      </w:r>
      <w:r w:rsidR="00FA4A7F">
        <w:rPr>
          <w:lang w:val="en-US"/>
        </w:rPr>
        <w:t xml:space="preserve"> </w:t>
      </w:r>
      <w:r>
        <w:t>«Консультування та лікування») за такими класами:</w:t>
      </w:r>
    </w:p>
    <w:p w:rsidR="00AA31EC" w:rsidRDefault="00AA31EC" w:rsidP="00AA31EC"/>
    <w:p w:rsidR="00AA31EC" w:rsidRDefault="00AA31EC" w:rsidP="00AA31EC">
      <w:r>
        <w:t xml:space="preserve">1. Кардіологія – консультування, діагностика, оцінювання, спостереження, лікування </w:t>
      </w:r>
      <w:proofErr w:type="spellStart"/>
      <w:r>
        <w:t>хвороб</w:t>
      </w:r>
      <w:proofErr w:type="spellEnd"/>
      <w:r>
        <w:t xml:space="preserve"> серця, серцевої недостатності, гіпертензії, тощо (лікар-кардіолог відділення ЕМД). </w:t>
      </w:r>
    </w:p>
    <w:p w:rsidR="00AA31EC" w:rsidRDefault="00AA31EC" w:rsidP="00AA31EC"/>
    <w:p w:rsidR="00AA31EC" w:rsidRDefault="00AA31EC" w:rsidP="00AA31EC">
      <w:r>
        <w:t>2. Неврологія – консультування, діагностика, оцінювання, лікування розладів нервової системи (лікар-невропатолог поліклінічного відділення).</w:t>
      </w:r>
    </w:p>
    <w:p w:rsidR="00AA31EC" w:rsidRDefault="00AA31EC" w:rsidP="00AA31EC"/>
    <w:p w:rsidR="00AA31EC" w:rsidRDefault="00AA31EC" w:rsidP="00AA31EC">
      <w:r>
        <w:t xml:space="preserve">3. Пульмонологія – консультування, діагностика, оцінювання, лікування пацієнтів із захворюваннями </w:t>
      </w:r>
      <w:proofErr w:type="spellStart"/>
      <w:r>
        <w:t>легенів</w:t>
      </w:r>
      <w:proofErr w:type="spellEnd"/>
      <w:r>
        <w:t>, плевральної порожнини, бронхів, трахеї, верхніх дихальних шляхів тощо (лікар-терапевт поліклінічного відділення).</w:t>
      </w:r>
    </w:p>
    <w:p w:rsidR="00AA31EC" w:rsidRDefault="00AA31EC" w:rsidP="00AA31EC"/>
    <w:p w:rsidR="00AA31EC" w:rsidRDefault="00AA31EC" w:rsidP="00AA31EC">
      <w:r>
        <w:t>4. Гастроентерологія – консультування, діагностика, оцінювання, лікування захворювань шлунку та кишечника (лікар-терапевт поліклінічного відділення).</w:t>
      </w:r>
    </w:p>
    <w:p w:rsidR="00AA31EC" w:rsidRDefault="00AA31EC" w:rsidP="00AA31EC"/>
    <w:p w:rsidR="00AA31EC" w:rsidRDefault="00AA31EC" w:rsidP="00AA31EC">
      <w:r>
        <w:t>Більше інформації</w:t>
      </w:r>
    </w:p>
    <w:p w:rsidR="00AA31EC" w:rsidRDefault="00AA31EC" w:rsidP="00AA31EC">
      <w:r>
        <w:t>5. Ендокринологія – менеджмент цукрового діабету, захворювань щитовидної залози, інших захворювань ендокринних</w:t>
      </w:r>
    </w:p>
    <w:p w:rsidR="00AA31EC" w:rsidRDefault="00AA31EC" w:rsidP="00AA31EC">
      <w:r>
        <w:t>залоз (лікар-ендокринолог поліклінічного відділення).</w:t>
      </w:r>
    </w:p>
    <w:p w:rsidR="00AA31EC" w:rsidRDefault="00AA31EC" w:rsidP="00AA31EC"/>
    <w:p w:rsidR="00AA31EC" w:rsidRDefault="00AA31EC" w:rsidP="00AA31EC">
      <w:r>
        <w:t>6. Нефрологія – консультування, діагностика, оцінювання, лікування гострих пошкоджень нирок, хронічної хвороби нирок, гіпертензії та порушень водно-електролітного балансу (2 лікаря-нефролога).</w:t>
      </w:r>
    </w:p>
    <w:p w:rsidR="00AA31EC" w:rsidRDefault="00AA31EC" w:rsidP="00AA31EC"/>
    <w:p w:rsidR="00AA31EC" w:rsidRDefault="00AA31EC" w:rsidP="00AA31EC">
      <w:r>
        <w:t xml:space="preserve">7. Гематологія – консультування, діагностика, оцінювання, лікування пацієнтів із захворюваннями крові, тромбозом, зокрема внаслідок </w:t>
      </w:r>
      <w:proofErr w:type="spellStart"/>
      <w:r>
        <w:t>хвороб</w:t>
      </w:r>
      <w:proofErr w:type="spellEnd"/>
      <w:r>
        <w:t xml:space="preserve"> та розладів системи кровообігу (лікар-терапевт поліклінічного відділення).</w:t>
      </w:r>
    </w:p>
    <w:p w:rsidR="00AA31EC" w:rsidRDefault="00AA31EC" w:rsidP="00AA31EC"/>
    <w:p w:rsidR="00AA31EC" w:rsidRDefault="00AA31EC" w:rsidP="00AA31EC">
      <w:r>
        <w:t>8. Інфекційні та паразитарні хвороби – консультування, діагностика, оцінювання, лікування заразних за походженням захворювань, спричинених мікроорганізмами (лікар-терапевт, 2 лікаря-</w:t>
      </w:r>
      <w:proofErr w:type="spellStart"/>
      <w:r>
        <w:t>дерматовенеролога</w:t>
      </w:r>
      <w:proofErr w:type="spellEnd"/>
      <w:r>
        <w:t xml:space="preserve"> поліклінічного відділення).</w:t>
      </w:r>
    </w:p>
    <w:p w:rsidR="00AA31EC" w:rsidRDefault="00AA31EC" w:rsidP="00AA31EC"/>
    <w:p w:rsidR="00AA31EC" w:rsidRDefault="00AA31EC" w:rsidP="00AA31EC">
      <w:r>
        <w:t>9. Педіатрія – консультування, діагностика, оцінювання, лікування всіх типів захворювань немовлят, дітей і підлітків (лікар-педіатр).</w:t>
      </w:r>
    </w:p>
    <w:p w:rsidR="00AA31EC" w:rsidRDefault="00AA31EC" w:rsidP="00AA31EC"/>
    <w:p w:rsidR="00AA31EC" w:rsidRDefault="00AA31EC" w:rsidP="00AA31EC">
      <w:r>
        <w:t xml:space="preserve">10. Спостереження за дітьми з різними вадами розвитку та </w:t>
      </w:r>
      <w:proofErr w:type="spellStart"/>
      <w:r>
        <w:t>орфанними</w:t>
      </w:r>
      <w:proofErr w:type="spellEnd"/>
    </w:p>
    <w:p w:rsidR="00AA31EC" w:rsidRDefault="00AA31EC" w:rsidP="00AA31EC">
      <w:r>
        <w:t>захворюваннями – консультування та лікування (лікар-педіатр, лікар-психіатр дитячий).</w:t>
      </w:r>
    </w:p>
    <w:p w:rsidR="00AA31EC" w:rsidRDefault="00AA31EC" w:rsidP="00AA31EC"/>
    <w:p w:rsidR="00AA31EC" w:rsidRDefault="00AA31EC" w:rsidP="00AA31EC">
      <w:r>
        <w:t xml:space="preserve">11. Дерматологія – консультування, діагностика, оцінювання, лікування </w:t>
      </w:r>
      <w:proofErr w:type="spellStart"/>
      <w:r>
        <w:t>хвороб</w:t>
      </w:r>
      <w:proofErr w:type="spellEnd"/>
      <w:r>
        <w:t xml:space="preserve"> шкіри (2 лікаря-</w:t>
      </w:r>
      <w:proofErr w:type="spellStart"/>
      <w:r>
        <w:t>дерматовенеролога</w:t>
      </w:r>
      <w:proofErr w:type="spellEnd"/>
      <w:r>
        <w:t xml:space="preserve"> поліклінічного відділення).</w:t>
      </w:r>
    </w:p>
    <w:p w:rsidR="00AA31EC" w:rsidRDefault="00AA31EC" w:rsidP="00AA31EC"/>
    <w:p w:rsidR="00AA31EC" w:rsidRDefault="00AA31EC" w:rsidP="00AA31EC">
      <w:r>
        <w:t>12. Ревматологія – консультування, діагностика, оцінювання, лікування запалень</w:t>
      </w:r>
    </w:p>
    <w:p w:rsidR="00AA31EC" w:rsidRDefault="00AA31EC" w:rsidP="00AA31EC">
      <w:r>
        <w:t>суглобів і м'яких тканин, захворювань сполучної тканини,</w:t>
      </w:r>
    </w:p>
    <w:p w:rsidR="00AA31EC" w:rsidRDefault="00AA31EC" w:rsidP="00AA31EC">
      <w:r>
        <w:t xml:space="preserve">захворювань хребта, </w:t>
      </w:r>
      <w:proofErr w:type="spellStart"/>
      <w:r>
        <w:t>післятравматичних</w:t>
      </w:r>
      <w:proofErr w:type="spellEnd"/>
      <w:r>
        <w:t xml:space="preserve"> ушкоджень м'язів і суглобів (лікар-терапевт, 2 лікаря-травматолога-ортопеда поліклінічного відділення).</w:t>
      </w:r>
    </w:p>
    <w:p w:rsidR="00AA31EC" w:rsidRDefault="00AA31EC" w:rsidP="00AA31EC"/>
    <w:p w:rsidR="00AA31EC" w:rsidRDefault="00AA31EC" w:rsidP="00AA31EC">
      <w:r>
        <w:t xml:space="preserve">13. Метаболічні ураження кісток – консультування, діагностика, оцінювання, лікування метаболічних уражень кісток (остеопорозу, остеомаляції, рахіту, </w:t>
      </w:r>
      <w:proofErr w:type="spellStart"/>
      <w:r>
        <w:t>гіпопаратиреозу</w:t>
      </w:r>
      <w:proofErr w:type="spellEnd"/>
      <w:r>
        <w:t>, фіброзної остеодистрофії, тощо) (лікар-ендокринолог, лікар-травматолог-ортопед поліклінічного відділення).</w:t>
      </w:r>
    </w:p>
    <w:p w:rsidR="00AA31EC" w:rsidRDefault="00AA31EC" w:rsidP="00AA31EC"/>
    <w:p w:rsidR="00AA31EC" w:rsidRDefault="00AA31EC" w:rsidP="00AA31EC">
      <w:r>
        <w:t xml:space="preserve">14. Геріатрія – консультування, діагностика, оцінювання, лікування осіб похилого віку (старше 65 років) зі складними медичними потребами та </w:t>
      </w:r>
      <w:proofErr w:type="spellStart"/>
      <w:r>
        <w:t>коморбідними</w:t>
      </w:r>
      <w:proofErr w:type="spellEnd"/>
      <w:r>
        <w:t xml:space="preserve"> станами (лікарі різних спеціальностей).</w:t>
      </w:r>
    </w:p>
    <w:p w:rsidR="00AA31EC" w:rsidRDefault="00AA31EC" w:rsidP="00AA31EC"/>
    <w:p w:rsidR="00AA31EC" w:rsidRDefault="00AA31EC" w:rsidP="00AA31EC">
      <w:r>
        <w:t>15. Психіатрія – консультування, діагностика, оцінювання, лікування пацієнтів з розладами психіки та поведінки (3 лікаря-психіатра поліклінічного відділення).</w:t>
      </w:r>
    </w:p>
    <w:p w:rsidR="00AA31EC" w:rsidRDefault="00AA31EC" w:rsidP="00AA31EC"/>
    <w:p w:rsidR="00AA31EC" w:rsidRDefault="00AA31EC" w:rsidP="00AA31EC">
      <w:r>
        <w:t>16. Медицина залежності – консультування, діагностика, оцінювання, лікування, реабілітація пацієнтів із залежністю від наркотиків, алкоголю та інших речовин (лікар-нарколог поліклінічного відділення).</w:t>
      </w:r>
    </w:p>
    <w:p w:rsidR="00AA31EC" w:rsidRDefault="00AA31EC" w:rsidP="00AA31EC"/>
    <w:p w:rsidR="00AA31EC" w:rsidRDefault="00AA31EC" w:rsidP="00AA31EC">
      <w:r>
        <w:t>17. Анестезіологія – огляд пацієнтів, яким заплановано оперативне втручання, зокрема оцінювання анестезіологічного ризику, отримання інформованої згоди, якщо дане обстеження проводиться до госпіталізації пацієнта за даним пакетом (6 лікарів-анестезіологів).</w:t>
      </w:r>
    </w:p>
    <w:p w:rsidR="00AA31EC" w:rsidRDefault="00AA31EC" w:rsidP="00AA31EC"/>
    <w:p w:rsidR="00AA31EC" w:rsidRDefault="00AA31EC" w:rsidP="00AA31EC">
      <w:r>
        <w:t>1.20. Онкологія – консультування, діагностика, лікування, спостереження за пацієнтами з онкологічними захворюваннями (лікарі різних спеціальностей).</w:t>
      </w:r>
    </w:p>
    <w:p w:rsidR="00AA31EC" w:rsidRDefault="00AA31EC" w:rsidP="00AA31EC"/>
    <w:p w:rsidR="00AA31EC" w:rsidRDefault="00AA31EC" w:rsidP="00AA31EC">
      <w:r>
        <w:t xml:space="preserve">18. </w:t>
      </w:r>
      <w:proofErr w:type="spellStart"/>
      <w:r>
        <w:t>Онкогінекологія</w:t>
      </w:r>
      <w:proofErr w:type="spellEnd"/>
      <w:r>
        <w:t xml:space="preserve"> – консультування, спостереження за пацієнтками до та/або після лікування злоякісних новоутворень репродуктивного тракту, скринінг гінекологічних злоякісних новоутворень (3 лікаря-гінеколога поліклінічного відділення).</w:t>
      </w:r>
    </w:p>
    <w:p w:rsidR="00AA31EC" w:rsidRDefault="00AA31EC" w:rsidP="00AA31EC"/>
    <w:p w:rsidR="00AA31EC" w:rsidRDefault="00AA31EC" w:rsidP="00AA31EC">
      <w:r>
        <w:t xml:space="preserve">19. Стани, пов’язані з ураженнями молочної залози – консультація, діагностика, та лікування уражень молочної залози. Надання всіх послуг, пов'язаних з хірургічним втручанням при </w:t>
      </w:r>
      <w:proofErr w:type="spellStart"/>
      <w:r>
        <w:t>діагностованих</w:t>
      </w:r>
      <w:proofErr w:type="spellEnd"/>
      <w:r>
        <w:t xml:space="preserve"> злоякісних і незлоякісних захворюваннях молочної залози (2 лікаря-гінеколога, лікар-хірург поліклінічного відділення).</w:t>
      </w:r>
    </w:p>
    <w:p w:rsidR="00AA31EC" w:rsidRDefault="00AA31EC" w:rsidP="00AA31EC"/>
    <w:p w:rsidR="00AA31EC" w:rsidRDefault="00AA31EC" w:rsidP="00AA31EC">
      <w:r>
        <w:t xml:space="preserve">20. Хірургія – консультація, діагностика і лікування пацієнтів, які потребують загальних хірургічних </w:t>
      </w:r>
      <w:proofErr w:type="spellStart"/>
      <w:r>
        <w:t>втручань</w:t>
      </w:r>
      <w:proofErr w:type="spellEnd"/>
      <w:r>
        <w:t>, і тих, хто потребує післяопераційного лікування (лікар-хірург поліклінічного відділення).</w:t>
      </w:r>
    </w:p>
    <w:p w:rsidR="00AA31EC" w:rsidRDefault="00AA31EC" w:rsidP="00AA31EC"/>
    <w:p w:rsidR="00AA31EC" w:rsidRDefault="00AA31EC" w:rsidP="00AA31EC">
      <w:r>
        <w:t xml:space="preserve">21. </w:t>
      </w:r>
      <w:proofErr w:type="spellStart"/>
      <w:r>
        <w:t>Гепатобіліарна</w:t>
      </w:r>
      <w:proofErr w:type="spellEnd"/>
      <w:r>
        <w:t xml:space="preserve"> хірургія – до- та </w:t>
      </w:r>
      <w:proofErr w:type="spellStart"/>
      <w:r>
        <w:t>післяхірургічне</w:t>
      </w:r>
      <w:proofErr w:type="spellEnd"/>
      <w:r>
        <w:t xml:space="preserve"> консультування, діагностика, лікування </w:t>
      </w:r>
      <w:proofErr w:type="spellStart"/>
      <w:r>
        <w:t>хвороб</w:t>
      </w:r>
      <w:proofErr w:type="spellEnd"/>
      <w:r>
        <w:t xml:space="preserve"> печінки та жовчовивідної системи (лікар-хірург поліклінічного відділення, співробітники кафедри хірургічних дисциплін №1 ДНМУ, що базується в лікарні).</w:t>
      </w:r>
    </w:p>
    <w:p w:rsidR="00AA31EC" w:rsidRDefault="00AA31EC" w:rsidP="00AA31EC"/>
    <w:p w:rsidR="00AA31EC" w:rsidRDefault="00AA31EC" w:rsidP="00AA31EC">
      <w:r>
        <w:t xml:space="preserve">22. Педіатрична хірургія – консультування, діагностика, спостереження, лікування дітей з </w:t>
      </w:r>
      <w:proofErr w:type="spellStart"/>
      <w:r>
        <w:t>опіками</w:t>
      </w:r>
      <w:proofErr w:type="spellEnd"/>
      <w:r>
        <w:t xml:space="preserve">, хворобами очей, вух і носа, переломами, ортопедичними проблемами, станами після проведення хірургічних </w:t>
      </w:r>
      <w:proofErr w:type="spellStart"/>
      <w:r>
        <w:t>втручань</w:t>
      </w:r>
      <w:proofErr w:type="spellEnd"/>
      <w:r>
        <w:t xml:space="preserve"> (лікар-хірург, 2 лікаря-травматолога-ортопеда, 3 лікаря-отоларинголога поліклінічного відділення).</w:t>
      </w:r>
    </w:p>
    <w:p w:rsidR="00AA31EC" w:rsidRDefault="00AA31EC" w:rsidP="00AA31EC"/>
    <w:p w:rsidR="00AA31EC" w:rsidRDefault="00AA31EC" w:rsidP="00AA31EC">
      <w:r>
        <w:t xml:space="preserve">23. Нейрохірургія – до- та </w:t>
      </w:r>
      <w:proofErr w:type="spellStart"/>
      <w:r>
        <w:t>післяхірургічне</w:t>
      </w:r>
      <w:proofErr w:type="spellEnd"/>
      <w:r>
        <w:t xml:space="preserve"> консультування, діагностика та лікування пацієнтів з розладами будь-якої частини нервової системи (лікар-невропатолог поліклінічного відділення).</w:t>
      </w:r>
    </w:p>
    <w:p w:rsidR="00AA31EC" w:rsidRDefault="00AA31EC" w:rsidP="00AA31EC"/>
    <w:p w:rsidR="00AA31EC" w:rsidRDefault="00AA31EC" w:rsidP="00AA31EC">
      <w:r>
        <w:t xml:space="preserve">24. Пластична та реконструктивна хірургія – до- та </w:t>
      </w:r>
      <w:proofErr w:type="spellStart"/>
      <w:r>
        <w:t>післяхірургічне</w:t>
      </w:r>
      <w:proofErr w:type="spellEnd"/>
      <w:r>
        <w:t xml:space="preserve"> консультування, пов’язане з відновленням, реконструкцією, виправленням або покращенням форми та зовнішнього вигляду структур тіла, які є дефектними, пошкодженими чи деформованими</w:t>
      </w:r>
    </w:p>
    <w:p w:rsidR="00AA31EC" w:rsidRDefault="00AA31EC" w:rsidP="00AA31EC">
      <w:r>
        <w:t>внаслідок травми, хвороби чи вроджених дефектів (співробітники кафедри хірургічних дисциплін №1 ДНМУ, що базується в лікарні).</w:t>
      </w:r>
    </w:p>
    <w:p w:rsidR="00AA31EC" w:rsidRDefault="00AA31EC" w:rsidP="00AA31EC"/>
    <w:p w:rsidR="00AA31EC" w:rsidRDefault="00AA31EC" w:rsidP="00AA31EC">
      <w:r>
        <w:t>25. Судинна хірургія – консультація, обстеження, огляд та оцінка пацієнтів до та після хірургічного втручання, проведення спеціальної (</w:t>
      </w:r>
      <w:proofErr w:type="spellStart"/>
      <w:r>
        <w:t>оклюзійної</w:t>
      </w:r>
      <w:proofErr w:type="spellEnd"/>
      <w:r>
        <w:t xml:space="preserve">) медикаментозної терапії, </w:t>
      </w:r>
      <w:proofErr w:type="spellStart"/>
      <w:r>
        <w:t>інвазивних</w:t>
      </w:r>
      <w:proofErr w:type="spellEnd"/>
      <w:r>
        <w:t xml:space="preserve"> хірургічних процедур (співробітники кафедри хірургічних дисциплін №1 ДНМУ, що базується в лікарні).</w:t>
      </w:r>
    </w:p>
    <w:p w:rsidR="00AA31EC" w:rsidRDefault="00AA31EC" w:rsidP="00AA31EC"/>
    <w:p w:rsidR="00AA31EC" w:rsidRDefault="00AA31EC" w:rsidP="00AA31EC">
      <w:r>
        <w:t xml:space="preserve">26. Офтальмологія – консультація, діагностика, огляд, лікування станів, пов’язаних із захворюваннями очей, зору і придаткового апарата, а також послуги, пов’язані з </w:t>
      </w:r>
      <w:proofErr w:type="spellStart"/>
      <w:r>
        <w:t>втручаннями</w:t>
      </w:r>
      <w:proofErr w:type="spellEnd"/>
      <w:r>
        <w:t xml:space="preserve"> на оці (2 лікаря-офтальмолога поліклінічного відділення).</w:t>
      </w:r>
    </w:p>
    <w:p w:rsidR="00AA31EC" w:rsidRDefault="00AA31EC" w:rsidP="00AA31EC"/>
    <w:p w:rsidR="00AA31EC" w:rsidRDefault="00AA31EC" w:rsidP="00AA31EC">
      <w:r>
        <w:t xml:space="preserve">27. </w:t>
      </w:r>
      <w:proofErr w:type="spellStart"/>
      <w:r>
        <w:t>Оториноларингологія</w:t>
      </w:r>
      <w:proofErr w:type="spellEnd"/>
      <w:r>
        <w:t xml:space="preserve"> – консультування, діагностика, оцінювання, лікування пацієнтів із ЛОР захворюваннями, зокрема ведення їх до та/або після операції (3 лікаря-отоларинголога поліклінічного відділення).</w:t>
      </w:r>
    </w:p>
    <w:p w:rsidR="00AA31EC" w:rsidRDefault="00AA31EC" w:rsidP="00AA31EC"/>
    <w:p w:rsidR="00AA31EC" w:rsidRDefault="00AA31EC" w:rsidP="00AA31EC">
      <w:r>
        <w:lastRenderedPageBreak/>
        <w:t>28. Урологія – консультування, діагностика, оцінювання, лікування пацієнтів із захворюваннями сечовивідних шляхів та сечостатевої системи, пацієнтів до та після проведення урологічних операцій (3 лікаря-уролога поліклінічного відділення).</w:t>
      </w:r>
    </w:p>
    <w:p w:rsidR="00AA31EC" w:rsidRDefault="00AA31EC" w:rsidP="00AA31EC"/>
    <w:p w:rsidR="00AA31EC" w:rsidRDefault="00AA31EC" w:rsidP="00AA31EC">
      <w:r>
        <w:t>29. Гінекологія – консультування, діагностика, лікування та спостереження за пацієнтами з проблемами/розладами, пов’язаними з жіночими репродуктивними органами (2 лікаря-гінеколога поліклінічного відділення).</w:t>
      </w:r>
    </w:p>
    <w:p w:rsidR="00AA31EC" w:rsidRDefault="00AA31EC" w:rsidP="00AA31EC"/>
    <w:p w:rsidR="00AA31EC" w:rsidRDefault="00AA31EC" w:rsidP="00AA31EC">
      <w:r>
        <w:t>30. Ортопедія – консультування та хірургічні втручання для збереження та відновлення функції кісткової системи, її суглобів і пов'язаних структур (2 лікаря-травматолога-ортопеда поліклінічного відділення).</w:t>
      </w:r>
    </w:p>
    <w:p w:rsidR="00AA31EC" w:rsidRDefault="00AA31EC" w:rsidP="00AA31EC"/>
    <w:p w:rsidR="00AA31EC" w:rsidRDefault="00AA31EC" w:rsidP="00AA31EC">
      <w:r>
        <w:t xml:space="preserve">31. </w:t>
      </w:r>
      <w:proofErr w:type="spellStart"/>
      <w:r>
        <w:t>Мультидисцплінарні</w:t>
      </w:r>
      <w:proofErr w:type="spellEnd"/>
      <w:r>
        <w:t xml:space="preserve"> консиліуми – організована заздалегідь зустріч для детального обговорення та координації лікування пацієнта, що проводиться одночасно щонайменше трьома надавачами медичних послуг з різних спеціалізацій (лікарі різних спеціальностей).</w:t>
      </w:r>
    </w:p>
    <w:p w:rsidR="00AA31EC" w:rsidRDefault="00AA31EC" w:rsidP="00AA31EC"/>
    <w:p w:rsidR="00AA31EC" w:rsidRDefault="00AA31EC" w:rsidP="00AA31EC">
      <w:r>
        <w:t xml:space="preserve">1.38. Аудіологія – консультації з наступних послуг: перевірки слуху, функціонування внутрішнього вуха, проведення загальних та спеціальних слухових </w:t>
      </w:r>
      <w:proofErr w:type="spellStart"/>
      <w:r>
        <w:t>скринінгових</w:t>
      </w:r>
      <w:proofErr w:type="spellEnd"/>
      <w:r>
        <w:t xml:space="preserve"> тестів (лікар-отоларинголог-</w:t>
      </w:r>
      <w:proofErr w:type="spellStart"/>
      <w:r>
        <w:t>аудіолог</w:t>
      </w:r>
      <w:proofErr w:type="spellEnd"/>
      <w:r>
        <w:t xml:space="preserve"> поліклінічного відділення).</w:t>
      </w:r>
    </w:p>
    <w:p w:rsidR="00AA31EC" w:rsidRDefault="00AA31EC" w:rsidP="00AA31EC"/>
    <w:p w:rsidR="00AA31EC" w:rsidRDefault="00AA31EC" w:rsidP="00AA31EC">
      <w:r>
        <w:t xml:space="preserve">1.39. Терапія з використанням фізичних та інших агентів, зокрема лікування за допомогою апаратної терапії (електролікування, </w:t>
      </w:r>
      <w:proofErr w:type="spellStart"/>
      <w:r>
        <w:t>магнітолікування</w:t>
      </w:r>
      <w:proofErr w:type="spellEnd"/>
      <w:r>
        <w:t>, водолікування тощо) пацієнтів з травмами (лікар-</w:t>
      </w:r>
      <w:proofErr w:type="spellStart"/>
      <w:r>
        <w:t>реабілітолог</w:t>
      </w:r>
      <w:proofErr w:type="spellEnd"/>
      <w:r>
        <w:t>).</w:t>
      </w:r>
    </w:p>
    <w:p w:rsidR="00AA31EC" w:rsidRDefault="00AA31EC" w:rsidP="00AA31EC"/>
    <w:p w:rsidR="00AA31EC" w:rsidRDefault="00AA31EC" w:rsidP="00AA31EC">
      <w:r>
        <w:t>1.40. Психологія – оцінка, діагностика та лікування психологічних розладів, пов’язаних зі станами, що впливають на мозок (лікар-психолог поліклінічного відділення).</w:t>
      </w:r>
    </w:p>
    <w:p w:rsidR="00AA31EC" w:rsidRDefault="00AA31EC" w:rsidP="00AA31EC"/>
    <w:p w:rsidR="00AA31EC" w:rsidRDefault="00AA31EC" w:rsidP="00AA31EC">
      <w:r>
        <w:t xml:space="preserve">ІІ. Проведення </w:t>
      </w:r>
      <w:proofErr w:type="spellStart"/>
      <w:r>
        <w:t>діагностично</w:t>
      </w:r>
      <w:proofErr w:type="spellEnd"/>
      <w:r>
        <w:t xml:space="preserve">-лікувальних інтервенційних процедур та малих оперативних </w:t>
      </w:r>
      <w:proofErr w:type="spellStart"/>
      <w:r>
        <w:t>втручань</w:t>
      </w:r>
      <w:proofErr w:type="spellEnd"/>
      <w:r>
        <w:t xml:space="preserve"> (Сервіс «Процедури») за такими класами:</w:t>
      </w:r>
    </w:p>
    <w:p w:rsidR="00AA31EC" w:rsidRDefault="00AA31EC" w:rsidP="00AA31EC"/>
    <w:p w:rsidR="00AA31EC" w:rsidRDefault="00AA31EC" w:rsidP="00AA31EC">
      <w:r>
        <w:t xml:space="preserve">1. Ендоскопія </w:t>
      </w:r>
      <w:proofErr w:type="spellStart"/>
      <w:r>
        <w:t>гастроінтестінальна</w:t>
      </w:r>
      <w:proofErr w:type="spellEnd"/>
      <w:r>
        <w:t xml:space="preserve"> – обстеження та лікування за допомогою ендоскопа (підписано пакет «</w:t>
      </w:r>
      <w:proofErr w:type="spellStart"/>
      <w:r>
        <w:t>Езофагогастродуоденоскопія</w:t>
      </w:r>
      <w:proofErr w:type="spellEnd"/>
      <w:r>
        <w:t>»).</w:t>
      </w:r>
    </w:p>
    <w:p w:rsidR="00AA31EC" w:rsidRDefault="00AA31EC" w:rsidP="00AA31EC"/>
    <w:p w:rsidR="00AA31EC" w:rsidRDefault="00AA31EC" w:rsidP="00AA31EC">
      <w:r>
        <w:t>2. Ендоскопія урологічна/гінекологічна – обстеження та лікування за допомогою ендоскопа (підписано пакети «Цистоскопія», «</w:t>
      </w:r>
      <w:proofErr w:type="spellStart"/>
      <w:r>
        <w:t>Гістероскопія</w:t>
      </w:r>
      <w:proofErr w:type="spellEnd"/>
      <w:r>
        <w:t>»).</w:t>
      </w:r>
    </w:p>
    <w:p w:rsidR="00AA31EC" w:rsidRDefault="00AA31EC" w:rsidP="00AA31EC"/>
    <w:p w:rsidR="00AA31EC" w:rsidRDefault="00AA31EC" w:rsidP="00AA31EC">
      <w:r>
        <w:t xml:space="preserve">3. Ендоскопія ортопедична – обстеження та лікування за допомогою ендоскопа (в наявності </w:t>
      </w:r>
      <w:proofErr w:type="spellStart"/>
      <w:r>
        <w:t>артроскопічна</w:t>
      </w:r>
      <w:proofErr w:type="spellEnd"/>
      <w:r>
        <w:t xml:space="preserve"> стійка).</w:t>
      </w:r>
    </w:p>
    <w:p w:rsidR="00AA31EC" w:rsidRDefault="00AA31EC" w:rsidP="00AA31EC"/>
    <w:p w:rsidR="00AA31EC" w:rsidRDefault="00AA31EC" w:rsidP="00AA31EC">
      <w:r>
        <w:lastRenderedPageBreak/>
        <w:t>4. Ендоскопія органів дихання та ЛОР-органів – обстеження та лікування за допомогою ендоскопа (підписано пакет «Бронхоскопія»).</w:t>
      </w:r>
    </w:p>
    <w:p w:rsidR="00AA31EC" w:rsidRDefault="00AA31EC" w:rsidP="00AA31EC"/>
    <w:p w:rsidR="00AA31EC" w:rsidRDefault="00AA31EC" w:rsidP="00AA31EC">
      <w:r>
        <w:t>5. Інтервенційна візуалізація – діагностики та лікування захворювань шляхом виконання процедур, із застосуванням катетерів, введених через артерію чи вену із одночасним проведенням рентгенівської, магнітної або ультразвукової візуалізації (проводиться КТ-ангіографія).</w:t>
      </w:r>
    </w:p>
    <w:p w:rsidR="00AA31EC" w:rsidRDefault="00AA31EC" w:rsidP="00AA31EC"/>
    <w:p w:rsidR="00AA31EC" w:rsidRDefault="00AA31EC" w:rsidP="00AA31EC">
      <w:r>
        <w:t xml:space="preserve">6. Амбулаторна хірургія – проведення малих хірургічних </w:t>
      </w:r>
      <w:proofErr w:type="spellStart"/>
      <w:r>
        <w:t>втручань</w:t>
      </w:r>
      <w:proofErr w:type="spellEnd"/>
      <w:r>
        <w:t>, які не вимагають госпіталізації пацієнта, в спеціально облаштованих приміщеннях/операційних залах з наданням або без надання послуг з анестезії (в операційній залі відділення ЕМД лікарями-хірургами, травматологами, урологами, ЛОР тощо).</w:t>
      </w:r>
    </w:p>
    <w:p w:rsidR="00AA31EC" w:rsidRDefault="00AA31EC" w:rsidP="00AA31EC"/>
    <w:p w:rsidR="00AA31EC" w:rsidRDefault="00AA31EC" w:rsidP="00AA31EC">
      <w:r>
        <w:t>7. Медичні процедури – проведення медичних процедур, які не вимагають загального наркозу та не є частиною інших спеціалізованих медичних консультацій або інтервенцій (</w:t>
      </w:r>
      <w:proofErr w:type="spellStart"/>
      <w:r>
        <w:t>інфузії</w:t>
      </w:r>
      <w:proofErr w:type="spellEnd"/>
      <w:r>
        <w:t>, пункції, вакцинація тощо.</w:t>
      </w:r>
    </w:p>
    <w:p w:rsidR="00AA31EC" w:rsidRDefault="00AA31EC" w:rsidP="00AA31EC"/>
    <w:p w:rsidR="00AA31EC" w:rsidRDefault="00AA31EC" w:rsidP="00AA31EC">
      <w:r>
        <w:t xml:space="preserve">8. Менеджмент болю – проведення </w:t>
      </w:r>
      <w:proofErr w:type="spellStart"/>
      <w:r>
        <w:t>втручань</w:t>
      </w:r>
      <w:proofErr w:type="spellEnd"/>
      <w:r>
        <w:t xml:space="preserve"> для лікування болю у пацієнтів із тривалим болем середнього та сильного ступеня. Включає методи інтервенційної анестезії, ін'єкції в суглоби, </w:t>
      </w:r>
      <w:proofErr w:type="spellStart"/>
      <w:r>
        <w:t>епідуральні</w:t>
      </w:r>
      <w:proofErr w:type="spellEnd"/>
      <w:r>
        <w:t xml:space="preserve"> ін'єкції тощо.</w:t>
      </w:r>
    </w:p>
    <w:p w:rsidR="00AA31EC" w:rsidRDefault="00AA31EC" w:rsidP="00AA31EC"/>
    <w:p w:rsidR="00AA31EC" w:rsidRDefault="00AA31EC" w:rsidP="00AA31EC">
      <w:r>
        <w:t xml:space="preserve">9. Анестезіологічне забезпечення - анестезіологічне забезпечення під час виконання болісних </w:t>
      </w:r>
      <w:proofErr w:type="spellStart"/>
      <w:r>
        <w:t>інвазивних</w:t>
      </w:r>
      <w:proofErr w:type="spellEnd"/>
      <w:r>
        <w:t xml:space="preserve"> діагностичних та інших лікувальних процедур.</w:t>
      </w:r>
    </w:p>
    <w:p w:rsidR="00AA31EC" w:rsidRDefault="00AA31EC" w:rsidP="00AA31EC"/>
    <w:p w:rsidR="00AA31EC" w:rsidRDefault="00AA31EC" w:rsidP="00AA31EC">
      <w:r>
        <w:t>ІІІ. Проведення діагностичних інструментальних досліджень (Сервіс «Інструментальна діагностика»), за такими класами:</w:t>
      </w:r>
    </w:p>
    <w:p w:rsidR="00AA31EC" w:rsidRDefault="00AA31EC" w:rsidP="00AA31EC"/>
    <w:p w:rsidR="00AA31EC" w:rsidRDefault="00AA31EC" w:rsidP="00AA31EC">
      <w:r>
        <w:t>1. Комп’ютерна томографія.</w:t>
      </w:r>
    </w:p>
    <w:p w:rsidR="00AA31EC" w:rsidRDefault="00AA31EC" w:rsidP="00AA31EC"/>
    <w:p w:rsidR="00AA31EC" w:rsidRDefault="00AA31EC" w:rsidP="00AA31EC">
      <w:r>
        <w:t>2. Рентгенологічні дослідження.</w:t>
      </w:r>
    </w:p>
    <w:p w:rsidR="00AA31EC" w:rsidRDefault="00AA31EC" w:rsidP="00AA31EC"/>
    <w:p w:rsidR="00AA31EC" w:rsidRDefault="00AA31EC" w:rsidP="00AA31EC">
      <w:r>
        <w:t>3. Ультразвукове дослідження.</w:t>
      </w:r>
    </w:p>
    <w:p w:rsidR="00AA31EC" w:rsidRDefault="00AA31EC" w:rsidP="00AA31EC"/>
    <w:p w:rsidR="00AA31EC" w:rsidRDefault="00AA31EC" w:rsidP="00AA31EC">
      <w:r>
        <w:t xml:space="preserve">4. Клінічні інструментальні дослідження (оцінка </w:t>
      </w:r>
      <w:proofErr w:type="spellStart"/>
      <w:r>
        <w:t>уродинаміки</w:t>
      </w:r>
      <w:proofErr w:type="spellEnd"/>
      <w:r>
        <w:t xml:space="preserve">, моніторинг рухливості стравоходу та </w:t>
      </w:r>
      <w:proofErr w:type="spellStart"/>
      <w:r>
        <w:t>pH</w:t>
      </w:r>
      <w:proofErr w:type="spellEnd"/>
      <w:r>
        <w:t xml:space="preserve">, оцінювання функції дихання, тести на визначення легеневої функції, спірометрія, стрес-електрокардіограма (ЕКГ), електроенцефалограма (ЕЕГ), спеціалізовані кардіологічні дослідження (включаючи послуги </w:t>
      </w:r>
      <w:proofErr w:type="spellStart"/>
      <w:r>
        <w:t>холтерівського</w:t>
      </w:r>
      <w:proofErr w:type="spellEnd"/>
      <w:r>
        <w:t xml:space="preserve"> монітору) тощо).</w:t>
      </w:r>
    </w:p>
    <w:p w:rsidR="00AA31EC" w:rsidRDefault="00AA31EC" w:rsidP="00AA31EC"/>
    <w:p w:rsidR="00AA31EC" w:rsidRDefault="00AA31EC" w:rsidP="00AA31EC">
      <w:r>
        <w:t>IV. Проведення та/або організація проведення необхідних лабораторних досліджень (Сервіс “Лабораторна діагностика”) за такими класами:</w:t>
      </w:r>
    </w:p>
    <w:p w:rsidR="00AA31EC" w:rsidRDefault="00AA31EC" w:rsidP="00AA31EC"/>
    <w:p w:rsidR="00AA31EC" w:rsidRDefault="00AA31EC" w:rsidP="00AA31EC">
      <w:r>
        <w:t>1. Клас «Гематологія» - проведення гематологічних досліджень (гемоглобін та його сполуки, клітини крові).</w:t>
      </w:r>
    </w:p>
    <w:p w:rsidR="00AA31EC" w:rsidRDefault="00AA31EC" w:rsidP="00AA31EC"/>
    <w:p w:rsidR="00AA31EC" w:rsidRDefault="00AA31EC" w:rsidP="00AA31EC">
      <w:r>
        <w:t>2. Клас «Біохімія» - проведення біохімічних досліджень.</w:t>
      </w:r>
    </w:p>
    <w:p w:rsidR="00AA31EC" w:rsidRDefault="00AA31EC" w:rsidP="00AA31EC"/>
    <w:p w:rsidR="00AA31EC" w:rsidRDefault="00AA31EC" w:rsidP="00AA31EC">
      <w:r>
        <w:t>3. Клас «Імунологія» - проведення імунологічних досліджень.</w:t>
      </w:r>
    </w:p>
    <w:p w:rsidR="00AA31EC" w:rsidRDefault="00AA31EC" w:rsidP="00AA31EC"/>
    <w:p w:rsidR="00AA31EC" w:rsidRDefault="00AA31EC" w:rsidP="00AA31EC">
      <w:r>
        <w:t>4. Клас «Цитологія» - проведення цитологічних досліджень.</w:t>
      </w:r>
    </w:p>
    <w:p w:rsidR="00AA31EC" w:rsidRDefault="00AA31EC" w:rsidP="00AA31EC"/>
    <w:p w:rsidR="00AA31EC" w:rsidRDefault="00AA31EC" w:rsidP="00AA31EC">
      <w:r>
        <w:t>5. Клас «Інші дослідження.</w:t>
      </w:r>
    </w:p>
    <w:p w:rsidR="00AA31EC" w:rsidRDefault="00AA31EC" w:rsidP="00AA31EC"/>
    <w:p w:rsidR="00AA31EC" w:rsidRDefault="00AA31EC" w:rsidP="00AA31EC">
      <w:r>
        <w:t>V. Інші функції:</w:t>
      </w:r>
    </w:p>
    <w:p w:rsidR="00AA31EC" w:rsidRDefault="00AA31EC" w:rsidP="00AA31EC"/>
    <w:p w:rsidR="00AA31EC" w:rsidRDefault="00AA31EC" w:rsidP="00AA31EC">
      <w:r>
        <w:t>1. Призначення та/або корекція медикаментозного лікування.</w:t>
      </w:r>
    </w:p>
    <w:p w:rsidR="00AA31EC" w:rsidRDefault="00AA31EC" w:rsidP="00AA31EC"/>
    <w:p w:rsidR="00AA31EC" w:rsidRDefault="00AA31EC" w:rsidP="00AA31EC">
      <w:r>
        <w:t>2. Динамічне спостереження за пацієнтом/пацієнткою із хронічними захворюваннями.</w:t>
      </w:r>
    </w:p>
    <w:p w:rsidR="00AA31EC" w:rsidRDefault="00AA31EC" w:rsidP="00AA31EC"/>
    <w:p w:rsidR="00AA31EC" w:rsidRDefault="00AA31EC" w:rsidP="00AA31EC">
      <w:r>
        <w:t xml:space="preserve">3. Організація своєчасного знеболення на всіх етапах діагностики та лікування: обов’язкове анестезіологічне забезпечення під час виконання всіх </w:t>
      </w:r>
      <w:proofErr w:type="spellStart"/>
      <w:r>
        <w:t>інвазивних</w:t>
      </w:r>
      <w:proofErr w:type="spellEnd"/>
      <w:r>
        <w:t xml:space="preserve"> діагностичних та інших лікувальних процедур.</w:t>
      </w:r>
    </w:p>
    <w:p w:rsidR="00AA31EC" w:rsidRDefault="00AA31EC" w:rsidP="00AA31EC"/>
    <w:p w:rsidR="00AA31EC" w:rsidRDefault="00AA31EC" w:rsidP="00AA31EC">
      <w:r>
        <w:t>4. Проведення обов’язкових медичних профілактичних оглядів учнів загальноосвітніх навчальних закладів, а також дітей до 6 років відповідно до чинного законодавства.</w:t>
      </w:r>
    </w:p>
    <w:p w:rsidR="00AA31EC" w:rsidRDefault="00AA31EC" w:rsidP="00AA31EC"/>
    <w:p w:rsidR="00AA31EC" w:rsidRDefault="00AA31EC" w:rsidP="00AA31EC">
      <w:r>
        <w:t>5. Оформлення довідок, формування медичних висновків про тимчасову непрацездатність та направлень на медико-соціально-експертну комісію.</w:t>
      </w:r>
    </w:p>
    <w:p w:rsidR="00AA31EC" w:rsidRDefault="00AA31EC" w:rsidP="00AA31EC"/>
    <w:p w:rsidR="00AA31EC" w:rsidRDefault="00AA31EC" w:rsidP="00AA31EC">
      <w:r>
        <w:t>6. Надання невідкладної медичної допомоги, а також виклик бригади екстреної (швидкої) медичної допомоги за потреби та надання невідкладної медичної допомоги пацієнту/пацієнтці до її прибуття.</w:t>
      </w:r>
    </w:p>
    <w:p w:rsidR="00AA31EC" w:rsidRDefault="00AA31EC" w:rsidP="00AA31EC"/>
    <w:p w:rsidR="00AA31EC" w:rsidRDefault="00AA31EC" w:rsidP="00AA31EC">
      <w:r>
        <w:t>7. Направлення пацієнта/пацієнтки за наявності показань для надання спеціалізованої медичної допомоги та послуг реабілітації.</w:t>
      </w:r>
    </w:p>
    <w:p w:rsidR="00AA31EC" w:rsidRDefault="00AA31EC" w:rsidP="00AA31EC"/>
    <w:p w:rsidR="00AA31EC" w:rsidRDefault="00AA31EC" w:rsidP="00AA31EC">
      <w:r>
        <w:t>8. Надання результатів рентгенологічного обстеження на електронному носії пацієнта (диску) в разі потреби.</w:t>
      </w:r>
    </w:p>
    <w:p w:rsidR="00AA31EC" w:rsidRDefault="00AA31EC" w:rsidP="00AA31EC"/>
    <w:p w:rsidR="00AA31EC" w:rsidRDefault="00AA31EC" w:rsidP="00AA31EC">
      <w:r>
        <w:t xml:space="preserve">9. Забезпечення надання медичної допомоги методами і засобами </w:t>
      </w:r>
      <w:proofErr w:type="spellStart"/>
      <w:r>
        <w:t>телемедицини</w:t>
      </w:r>
      <w:proofErr w:type="spellEnd"/>
      <w:r>
        <w:t xml:space="preserve"> (</w:t>
      </w:r>
      <w:proofErr w:type="spellStart"/>
      <w:r>
        <w:t>телеконсультування</w:t>
      </w:r>
      <w:proofErr w:type="spellEnd"/>
      <w:r>
        <w:t>/</w:t>
      </w:r>
      <w:proofErr w:type="spellStart"/>
      <w:r>
        <w:t>телевідеоконсультування</w:t>
      </w:r>
      <w:proofErr w:type="spellEnd"/>
      <w:r>
        <w:t xml:space="preserve"> у режимі реального або відкладеного часу, </w:t>
      </w:r>
      <w:proofErr w:type="spellStart"/>
      <w:r>
        <w:t>теледіагностики</w:t>
      </w:r>
      <w:proofErr w:type="spellEnd"/>
      <w:r>
        <w:t>, спостереження у режимі віддаленого моніторингу, телеметрії) разом з обстеженням та із застосуванням інших методів, що не суперечать законодавству.</w:t>
      </w:r>
    </w:p>
    <w:p w:rsidR="00AA31EC" w:rsidRDefault="00AA31EC" w:rsidP="00AA31EC"/>
    <w:p w:rsidR="00AA31EC" w:rsidRDefault="00AA31EC" w:rsidP="00AA31EC">
      <w:r>
        <w:t xml:space="preserve">10. Дотримання принципів </w:t>
      </w:r>
      <w:proofErr w:type="spellStart"/>
      <w:r>
        <w:t>безбар’єрності</w:t>
      </w:r>
      <w:proofErr w:type="spellEnd"/>
      <w:r>
        <w:t xml:space="preserve"> та інклюзії при наданні медичної допомоги, у тому числі з використанням методів і засобів </w:t>
      </w:r>
      <w:proofErr w:type="spellStart"/>
      <w:r>
        <w:t>телемедицини</w:t>
      </w:r>
      <w:proofErr w:type="spellEnd"/>
      <w:r>
        <w:t xml:space="preserve"> відповідно до нормативно-правових актів.</w:t>
      </w:r>
    </w:p>
    <w:p w:rsidR="00AA31EC" w:rsidRDefault="00AA31EC" w:rsidP="00AA31EC"/>
    <w:p w:rsidR="00AA31EC" w:rsidRDefault="00AA31EC" w:rsidP="00AA31EC">
      <w:r>
        <w:t>Додаткові вимоги до обсягу медичних послуг, який надавач зобов’язується надавати за договором відповідно до медичних потреб пацієнта/пацієнтки (специфікація):</w:t>
      </w:r>
    </w:p>
    <w:p w:rsidR="00AA31EC" w:rsidRDefault="00AA31EC" w:rsidP="00AA31EC"/>
    <w:p w:rsidR="00AA31EC" w:rsidRDefault="00AA31EC" w:rsidP="00AA31EC">
      <w:r>
        <w:t>1. Надання цілодобової медичної допомоги пацієнту/пацієнтці у відділенні екстреної та невідкладної допомоги.</w:t>
      </w:r>
    </w:p>
    <w:p w:rsidR="00AA31EC" w:rsidRDefault="00AA31EC" w:rsidP="00AA31EC"/>
    <w:p w:rsidR="00AA31EC" w:rsidRDefault="00AA31EC" w:rsidP="00AA31EC">
      <w:r>
        <w:t>2. Цілодобове проведення лабораторних досліджень відповідно до галузевих стандартів.</w:t>
      </w:r>
    </w:p>
    <w:p w:rsidR="00AA31EC" w:rsidRDefault="00AA31EC" w:rsidP="00AA31EC"/>
    <w:p w:rsidR="00AA31EC" w:rsidRDefault="00AA31EC" w:rsidP="00AA31EC">
      <w:r>
        <w:t>3. Цілодобове проведення інструментальних досліджень, зокрема:</w:t>
      </w:r>
    </w:p>
    <w:p w:rsidR="00AA31EC" w:rsidRDefault="00AA31EC" w:rsidP="00AA31EC">
      <w:r>
        <w:t>- рентгенологічні дослідження, зокрема, комп’ютерна томографія (зокрема, з внутрішньовенним контрастуванням);</w:t>
      </w:r>
    </w:p>
    <w:p w:rsidR="00AA31EC" w:rsidRDefault="00AA31EC" w:rsidP="00AA31EC">
      <w:r>
        <w:t xml:space="preserve">- ультразвукові дослідження, зокрема, із проведенням </w:t>
      </w:r>
      <w:proofErr w:type="spellStart"/>
      <w:r>
        <w:t>доплерографії</w:t>
      </w:r>
      <w:proofErr w:type="spellEnd"/>
      <w:r>
        <w:t>;</w:t>
      </w:r>
    </w:p>
    <w:p w:rsidR="00AA31EC" w:rsidRDefault="00AA31EC" w:rsidP="00AA31EC">
      <w:r>
        <w:t>- ендоскопічні дослідження;</w:t>
      </w:r>
    </w:p>
    <w:p w:rsidR="00AA31EC" w:rsidRDefault="00AA31EC" w:rsidP="00AA31EC">
      <w:r>
        <w:t>- електрокардіографія (ЕКГ);</w:t>
      </w:r>
    </w:p>
    <w:p w:rsidR="00AA31EC" w:rsidRDefault="00AA31EC" w:rsidP="00AA31EC">
      <w:r>
        <w:t>- інші інструментальні дослідження відповідно до галузевих стандартів.</w:t>
      </w:r>
    </w:p>
    <w:p w:rsidR="00AA31EC" w:rsidRDefault="00AA31EC" w:rsidP="00AA31EC">
      <w:bookmarkStart w:id="0" w:name="_GoBack"/>
      <w:bookmarkEnd w:id="0"/>
    </w:p>
    <w:sectPr w:rsidR="00AA31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B3"/>
    <w:rsid w:val="00427ED4"/>
    <w:rsid w:val="009462B3"/>
    <w:rsid w:val="00AA31EC"/>
    <w:rsid w:val="00F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C9C"/>
  <w15:chartTrackingRefBased/>
  <w15:docId w15:val="{6F157FFE-B5AF-4B94-9640-351E2E83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8444</Words>
  <Characters>4814</Characters>
  <Application>Microsoft Office Word</Application>
  <DocSecurity>0</DocSecurity>
  <Lines>40</Lines>
  <Paragraphs>26</Paragraphs>
  <ScaleCrop>false</ScaleCrop>
  <Company>diakov.net</Company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2025-02-12T13:24:00Z</dcterms:created>
  <dcterms:modified xsi:type="dcterms:W3CDTF">2025-02-19T12:01:00Z</dcterms:modified>
</cp:coreProperties>
</file>