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4C36E" w14:textId="34D8AAFC" w:rsidR="00484776" w:rsidRPr="00484776" w:rsidRDefault="00484776" w:rsidP="00484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77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5E0F646" wp14:editId="744FCF82">
            <wp:extent cx="5940425" cy="7920355"/>
            <wp:effectExtent l="0" t="0" r="3175" b="4445"/>
            <wp:docPr id="2" name="Рисунок 2" descr="C:\Users\w\Downloads\photo_5381951488177331304_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Downloads\photo_5381951488177331304_y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9024" w14:textId="77777777" w:rsidR="00484776" w:rsidRDefault="00484776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A8E95BC" w14:textId="77777777" w:rsidR="00484776" w:rsidRDefault="00484776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4872CCA" w14:textId="77777777" w:rsidR="00484776" w:rsidRDefault="00484776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E19A9D3" w14:textId="77777777" w:rsidR="00484776" w:rsidRDefault="00484776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03070E27" w14:textId="77777777" w:rsidR="00484776" w:rsidRDefault="00484776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36B227A8" w14:textId="77777777" w:rsidR="00484776" w:rsidRDefault="00484776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AED9375" w14:textId="77777777" w:rsidR="00484776" w:rsidRDefault="00484776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6839F2AC" w14:textId="6BA819AB" w:rsidR="006244EA" w:rsidRDefault="006244EA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від «__» _________ 202_ року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А</w:t>
      </w:r>
    </w:p>
    <w:p w14:paraId="121F9CAF" w14:textId="77777777" w:rsidR="006244EA" w:rsidRDefault="006244EA" w:rsidP="006244E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_Hlk159921566"/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«Форма цінової пропозиції»</w:t>
      </w:r>
    </w:p>
    <w:p w14:paraId="61CAA423" w14:textId="77777777" w:rsidR="006244EA" w:rsidRDefault="006244EA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__________________________________________(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ПІБ, організаційно правова форма Учасника) надаю свою пропозицію щодо участі у закупівлі - ____________________________.</w:t>
      </w:r>
    </w:p>
    <w:p w14:paraId="3607C641" w14:textId="77777777" w:rsidR="006244EA" w:rsidRDefault="006244EA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Вивчивши технічні вимоги, на виконання зазначеного вище, я уповноважений/на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підписання Договору, маю можливість та погоджуюсь виконати вимоги Замовника та Договору за наступною ціною:</w:t>
      </w:r>
    </w:p>
    <w:p w14:paraId="634D88E6" w14:textId="77777777" w:rsidR="006244EA" w:rsidRDefault="006244EA" w:rsidP="006244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102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5"/>
        <w:gridCol w:w="638"/>
        <w:gridCol w:w="1430"/>
        <w:gridCol w:w="1244"/>
        <w:gridCol w:w="1383"/>
        <w:gridCol w:w="635"/>
        <w:gridCol w:w="1419"/>
        <w:gridCol w:w="567"/>
        <w:gridCol w:w="1310"/>
        <w:gridCol w:w="699"/>
      </w:tblGrid>
      <w:tr w:rsidR="006244EA" w14:paraId="2F6BFFEC" w14:textId="77777777" w:rsidTr="006244EA">
        <w:trPr>
          <w:gridAfter w:val="1"/>
          <w:wAfter w:w="699" w:type="dxa"/>
          <w:trHeight w:val="312"/>
        </w:trPr>
        <w:tc>
          <w:tcPr>
            <w:tcW w:w="9526" w:type="dxa"/>
            <w:gridSpan w:val="9"/>
            <w:shd w:val="clear" w:color="auto" w:fill="FFFFFF"/>
            <w:vAlign w:val="center"/>
            <w:hideMark/>
          </w:tcPr>
          <w:p w14:paraId="3089BEDD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uk-UA"/>
              </w:rPr>
            </w:pPr>
            <w:bookmarkStart w:id="2" w:name="_Hlk159924958"/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uk-UA"/>
              </w:rPr>
              <w:t>Поля, виділені синім, заповнює учасник тендеру!</w:t>
            </w:r>
          </w:p>
        </w:tc>
      </w:tr>
      <w:tr w:rsidR="006244EA" w14:paraId="74B795B5" w14:textId="77777777" w:rsidTr="006244EA">
        <w:trPr>
          <w:gridAfter w:val="1"/>
          <w:wAfter w:w="699" w:type="dxa"/>
          <w:trHeight w:val="888"/>
        </w:trPr>
        <w:tc>
          <w:tcPr>
            <w:tcW w:w="1543" w:type="dxa"/>
            <w:gridSpan w:val="2"/>
            <w:shd w:val="clear" w:color="auto" w:fill="FFFFFF"/>
            <w:vAlign w:val="center"/>
            <w:hideMark/>
          </w:tcPr>
          <w:p w14:paraId="5D45E031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  <w:t xml:space="preserve">Пропозиція дійсна до      </w:t>
            </w:r>
          </w:p>
        </w:tc>
        <w:tc>
          <w:tcPr>
            <w:tcW w:w="1429" w:type="dxa"/>
            <w:noWrap/>
            <w:vAlign w:val="bottom"/>
            <w:hideMark/>
          </w:tcPr>
          <w:p w14:paraId="5CB6A160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  <w:t>_________</w:t>
            </w:r>
          </w:p>
        </w:tc>
        <w:tc>
          <w:tcPr>
            <w:tcW w:w="1243" w:type="dxa"/>
            <w:shd w:val="clear" w:color="auto" w:fill="FFFFFF"/>
            <w:noWrap/>
            <w:vAlign w:val="bottom"/>
            <w:hideMark/>
          </w:tcPr>
          <w:p w14:paraId="6559B717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shd w:val="clear" w:color="auto" w:fill="FFFFFF"/>
            <w:noWrap/>
            <w:vAlign w:val="bottom"/>
            <w:hideMark/>
          </w:tcPr>
          <w:p w14:paraId="3DD1D7AE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35" w:type="dxa"/>
            <w:shd w:val="clear" w:color="auto" w:fill="FFFFFF"/>
            <w:noWrap/>
            <w:vAlign w:val="bottom"/>
            <w:hideMark/>
          </w:tcPr>
          <w:p w14:paraId="364BFE63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1C6ADD14" w14:textId="77777777" w:rsidR="006244EA" w:rsidRDefault="006244EA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4AB01C2F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613621B2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bookmarkEnd w:id="2"/>
      </w:tr>
      <w:tr w:rsidR="006244EA" w14:paraId="005A2D36" w14:textId="77777777" w:rsidTr="006244EA">
        <w:trPr>
          <w:gridAfter w:val="1"/>
          <w:wAfter w:w="699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1F73E1C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Пункт №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68DAA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Позиція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59644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26A92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Орієнтовна к-сть год.</w:t>
            </w:r>
          </w:p>
        </w:tc>
        <w:tc>
          <w:tcPr>
            <w:tcW w:w="2053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DEBF7"/>
            <w:vAlign w:val="center"/>
            <w:hideMark/>
          </w:tcPr>
          <w:p w14:paraId="0EDF41E7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Ціна*, UAH за годину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25EFECBF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Загальна сума до, UAH </w:t>
            </w:r>
          </w:p>
        </w:tc>
      </w:tr>
      <w:tr w:rsidR="006244EA" w14:paraId="23DAABB1" w14:textId="77777777" w:rsidTr="006244EA">
        <w:trPr>
          <w:gridAfter w:val="1"/>
          <w:wAfter w:w="699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E853195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CBE71C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робіт і завдань описані в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додатку С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6E1E6D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Людино-година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1FBD0" w14:textId="65149B91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560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  <w:hideMark/>
          </w:tcPr>
          <w:p w14:paraId="49762797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  <w:hideMark/>
          </w:tcPr>
          <w:p w14:paraId="54D99B34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  <w:hideMark/>
          </w:tcPr>
          <w:p w14:paraId="3B240171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F5826F0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6244EA" w14:paraId="69D5C101" w14:textId="77777777" w:rsidTr="006244EA">
        <w:trPr>
          <w:gridAfter w:val="1"/>
          <w:wAfter w:w="699" w:type="dxa"/>
          <w:trHeight w:val="393"/>
        </w:trPr>
        <w:tc>
          <w:tcPr>
            <w:tcW w:w="6232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6F96B5D" w14:textId="77777777" w:rsidR="006244EA" w:rsidRDefault="006244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Разом, UAH</w:t>
            </w:r>
          </w:p>
        </w:tc>
        <w:tc>
          <w:tcPr>
            <w:tcW w:w="3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9987BE4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6244EA" w14:paraId="2EFE83ED" w14:textId="77777777" w:rsidTr="006244EA">
        <w:trPr>
          <w:trHeight w:val="312"/>
        </w:trPr>
        <w:tc>
          <w:tcPr>
            <w:tcW w:w="9526" w:type="dxa"/>
            <w:gridSpan w:val="9"/>
            <w:shd w:val="clear" w:color="auto" w:fill="FFFFFF"/>
            <w:noWrap/>
            <w:vAlign w:val="bottom"/>
            <w:hideMark/>
          </w:tcPr>
          <w:p w14:paraId="485A21D9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99" w:type="dxa"/>
            <w:noWrap/>
            <w:vAlign w:val="bottom"/>
            <w:hideMark/>
          </w:tcPr>
          <w:p w14:paraId="44D15D8B" w14:textId="77777777" w:rsidR="006244EA" w:rsidRDefault="00624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517DA2F" w14:textId="77777777" w:rsidR="006244EA" w:rsidRDefault="006244EA" w:rsidP="006244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</w:p>
    <w:tbl>
      <w:tblPr>
        <w:tblW w:w="102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43"/>
        <w:gridCol w:w="1430"/>
        <w:gridCol w:w="1244"/>
        <w:gridCol w:w="1383"/>
        <w:gridCol w:w="635"/>
        <w:gridCol w:w="1419"/>
        <w:gridCol w:w="1877"/>
        <w:gridCol w:w="628"/>
        <w:gridCol w:w="71"/>
      </w:tblGrid>
      <w:tr w:rsidR="006244EA" w14:paraId="5F678BC5" w14:textId="77777777" w:rsidTr="006244EA">
        <w:trPr>
          <w:trHeight w:val="312"/>
        </w:trPr>
        <w:tc>
          <w:tcPr>
            <w:tcW w:w="10225" w:type="dxa"/>
            <w:gridSpan w:val="9"/>
            <w:noWrap/>
            <w:vAlign w:val="bottom"/>
            <w:hideMark/>
          </w:tcPr>
          <w:p w14:paraId="2F1A3B08" w14:textId="77777777" w:rsidR="006244EA" w:rsidRDefault="006244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uk-UA"/>
              </w:rPr>
            </w:pPr>
            <w:r>
              <w:rPr>
                <w:rFonts w:ascii="Times New Roman" w:hAnsi="Times New Roman" w:cs="Times New Roman"/>
                <w:color w:val="FF0000"/>
                <w:lang w:eastAsia="uk-UA"/>
              </w:rPr>
              <w:t>*Ціна вказується у національній валюті України, гривня.</w:t>
            </w:r>
          </w:p>
          <w:p w14:paraId="1C57626C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lang w:eastAsia="uk-UA"/>
              </w:rPr>
              <w:t xml:space="preserve">**ціни за одиницю вказуються через 2 цифри після коми </w:t>
            </w:r>
          </w:p>
        </w:tc>
      </w:tr>
      <w:tr w:rsidR="006244EA" w14:paraId="4B09F16A" w14:textId="77777777" w:rsidTr="006244EA">
        <w:trPr>
          <w:gridAfter w:val="1"/>
          <w:wAfter w:w="71" w:type="dxa"/>
          <w:trHeight w:val="315"/>
        </w:trPr>
        <w:tc>
          <w:tcPr>
            <w:tcW w:w="1543" w:type="dxa"/>
            <w:vAlign w:val="bottom"/>
            <w:hideMark/>
          </w:tcPr>
          <w:p w14:paraId="2269E9CC" w14:textId="77777777" w:rsidR="006244EA" w:rsidRDefault="006244EA">
            <w:pPr>
              <w:rPr>
                <w:rFonts w:ascii="Times New Roman" w:hAnsi="Times New Roman" w:cs="Times New Roman"/>
                <w:bCs/>
                <w:color w:val="FF0000"/>
                <w:lang w:eastAsia="uk-UA"/>
              </w:rPr>
            </w:pPr>
          </w:p>
        </w:tc>
        <w:tc>
          <w:tcPr>
            <w:tcW w:w="1429" w:type="dxa"/>
            <w:vAlign w:val="bottom"/>
            <w:hideMark/>
          </w:tcPr>
          <w:p w14:paraId="543AF9CB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vAlign w:val="bottom"/>
            <w:hideMark/>
          </w:tcPr>
          <w:p w14:paraId="758DD3E8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82" w:type="dxa"/>
            <w:vAlign w:val="bottom"/>
            <w:hideMark/>
          </w:tcPr>
          <w:p w14:paraId="5D077273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635" w:type="dxa"/>
            <w:vAlign w:val="bottom"/>
            <w:hideMark/>
          </w:tcPr>
          <w:p w14:paraId="01BE99B2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Align w:val="bottom"/>
            <w:hideMark/>
          </w:tcPr>
          <w:p w14:paraId="081AF512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876" w:type="dxa"/>
            <w:vAlign w:val="bottom"/>
            <w:hideMark/>
          </w:tcPr>
          <w:p w14:paraId="0D3857E3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vAlign w:val="bottom"/>
            <w:hideMark/>
          </w:tcPr>
          <w:p w14:paraId="4590473E" w14:textId="77777777" w:rsidR="006244EA" w:rsidRDefault="006244E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6244EA" w14:paraId="0E187135" w14:textId="77777777" w:rsidTr="006244EA">
        <w:trPr>
          <w:gridAfter w:val="2"/>
          <w:wAfter w:w="699" w:type="dxa"/>
          <w:trHeight w:val="405"/>
        </w:trPr>
        <w:tc>
          <w:tcPr>
            <w:tcW w:w="42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44ED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оплати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88414A2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післяоплата</w:t>
            </w:r>
            <w:proofErr w:type="spellEnd"/>
          </w:p>
        </w:tc>
      </w:tr>
      <w:tr w:rsidR="006244EA" w14:paraId="1BFCCCEC" w14:textId="77777777" w:rsidTr="006244EA">
        <w:trPr>
          <w:gridAfter w:val="2"/>
          <w:wAfter w:w="699" w:type="dxa"/>
          <w:trHeight w:val="405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BB660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Терміни оплати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505C96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5 (п’яти) робочих днів з дати підписання Акту виконаних робіт,</w:t>
            </w:r>
          </w:p>
        </w:tc>
      </w:tr>
      <w:tr w:rsidR="006244EA" w14:paraId="6FE9AE1D" w14:textId="77777777" w:rsidTr="006244EA">
        <w:trPr>
          <w:gridAfter w:val="2"/>
          <w:wAfter w:w="699" w:type="dxa"/>
          <w:trHeight w:val="660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38E6" w14:textId="77777777" w:rsidR="006244EA" w:rsidRDefault="006244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Ціна повинна включати всі відповідні збори, податки, не включаючи ПДВ</w:t>
            </w:r>
          </w:p>
        </w:tc>
      </w:tr>
    </w:tbl>
    <w:p w14:paraId="72C97137" w14:textId="77777777" w:rsidR="006244EA" w:rsidRDefault="006244EA" w:rsidP="006244E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35092D5D" w14:textId="77777777" w:rsidR="006244EA" w:rsidRDefault="006244EA" w:rsidP="006244E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Назва учасника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3C1E0F4B" w14:textId="77777777" w:rsidR="006244EA" w:rsidRDefault="006244EA" w:rsidP="006244E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bookmarkEnd w:id="1"/>
    <w:p w14:paraId="683D8729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B7724B6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Заповнена учасниками таблиця «Загальна інформація»,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формою, що викладена нижче;</w:t>
      </w:r>
    </w:p>
    <w:p w14:paraId="44C81469" w14:textId="77777777" w:rsidR="006244EA" w:rsidRDefault="006244EA" w:rsidP="006244EA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В</w:t>
      </w:r>
    </w:p>
    <w:p w14:paraId="4AC3E61F" w14:textId="77777777" w:rsidR="006244EA" w:rsidRDefault="006244EA" w:rsidP="006244E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Загальна інформація</w:t>
      </w:r>
    </w:p>
    <w:p w14:paraId="58601544" w14:textId="77777777" w:rsidR="006244EA" w:rsidRDefault="006244EA" w:rsidP="006244E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79"/>
        <w:gridCol w:w="3566"/>
      </w:tblGrid>
      <w:tr w:rsidR="006244EA" w14:paraId="0635F35D" w14:textId="77777777" w:rsidTr="006244EA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1CC204" w14:textId="77777777" w:rsidR="006244EA" w:rsidRDefault="006244EA">
            <w:pPr>
              <w:spacing w:after="0" w:line="240" w:lineRule="auto"/>
              <w:ind w:left="-270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  <w:t>Відповідь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4C1E5E" w14:textId="77777777" w:rsidR="006244EA" w:rsidRDefault="006244EA">
            <w:pPr>
              <w:spacing w:after="0" w:line="240" w:lineRule="auto"/>
              <w:ind w:left="-270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6244EA" w14:paraId="4CC9E107" w14:textId="77777777" w:rsidTr="006244EA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5E9E2" w14:textId="77777777" w:rsidR="006244EA" w:rsidRDefault="006244E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A7EA8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учасника (повністю), РНОКПП</w:t>
            </w:r>
          </w:p>
        </w:tc>
      </w:tr>
      <w:tr w:rsidR="006244EA" w14:paraId="4529BAA6" w14:textId="77777777" w:rsidTr="006244EA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CA95E4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54F8E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Адреса реєстрації</w:t>
            </w:r>
          </w:p>
        </w:tc>
      </w:tr>
      <w:tr w:rsidR="006244EA" w14:paraId="213EC40E" w14:textId="77777777" w:rsidTr="006244EA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EA57C1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358511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Фактична адреса місцезнаходження </w:t>
            </w:r>
          </w:p>
        </w:tc>
      </w:tr>
      <w:tr w:rsidR="006244EA" w14:paraId="2FD2DBDA" w14:textId="77777777" w:rsidTr="006244EA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F40FB2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0B0BDC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ПІБ керівника учасника, посада</w:t>
            </w:r>
          </w:p>
        </w:tc>
      </w:tr>
      <w:tr w:rsidR="006244EA" w14:paraId="153B056C" w14:textId="77777777" w:rsidTr="006244EA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9075F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CA4CC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номер телефону, електронна пошта, керівника учасника</w:t>
            </w:r>
          </w:p>
        </w:tc>
      </w:tr>
      <w:tr w:rsidR="006244EA" w14:paraId="2255F226" w14:textId="77777777" w:rsidTr="006244EA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4BB583" w14:textId="77777777" w:rsidR="006244EA" w:rsidRDefault="006244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7F1BB0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Досвід роботи учасника</w:t>
            </w:r>
          </w:p>
        </w:tc>
      </w:tr>
      <w:tr w:rsidR="006244EA" w14:paraId="64B54240" w14:textId="77777777" w:rsidTr="006244EA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77305" w14:textId="77777777" w:rsidR="006244EA" w:rsidRDefault="006244E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47124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Основний профільний напрямок компанії (основний КВЕД)</w:t>
            </w:r>
          </w:p>
        </w:tc>
      </w:tr>
      <w:tr w:rsidR="006244EA" w14:paraId="5E43E508" w14:textId="77777777" w:rsidTr="006244EA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B78BB" w14:textId="77777777" w:rsidR="006244EA" w:rsidRDefault="006244E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34B7D" w14:textId="77777777" w:rsidR="006244EA" w:rsidRDefault="00624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Додаткові послуги учасника</w:t>
            </w:r>
          </w:p>
        </w:tc>
      </w:tr>
    </w:tbl>
    <w:p w14:paraId="6DB65006" w14:textId="77777777" w:rsidR="006244EA" w:rsidRDefault="006244EA" w:rsidP="006244E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0628FA82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Назва учасника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6D1EF84F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p w14:paraId="5828D98C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322EAA99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Резюме (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CV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 кандидата в довільній формі;</w:t>
      </w:r>
    </w:p>
    <w:p w14:paraId="43538826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К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опія(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 документу про освіту;</w:t>
      </w:r>
    </w:p>
    <w:p w14:paraId="769AE81A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Копії документів, що засвідчують наявність у учасника досвіду з надання послуг, що є предметом закупівлі, договори про надання послуг за попередні періоди, трудова книжка, трудові контракти, тощо;</w:t>
      </w:r>
    </w:p>
    <w:p w14:paraId="2FC72688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Учасники в складі пропозиції повинні надати скановані оригінали або завірені учасником копії документів, які запевняють Замовника, що учасник знаходиться у сталому фінансовому становищі, а саме Податкова декларація єдиного податку, податковий розрахунок сум доходу, нарахованого (сплаченого) на користь платників податків — фізичних осіб, і сум утриманого з них податку (консолідована, річна) за 2022 та 2023 роки разом із документами, що підтверджують отримання такої звітності відповідними контролюючими органами;</w:t>
      </w:r>
    </w:p>
    <w:p w14:paraId="061DF744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Свідоцтво про реєстрацію фізичної особи – підприємця або Виписку/Витяг з єдиного державного реєстру юридичних осіб, фізичних осіб – підприємців та громадських формувань;</w:t>
      </w:r>
    </w:p>
    <w:p w14:paraId="46A3A699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Витяг з реєстру платників єдиного податку;</w:t>
      </w:r>
    </w:p>
    <w:p w14:paraId="0F3B0C95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Декларацію щодо відсутності підстави для відмови учаснику в участі у закупівлі за встановленою формою: </w:t>
      </w:r>
    </w:p>
    <w:p w14:paraId="675E712A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3" w:name="_Hlk159920998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</w:p>
    <w:p w14:paraId="2D284B93" w14:textId="77777777" w:rsidR="006244EA" w:rsidRDefault="006244EA" w:rsidP="006244E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Декларація </w:t>
      </w:r>
    </w:p>
    <w:p w14:paraId="7DE80EC8" w14:textId="77777777" w:rsidR="006244EA" w:rsidRDefault="006244EA" w:rsidP="006244E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щодо відсутності підстави для відмови учаснику тендеру в участі у тендері</w:t>
      </w:r>
    </w:p>
    <w:p w14:paraId="4A8BFA54" w14:textId="77777777" w:rsidR="006244EA" w:rsidRDefault="006244EA" w:rsidP="006244E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770F431A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Я ___________________________________________________ (далі Учасник) цією декларацією підтверджую, що у Замовника закупівлі відсутні підстави для відмови мені в участі у закупівлі, а саме:</w:t>
      </w:r>
    </w:p>
    <w:p w14:paraId="1F8E2D71" w14:textId="77777777" w:rsidR="006244EA" w:rsidRDefault="006244EA" w:rsidP="006244EA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 не дає, не пропонує і не погоджується дати прямо чи опосередковано будь-якій посадовій особі Замовника в будь-якій формі (пропозиція щодо найму на роботу, цінні речі, грошові кошти, послуга тощо) з метою вплинути на прийняття рішення щодо визначення учасника переможцем закупівлі;</w:t>
      </w:r>
    </w:p>
    <w:p w14:paraId="2C71F83B" w14:textId="77777777" w:rsidR="006244EA" w:rsidRDefault="006244EA" w:rsidP="006244E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 не є пов’язаною особою з іншими учасниками та/або з посадовими особами Замовника;</w:t>
      </w:r>
    </w:p>
    <w:p w14:paraId="2B4CC168" w14:textId="77777777" w:rsidR="006244EA" w:rsidRDefault="006244EA" w:rsidP="006244E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 не визнаний у встановленому законом України порядку банкрутом та стосовно нього не відкрита ліквідаційна процедура;</w:t>
      </w:r>
    </w:p>
    <w:p w14:paraId="3AA481AE" w14:textId="77777777" w:rsidR="006244EA" w:rsidRDefault="006244EA" w:rsidP="006244E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До учасника закупівлі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</w:p>
    <w:p w14:paraId="540FD450" w14:textId="77777777" w:rsidR="006244EA" w:rsidRDefault="006244EA" w:rsidP="006244E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зазначити організаційно-правову форму та ПІБ (повністю) </w:t>
      </w:r>
    </w:p>
    <w:p w14:paraId="7E50F4AC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 застосовано санкцій Федеративної Республіки Німеччина, Організації Об’єднаних Націй, Європейського Союзу, США, Канади, Великої Британії, Японії та України.</w:t>
      </w:r>
    </w:p>
    <w:p w14:paraId="02C7751B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38E441C9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7BC7F9C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ab/>
        <w:t>Назва учасника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05784803" w14:textId="77777777" w:rsidR="006244EA" w:rsidRDefault="006244EA" w:rsidP="006244E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bookmarkEnd w:id="3"/>
    <w:p w14:paraId="726F4160" w14:textId="77777777" w:rsidR="006244EA" w:rsidRDefault="006244EA" w:rsidP="006244EA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12BF91C" w14:textId="77777777" w:rsidR="006244EA" w:rsidRDefault="006244EA" w:rsidP="006244EA">
      <w:pPr>
        <w:numPr>
          <w:ilvl w:val="0"/>
          <w:numId w:val="7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 залишає за собою право вимагати від учасників закупівлі додаткові матеріали або інформацію, що підтверджують відповідність окремих положень пропозицій вимогам Замовника.</w:t>
      </w:r>
    </w:p>
    <w:p w14:paraId="7F007D1C" w14:textId="77777777" w:rsidR="006244EA" w:rsidRDefault="006244EA" w:rsidP="006244EA">
      <w:pPr>
        <w:numPr>
          <w:ilvl w:val="0"/>
          <w:numId w:val="7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 залишає за собою право приймати або відхиляти будь-яку пропозиції відповідно до вимог Замовника і власних політик і процедур та право припинити процедуру й відмовитися від всіх пропозицій у будь-який час до укладення договору, не несучи при цьому жодної відповідальності перед учасниками закупівлі.</w:t>
      </w:r>
    </w:p>
    <w:p w14:paraId="50CCA87C" w14:textId="77777777" w:rsidR="006244EA" w:rsidRDefault="006244EA" w:rsidP="006244EA">
      <w:pPr>
        <w:numPr>
          <w:ilvl w:val="0"/>
          <w:numId w:val="7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 не зобов'язаний повідомляти про причини відхилення будь-якої або всіх пропозицій.</w:t>
      </w:r>
    </w:p>
    <w:p w14:paraId="56688D10" w14:textId="77777777" w:rsidR="006244EA" w:rsidRDefault="006244EA" w:rsidP="006244EA">
      <w:pPr>
        <w:spacing w:before="1"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3F88DDC" w14:textId="77777777" w:rsidR="006244EA" w:rsidRDefault="006244EA" w:rsidP="006244EA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С</w:t>
      </w:r>
    </w:p>
    <w:p w14:paraId="7166EBBD" w14:textId="77777777" w:rsidR="006244EA" w:rsidRDefault="006244EA" w:rsidP="006244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Специфікація щодо предмета закупівлі</w:t>
      </w:r>
    </w:p>
    <w:p w14:paraId="146EA20E" w14:textId="77777777" w:rsidR="006244EA" w:rsidRDefault="006244EA" w:rsidP="006244E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734BB83E" w14:textId="77777777" w:rsidR="006244EA" w:rsidRDefault="006244EA" w:rsidP="006244EA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Опис </w:t>
      </w:r>
    </w:p>
    <w:p w14:paraId="3AE81577" w14:textId="77777777" w:rsidR="006244EA" w:rsidRDefault="006244EA" w:rsidP="006244EA">
      <w:pPr>
        <w:pStyle w:val="a5"/>
        <w:spacing w:before="0" w:beforeAutospacing="0" w:after="0" w:afterAutospacing="0"/>
        <w:jc w:val="both"/>
      </w:pPr>
      <w:r>
        <w:t>Благодійна організація «Благодійний фонд «Сміливі» шукає в команду м</w:t>
      </w:r>
      <w:r>
        <w:rPr>
          <w:rStyle w:val="highlight-result"/>
        </w:rPr>
        <w:t>енеджера</w:t>
      </w:r>
      <w:r>
        <w:t xml:space="preserve"> для роботи з інституційним грантом.</w:t>
      </w:r>
    </w:p>
    <w:p w14:paraId="748C4248" w14:textId="77777777" w:rsidR="006244EA" w:rsidRDefault="006244EA" w:rsidP="006244EA">
      <w:pPr>
        <w:pStyle w:val="a5"/>
        <w:spacing w:before="0" w:beforeAutospacing="0" w:after="0" w:afterAutospacing="0"/>
        <w:jc w:val="both"/>
      </w:pPr>
      <w:r>
        <w:t xml:space="preserve">Фонд створено як неприбуткову організацію, однією зі статутних цілей якої є співпраця з територіальними громадами та державою для відновлення майна таких територіальних громад, держави. Фінансування </w:t>
      </w:r>
      <w:proofErr w:type="spellStart"/>
      <w:r>
        <w:t>проєктів</w:t>
      </w:r>
      <w:proofErr w:type="spellEnd"/>
      <w:r>
        <w:t xml:space="preserve"> здійснюється за рахунок коштів Фонду, які надаються йому благодійниками та донорами в тому числі – з-за кордону.</w:t>
      </w:r>
    </w:p>
    <w:p w14:paraId="43D7AC02" w14:textId="77777777" w:rsidR="006244EA" w:rsidRDefault="006244EA" w:rsidP="006244EA">
      <w:pPr>
        <w:pStyle w:val="a5"/>
        <w:spacing w:before="0" w:beforeAutospacing="0" w:after="0" w:afterAutospacing="0"/>
        <w:jc w:val="both"/>
      </w:pPr>
      <w:r>
        <w:t>Місія Фонду – консолідувати українців у волонтерський рух для спільного відновлення країни, зміцнення взаємодопомоги, а головне – відновлення довіри один до одного.</w:t>
      </w:r>
    </w:p>
    <w:p w14:paraId="43EE9946" w14:textId="77777777" w:rsidR="006244EA" w:rsidRDefault="006244EA" w:rsidP="006244EA">
      <w:pPr>
        <w:pStyle w:val="a5"/>
        <w:spacing w:before="0" w:beforeAutospacing="0" w:after="0" w:afterAutospacing="0"/>
      </w:pPr>
      <w:r>
        <w:rPr>
          <w:b/>
          <w:bCs/>
        </w:rPr>
        <w:t>Вимоги до кандидатів:</w:t>
      </w:r>
    </w:p>
    <w:p w14:paraId="337AF663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Системність та високий рівень особистої відповідальності;</w:t>
      </w:r>
    </w:p>
    <w:p w14:paraId="0F4AF348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Грамотне усне та письмове мовлення українською;</w:t>
      </w:r>
    </w:p>
    <w:p w14:paraId="4963D74A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Бажано знання англійської мови на рівні B1;</w:t>
      </w:r>
    </w:p>
    <w:p w14:paraId="16470C53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Досвід роботи з благодійними організаціями;</w:t>
      </w:r>
    </w:p>
    <w:p w14:paraId="3EB088D8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працювати в режимі багатозадачності;</w:t>
      </w:r>
    </w:p>
    <w:p w14:paraId="157EA542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Відмінні навички ведення комунікації та організації;</w:t>
      </w:r>
    </w:p>
    <w:p w14:paraId="36967FD6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Бажання працювати з документами;</w:t>
      </w:r>
    </w:p>
    <w:p w14:paraId="46B30AAF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Відмінне володіння цифрами та вміння вільно оперувати ними;</w:t>
      </w:r>
    </w:p>
    <w:p w14:paraId="5DADC286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Вільне володіння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Slack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E0C7E8C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Вища освіта;</w:t>
      </w:r>
    </w:p>
    <w:p w14:paraId="705FA1F7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Розуміння менеджменту процесів;</w:t>
      </w:r>
    </w:p>
    <w:p w14:paraId="1FD56A28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Знання основ діловодства;</w:t>
      </w:r>
    </w:p>
    <w:p w14:paraId="595649E3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Системний підхід до роботи;</w:t>
      </w:r>
    </w:p>
    <w:p w14:paraId="5E5D5CA2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Наявність </w:t>
      </w:r>
    </w:p>
    <w:p w14:paraId="3EB7A485" w14:textId="77777777" w:rsidR="006244EA" w:rsidRDefault="006244EA" w:rsidP="006244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62F4AD9" w14:textId="77777777" w:rsidR="006244EA" w:rsidRDefault="006244EA" w:rsidP="006244EA">
      <w:pPr>
        <w:pStyle w:val="a5"/>
        <w:spacing w:before="0" w:beforeAutospacing="0" w:after="0" w:afterAutospacing="0"/>
      </w:pPr>
      <w:r>
        <w:rPr>
          <w:b/>
          <w:bCs/>
        </w:rPr>
        <w:t>Що потрібно робити:</w:t>
      </w:r>
    </w:p>
    <w:p w14:paraId="7F573A13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Комунікація з донором;</w:t>
      </w:r>
    </w:p>
    <w:p w14:paraId="505BE389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Формування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034E9B1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витрат на квартал та місяць;</w:t>
      </w:r>
    </w:p>
    <w:p w14:paraId="38F60CDC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Відслідковування виконання бюджету та запланованих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581A94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Підготовка щотижневої, щомісячної, щоквартальної та річної звітності;</w:t>
      </w:r>
    </w:p>
    <w:p w14:paraId="1900849F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Збір даних для здійснення виплат та підготовка актів, робота з реєстром виплат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3EC8DF8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Стратегічне планування діяльності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50F4480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Побудова внутрішніх процесів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C3C170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Робота з партнерами та підрядними організаціями;</w:t>
      </w:r>
    </w:p>
    <w:p w14:paraId="11E09E7C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Відвідування подій донора;</w:t>
      </w:r>
    </w:p>
    <w:p w14:paraId="712CC8BF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Підготовка інформації на запити донора;</w:t>
      </w:r>
    </w:p>
    <w:p w14:paraId="5E1E2F16" w14:textId="77777777" w:rsidR="006244EA" w:rsidRDefault="006244EA" w:rsidP="006244E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Підготовка до перевірок і моніторингових візитів донора.</w:t>
      </w:r>
    </w:p>
    <w:p w14:paraId="470147D1" w14:textId="77777777" w:rsidR="006244EA" w:rsidRDefault="006244EA" w:rsidP="006244EA">
      <w:pPr>
        <w:pStyle w:val="a3"/>
        <w:spacing w:before="1"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72CFB30" w14:textId="77777777" w:rsidR="006244EA" w:rsidRDefault="006244EA" w:rsidP="006244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61515"/>
          <w:sz w:val="24"/>
          <w:szCs w:val="24"/>
          <w:lang w:eastAsia="uk-UA"/>
        </w:rPr>
      </w:pPr>
    </w:p>
    <w:p w14:paraId="14C76851" w14:textId="77777777" w:rsidR="006244EA" w:rsidRDefault="006244EA" w:rsidP="006244EA">
      <w:pPr>
        <w:spacing w:before="6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Будь-які питання щодо закупівлі необхідно надсилати у письмовому вигляді електронною поштою на адресу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mandrykovskyy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brave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14:paraId="40F9A964" w14:textId="77777777" w:rsidR="006244EA" w:rsidRDefault="006244EA" w:rsidP="006244E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Відповіді на запитання учасників </w:t>
      </w:r>
      <w:r>
        <w:rPr>
          <w:rFonts w:ascii="Times New Roman" w:eastAsia="Times New Roman" w:hAnsi="Times New Roman" w:cs="Times New Roman"/>
          <w:color w:val="161515"/>
          <w:sz w:val="24"/>
          <w:szCs w:val="24"/>
          <w:lang w:eastAsia="uk-UA"/>
        </w:rPr>
        <w:t xml:space="preserve">закупівлі </w:t>
      </w:r>
      <w:r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>та будь-які роз’яснення будуть надіслані організаціям, які підтвердили отримання цього оголошення електронною поштою.</w:t>
      </w:r>
    </w:p>
    <w:p w14:paraId="44E4437C" w14:textId="77777777" w:rsidR="006244EA" w:rsidRDefault="006244EA" w:rsidP="00624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3FDC3F1" w14:textId="77777777" w:rsidR="006244EA" w:rsidRDefault="006244EA" w:rsidP="00624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Дякуємо за співпрацю!</w:t>
      </w:r>
    </w:p>
    <w:sectPr w:rsidR="006244EA" w:rsidSect="00AD08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3AC5"/>
    <w:multiLevelType w:val="multilevel"/>
    <w:tmpl w:val="C002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F7E68"/>
    <w:multiLevelType w:val="multilevel"/>
    <w:tmpl w:val="66A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A7AE3"/>
    <w:multiLevelType w:val="multilevel"/>
    <w:tmpl w:val="318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B58BC"/>
    <w:multiLevelType w:val="multilevel"/>
    <w:tmpl w:val="CB2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22B1"/>
    <w:multiLevelType w:val="hybridMultilevel"/>
    <w:tmpl w:val="0ABE9600"/>
    <w:lvl w:ilvl="0" w:tplc="2C7CD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54412"/>
    <w:multiLevelType w:val="hybridMultilevel"/>
    <w:tmpl w:val="DBA012E4"/>
    <w:lvl w:ilvl="0" w:tplc="2952A9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D6"/>
    <w:rsid w:val="00043005"/>
    <w:rsid w:val="00077BDD"/>
    <w:rsid w:val="000F0F6C"/>
    <w:rsid w:val="000F168B"/>
    <w:rsid w:val="00187C64"/>
    <w:rsid w:val="00274E27"/>
    <w:rsid w:val="002D6810"/>
    <w:rsid w:val="003A0293"/>
    <w:rsid w:val="003A0F4B"/>
    <w:rsid w:val="003F4B15"/>
    <w:rsid w:val="00484776"/>
    <w:rsid w:val="00491BCB"/>
    <w:rsid w:val="004C5028"/>
    <w:rsid w:val="005212EF"/>
    <w:rsid w:val="005433DE"/>
    <w:rsid w:val="005C088F"/>
    <w:rsid w:val="005E43A1"/>
    <w:rsid w:val="005F7B6C"/>
    <w:rsid w:val="006244EA"/>
    <w:rsid w:val="006831A0"/>
    <w:rsid w:val="006A6221"/>
    <w:rsid w:val="006C7C3F"/>
    <w:rsid w:val="006D5F25"/>
    <w:rsid w:val="007A0698"/>
    <w:rsid w:val="00923585"/>
    <w:rsid w:val="00925937"/>
    <w:rsid w:val="009339E8"/>
    <w:rsid w:val="009A1670"/>
    <w:rsid w:val="009A2A55"/>
    <w:rsid w:val="009C0AA3"/>
    <w:rsid w:val="00AA34F7"/>
    <w:rsid w:val="00AD0897"/>
    <w:rsid w:val="00AD6C69"/>
    <w:rsid w:val="00B40E6A"/>
    <w:rsid w:val="00B43ED0"/>
    <w:rsid w:val="00B45FC3"/>
    <w:rsid w:val="00C10C41"/>
    <w:rsid w:val="00CB0D60"/>
    <w:rsid w:val="00CB4ED6"/>
    <w:rsid w:val="00CC78EA"/>
    <w:rsid w:val="00D231D4"/>
    <w:rsid w:val="00D930C9"/>
    <w:rsid w:val="00E63D13"/>
    <w:rsid w:val="00E85767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E1F7"/>
  <w15:chartTrackingRefBased/>
  <w15:docId w15:val="{09AE0CF5-C4D8-47A5-9478-93AA1DBE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A2A5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31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2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A2A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9A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ighlight-result">
    <w:name w:val="highlight-result"/>
    <w:basedOn w:val="a0"/>
    <w:rsid w:val="009A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drykovskyy@brave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5C39-87A9-4B18-9A15-13BC358F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4323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</cp:revision>
  <dcterms:created xsi:type="dcterms:W3CDTF">2024-05-15T10:11:00Z</dcterms:created>
  <dcterms:modified xsi:type="dcterms:W3CDTF">2024-05-28T14:32:00Z</dcterms:modified>
</cp:coreProperties>
</file>