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A8526" w14:textId="77777777" w:rsidR="00A83369" w:rsidRDefault="00A83369" w:rsidP="00A83369">
      <w:pPr>
        <w:spacing w:before="120"/>
        <w:ind w:left="510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ЗАТВЕРДЖЕНО</w:t>
      </w:r>
    </w:p>
    <w:p w14:paraId="1222D6CD" w14:textId="77777777" w:rsidR="00A83369" w:rsidRDefault="00A83369" w:rsidP="00A83369">
      <w:pPr>
        <w:ind w:left="510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Постанова Президії НАМ України </w:t>
      </w:r>
    </w:p>
    <w:p w14:paraId="5D9741B3" w14:textId="29131AC1" w:rsidR="00A83369" w:rsidRDefault="00A83369" w:rsidP="00A83369">
      <w:pPr>
        <w:ind w:left="5103"/>
        <w:jc w:val="center"/>
        <w:rPr>
          <w:b/>
          <w:spacing w:val="-4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18 червня 2026 р. № </w:t>
      </w:r>
      <w:r w:rsidR="000C6CB8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>/</w:t>
      </w:r>
      <w:r w:rsidR="000C6CB8">
        <w:rPr>
          <w:sz w:val="24"/>
          <w:szCs w:val="24"/>
          <w:lang w:val="uk-UA"/>
        </w:rPr>
        <w:t>38</w:t>
      </w:r>
      <w:r>
        <w:rPr>
          <w:sz w:val="24"/>
          <w:szCs w:val="24"/>
          <w:lang w:val="uk-UA"/>
        </w:rPr>
        <w:t>-09</w:t>
      </w:r>
    </w:p>
    <w:p w14:paraId="40503809" w14:textId="77777777" w:rsidR="00A83369" w:rsidRPr="00A83369" w:rsidRDefault="00A83369" w:rsidP="00A83369">
      <w:pPr>
        <w:rPr>
          <w:b/>
          <w:sz w:val="10"/>
          <w:szCs w:val="10"/>
          <w:lang w:val="uk-UA"/>
        </w:rPr>
      </w:pPr>
    </w:p>
    <w:p w14:paraId="7C0232E4" w14:textId="63A092FF" w:rsidR="00264823" w:rsidRPr="00370B13" w:rsidRDefault="00A83369" w:rsidP="00A8336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Оголошення </w:t>
      </w:r>
      <w:r w:rsidR="00264823" w:rsidRPr="00370B13">
        <w:rPr>
          <w:b/>
          <w:sz w:val="24"/>
          <w:szCs w:val="24"/>
          <w:lang w:val="uk-UA"/>
        </w:rPr>
        <w:t xml:space="preserve">про заміщення посади </w:t>
      </w:r>
    </w:p>
    <w:p w14:paraId="7B675C85" w14:textId="77777777" w:rsidR="00264823" w:rsidRPr="00370B13" w:rsidRDefault="00264823" w:rsidP="00264823">
      <w:pPr>
        <w:jc w:val="center"/>
        <w:rPr>
          <w:b/>
          <w:sz w:val="24"/>
          <w:szCs w:val="24"/>
          <w:lang w:val="uk-UA"/>
        </w:rPr>
      </w:pPr>
      <w:r w:rsidRPr="00370B13">
        <w:rPr>
          <w:b/>
          <w:sz w:val="24"/>
          <w:szCs w:val="24"/>
          <w:lang w:val="uk-UA"/>
        </w:rPr>
        <w:t>директора Інституту культурології НАМ України</w:t>
      </w:r>
    </w:p>
    <w:p w14:paraId="475558B8" w14:textId="77777777" w:rsidR="00264823" w:rsidRPr="00370B13" w:rsidRDefault="00264823" w:rsidP="00264823">
      <w:pPr>
        <w:spacing w:line="360" w:lineRule="auto"/>
        <w:jc w:val="right"/>
        <w:rPr>
          <w:bCs/>
          <w:sz w:val="2"/>
          <w:szCs w:val="2"/>
          <w:lang w:val="uk-UA"/>
        </w:rPr>
      </w:pPr>
    </w:p>
    <w:p w14:paraId="3039752B" w14:textId="634F1588" w:rsidR="00264823" w:rsidRPr="00A83369" w:rsidRDefault="00264823" w:rsidP="00264823">
      <w:pPr>
        <w:rPr>
          <w:bCs/>
          <w:sz w:val="10"/>
          <w:szCs w:val="10"/>
          <w:lang w:val="uk-UA"/>
        </w:rPr>
      </w:pPr>
    </w:p>
    <w:p w14:paraId="2750C2CC" w14:textId="77777777" w:rsidR="00264823" w:rsidRPr="00370B13" w:rsidRDefault="00264823" w:rsidP="00264823">
      <w:pPr>
        <w:ind w:firstLine="567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Національна академія мистецтв України оголошує конкурс на заміщення посади директора Інституту культурології НАМ України. У конкурсі можуть брати участь громадяни України, які вільно володіють українською мовою, мають науковий ступінь доктора наук з культурології, мистецтвознавства або доктора філософії гуманітарного напряму, стаж роботи на посадах наукових працівників та (або) науково-педагогічних працівників не менш як 10 років, а також високі моральні якості та організаторські здібності.</w:t>
      </w:r>
    </w:p>
    <w:p w14:paraId="604DCD38" w14:textId="0872CDC8" w:rsidR="00264823" w:rsidRPr="00370B13" w:rsidRDefault="00264823" w:rsidP="00264823">
      <w:pPr>
        <w:ind w:firstLine="567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 xml:space="preserve">Право висунення кандидатури на посаду директора Інституту культурології </w:t>
      </w:r>
      <w:r w:rsidR="00370B13" w:rsidRPr="00370B13">
        <w:rPr>
          <w:sz w:val="24"/>
          <w:szCs w:val="24"/>
          <w:lang w:val="uk-UA"/>
        </w:rPr>
        <w:t>Н</w:t>
      </w:r>
      <w:r w:rsidRPr="00370B13">
        <w:rPr>
          <w:sz w:val="24"/>
          <w:szCs w:val="24"/>
          <w:lang w:val="uk-UA"/>
        </w:rPr>
        <w:t xml:space="preserve">АМ України мають </w:t>
      </w:r>
      <w:hyperlink r:id="rId5" w:history="1">
        <w:r w:rsidRPr="00F85557">
          <w:rPr>
            <w:rStyle w:val="a3"/>
            <w:color w:val="000000"/>
            <w:sz w:val="24"/>
            <w:szCs w:val="24"/>
            <w:u w:val="none"/>
            <w:lang w:val="uk-UA"/>
          </w:rPr>
          <w:t>Президія</w:t>
        </w:r>
      </w:hyperlink>
      <w:r w:rsidRPr="00370B13">
        <w:rPr>
          <w:sz w:val="24"/>
          <w:szCs w:val="24"/>
          <w:lang w:val="uk-UA"/>
        </w:rPr>
        <w:t xml:space="preserve"> НАМ України, дійсні члени (академіки) та члени-кореспонденти НАМ України, вчені ради науково-дослідних інститутів НАМ України, колективи наукових відділів науково-дослідних інститутів НАМ України у формі письмового подання. Подання надсилаються до Президії НАМ України.</w:t>
      </w:r>
    </w:p>
    <w:p w14:paraId="23C6D7A1" w14:textId="77777777" w:rsidR="00264823" w:rsidRPr="00370B13" w:rsidRDefault="00264823" w:rsidP="00264823">
      <w:pPr>
        <w:ind w:firstLine="567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 xml:space="preserve">Кандидат на посаду директора Інституту культурології НАМ України має бути визнаним вітчизняною науковою спільнотою у галузі </w:t>
      </w:r>
      <w:bookmarkStart w:id="0" w:name="_GoBack"/>
      <w:bookmarkEnd w:id="0"/>
      <w:r w:rsidRPr="00370B13">
        <w:rPr>
          <w:sz w:val="24"/>
          <w:szCs w:val="24"/>
          <w:lang w:val="uk-UA"/>
        </w:rPr>
        <w:t>культурології, мистецтвознавства, науковий доробок якого має вагоме теоретичне і практичне значення та проводить активну наукову і громадську діяльність.</w:t>
      </w:r>
    </w:p>
    <w:p w14:paraId="1E4AFFC0" w14:textId="77777777" w:rsidR="00264823" w:rsidRPr="00370B13" w:rsidRDefault="00264823" w:rsidP="00264823">
      <w:pPr>
        <w:ind w:firstLine="720"/>
        <w:jc w:val="both"/>
        <w:rPr>
          <w:sz w:val="10"/>
          <w:szCs w:val="10"/>
          <w:lang w:val="uk-UA"/>
        </w:rPr>
      </w:pPr>
    </w:p>
    <w:p w14:paraId="3E422E6F" w14:textId="275B6B6A" w:rsidR="00264823" w:rsidRPr="00370B13" w:rsidRDefault="00264823" w:rsidP="00264823">
      <w:pPr>
        <w:jc w:val="both"/>
        <w:rPr>
          <w:spacing w:val="-4"/>
          <w:sz w:val="24"/>
          <w:szCs w:val="24"/>
          <w:lang w:val="uk-UA"/>
        </w:rPr>
      </w:pPr>
      <w:r w:rsidRPr="00370B13">
        <w:rPr>
          <w:spacing w:val="-4"/>
          <w:sz w:val="24"/>
          <w:szCs w:val="24"/>
          <w:lang w:val="uk-UA"/>
        </w:rPr>
        <w:t>Строк подання заяв – два місяці з дня опублікування оголошення </w:t>
      </w:r>
      <w:r w:rsidRPr="00C07793">
        <w:rPr>
          <w:b/>
          <w:bCs/>
          <w:spacing w:val="-4"/>
          <w:sz w:val="24"/>
          <w:szCs w:val="24"/>
          <w:lang w:val="uk-UA"/>
        </w:rPr>
        <w:t>(</w:t>
      </w:r>
      <w:r w:rsidR="00C23FB7">
        <w:rPr>
          <w:b/>
          <w:bCs/>
          <w:spacing w:val="-4"/>
          <w:sz w:val="24"/>
          <w:szCs w:val="24"/>
          <w:lang w:val="uk-UA"/>
        </w:rPr>
        <w:t>п</w:t>
      </w:r>
      <w:r w:rsidRPr="00C07793">
        <w:rPr>
          <w:b/>
          <w:bCs/>
          <w:spacing w:val="-4"/>
          <w:sz w:val="24"/>
          <w:szCs w:val="24"/>
          <w:lang w:val="uk-UA"/>
        </w:rPr>
        <w:t xml:space="preserve">о </w:t>
      </w:r>
      <w:r w:rsidR="00A64EC1">
        <w:rPr>
          <w:b/>
          <w:bCs/>
          <w:spacing w:val="-4"/>
          <w:sz w:val="24"/>
          <w:szCs w:val="24"/>
          <w:lang w:val="uk-UA"/>
        </w:rPr>
        <w:t>25</w:t>
      </w:r>
      <w:r w:rsidRPr="00C07793">
        <w:rPr>
          <w:b/>
          <w:bCs/>
          <w:spacing w:val="-4"/>
          <w:sz w:val="24"/>
          <w:szCs w:val="24"/>
          <w:lang w:val="uk-UA"/>
        </w:rPr>
        <w:t xml:space="preserve"> </w:t>
      </w:r>
      <w:r w:rsidR="00B35924" w:rsidRPr="00C07793">
        <w:rPr>
          <w:b/>
          <w:bCs/>
          <w:spacing w:val="-4"/>
          <w:sz w:val="24"/>
          <w:szCs w:val="24"/>
          <w:lang w:val="uk-UA"/>
        </w:rPr>
        <w:t>серп</w:t>
      </w:r>
      <w:r w:rsidRPr="00C07793">
        <w:rPr>
          <w:b/>
          <w:bCs/>
          <w:spacing w:val="-4"/>
          <w:sz w:val="24"/>
          <w:szCs w:val="24"/>
          <w:lang w:val="uk-UA"/>
        </w:rPr>
        <w:t>ня 20</w:t>
      </w:r>
      <w:r w:rsidR="00B35924" w:rsidRPr="00C07793">
        <w:rPr>
          <w:b/>
          <w:bCs/>
          <w:spacing w:val="-4"/>
          <w:sz w:val="24"/>
          <w:szCs w:val="24"/>
          <w:lang w:val="uk-UA"/>
        </w:rPr>
        <w:t>26</w:t>
      </w:r>
      <w:r w:rsidRPr="00C07793">
        <w:rPr>
          <w:b/>
          <w:bCs/>
          <w:spacing w:val="-4"/>
          <w:sz w:val="24"/>
          <w:szCs w:val="24"/>
          <w:lang w:val="uk-UA"/>
        </w:rPr>
        <w:t xml:space="preserve"> року</w:t>
      </w:r>
      <w:r w:rsidR="00C23FB7">
        <w:rPr>
          <w:b/>
          <w:bCs/>
          <w:spacing w:val="-4"/>
          <w:sz w:val="24"/>
          <w:szCs w:val="24"/>
          <w:lang w:val="uk-UA"/>
        </w:rPr>
        <w:t xml:space="preserve"> включно</w:t>
      </w:r>
      <w:r w:rsidRPr="00370B13">
        <w:rPr>
          <w:b/>
          <w:bCs/>
          <w:spacing w:val="-4"/>
          <w:sz w:val="24"/>
          <w:szCs w:val="24"/>
          <w:lang w:val="uk-UA"/>
        </w:rPr>
        <w:t>)</w:t>
      </w:r>
      <w:r w:rsidRPr="00370B13">
        <w:rPr>
          <w:spacing w:val="-4"/>
          <w:sz w:val="24"/>
          <w:szCs w:val="24"/>
          <w:lang w:val="uk-UA"/>
        </w:rPr>
        <w:t>.</w:t>
      </w:r>
    </w:p>
    <w:p w14:paraId="0BFC2F52" w14:textId="77777777" w:rsidR="00264823" w:rsidRPr="00A83369" w:rsidRDefault="00264823" w:rsidP="00264823">
      <w:pPr>
        <w:jc w:val="both"/>
        <w:rPr>
          <w:sz w:val="10"/>
          <w:szCs w:val="10"/>
          <w:lang w:val="uk-UA"/>
        </w:rPr>
      </w:pPr>
    </w:p>
    <w:p w14:paraId="64B00BD8" w14:textId="77777777" w:rsidR="00264823" w:rsidRPr="00370B13" w:rsidRDefault="00264823" w:rsidP="00264823">
      <w:pPr>
        <w:ind w:firstLine="567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 xml:space="preserve">Претенденти подають для участі у конкурсі такі документи: </w:t>
      </w:r>
    </w:p>
    <w:p w14:paraId="50C33A01" w14:textId="77777777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заяву про участь у конкурсі на ім’я президента НАМ України;</w:t>
      </w:r>
    </w:p>
    <w:p w14:paraId="6C951EB7" w14:textId="77777777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особовий листок з обліку кадрів з фотографією розміром 3 х 4 сантиметри;</w:t>
      </w:r>
    </w:p>
    <w:p w14:paraId="2FC830F7" w14:textId="77777777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автобіографію;</w:t>
      </w:r>
    </w:p>
    <w:p w14:paraId="2E0B4F85" w14:textId="77777777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копії документів про вищу освіту, науковий ступінь та вчене звання;</w:t>
      </w:r>
    </w:p>
    <w:p w14:paraId="02F6685A" w14:textId="70F2E003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довідку про проходження попереднього (періодичного) психіатричного огляду, яка видається відповідно до Порядку проведення обов’язкових попередніх та періодичних психіатричних оглядів, затвердженого постановою Кабінету Міністрів України від 27 вересня 2000</w:t>
      </w:r>
      <w:r w:rsidR="00C07793">
        <w:rPr>
          <w:sz w:val="24"/>
          <w:szCs w:val="24"/>
          <w:lang w:val="uk-UA"/>
        </w:rPr>
        <w:t> </w:t>
      </w:r>
      <w:r w:rsidRPr="00370B13">
        <w:rPr>
          <w:sz w:val="24"/>
          <w:szCs w:val="24"/>
          <w:lang w:val="uk-UA"/>
        </w:rPr>
        <w:t>р. №</w:t>
      </w:r>
      <w:r w:rsidR="00C07793">
        <w:rPr>
          <w:sz w:val="24"/>
          <w:szCs w:val="24"/>
          <w:lang w:val="uk-UA"/>
        </w:rPr>
        <w:t> </w:t>
      </w:r>
      <w:r w:rsidRPr="00370B13">
        <w:rPr>
          <w:sz w:val="24"/>
          <w:szCs w:val="24"/>
          <w:lang w:val="uk-UA"/>
        </w:rPr>
        <w:t>1465 (Офіційний вісник України, 2000 р., №</w:t>
      </w:r>
      <w:r w:rsidR="00C07793">
        <w:rPr>
          <w:sz w:val="24"/>
          <w:szCs w:val="24"/>
          <w:lang w:val="uk-UA"/>
        </w:rPr>
        <w:t> </w:t>
      </w:r>
      <w:r w:rsidRPr="00370B13">
        <w:rPr>
          <w:sz w:val="24"/>
          <w:szCs w:val="24"/>
          <w:lang w:val="uk-UA"/>
        </w:rPr>
        <w:t>39, ст.</w:t>
      </w:r>
      <w:r w:rsidR="00C07793">
        <w:rPr>
          <w:sz w:val="24"/>
          <w:szCs w:val="24"/>
          <w:lang w:val="uk-UA"/>
        </w:rPr>
        <w:t> </w:t>
      </w:r>
      <w:r w:rsidRPr="00370B13">
        <w:rPr>
          <w:sz w:val="24"/>
          <w:szCs w:val="24"/>
          <w:lang w:val="uk-UA"/>
        </w:rPr>
        <w:t>1656);</w:t>
      </w:r>
    </w:p>
    <w:p w14:paraId="420DFFAA" w14:textId="77777777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довідку про наявність або відсутність судимості;</w:t>
      </w:r>
    </w:p>
    <w:p w14:paraId="2E15F4BA" w14:textId="77777777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інформаційну довідку з Єдиного державного реєстру осіб, які вчинили корупційні правопорушення;</w:t>
      </w:r>
    </w:p>
    <w:p w14:paraId="1B5A577E" w14:textId="77777777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список наукових праць;</w:t>
      </w:r>
    </w:p>
    <w:p w14:paraId="73DB4108" w14:textId="77777777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копію паспорта, засвідчену претендентом;</w:t>
      </w:r>
    </w:p>
    <w:p w14:paraId="3D5ABBF4" w14:textId="77777777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копію трудової книжки;</w:t>
      </w:r>
    </w:p>
    <w:p w14:paraId="5CE956C8" w14:textId="77777777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копію ідентифікаційного номеру платника податків;</w:t>
      </w:r>
    </w:p>
    <w:p w14:paraId="7EB31A02" w14:textId="77777777" w:rsidR="00264823" w:rsidRPr="00370B13" w:rsidRDefault="00264823" w:rsidP="0026482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письмову згоду на обробку персональних даних.</w:t>
      </w:r>
    </w:p>
    <w:p w14:paraId="37F9B963" w14:textId="77777777" w:rsidR="00264823" w:rsidRPr="00370B13" w:rsidRDefault="00264823" w:rsidP="00264823">
      <w:pPr>
        <w:ind w:firstLine="567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Подані документи мають відповідати частині 3 статті 9 Закону України «Про наукову і науково-технічну діяльність».</w:t>
      </w:r>
    </w:p>
    <w:p w14:paraId="0249CBC8" w14:textId="3B25DB59" w:rsidR="00264823" w:rsidRPr="00370B13" w:rsidRDefault="00264823" w:rsidP="00264823">
      <w:pPr>
        <w:ind w:firstLine="567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 xml:space="preserve">Вибори відбудуться </w:t>
      </w:r>
      <w:r w:rsidR="00C07793" w:rsidRPr="00C07793">
        <w:rPr>
          <w:b/>
          <w:sz w:val="24"/>
          <w:szCs w:val="24"/>
          <w:lang w:val="uk-UA"/>
        </w:rPr>
        <w:t>у вересні</w:t>
      </w:r>
      <w:r w:rsidRPr="00C07793">
        <w:rPr>
          <w:b/>
          <w:sz w:val="24"/>
          <w:szCs w:val="24"/>
          <w:lang w:val="uk-UA"/>
        </w:rPr>
        <w:t xml:space="preserve"> 20</w:t>
      </w:r>
      <w:r w:rsidR="00B35924" w:rsidRPr="00C07793">
        <w:rPr>
          <w:b/>
          <w:sz w:val="24"/>
          <w:szCs w:val="24"/>
          <w:lang w:val="uk-UA"/>
        </w:rPr>
        <w:t>26</w:t>
      </w:r>
      <w:r w:rsidRPr="00C07793">
        <w:rPr>
          <w:b/>
          <w:sz w:val="24"/>
          <w:szCs w:val="24"/>
          <w:lang w:val="uk-UA"/>
        </w:rPr>
        <w:t xml:space="preserve"> року</w:t>
      </w:r>
      <w:r w:rsidRPr="00370B13">
        <w:rPr>
          <w:sz w:val="24"/>
          <w:szCs w:val="24"/>
          <w:lang w:val="uk-UA"/>
        </w:rPr>
        <w:t xml:space="preserve"> у приміщенні Інституту культурології НАМ України. </w:t>
      </w:r>
    </w:p>
    <w:p w14:paraId="641B6FB3" w14:textId="77777777" w:rsidR="00264823" w:rsidRPr="00370B13" w:rsidRDefault="00264823" w:rsidP="00264823">
      <w:pPr>
        <w:ind w:firstLine="567"/>
        <w:jc w:val="both"/>
        <w:rPr>
          <w:sz w:val="24"/>
          <w:szCs w:val="24"/>
          <w:lang w:val="uk-UA"/>
        </w:rPr>
      </w:pPr>
      <w:r w:rsidRPr="00370B13">
        <w:rPr>
          <w:sz w:val="24"/>
          <w:szCs w:val="24"/>
          <w:lang w:val="uk-UA"/>
        </w:rPr>
        <w:t>Копії документів, які подаються претендентом (крім копії паспорта), мають бути засвідчені в установленому порядку.</w:t>
      </w:r>
    </w:p>
    <w:p w14:paraId="0B992124" w14:textId="2D0AD737" w:rsidR="00264823" w:rsidRPr="00370B13" w:rsidRDefault="00264823" w:rsidP="00264823">
      <w:pPr>
        <w:ind w:firstLine="567"/>
        <w:jc w:val="both"/>
        <w:rPr>
          <w:sz w:val="24"/>
          <w:szCs w:val="24"/>
          <w:lang w:val="uk-UA"/>
        </w:rPr>
      </w:pPr>
      <w:r w:rsidRPr="00370B13">
        <w:rPr>
          <w:b/>
          <w:bCs/>
          <w:sz w:val="24"/>
          <w:szCs w:val="24"/>
          <w:lang w:val="uk-UA"/>
        </w:rPr>
        <w:t xml:space="preserve">Документи подавати за </w:t>
      </w:r>
      <w:proofErr w:type="spellStart"/>
      <w:r w:rsidRPr="00370B13">
        <w:rPr>
          <w:b/>
          <w:bCs/>
          <w:sz w:val="24"/>
          <w:szCs w:val="24"/>
          <w:lang w:val="uk-UA"/>
        </w:rPr>
        <w:t>адресою</w:t>
      </w:r>
      <w:proofErr w:type="spellEnd"/>
      <w:r w:rsidRPr="00370B13">
        <w:rPr>
          <w:b/>
          <w:bCs/>
          <w:sz w:val="24"/>
          <w:szCs w:val="24"/>
          <w:lang w:val="uk-UA"/>
        </w:rPr>
        <w:t xml:space="preserve">: </w:t>
      </w:r>
      <w:smartTag w:uri="urn:schemas-microsoft-com:office:smarttags" w:element="metricconverter">
        <w:smartTagPr>
          <w:attr w:name="ProductID" w:val="01054, м"/>
        </w:smartTagPr>
        <w:r w:rsidRPr="00370B13">
          <w:rPr>
            <w:sz w:val="24"/>
            <w:szCs w:val="24"/>
            <w:lang w:val="uk-UA"/>
          </w:rPr>
          <w:t>01054, м</w:t>
        </w:r>
      </w:smartTag>
      <w:r w:rsidRPr="00370B13">
        <w:rPr>
          <w:sz w:val="24"/>
          <w:szCs w:val="24"/>
          <w:lang w:val="uk-UA"/>
        </w:rPr>
        <w:t>.</w:t>
      </w:r>
      <w:r w:rsidR="00B35924">
        <w:rPr>
          <w:sz w:val="24"/>
          <w:szCs w:val="24"/>
          <w:lang w:val="uk-UA"/>
        </w:rPr>
        <w:t> </w:t>
      </w:r>
      <w:r w:rsidRPr="00370B13">
        <w:rPr>
          <w:sz w:val="24"/>
          <w:szCs w:val="24"/>
          <w:lang w:val="uk-UA"/>
        </w:rPr>
        <w:t>Київ-54, вул.</w:t>
      </w:r>
      <w:r w:rsidR="00B35924">
        <w:rPr>
          <w:sz w:val="24"/>
          <w:szCs w:val="24"/>
          <w:lang w:val="uk-UA"/>
        </w:rPr>
        <w:t> </w:t>
      </w:r>
      <w:proofErr w:type="spellStart"/>
      <w:r w:rsidRPr="00370B13">
        <w:rPr>
          <w:sz w:val="24"/>
          <w:szCs w:val="24"/>
          <w:lang w:val="uk-UA"/>
        </w:rPr>
        <w:t>Бульварно-Кудрявська</w:t>
      </w:r>
      <w:proofErr w:type="spellEnd"/>
      <w:r w:rsidRPr="00370B13">
        <w:rPr>
          <w:sz w:val="24"/>
          <w:szCs w:val="24"/>
          <w:lang w:val="uk-UA"/>
        </w:rPr>
        <w:t xml:space="preserve"> (Воровського), 20, Президія НАМ України, кім.</w:t>
      </w:r>
      <w:r w:rsidR="00B35924">
        <w:rPr>
          <w:sz w:val="24"/>
          <w:szCs w:val="24"/>
          <w:lang w:val="uk-UA"/>
        </w:rPr>
        <w:t> </w:t>
      </w:r>
      <w:r w:rsidRPr="00370B13">
        <w:rPr>
          <w:sz w:val="24"/>
          <w:szCs w:val="24"/>
          <w:lang w:val="uk-UA"/>
        </w:rPr>
        <w:t>9.</w:t>
      </w:r>
    </w:p>
    <w:p w14:paraId="361E0ED7" w14:textId="252D3425" w:rsidR="00264823" w:rsidRPr="00A83369" w:rsidRDefault="00264823" w:rsidP="00A83369">
      <w:pPr>
        <w:ind w:firstLine="567"/>
        <w:jc w:val="both"/>
        <w:rPr>
          <w:sz w:val="24"/>
          <w:szCs w:val="24"/>
          <w:lang w:val="uk-UA"/>
        </w:rPr>
      </w:pPr>
      <w:r w:rsidRPr="00370B13">
        <w:rPr>
          <w:b/>
          <w:bCs/>
          <w:sz w:val="24"/>
          <w:szCs w:val="24"/>
          <w:lang w:val="uk-UA"/>
        </w:rPr>
        <w:t xml:space="preserve">Телефон для довідок: </w:t>
      </w:r>
      <w:r w:rsidRPr="00370B13">
        <w:rPr>
          <w:bCs/>
          <w:sz w:val="24"/>
          <w:szCs w:val="24"/>
          <w:lang w:val="uk-UA"/>
        </w:rPr>
        <w:t>(044)</w:t>
      </w:r>
      <w:r w:rsidRPr="00370B13">
        <w:rPr>
          <w:b/>
          <w:bCs/>
          <w:sz w:val="24"/>
          <w:szCs w:val="24"/>
          <w:lang w:val="uk-UA"/>
        </w:rPr>
        <w:t xml:space="preserve"> </w:t>
      </w:r>
      <w:r w:rsidRPr="00370B13">
        <w:rPr>
          <w:sz w:val="24"/>
          <w:szCs w:val="24"/>
          <w:lang w:val="uk-UA"/>
        </w:rPr>
        <w:t>486-31-36.</w:t>
      </w:r>
    </w:p>
    <w:sectPr w:rsidR="00264823" w:rsidRPr="00A83369" w:rsidSect="00C077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A2A6F"/>
    <w:multiLevelType w:val="multilevel"/>
    <w:tmpl w:val="468C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EB"/>
    <w:rsid w:val="00041453"/>
    <w:rsid w:val="000C6CB8"/>
    <w:rsid w:val="001D20A0"/>
    <w:rsid w:val="00264823"/>
    <w:rsid w:val="00370B13"/>
    <w:rsid w:val="006161FB"/>
    <w:rsid w:val="006C0A5E"/>
    <w:rsid w:val="006F6728"/>
    <w:rsid w:val="00915030"/>
    <w:rsid w:val="00A64EC1"/>
    <w:rsid w:val="00A83369"/>
    <w:rsid w:val="00B35924"/>
    <w:rsid w:val="00B64004"/>
    <w:rsid w:val="00C07793"/>
    <w:rsid w:val="00C23FB7"/>
    <w:rsid w:val="00EA73EB"/>
    <w:rsid w:val="00F8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9B422E"/>
  <w15:chartTrackingRefBased/>
  <w15:docId w15:val="{99F1763E-E12B-4024-8A82-38CFAD14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20A0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2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nu.gov.ua/misc/autowords/1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</dc:creator>
  <cp:keywords/>
  <dc:description/>
  <cp:lastModifiedBy>Kad</cp:lastModifiedBy>
  <cp:revision>19</cp:revision>
  <cp:lastPrinted>2026-06-15T11:50:00Z</cp:lastPrinted>
  <dcterms:created xsi:type="dcterms:W3CDTF">2026-06-10T07:09:00Z</dcterms:created>
  <dcterms:modified xsi:type="dcterms:W3CDTF">2026-06-23T10:47:00Z</dcterms:modified>
</cp:coreProperties>
</file>