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EB" w:rsidRPr="00250B63" w:rsidRDefault="007F04EB" w:rsidP="007F04EB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250B63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F04EB" w:rsidRPr="00250B63" w:rsidRDefault="007F04EB" w:rsidP="007F04E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250B63">
        <w:rPr>
          <w:rFonts w:ascii="Times New Roman" w:hAnsi="Times New Roman" w:cs="Times New Roman"/>
          <w:sz w:val="28"/>
          <w:szCs w:val="28"/>
        </w:rPr>
        <w:t xml:space="preserve">рішенням атестаційної комісії І рівня Мукачівської ЗОШ І- ІІІ ст. № 2 </w:t>
      </w:r>
    </w:p>
    <w:p w:rsidR="007F04EB" w:rsidRPr="00250B63" w:rsidRDefault="007F04EB" w:rsidP="007F04E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250B63">
        <w:rPr>
          <w:rFonts w:ascii="Times New Roman" w:hAnsi="Times New Roman" w:cs="Times New Roman"/>
          <w:sz w:val="28"/>
          <w:szCs w:val="28"/>
        </w:rPr>
        <w:t xml:space="preserve">ім. Т. Г. Шевченка </w:t>
      </w:r>
    </w:p>
    <w:p w:rsidR="007F04EB" w:rsidRPr="00250B63" w:rsidRDefault="007F04EB" w:rsidP="007F04E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250B63">
        <w:rPr>
          <w:rFonts w:ascii="Times New Roman" w:hAnsi="Times New Roman" w:cs="Times New Roman"/>
          <w:sz w:val="28"/>
          <w:szCs w:val="28"/>
        </w:rPr>
        <w:t>Протокол № 1 від 19.09.2025 р.</w:t>
      </w:r>
    </w:p>
    <w:p w:rsidR="002A4B85" w:rsidRDefault="002A4B85" w:rsidP="002A4B85">
      <w:pPr>
        <w:spacing w:after="0" w:line="240" w:lineRule="auto"/>
        <w:ind w:left="4956"/>
        <w:rPr>
          <w:rFonts w:ascii="Times New Roman" w:hAnsi="Times New Roman" w:cs="Times New Roman"/>
          <w:color w:val="FF0000"/>
          <w:sz w:val="24"/>
          <w:szCs w:val="24"/>
        </w:rPr>
      </w:pPr>
    </w:p>
    <w:p w:rsidR="002A4B85" w:rsidRPr="00250B63" w:rsidRDefault="002A4B85" w:rsidP="002A4B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0B63">
        <w:rPr>
          <w:rFonts w:ascii="Times New Roman" w:hAnsi="Times New Roman" w:cs="Times New Roman"/>
          <w:sz w:val="32"/>
          <w:szCs w:val="32"/>
        </w:rPr>
        <w:t>ГРАФІК ЗАСІДАНЬ АТЕСТАЦІЙНОЇ КОМІСІЇ І рівня</w:t>
      </w:r>
    </w:p>
    <w:p w:rsidR="002A4B85" w:rsidRDefault="002A4B85" w:rsidP="002A4B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0B63">
        <w:rPr>
          <w:rFonts w:ascii="Times New Roman" w:hAnsi="Times New Roman" w:cs="Times New Roman"/>
          <w:sz w:val="32"/>
          <w:szCs w:val="32"/>
        </w:rPr>
        <w:t>у 2025-2026 н.р.</w:t>
      </w:r>
    </w:p>
    <w:p w:rsidR="001C06DC" w:rsidRPr="00250B63" w:rsidRDefault="001C06DC" w:rsidP="002A4B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a3"/>
        <w:tblW w:w="10598" w:type="dxa"/>
        <w:tblInd w:w="-743" w:type="dxa"/>
        <w:tblLook w:val="04A0" w:firstRow="1" w:lastRow="0" w:firstColumn="1" w:lastColumn="0" w:noHBand="0" w:noVBand="1"/>
      </w:tblPr>
      <w:tblGrid>
        <w:gridCol w:w="675"/>
        <w:gridCol w:w="8398"/>
        <w:gridCol w:w="1525"/>
      </w:tblGrid>
      <w:tr w:rsidR="002A4B85" w:rsidRPr="003052FB" w:rsidTr="00645D75">
        <w:tc>
          <w:tcPr>
            <w:tcW w:w="675" w:type="dxa"/>
          </w:tcPr>
          <w:p w:rsidR="002A4B85" w:rsidRPr="00B24005" w:rsidRDefault="002A4B85" w:rsidP="006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005">
              <w:rPr>
                <w:rFonts w:ascii="Times New Roman" w:hAnsi="Times New Roman" w:cs="Times New Roman"/>
                <w:sz w:val="28"/>
                <w:szCs w:val="28"/>
              </w:rPr>
              <w:t xml:space="preserve">№ з/п </w:t>
            </w:r>
          </w:p>
        </w:tc>
        <w:tc>
          <w:tcPr>
            <w:tcW w:w="8398" w:type="dxa"/>
          </w:tcPr>
          <w:p w:rsidR="002A4B85" w:rsidRPr="00B24005" w:rsidRDefault="002A4B85" w:rsidP="006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005">
              <w:rPr>
                <w:rFonts w:ascii="Times New Roman" w:hAnsi="Times New Roman" w:cs="Times New Roman"/>
                <w:sz w:val="28"/>
                <w:szCs w:val="28"/>
              </w:rPr>
              <w:t>Порядок денний</w:t>
            </w:r>
          </w:p>
        </w:tc>
        <w:tc>
          <w:tcPr>
            <w:tcW w:w="1525" w:type="dxa"/>
          </w:tcPr>
          <w:p w:rsidR="002A4B85" w:rsidRPr="00B24005" w:rsidRDefault="002A4B85" w:rsidP="006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005">
              <w:rPr>
                <w:rFonts w:ascii="Times New Roman" w:hAnsi="Times New Roman" w:cs="Times New Roman"/>
                <w:sz w:val="28"/>
                <w:szCs w:val="28"/>
              </w:rPr>
              <w:t>Дата засідання</w:t>
            </w:r>
          </w:p>
        </w:tc>
      </w:tr>
      <w:tr w:rsidR="002A4B85" w:rsidRPr="003052FB" w:rsidTr="00645D75">
        <w:tc>
          <w:tcPr>
            <w:tcW w:w="675" w:type="dxa"/>
          </w:tcPr>
          <w:p w:rsidR="002A4B85" w:rsidRPr="001A1479" w:rsidRDefault="002A4B85" w:rsidP="006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4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98" w:type="dxa"/>
          </w:tcPr>
          <w:p w:rsidR="002A4B85" w:rsidRPr="007F04EB" w:rsidRDefault="002A4B85" w:rsidP="007F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4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Засідання комісії </w:t>
            </w:r>
          </w:p>
          <w:p w:rsidR="007F04EB" w:rsidRDefault="007F04EB" w:rsidP="007F04EB">
            <w:pPr>
              <w:pStyle w:val="a5"/>
              <w:numPr>
                <w:ilvl w:val="0"/>
                <w:numId w:val="1"/>
              </w:numPr>
              <w:ind w:left="494" w:hanging="2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4EB">
              <w:rPr>
                <w:rFonts w:ascii="Times New Roman" w:hAnsi="Times New Roman" w:cs="Times New Roman"/>
                <w:sz w:val="28"/>
                <w:szCs w:val="28"/>
              </w:rPr>
              <w:t xml:space="preserve">Про ознайомлення з Положенням про атестацію педагогічних працівників членами атестаційної комісії та нормативно-правовими документами щодо атестації </w:t>
            </w:r>
            <w:r w:rsidR="00C06500">
              <w:rPr>
                <w:rFonts w:ascii="Times New Roman" w:hAnsi="Times New Roman" w:cs="Times New Roman"/>
                <w:sz w:val="28"/>
                <w:szCs w:val="28"/>
              </w:rPr>
              <w:t>педагогічних працівників у 2025-</w:t>
            </w:r>
            <w:r w:rsidRPr="007F04EB">
              <w:rPr>
                <w:rFonts w:ascii="Times New Roman" w:hAnsi="Times New Roman" w:cs="Times New Roman"/>
                <w:sz w:val="28"/>
                <w:szCs w:val="28"/>
              </w:rPr>
              <w:t>2026 навчальний рік.</w:t>
            </w:r>
          </w:p>
          <w:p w:rsidR="007F04EB" w:rsidRDefault="002A4B85" w:rsidP="007F04EB">
            <w:pPr>
              <w:pStyle w:val="a5"/>
              <w:numPr>
                <w:ilvl w:val="0"/>
                <w:numId w:val="1"/>
              </w:numPr>
              <w:ind w:left="494" w:hanging="2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4EB">
              <w:rPr>
                <w:rFonts w:ascii="Times New Roman" w:hAnsi="Times New Roman" w:cs="Times New Roman"/>
                <w:sz w:val="28"/>
                <w:szCs w:val="28"/>
              </w:rPr>
              <w:t xml:space="preserve">Про ознайомлення з наказом про створення атестаційної комісії. </w:t>
            </w:r>
          </w:p>
          <w:p w:rsidR="00F3051A" w:rsidRDefault="002A4B85" w:rsidP="00F3051A">
            <w:pPr>
              <w:pStyle w:val="a5"/>
              <w:numPr>
                <w:ilvl w:val="0"/>
                <w:numId w:val="1"/>
              </w:numPr>
              <w:ind w:left="494" w:hanging="2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4EB">
              <w:rPr>
                <w:rFonts w:ascii="Times New Roman" w:hAnsi="Times New Roman" w:cs="Times New Roman"/>
                <w:sz w:val="28"/>
                <w:szCs w:val="28"/>
              </w:rPr>
              <w:t>Про затвердження графіка засідань атестаційної комісії.</w:t>
            </w:r>
          </w:p>
          <w:p w:rsidR="00CB2075" w:rsidRPr="00F3051A" w:rsidRDefault="00CB2075" w:rsidP="00F3051A">
            <w:pPr>
              <w:pStyle w:val="a5"/>
              <w:numPr>
                <w:ilvl w:val="0"/>
                <w:numId w:val="1"/>
              </w:numPr>
              <w:ind w:left="494" w:hanging="2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51A">
              <w:rPr>
                <w:rFonts w:ascii="Times New Roman" w:hAnsi="Times New Roman" w:cs="Times New Roman"/>
                <w:sz w:val="28"/>
                <w:szCs w:val="28"/>
              </w:rPr>
              <w:t>Про визначення порядку голосування на засіданні атестаційної комісії</w:t>
            </w:r>
            <w:r w:rsidR="00F305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:rsidR="002A4B85" w:rsidRPr="00250B63" w:rsidRDefault="002A4B85" w:rsidP="002A4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B63"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</w:p>
        </w:tc>
      </w:tr>
      <w:tr w:rsidR="002A4B85" w:rsidRPr="003052FB" w:rsidTr="00645D75">
        <w:tc>
          <w:tcPr>
            <w:tcW w:w="675" w:type="dxa"/>
          </w:tcPr>
          <w:p w:rsidR="002A4B85" w:rsidRPr="001A1479" w:rsidRDefault="002A4B85" w:rsidP="006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4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98" w:type="dxa"/>
          </w:tcPr>
          <w:p w:rsidR="002A4B85" w:rsidRPr="004E5AD8" w:rsidRDefault="002A4B85" w:rsidP="00645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Засідання комісії </w:t>
            </w:r>
          </w:p>
          <w:p w:rsidR="007F04EB" w:rsidRDefault="007F04EB" w:rsidP="007F04EB">
            <w:pPr>
              <w:pStyle w:val="a5"/>
              <w:numPr>
                <w:ilvl w:val="0"/>
                <w:numId w:val="2"/>
              </w:numPr>
              <w:ind w:left="49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4EB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2A4B85" w:rsidRPr="007F04EB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затвердження списку педагогічних працівників, які </w:t>
            </w:r>
            <w:r w:rsidRPr="007F04EB">
              <w:rPr>
                <w:rFonts w:ascii="Times New Roman" w:hAnsi="Times New Roman" w:cs="Times New Roman"/>
                <w:sz w:val="28"/>
                <w:szCs w:val="28"/>
              </w:rPr>
              <w:t>атестуються</w:t>
            </w:r>
            <w:r w:rsidR="002A4B85" w:rsidRPr="007F04EB">
              <w:rPr>
                <w:rFonts w:ascii="Times New Roman" w:hAnsi="Times New Roman" w:cs="Times New Roman"/>
                <w:sz w:val="28"/>
                <w:szCs w:val="28"/>
              </w:rPr>
              <w:t xml:space="preserve"> у 2025-2026 навчальному році. </w:t>
            </w:r>
          </w:p>
          <w:p w:rsidR="002A4B85" w:rsidRPr="007F04EB" w:rsidRDefault="002A4B85" w:rsidP="007F04EB">
            <w:pPr>
              <w:pStyle w:val="a5"/>
              <w:numPr>
                <w:ilvl w:val="0"/>
                <w:numId w:val="2"/>
              </w:numPr>
              <w:ind w:left="49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4EB">
              <w:rPr>
                <w:rFonts w:ascii="Times New Roman" w:hAnsi="Times New Roman" w:cs="Times New Roman"/>
                <w:sz w:val="28"/>
                <w:szCs w:val="28"/>
              </w:rPr>
              <w:t>Визначення строку та адреси електронної пошти для подання педагогічними працівниками документів(у разі подання в електронній формі).</w:t>
            </w:r>
          </w:p>
        </w:tc>
        <w:tc>
          <w:tcPr>
            <w:tcW w:w="1525" w:type="dxa"/>
          </w:tcPr>
          <w:p w:rsidR="002A4B85" w:rsidRPr="00250B63" w:rsidRDefault="007F04EB" w:rsidP="002A4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B6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A4B85" w:rsidRPr="00250B63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</w:tr>
      <w:tr w:rsidR="002A4B85" w:rsidRPr="003052FB" w:rsidTr="00645D75">
        <w:tc>
          <w:tcPr>
            <w:tcW w:w="675" w:type="dxa"/>
          </w:tcPr>
          <w:p w:rsidR="002A4B85" w:rsidRPr="001A1479" w:rsidRDefault="002A4B85" w:rsidP="006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4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98" w:type="dxa"/>
          </w:tcPr>
          <w:p w:rsidR="002A4B85" w:rsidRPr="003052FB" w:rsidRDefault="002A4B85" w:rsidP="00645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Засідання комісії </w:t>
            </w:r>
          </w:p>
          <w:p w:rsidR="007F04EB" w:rsidRDefault="002A4B85" w:rsidP="007F04EB">
            <w:pPr>
              <w:pStyle w:val="a5"/>
              <w:numPr>
                <w:ilvl w:val="0"/>
                <w:numId w:val="4"/>
              </w:numPr>
              <w:ind w:left="49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4EB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списку педагогічних працівників, які підлягають позачерговій атестації у 2025-2026 навчальному році (у разі надходження заяв). </w:t>
            </w:r>
          </w:p>
          <w:p w:rsidR="002A4B85" w:rsidRPr="007F04EB" w:rsidRDefault="002A4B85" w:rsidP="007F04EB">
            <w:pPr>
              <w:pStyle w:val="a5"/>
              <w:numPr>
                <w:ilvl w:val="0"/>
                <w:numId w:val="4"/>
              </w:numPr>
              <w:ind w:left="49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4EB">
              <w:rPr>
                <w:rFonts w:ascii="Times New Roman" w:hAnsi="Times New Roman" w:cs="Times New Roman"/>
                <w:sz w:val="28"/>
                <w:szCs w:val="28"/>
              </w:rPr>
              <w:t>Включення  до списків тих педагогічних працівників, які підлягають черговій атестації, але  відсутні у списку (у разі надходження заяв).</w:t>
            </w:r>
          </w:p>
        </w:tc>
        <w:tc>
          <w:tcPr>
            <w:tcW w:w="1525" w:type="dxa"/>
          </w:tcPr>
          <w:p w:rsidR="002A4B85" w:rsidRPr="00250B63" w:rsidRDefault="008060CC" w:rsidP="00806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A4B85" w:rsidRPr="00250B6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4E5AD8" w:rsidRPr="00250B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4B85" w:rsidRPr="003052FB" w:rsidTr="00645D75">
        <w:tc>
          <w:tcPr>
            <w:tcW w:w="675" w:type="dxa"/>
          </w:tcPr>
          <w:p w:rsidR="002A4B85" w:rsidRPr="001A1479" w:rsidRDefault="002A4B85" w:rsidP="006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4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98" w:type="dxa"/>
          </w:tcPr>
          <w:p w:rsidR="002A4B85" w:rsidRPr="003052FB" w:rsidRDefault="002A4B85" w:rsidP="00645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Засідання комісії  </w:t>
            </w:r>
          </w:p>
          <w:p w:rsidR="007F04EB" w:rsidRDefault="007F04EB" w:rsidP="007F04EB">
            <w:pPr>
              <w:pStyle w:val="a5"/>
              <w:numPr>
                <w:ilvl w:val="0"/>
                <w:numId w:val="6"/>
              </w:numPr>
              <w:ind w:left="49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4EB">
              <w:rPr>
                <w:rFonts w:ascii="Times New Roman" w:hAnsi="Times New Roman" w:cs="Times New Roman"/>
                <w:sz w:val="28"/>
                <w:szCs w:val="28"/>
              </w:rPr>
              <w:t>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 педагогічних працівників.</w:t>
            </w:r>
          </w:p>
          <w:p w:rsidR="002A4B85" w:rsidRPr="007F04EB" w:rsidRDefault="002A4B85" w:rsidP="007F04EB">
            <w:pPr>
              <w:pStyle w:val="a5"/>
              <w:numPr>
                <w:ilvl w:val="0"/>
                <w:numId w:val="6"/>
              </w:numPr>
              <w:ind w:left="49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4EB">
              <w:rPr>
                <w:rFonts w:ascii="Times New Roman" w:hAnsi="Times New Roman" w:cs="Times New Roman"/>
                <w:sz w:val="28"/>
                <w:szCs w:val="28"/>
              </w:rPr>
              <w:t>Оформлення атестаційних листів.</w:t>
            </w:r>
          </w:p>
        </w:tc>
        <w:tc>
          <w:tcPr>
            <w:tcW w:w="1525" w:type="dxa"/>
          </w:tcPr>
          <w:p w:rsidR="002A4B85" w:rsidRPr="00250B63" w:rsidRDefault="008060CC" w:rsidP="006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</w:tc>
      </w:tr>
      <w:tr w:rsidR="002A4B85" w:rsidRPr="003052FB" w:rsidTr="00645D75">
        <w:trPr>
          <w:trHeight w:val="2178"/>
        </w:trPr>
        <w:tc>
          <w:tcPr>
            <w:tcW w:w="675" w:type="dxa"/>
          </w:tcPr>
          <w:p w:rsidR="002A4B85" w:rsidRPr="001A1479" w:rsidRDefault="002A4B85" w:rsidP="006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4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98" w:type="dxa"/>
          </w:tcPr>
          <w:p w:rsidR="002A4B85" w:rsidRPr="003052FB" w:rsidRDefault="002A4B85" w:rsidP="00645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Засідання комісії </w:t>
            </w:r>
          </w:p>
          <w:p w:rsidR="007F04EB" w:rsidRDefault="002A4B85" w:rsidP="00645D75">
            <w:pPr>
              <w:pStyle w:val="a5"/>
              <w:numPr>
                <w:ilvl w:val="0"/>
                <w:numId w:val="7"/>
              </w:numPr>
              <w:ind w:left="49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4EB">
              <w:rPr>
                <w:rFonts w:ascii="Times New Roman" w:hAnsi="Times New Roman" w:cs="Times New Roman"/>
                <w:sz w:val="28"/>
                <w:szCs w:val="28"/>
              </w:rPr>
              <w:t>Про прийняття рішень про атестацію педагогічних працівників на відповідність (невідповідність) займаній посаді та про присвоєння (підтвердження) кваліфікаційних категорій і педагогічних звань.</w:t>
            </w:r>
          </w:p>
          <w:p w:rsidR="002A4B85" w:rsidRPr="007F04EB" w:rsidRDefault="002A4B85" w:rsidP="00645D75">
            <w:pPr>
              <w:pStyle w:val="a5"/>
              <w:numPr>
                <w:ilvl w:val="0"/>
                <w:numId w:val="7"/>
              </w:numPr>
              <w:ind w:left="49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4EB">
              <w:rPr>
                <w:rFonts w:ascii="Times New Roman" w:hAnsi="Times New Roman" w:cs="Times New Roman"/>
                <w:sz w:val="28"/>
                <w:szCs w:val="28"/>
              </w:rPr>
              <w:t>Прийняття рішень про результати атестації. до розділу ІІІ п.11, п.12 Положення</w:t>
            </w:r>
            <w:r w:rsidRPr="007F0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2A4B85" w:rsidRPr="00250B63" w:rsidRDefault="002A4B85" w:rsidP="006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B63">
              <w:rPr>
                <w:rFonts w:ascii="Times New Roman" w:hAnsi="Times New Roman" w:cs="Times New Roman"/>
                <w:sz w:val="28"/>
                <w:szCs w:val="28"/>
              </w:rPr>
              <w:t>До 01.04.2026</w:t>
            </w:r>
          </w:p>
        </w:tc>
      </w:tr>
    </w:tbl>
    <w:p w:rsidR="001C06DC" w:rsidRDefault="001C06DC" w:rsidP="00497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06DC" w:rsidSect="00F3051A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DA7"/>
    <w:multiLevelType w:val="hybridMultilevel"/>
    <w:tmpl w:val="9AC62A46"/>
    <w:lvl w:ilvl="0" w:tplc="99F2890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0662A"/>
    <w:multiLevelType w:val="hybridMultilevel"/>
    <w:tmpl w:val="63762228"/>
    <w:lvl w:ilvl="0" w:tplc="99F2890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81D86"/>
    <w:multiLevelType w:val="hybridMultilevel"/>
    <w:tmpl w:val="A31A959E"/>
    <w:lvl w:ilvl="0" w:tplc="99F2890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32BA6"/>
    <w:multiLevelType w:val="hybridMultilevel"/>
    <w:tmpl w:val="965A8EC8"/>
    <w:lvl w:ilvl="0" w:tplc="99F2890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3014C"/>
    <w:multiLevelType w:val="hybridMultilevel"/>
    <w:tmpl w:val="F47CDCA0"/>
    <w:lvl w:ilvl="0" w:tplc="99F2890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E3DE1"/>
    <w:multiLevelType w:val="hybridMultilevel"/>
    <w:tmpl w:val="641AD016"/>
    <w:lvl w:ilvl="0" w:tplc="99F2890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E4581"/>
    <w:multiLevelType w:val="hybridMultilevel"/>
    <w:tmpl w:val="3822ECAE"/>
    <w:lvl w:ilvl="0" w:tplc="99F2890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01"/>
    <w:rsid w:val="000C74D1"/>
    <w:rsid w:val="001A1479"/>
    <w:rsid w:val="001C06DC"/>
    <w:rsid w:val="00250B63"/>
    <w:rsid w:val="002A4B85"/>
    <w:rsid w:val="003177A5"/>
    <w:rsid w:val="00497809"/>
    <w:rsid w:val="004E5AD8"/>
    <w:rsid w:val="007F04EB"/>
    <w:rsid w:val="008060CC"/>
    <w:rsid w:val="00967B2F"/>
    <w:rsid w:val="00B24005"/>
    <w:rsid w:val="00B97401"/>
    <w:rsid w:val="00C06500"/>
    <w:rsid w:val="00CB2075"/>
    <w:rsid w:val="00F3051A"/>
    <w:rsid w:val="00F5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E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7F0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E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7F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17</cp:revision>
  <dcterms:created xsi:type="dcterms:W3CDTF">2025-10-07T13:47:00Z</dcterms:created>
  <dcterms:modified xsi:type="dcterms:W3CDTF">2025-10-24T08:56:00Z</dcterms:modified>
</cp:coreProperties>
</file>