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5CD5" w14:textId="03888D87" w:rsidR="00BE5B11" w:rsidRPr="00BC5624" w:rsidRDefault="0075086C" w:rsidP="009F2D9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24">
        <w:rPr>
          <w:rFonts w:ascii="Times New Roman" w:hAnsi="Times New Roman" w:cs="Times New Roman"/>
          <w:b/>
          <w:sz w:val="28"/>
          <w:szCs w:val="28"/>
        </w:rPr>
        <w:t>ПРАВИЛА ПРИЙОМУ</w:t>
      </w:r>
    </w:p>
    <w:p w14:paraId="34EF4EBE" w14:textId="22EBC8CB" w:rsidR="009F2D92" w:rsidRPr="00BC5624" w:rsidRDefault="0075086C" w:rsidP="009F2D9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F2D92" w:rsidRPr="00BC5624">
        <w:rPr>
          <w:rFonts w:ascii="Times New Roman" w:hAnsi="Times New Roman" w:cs="Times New Roman"/>
          <w:b/>
          <w:sz w:val="28"/>
          <w:szCs w:val="28"/>
        </w:rPr>
        <w:t>етеринарна клініка Vet&amp;Pet</w:t>
      </w:r>
    </w:p>
    <w:p w14:paraId="5BAC900F" w14:textId="77777777" w:rsidR="009F2D92" w:rsidRPr="00BC5624" w:rsidRDefault="009F2D92" w:rsidP="009F2D9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24">
        <w:rPr>
          <w:rFonts w:ascii="Times New Roman" w:hAnsi="Times New Roman" w:cs="Times New Roman"/>
          <w:b/>
          <w:sz w:val="28"/>
          <w:szCs w:val="28"/>
        </w:rPr>
        <w:t>м. Київ, Дніпровська набережна, 25Б</w:t>
      </w:r>
    </w:p>
    <w:p w14:paraId="061F82C5" w14:textId="77777777" w:rsidR="00545D17" w:rsidRPr="00BC5624" w:rsidRDefault="00545D17" w:rsidP="009F2D9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86197" w14:textId="77777777" w:rsidR="009F2D92" w:rsidRPr="00BC5624" w:rsidRDefault="00545D17" w:rsidP="00545D17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b/>
          <w:sz w:val="28"/>
          <w:szCs w:val="28"/>
        </w:rPr>
        <w:t>Загальні положення.</w:t>
      </w:r>
    </w:p>
    <w:p w14:paraId="4AF47CCD" w14:textId="77777777" w:rsidR="00F72298" w:rsidRPr="00BC5624" w:rsidRDefault="009F2D92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Робота ветеринарної клініки здійснюється згідно з чинним законодавством України з питань ветеринарної медицини</w:t>
      </w:r>
      <w:r w:rsidR="00F72298" w:rsidRPr="00BC5624">
        <w:rPr>
          <w:rFonts w:ascii="Times New Roman" w:hAnsi="Times New Roman" w:cs="Times New Roman"/>
          <w:sz w:val="28"/>
          <w:szCs w:val="28"/>
        </w:rPr>
        <w:t>, Правилами прийому та Правилами внутрішнього трудового розпорядку ветеринарної клініки.</w:t>
      </w:r>
    </w:p>
    <w:p w14:paraId="20649EFE" w14:textId="77777777" w:rsidR="009F2D92" w:rsidRPr="00BC5624" w:rsidRDefault="00F72298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Усі ветеринарні</w:t>
      </w:r>
      <w:r w:rsidR="00C24C8B">
        <w:rPr>
          <w:rFonts w:ascii="Times New Roman" w:hAnsi="Times New Roman" w:cs="Times New Roman"/>
          <w:sz w:val="28"/>
          <w:szCs w:val="28"/>
        </w:rPr>
        <w:t xml:space="preserve"> та супутні</w:t>
      </w:r>
      <w:r w:rsidRPr="00BC5624">
        <w:rPr>
          <w:rFonts w:ascii="Times New Roman" w:hAnsi="Times New Roman" w:cs="Times New Roman"/>
          <w:sz w:val="28"/>
          <w:szCs w:val="28"/>
        </w:rPr>
        <w:t xml:space="preserve"> послуги</w:t>
      </w:r>
      <w:r w:rsidR="00C24C8B">
        <w:rPr>
          <w:rFonts w:ascii="Times New Roman" w:hAnsi="Times New Roman" w:cs="Times New Roman"/>
          <w:sz w:val="28"/>
          <w:szCs w:val="28"/>
        </w:rPr>
        <w:t>,</w:t>
      </w:r>
      <w:r w:rsidRPr="00BC5624">
        <w:rPr>
          <w:rFonts w:ascii="Times New Roman" w:hAnsi="Times New Roman" w:cs="Times New Roman"/>
          <w:sz w:val="28"/>
          <w:szCs w:val="28"/>
        </w:rPr>
        <w:t xml:space="preserve"> що надаються клінікою є платними. </w:t>
      </w:r>
    </w:p>
    <w:p w14:paraId="4F342A93" w14:textId="77777777" w:rsidR="00F72298" w:rsidRPr="00BC5624" w:rsidRDefault="00F72298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Прийом тварин у клініці проводиться лише з їх власниками. Як виключення можливий прийом</w:t>
      </w:r>
      <w:r w:rsidR="00C24C8B">
        <w:rPr>
          <w:rFonts w:ascii="Times New Roman" w:hAnsi="Times New Roman" w:cs="Times New Roman"/>
          <w:sz w:val="28"/>
          <w:szCs w:val="28"/>
        </w:rPr>
        <w:t xml:space="preserve"> тварин з іншими особами (родичі</w:t>
      </w:r>
      <w:r w:rsidRPr="00BC5624">
        <w:rPr>
          <w:rFonts w:ascii="Times New Roman" w:hAnsi="Times New Roman" w:cs="Times New Roman"/>
          <w:sz w:val="28"/>
          <w:szCs w:val="28"/>
        </w:rPr>
        <w:t xml:space="preserve"> власника, обслуговуючий персонал</w:t>
      </w:r>
      <w:r w:rsidR="00C24C8B">
        <w:rPr>
          <w:rFonts w:ascii="Times New Roman" w:hAnsi="Times New Roman" w:cs="Times New Roman"/>
          <w:sz w:val="28"/>
          <w:szCs w:val="28"/>
        </w:rPr>
        <w:t>-водії, няні</w:t>
      </w:r>
      <w:r w:rsidRPr="00BC5624">
        <w:rPr>
          <w:rFonts w:ascii="Times New Roman" w:hAnsi="Times New Roman" w:cs="Times New Roman"/>
          <w:sz w:val="28"/>
          <w:szCs w:val="28"/>
        </w:rPr>
        <w:t xml:space="preserve">  тощо) після попереднього узгодження з беспосереднім власником тварини та керівництвом </w:t>
      </w:r>
      <w:r w:rsidR="00C24C8B">
        <w:rPr>
          <w:rFonts w:ascii="Times New Roman" w:hAnsi="Times New Roman" w:cs="Times New Roman"/>
          <w:sz w:val="28"/>
          <w:szCs w:val="28"/>
        </w:rPr>
        <w:t xml:space="preserve">ветеринарної </w:t>
      </w:r>
      <w:r w:rsidRPr="00BC5624">
        <w:rPr>
          <w:rFonts w:ascii="Times New Roman" w:hAnsi="Times New Roman" w:cs="Times New Roman"/>
          <w:sz w:val="28"/>
          <w:szCs w:val="28"/>
        </w:rPr>
        <w:t>клініки.</w:t>
      </w:r>
    </w:p>
    <w:p w14:paraId="1F521B00" w14:textId="77777777" w:rsidR="00F72298" w:rsidRPr="00BC5624" w:rsidRDefault="00F72298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Прийом ведеться відповідно до розкладу роботи за попереднім записом. Просимо Вас завчасно попереджувати персонал </w:t>
      </w:r>
      <w:r w:rsidR="00C24C8B">
        <w:rPr>
          <w:rFonts w:ascii="Times New Roman" w:hAnsi="Times New Roman" w:cs="Times New Roman"/>
          <w:sz w:val="28"/>
          <w:szCs w:val="28"/>
        </w:rPr>
        <w:t xml:space="preserve">ветеринарної </w:t>
      </w:r>
      <w:r w:rsidRPr="00BC5624">
        <w:rPr>
          <w:rFonts w:ascii="Times New Roman" w:hAnsi="Times New Roman" w:cs="Times New Roman"/>
          <w:sz w:val="28"/>
          <w:szCs w:val="28"/>
        </w:rPr>
        <w:t xml:space="preserve">клініки в разі неможливости відвідування 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ветеринарного </w:t>
      </w:r>
      <w:r w:rsidRPr="00BC5624">
        <w:rPr>
          <w:rFonts w:ascii="Times New Roman" w:hAnsi="Times New Roman" w:cs="Times New Roman"/>
          <w:sz w:val="28"/>
          <w:szCs w:val="28"/>
        </w:rPr>
        <w:t>лікаря в призначений час. В разі неявки в призначений час запис на прийом анулюється.</w:t>
      </w:r>
      <w:r w:rsidR="00D251BD" w:rsidRPr="00BC5624">
        <w:rPr>
          <w:rFonts w:ascii="Times New Roman" w:hAnsi="Times New Roman" w:cs="Times New Roman"/>
          <w:sz w:val="28"/>
          <w:szCs w:val="28"/>
        </w:rPr>
        <w:t xml:space="preserve"> В разі запізнення, прийом може бути здійснений в порядку</w:t>
      </w:r>
      <w:r w:rsidR="00C24C8B">
        <w:rPr>
          <w:rFonts w:ascii="Times New Roman" w:hAnsi="Times New Roman" w:cs="Times New Roman"/>
          <w:sz w:val="28"/>
          <w:szCs w:val="28"/>
        </w:rPr>
        <w:t xml:space="preserve"> загальної</w:t>
      </w:r>
      <w:r w:rsidR="00D251BD" w:rsidRPr="00BC5624">
        <w:rPr>
          <w:rFonts w:ascii="Times New Roman" w:hAnsi="Times New Roman" w:cs="Times New Roman"/>
          <w:sz w:val="28"/>
          <w:szCs w:val="28"/>
        </w:rPr>
        <w:t xml:space="preserve"> черги. В разі відсутності</w:t>
      </w:r>
      <w:r w:rsidR="00A504F4" w:rsidRPr="00BC5624">
        <w:rPr>
          <w:rFonts w:ascii="Times New Roman" w:hAnsi="Times New Roman" w:cs="Times New Roman"/>
          <w:sz w:val="28"/>
          <w:szCs w:val="28"/>
        </w:rPr>
        <w:t xml:space="preserve"> в цей день </w:t>
      </w:r>
      <w:r w:rsidR="00D251BD" w:rsidRPr="00BC5624">
        <w:rPr>
          <w:rFonts w:ascii="Times New Roman" w:hAnsi="Times New Roman" w:cs="Times New Roman"/>
          <w:sz w:val="28"/>
          <w:szCs w:val="28"/>
        </w:rPr>
        <w:t>вільного часу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 ветеринарним</w:t>
      </w:r>
      <w:r w:rsidR="00D251BD" w:rsidRPr="00BC5624">
        <w:rPr>
          <w:rFonts w:ascii="Times New Roman" w:hAnsi="Times New Roman" w:cs="Times New Roman"/>
          <w:sz w:val="28"/>
          <w:szCs w:val="28"/>
        </w:rPr>
        <w:t xml:space="preserve"> лікарем може бути запропоновано здійснити відвідування </w:t>
      </w:r>
      <w:r w:rsidR="00C24C8B">
        <w:rPr>
          <w:rFonts w:ascii="Times New Roman" w:hAnsi="Times New Roman" w:cs="Times New Roman"/>
          <w:sz w:val="28"/>
          <w:szCs w:val="28"/>
        </w:rPr>
        <w:t>в</w:t>
      </w:r>
      <w:r w:rsidR="00D251BD" w:rsidRPr="00BC5624">
        <w:rPr>
          <w:rFonts w:ascii="Times New Roman" w:hAnsi="Times New Roman" w:cs="Times New Roman"/>
          <w:sz w:val="28"/>
          <w:szCs w:val="28"/>
        </w:rPr>
        <w:t xml:space="preserve"> інший день.</w:t>
      </w:r>
    </w:p>
    <w:p w14:paraId="2BE2A16C" w14:textId="77777777" w:rsidR="00F72298" w:rsidRPr="00BC5624" w:rsidRDefault="00B46423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Без черги приймаються лише </w:t>
      </w:r>
      <w:r w:rsidR="00B06579" w:rsidRPr="00BC5624">
        <w:rPr>
          <w:rFonts w:ascii="Times New Roman" w:hAnsi="Times New Roman" w:cs="Times New Roman"/>
          <w:sz w:val="28"/>
          <w:szCs w:val="28"/>
        </w:rPr>
        <w:t>пацієнти в ургентно</w:t>
      </w:r>
      <w:r w:rsidRPr="00BC5624">
        <w:rPr>
          <w:rFonts w:ascii="Times New Roman" w:hAnsi="Times New Roman" w:cs="Times New Roman"/>
          <w:sz w:val="28"/>
          <w:szCs w:val="28"/>
        </w:rPr>
        <w:t>му стані та ті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Pr="00BC5624">
        <w:rPr>
          <w:rFonts w:ascii="Times New Roman" w:hAnsi="Times New Roman" w:cs="Times New Roman"/>
          <w:sz w:val="28"/>
          <w:szCs w:val="28"/>
        </w:rPr>
        <w:t xml:space="preserve"> що потребують невідкладного надання ветеринарної домомоги. Ступінь невідкладності надання ветеринарної допомоги визначає 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ветеринарний </w:t>
      </w:r>
      <w:r w:rsidRPr="00BC5624">
        <w:rPr>
          <w:rFonts w:ascii="Times New Roman" w:hAnsi="Times New Roman" w:cs="Times New Roman"/>
          <w:sz w:val="28"/>
          <w:szCs w:val="28"/>
        </w:rPr>
        <w:t>лікар. Посимо з розумінням ставитись до подібних випадків.</w:t>
      </w:r>
    </w:p>
    <w:p w14:paraId="30577E95" w14:textId="77777777" w:rsidR="00B46423" w:rsidRPr="00BC5624" w:rsidRDefault="00D62FCD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У клініці здійснюється відеоспостереження. Ці заходи</w:t>
      </w:r>
      <w:r w:rsidR="00ED1FAD" w:rsidRPr="00BC5624">
        <w:rPr>
          <w:rFonts w:ascii="Times New Roman" w:hAnsi="Times New Roman" w:cs="Times New Roman"/>
          <w:sz w:val="28"/>
          <w:szCs w:val="28"/>
        </w:rPr>
        <w:t xml:space="preserve"> вживаються задля Вашої безпеки та можуть бути використані при вирішенні спірних ситуацій.</w:t>
      </w:r>
    </w:p>
    <w:p w14:paraId="279FE582" w14:textId="77777777" w:rsidR="00ED1FAD" w:rsidRPr="00BC5624" w:rsidRDefault="00ED1FAD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Всі собаки в клініці повинні бути в нашийниках, з повідцем, агресивні – у намордниках; кішки повинні знаходитись у переносках; дрібні </w:t>
      </w:r>
      <w:r w:rsidR="00A42310" w:rsidRPr="00BC5624">
        <w:rPr>
          <w:rFonts w:ascii="Times New Roman" w:hAnsi="Times New Roman" w:cs="Times New Roman"/>
          <w:sz w:val="28"/>
          <w:szCs w:val="28"/>
        </w:rPr>
        <w:t>тварини</w:t>
      </w:r>
      <w:r w:rsidR="001C65C4" w:rsidRPr="00BC5624">
        <w:rPr>
          <w:rFonts w:ascii="Times New Roman" w:hAnsi="Times New Roman" w:cs="Times New Roman"/>
          <w:sz w:val="28"/>
          <w:szCs w:val="28"/>
        </w:rPr>
        <w:t xml:space="preserve"> (гризуни, птахи)</w:t>
      </w:r>
      <w:r w:rsidRPr="00BC5624">
        <w:rPr>
          <w:rFonts w:ascii="Times New Roman" w:hAnsi="Times New Roman" w:cs="Times New Roman"/>
          <w:sz w:val="28"/>
          <w:szCs w:val="28"/>
        </w:rPr>
        <w:t xml:space="preserve"> та екзотичні </w:t>
      </w:r>
      <w:r w:rsidR="001C65C4" w:rsidRPr="00BC5624">
        <w:rPr>
          <w:rFonts w:ascii="Times New Roman" w:hAnsi="Times New Roman" w:cs="Times New Roman"/>
          <w:sz w:val="28"/>
          <w:szCs w:val="28"/>
        </w:rPr>
        <w:t xml:space="preserve">(рептілії) – в </w:t>
      </w:r>
      <w:r w:rsidR="0073192B">
        <w:rPr>
          <w:rFonts w:ascii="Times New Roman" w:hAnsi="Times New Roman" w:cs="Times New Roman"/>
          <w:sz w:val="28"/>
          <w:szCs w:val="28"/>
        </w:rPr>
        <w:t xml:space="preserve">клітках, контейнерах та </w:t>
      </w:r>
      <w:r w:rsidR="001C65C4" w:rsidRPr="00BC5624">
        <w:rPr>
          <w:rFonts w:ascii="Times New Roman" w:hAnsi="Times New Roman" w:cs="Times New Roman"/>
          <w:sz w:val="28"/>
          <w:szCs w:val="28"/>
        </w:rPr>
        <w:t>інших засобах безпечної фіксації. Власники повинні запобігати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 зайвим</w:t>
      </w:r>
      <w:r w:rsidR="001C65C4" w:rsidRPr="00BC5624">
        <w:rPr>
          <w:rFonts w:ascii="Times New Roman" w:hAnsi="Times New Roman" w:cs="Times New Roman"/>
          <w:sz w:val="28"/>
          <w:szCs w:val="28"/>
        </w:rPr>
        <w:t xml:space="preserve"> контакам між тваринами.</w:t>
      </w:r>
    </w:p>
    <w:p w14:paraId="3C347BBA" w14:textId="77777777" w:rsidR="001C65C4" w:rsidRPr="00BC5624" w:rsidRDefault="001C65C4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Первинна фіксація тварин для огляду 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ветеринарним </w:t>
      </w:r>
      <w:r w:rsidRPr="00BC5624">
        <w:rPr>
          <w:rFonts w:ascii="Times New Roman" w:hAnsi="Times New Roman" w:cs="Times New Roman"/>
          <w:sz w:val="28"/>
          <w:szCs w:val="28"/>
        </w:rPr>
        <w:t>лікарем здійснюється власником. Персонал клініки не несе відповідальності за травми отримані власником від своєї тварини.</w:t>
      </w:r>
    </w:p>
    <w:p w14:paraId="447B5DB2" w14:textId="77777777" w:rsidR="001C65C4" w:rsidRPr="00BC5624" w:rsidRDefault="001C65C4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При визначенні методів лікування та діагностики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 ветеринарний</w:t>
      </w:r>
      <w:r w:rsidRPr="00BC5624">
        <w:rPr>
          <w:rFonts w:ascii="Times New Roman" w:hAnsi="Times New Roman" w:cs="Times New Roman"/>
          <w:sz w:val="28"/>
          <w:szCs w:val="28"/>
        </w:rPr>
        <w:t xml:space="preserve"> лікар керується виклю</w:t>
      </w:r>
      <w:r w:rsidR="00F83356" w:rsidRPr="00BC5624">
        <w:rPr>
          <w:rFonts w:ascii="Times New Roman" w:hAnsi="Times New Roman" w:cs="Times New Roman"/>
          <w:sz w:val="28"/>
          <w:szCs w:val="28"/>
        </w:rPr>
        <w:t xml:space="preserve">чно інтересами тварини. </w:t>
      </w:r>
      <w:r w:rsidR="00723535" w:rsidRPr="00BC5624">
        <w:rPr>
          <w:rFonts w:ascii="Times New Roman" w:hAnsi="Times New Roman" w:cs="Times New Roman"/>
          <w:sz w:val="28"/>
          <w:szCs w:val="28"/>
        </w:rPr>
        <w:t xml:space="preserve">Встановлення </w:t>
      </w:r>
      <w:r w:rsidR="00261E91" w:rsidRPr="00BC5624">
        <w:rPr>
          <w:rFonts w:ascii="Times New Roman" w:hAnsi="Times New Roman" w:cs="Times New Roman"/>
          <w:sz w:val="28"/>
          <w:szCs w:val="28"/>
        </w:rPr>
        <w:t xml:space="preserve">остаточного діагнозу може </w:t>
      </w:r>
      <w:r w:rsidR="00723535" w:rsidRPr="00BC5624">
        <w:rPr>
          <w:rFonts w:ascii="Times New Roman" w:hAnsi="Times New Roman" w:cs="Times New Roman"/>
          <w:sz w:val="28"/>
          <w:szCs w:val="28"/>
        </w:rPr>
        <w:t>потребувати додаткового обстеження (лабораторне, інстументальне тощо). Деякі обстеження та дослідження потрібно проводити неодноразово задля спостереження у динаміці за змінами у стані організму тварини. Необхідно усвідомлювати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="00723535" w:rsidRPr="00BC5624">
        <w:rPr>
          <w:rFonts w:ascii="Times New Roman" w:hAnsi="Times New Roman" w:cs="Times New Roman"/>
          <w:sz w:val="28"/>
          <w:szCs w:val="28"/>
        </w:rPr>
        <w:t xml:space="preserve"> що встановлення остаточного діагнозу може тривати деякий час, до цього моменту тваринам проводиться симптоматичне лікування</w:t>
      </w:r>
      <w:r w:rsidR="00E1422C" w:rsidRPr="00BC5624">
        <w:rPr>
          <w:rFonts w:ascii="Times New Roman" w:hAnsi="Times New Roman" w:cs="Times New Roman"/>
          <w:sz w:val="28"/>
          <w:szCs w:val="28"/>
        </w:rPr>
        <w:t>. У випадку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="00E1422C" w:rsidRPr="00BC5624">
        <w:rPr>
          <w:rFonts w:ascii="Times New Roman" w:hAnsi="Times New Roman" w:cs="Times New Roman"/>
          <w:sz w:val="28"/>
          <w:szCs w:val="28"/>
        </w:rPr>
        <w:t xml:space="preserve"> коли наявний стан </w:t>
      </w:r>
      <w:r w:rsidR="00F47B51" w:rsidRPr="00BC5624">
        <w:rPr>
          <w:rFonts w:ascii="Times New Roman" w:hAnsi="Times New Roman" w:cs="Times New Roman"/>
          <w:sz w:val="28"/>
          <w:szCs w:val="28"/>
        </w:rPr>
        <w:t xml:space="preserve">здоров’я </w:t>
      </w:r>
      <w:r w:rsidR="00E1422C" w:rsidRPr="00BC5624">
        <w:rPr>
          <w:rFonts w:ascii="Times New Roman" w:hAnsi="Times New Roman" w:cs="Times New Roman"/>
          <w:sz w:val="28"/>
          <w:szCs w:val="28"/>
        </w:rPr>
        <w:t>тварини потребує</w:t>
      </w:r>
      <w:r w:rsidR="00F47B51" w:rsidRPr="00BC5624">
        <w:rPr>
          <w:rFonts w:ascii="Times New Roman" w:hAnsi="Times New Roman" w:cs="Times New Roman"/>
          <w:sz w:val="28"/>
          <w:szCs w:val="28"/>
        </w:rPr>
        <w:t xml:space="preserve"> спеціалізованого дослідження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="00F47B51" w:rsidRPr="00BC5624">
        <w:rPr>
          <w:rFonts w:ascii="Times New Roman" w:hAnsi="Times New Roman" w:cs="Times New Roman"/>
          <w:sz w:val="28"/>
          <w:szCs w:val="28"/>
        </w:rPr>
        <w:t xml:space="preserve"> що не виконується у клініці, власнику тварини може бути запропоновано звернутись д</w:t>
      </w:r>
      <w:r w:rsidR="00B557EA" w:rsidRPr="00BC5624">
        <w:rPr>
          <w:rFonts w:ascii="Times New Roman" w:hAnsi="Times New Roman" w:cs="Times New Roman"/>
          <w:sz w:val="28"/>
          <w:szCs w:val="28"/>
        </w:rPr>
        <w:t>о</w:t>
      </w:r>
      <w:r w:rsidR="00F47B51" w:rsidRPr="00BC5624">
        <w:rPr>
          <w:rFonts w:ascii="Times New Roman" w:hAnsi="Times New Roman" w:cs="Times New Roman"/>
          <w:sz w:val="28"/>
          <w:szCs w:val="28"/>
        </w:rPr>
        <w:t xml:space="preserve"> іншої ветеринарної клініки.</w:t>
      </w:r>
    </w:p>
    <w:p w14:paraId="4BC6484F" w14:textId="77777777" w:rsidR="003079BB" w:rsidRPr="00BC5624" w:rsidRDefault="003079BB" w:rsidP="00B065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Вакцинація та ін’</w:t>
      </w:r>
      <w:r w:rsidR="0073192B">
        <w:rPr>
          <w:rFonts w:ascii="Times New Roman" w:hAnsi="Times New Roman" w:cs="Times New Roman"/>
          <w:sz w:val="28"/>
          <w:szCs w:val="28"/>
        </w:rPr>
        <w:t>є</w:t>
      </w:r>
      <w:r w:rsidRPr="00BC5624">
        <w:rPr>
          <w:rFonts w:ascii="Times New Roman" w:hAnsi="Times New Roman" w:cs="Times New Roman"/>
          <w:sz w:val="28"/>
          <w:szCs w:val="28"/>
        </w:rPr>
        <w:t xml:space="preserve">кції в клініці </w:t>
      </w:r>
      <w:r w:rsidR="00545D17" w:rsidRPr="00BC5624">
        <w:rPr>
          <w:rFonts w:ascii="Times New Roman" w:hAnsi="Times New Roman" w:cs="Times New Roman"/>
          <w:sz w:val="28"/>
          <w:szCs w:val="28"/>
        </w:rPr>
        <w:t xml:space="preserve">здійснюються </w:t>
      </w:r>
      <w:r w:rsidRPr="00BC5624">
        <w:rPr>
          <w:rFonts w:ascii="Times New Roman" w:hAnsi="Times New Roman" w:cs="Times New Roman"/>
          <w:sz w:val="28"/>
          <w:szCs w:val="28"/>
        </w:rPr>
        <w:t xml:space="preserve">з використанням препаратів клініки. Власникам тварин </w:t>
      </w:r>
      <w:r w:rsidR="00545D17" w:rsidRPr="00BC5624">
        <w:rPr>
          <w:rFonts w:ascii="Times New Roman" w:hAnsi="Times New Roman" w:cs="Times New Roman"/>
          <w:sz w:val="28"/>
          <w:szCs w:val="28"/>
        </w:rPr>
        <w:t>не відмовляють у використанні власних препаратів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="00545D17" w:rsidRPr="00BC5624">
        <w:rPr>
          <w:rFonts w:ascii="Times New Roman" w:hAnsi="Times New Roman" w:cs="Times New Roman"/>
          <w:sz w:val="28"/>
          <w:szCs w:val="28"/>
        </w:rPr>
        <w:t xml:space="preserve"> але в такому разі клініка не несе відповідальності за якість цих препаратів, умови їх зберігання та результат лікування ними.</w:t>
      </w:r>
    </w:p>
    <w:p w14:paraId="10D0E5F4" w14:textId="77777777" w:rsidR="00545D17" w:rsidRPr="00BC5624" w:rsidRDefault="00545D17" w:rsidP="00B0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280A8" w14:textId="77777777" w:rsidR="00545D17" w:rsidRPr="00BC5624" w:rsidRDefault="00545D17" w:rsidP="00545D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5DE7DA8" w14:textId="77777777" w:rsidR="00545D17" w:rsidRPr="00BC5624" w:rsidRDefault="0021466D" w:rsidP="00545D17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24">
        <w:rPr>
          <w:rFonts w:ascii="Times New Roman" w:hAnsi="Times New Roman" w:cs="Times New Roman"/>
          <w:b/>
          <w:sz w:val="28"/>
          <w:szCs w:val="28"/>
        </w:rPr>
        <w:t>Відмова в  обслуговуванні або проведенні лікування тварини.</w:t>
      </w:r>
    </w:p>
    <w:p w14:paraId="13875A98" w14:textId="77777777" w:rsidR="00545D17" w:rsidRPr="00BC5624" w:rsidRDefault="00545D17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Клієнтам у стані алкогольного або наркотичного сп’яніння</w:t>
      </w:r>
      <w:r w:rsidR="0079105E" w:rsidRPr="00BC5624">
        <w:rPr>
          <w:rFonts w:ascii="Times New Roman" w:hAnsi="Times New Roman" w:cs="Times New Roman"/>
          <w:sz w:val="28"/>
          <w:szCs w:val="28"/>
        </w:rPr>
        <w:t>.</w:t>
      </w:r>
    </w:p>
    <w:p w14:paraId="4AAB3469" w14:textId="77777777" w:rsidR="00545D17" w:rsidRPr="00BC5624" w:rsidRDefault="00545D17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Клієнтам що </w:t>
      </w:r>
      <w:r w:rsidR="0079105E" w:rsidRPr="00BC5624">
        <w:rPr>
          <w:rFonts w:ascii="Times New Roman" w:hAnsi="Times New Roman" w:cs="Times New Roman"/>
          <w:sz w:val="28"/>
          <w:szCs w:val="28"/>
        </w:rPr>
        <w:t>проявляють неповагу</w:t>
      </w:r>
      <w:r w:rsidR="00B557EA" w:rsidRPr="00BC5624">
        <w:rPr>
          <w:rFonts w:ascii="Times New Roman" w:hAnsi="Times New Roman" w:cs="Times New Roman"/>
          <w:sz w:val="28"/>
          <w:szCs w:val="28"/>
        </w:rPr>
        <w:t>, поводяться неадекватно</w:t>
      </w:r>
      <w:r w:rsidR="0079105E" w:rsidRPr="00BC5624">
        <w:rPr>
          <w:rFonts w:ascii="Times New Roman" w:hAnsi="Times New Roman" w:cs="Times New Roman"/>
          <w:sz w:val="28"/>
          <w:szCs w:val="28"/>
        </w:rPr>
        <w:t xml:space="preserve"> або вороже ставляться до персоналу клініки.</w:t>
      </w:r>
    </w:p>
    <w:p w14:paraId="25068D04" w14:textId="77777777" w:rsidR="0079105E" w:rsidRPr="00BC5624" w:rsidRDefault="0079105E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Клієнтам з агресивними тваринами якщо тварина без намордника або якщо власник не може контролювати її поведінку.</w:t>
      </w:r>
    </w:p>
    <w:p w14:paraId="075CA960" w14:textId="60AB7FAE" w:rsidR="0079105E" w:rsidRPr="00BC5624" w:rsidRDefault="0009429B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Кліє</w:t>
      </w:r>
      <w:r w:rsidR="0079105E" w:rsidRPr="00BC5624">
        <w:rPr>
          <w:rFonts w:ascii="Times New Roman" w:hAnsi="Times New Roman" w:cs="Times New Roman"/>
          <w:sz w:val="28"/>
          <w:szCs w:val="28"/>
        </w:rPr>
        <w:t xml:space="preserve">нтам тварини яких не мають в 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ветеринарному </w:t>
      </w:r>
      <w:r w:rsidR="0079105E" w:rsidRPr="00BC5624">
        <w:rPr>
          <w:rFonts w:ascii="Times New Roman" w:hAnsi="Times New Roman" w:cs="Times New Roman"/>
          <w:sz w:val="28"/>
          <w:szCs w:val="28"/>
        </w:rPr>
        <w:t>паспорті відміток про вакцінації проти сказу відповідно віку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 тварин</w:t>
      </w:r>
      <w:r w:rsidR="0079105E" w:rsidRPr="00BC5624">
        <w:rPr>
          <w:rFonts w:ascii="Times New Roman" w:hAnsi="Times New Roman" w:cs="Times New Roman"/>
          <w:sz w:val="28"/>
          <w:szCs w:val="28"/>
        </w:rPr>
        <w:t xml:space="preserve"> та періодичності проведення вакцинацій або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 відсутності</w:t>
      </w:r>
      <w:r w:rsidR="0079105E" w:rsidRPr="00BC5624">
        <w:rPr>
          <w:rFonts w:ascii="Times New Roman" w:hAnsi="Times New Roman" w:cs="Times New Roman"/>
          <w:sz w:val="28"/>
          <w:szCs w:val="28"/>
        </w:rPr>
        <w:t xml:space="preserve"> паспорта.</w:t>
      </w:r>
    </w:p>
    <w:p w14:paraId="08DA6FF7" w14:textId="7FDF0F34" w:rsidR="0079105E" w:rsidRPr="00BC5624" w:rsidRDefault="0009429B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Кліє</w:t>
      </w:r>
      <w:r w:rsidR="0079105E" w:rsidRPr="00BC5624">
        <w:rPr>
          <w:rFonts w:ascii="Times New Roman" w:hAnsi="Times New Roman" w:cs="Times New Roman"/>
          <w:sz w:val="28"/>
          <w:szCs w:val="28"/>
        </w:rPr>
        <w:t>нтам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 тварин</w:t>
      </w:r>
      <w:r w:rsidR="0079105E" w:rsidRPr="00BC5624">
        <w:rPr>
          <w:rFonts w:ascii="Times New Roman" w:hAnsi="Times New Roman" w:cs="Times New Roman"/>
          <w:sz w:val="28"/>
          <w:szCs w:val="28"/>
        </w:rPr>
        <w:t xml:space="preserve">и 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яких </w:t>
      </w:r>
      <w:r w:rsidR="0079105E" w:rsidRPr="00BC5624">
        <w:rPr>
          <w:rFonts w:ascii="Times New Roman" w:hAnsi="Times New Roman" w:cs="Times New Roman"/>
          <w:sz w:val="28"/>
          <w:szCs w:val="28"/>
        </w:rPr>
        <w:t>мають оз</w:t>
      </w:r>
      <w:r w:rsidR="00B557EA" w:rsidRPr="00BC5624">
        <w:rPr>
          <w:rFonts w:ascii="Times New Roman" w:hAnsi="Times New Roman" w:cs="Times New Roman"/>
          <w:sz w:val="28"/>
          <w:szCs w:val="28"/>
        </w:rPr>
        <w:t>н</w:t>
      </w:r>
      <w:r w:rsidR="0079105E" w:rsidRPr="00BC5624">
        <w:rPr>
          <w:rFonts w:ascii="Times New Roman" w:hAnsi="Times New Roman" w:cs="Times New Roman"/>
          <w:sz w:val="28"/>
          <w:szCs w:val="28"/>
        </w:rPr>
        <w:t>аки неврологічних розладів</w:t>
      </w:r>
      <w:r w:rsidR="00B557EA" w:rsidRPr="00BC5624">
        <w:rPr>
          <w:rFonts w:ascii="Times New Roman" w:hAnsi="Times New Roman" w:cs="Times New Roman"/>
          <w:sz w:val="28"/>
          <w:szCs w:val="28"/>
        </w:rPr>
        <w:t xml:space="preserve"> властивих захворюванню на сказ або</w:t>
      </w:r>
      <w:r w:rsidR="0079105E" w:rsidRPr="00BC5624">
        <w:rPr>
          <w:rFonts w:ascii="Times New Roman" w:hAnsi="Times New Roman" w:cs="Times New Roman"/>
          <w:sz w:val="28"/>
          <w:szCs w:val="28"/>
        </w:rPr>
        <w:t xml:space="preserve"> з підозрою на сказ.</w:t>
      </w:r>
    </w:p>
    <w:p w14:paraId="3F061106" w14:textId="77777777" w:rsidR="0079105E" w:rsidRPr="00BC5624" w:rsidRDefault="0079105E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Ліцам що не досягли повноліття що звернулісь до клініки без супроводу дорослих</w:t>
      </w:r>
      <w:r w:rsidR="000F24D1" w:rsidRPr="00BC5624">
        <w:rPr>
          <w:rFonts w:ascii="Times New Roman" w:hAnsi="Times New Roman" w:cs="Times New Roman"/>
          <w:sz w:val="28"/>
          <w:szCs w:val="28"/>
        </w:rPr>
        <w:t>. Ветеринарний л</w:t>
      </w:r>
      <w:r w:rsidRPr="00BC5624">
        <w:rPr>
          <w:rFonts w:ascii="Times New Roman" w:hAnsi="Times New Roman" w:cs="Times New Roman"/>
          <w:sz w:val="28"/>
          <w:szCs w:val="28"/>
        </w:rPr>
        <w:t xml:space="preserve">ікар </w:t>
      </w:r>
      <w:r w:rsidR="0021466D" w:rsidRPr="00BC5624">
        <w:rPr>
          <w:rFonts w:ascii="Times New Roman" w:hAnsi="Times New Roman" w:cs="Times New Roman"/>
          <w:sz w:val="28"/>
          <w:szCs w:val="28"/>
        </w:rPr>
        <w:t>не може полагатись на рішення прийняті неповнолітнім</w:t>
      </w:r>
      <w:r w:rsidRPr="00BC5624">
        <w:rPr>
          <w:rFonts w:ascii="Times New Roman" w:hAnsi="Times New Roman" w:cs="Times New Roman"/>
          <w:sz w:val="28"/>
          <w:szCs w:val="28"/>
        </w:rPr>
        <w:t xml:space="preserve">, крім того </w:t>
      </w:r>
      <w:r w:rsidR="00492A43" w:rsidRPr="00BC5624">
        <w:rPr>
          <w:rFonts w:ascii="Times New Roman" w:hAnsi="Times New Roman" w:cs="Times New Roman"/>
          <w:sz w:val="28"/>
          <w:szCs w:val="28"/>
        </w:rPr>
        <w:t xml:space="preserve">у деяких випадках  якщо тварина перебуває у критичному стані </w:t>
      </w:r>
      <w:r w:rsidR="0021466D" w:rsidRPr="00BC5624">
        <w:rPr>
          <w:rFonts w:ascii="Times New Roman" w:hAnsi="Times New Roman" w:cs="Times New Roman"/>
          <w:sz w:val="28"/>
          <w:szCs w:val="28"/>
        </w:rPr>
        <w:t xml:space="preserve">(важкі травми, агональний стан) </w:t>
      </w:r>
      <w:r w:rsidR="00492A43" w:rsidRPr="00BC5624">
        <w:rPr>
          <w:rFonts w:ascii="Times New Roman" w:hAnsi="Times New Roman" w:cs="Times New Roman"/>
          <w:sz w:val="28"/>
          <w:szCs w:val="28"/>
        </w:rPr>
        <w:t>це може травмувати психіку неповнолітньої дитини.</w:t>
      </w:r>
    </w:p>
    <w:p w14:paraId="66C7F928" w14:textId="77777777" w:rsidR="0021466D" w:rsidRPr="00BC5624" w:rsidRDefault="0021466D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Не виконання власником тварини призначень </w:t>
      </w:r>
      <w:r w:rsidR="000F24D1" w:rsidRPr="00BC5624">
        <w:rPr>
          <w:rFonts w:ascii="Times New Roman" w:hAnsi="Times New Roman" w:cs="Times New Roman"/>
          <w:sz w:val="28"/>
          <w:szCs w:val="28"/>
        </w:rPr>
        <w:t xml:space="preserve">ветеринарного </w:t>
      </w:r>
      <w:r w:rsidRPr="00BC5624">
        <w:rPr>
          <w:rFonts w:ascii="Times New Roman" w:hAnsi="Times New Roman" w:cs="Times New Roman"/>
          <w:sz w:val="28"/>
          <w:szCs w:val="28"/>
        </w:rPr>
        <w:t xml:space="preserve">лікаря, не дотримання режиму лікування. </w:t>
      </w:r>
    </w:p>
    <w:p w14:paraId="20AE558A" w14:textId="77777777" w:rsidR="0021466D" w:rsidRPr="00BC5624" w:rsidRDefault="0021466D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Наполягання з боку власника на проведенні евтаназії тварин з причин фінансового характеру, або з </w:t>
      </w:r>
      <w:r w:rsidR="000F24D1" w:rsidRPr="00BC5624">
        <w:rPr>
          <w:rFonts w:ascii="Times New Roman" w:hAnsi="Times New Roman" w:cs="Times New Roman"/>
          <w:sz w:val="28"/>
          <w:szCs w:val="28"/>
        </w:rPr>
        <w:t xml:space="preserve">будь-яких </w:t>
      </w:r>
      <w:r w:rsidRPr="00BC5624">
        <w:rPr>
          <w:rFonts w:ascii="Times New Roman" w:hAnsi="Times New Roman" w:cs="Times New Roman"/>
          <w:sz w:val="28"/>
          <w:szCs w:val="28"/>
        </w:rPr>
        <w:t>причин не пов’язаних із важким станом тварини або невиліковністю</w:t>
      </w:r>
      <w:r w:rsidR="00BC5624" w:rsidRPr="00BC5624">
        <w:rPr>
          <w:rFonts w:ascii="Times New Roman" w:hAnsi="Times New Roman" w:cs="Times New Roman"/>
          <w:sz w:val="28"/>
          <w:szCs w:val="28"/>
        </w:rPr>
        <w:t xml:space="preserve"> х</w:t>
      </w:r>
      <w:r w:rsidRPr="00BC5624">
        <w:rPr>
          <w:rFonts w:ascii="Times New Roman" w:hAnsi="Times New Roman" w:cs="Times New Roman"/>
          <w:sz w:val="28"/>
          <w:szCs w:val="28"/>
        </w:rPr>
        <w:t>вороби тварини.</w:t>
      </w:r>
    </w:p>
    <w:p w14:paraId="5B145916" w14:textId="77777777" w:rsidR="0021466D" w:rsidRPr="00BC5624" w:rsidRDefault="0021466D" w:rsidP="00B06579">
      <w:pPr>
        <w:pStyle w:val="a3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При наявності заборгованості перед клінікою за надані ветеринарні послуги.</w:t>
      </w:r>
    </w:p>
    <w:p w14:paraId="36AA858C" w14:textId="77777777" w:rsidR="0021466D" w:rsidRPr="00BC5624" w:rsidRDefault="0021466D" w:rsidP="00B065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21C8F" w14:textId="77777777" w:rsidR="0021466D" w:rsidRPr="00BC5624" w:rsidRDefault="0021466D" w:rsidP="00B065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E657B" w14:textId="77777777" w:rsidR="0021466D" w:rsidRPr="00BC5624" w:rsidRDefault="0021466D" w:rsidP="00B06579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24">
        <w:rPr>
          <w:rFonts w:ascii="Times New Roman" w:hAnsi="Times New Roman" w:cs="Times New Roman"/>
          <w:b/>
          <w:sz w:val="28"/>
          <w:szCs w:val="28"/>
        </w:rPr>
        <w:t>Порядок оплати послуг.</w:t>
      </w:r>
    </w:p>
    <w:p w14:paraId="28A7D6C2" w14:textId="77777777" w:rsidR="0021466D" w:rsidRPr="00BC5624" w:rsidRDefault="0021466D" w:rsidP="00B06579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6975C" w14:textId="77777777" w:rsidR="0021466D" w:rsidRPr="00BC5624" w:rsidRDefault="00B557EA" w:rsidP="00B06579">
      <w:pPr>
        <w:pStyle w:val="a3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Ветеринарна клініка Vet&amp;Pet надає платні ветеринарні </w:t>
      </w:r>
      <w:r w:rsidR="00C24C8B">
        <w:rPr>
          <w:rFonts w:ascii="Times New Roman" w:hAnsi="Times New Roman" w:cs="Times New Roman"/>
          <w:sz w:val="28"/>
          <w:szCs w:val="28"/>
        </w:rPr>
        <w:t xml:space="preserve">та супутні </w:t>
      </w:r>
      <w:r w:rsidRPr="00BC5624">
        <w:rPr>
          <w:rFonts w:ascii="Times New Roman" w:hAnsi="Times New Roman" w:cs="Times New Roman"/>
          <w:sz w:val="28"/>
          <w:szCs w:val="28"/>
        </w:rPr>
        <w:t>послуги тваринам</w:t>
      </w:r>
      <w:r w:rsidR="00C24C8B">
        <w:rPr>
          <w:rFonts w:ascii="Times New Roman" w:hAnsi="Times New Roman" w:cs="Times New Roman"/>
          <w:sz w:val="28"/>
          <w:szCs w:val="28"/>
        </w:rPr>
        <w:t>,</w:t>
      </w:r>
      <w:r w:rsidRPr="00BC5624">
        <w:rPr>
          <w:rFonts w:ascii="Times New Roman" w:hAnsi="Times New Roman" w:cs="Times New Roman"/>
          <w:sz w:val="28"/>
          <w:szCs w:val="28"/>
        </w:rPr>
        <w:t xml:space="preserve"> що належать приватним особам. Вартість </w:t>
      </w:r>
      <w:r w:rsidR="00F0783E" w:rsidRPr="00BC5624">
        <w:rPr>
          <w:rFonts w:ascii="Times New Roman" w:hAnsi="Times New Roman" w:cs="Times New Roman"/>
          <w:sz w:val="28"/>
          <w:szCs w:val="28"/>
        </w:rPr>
        <w:t>послуг зазначено в прейскуранті</w:t>
      </w:r>
      <w:r w:rsidRPr="00BC5624">
        <w:rPr>
          <w:rFonts w:ascii="Times New Roman" w:hAnsi="Times New Roman" w:cs="Times New Roman"/>
          <w:sz w:val="28"/>
          <w:szCs w:val="28"/>
        </w:rPr>
        <w:t xml:space="preserve"> ветеринарної клініки.</w:t>
      </w:r>
    </w:p>
    <w:p w14:paraId="2E4977D2" w14:textId="262198ED" w:rsidR="0021466D" w:rsidRPr="00BC5624" w:rsidRDefault="00B557EA" w:rsidP="00B06579">
      <w:pPr>
        <w:pStyle w:val="a3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Оплата ветеринарних </w:t>
      </w:r>
      <w:r w:rsidR="00C24C8B">
        <w:rPr>
          <w:rFonts w:ascii="Times New Roman" w:hAnsi="Times New Roman" w:cs="Times New Roman"/>
          <w:sz w:val="28"/>
          <w:szCs w:val="28"/>
        </w:rPr>
        <w:t xml:space="preserve">та супутніх </w:t>
      </w:r>
      <w:r w:rsidRPr="00BC5624">
        <w:rPr>
          <w:rFonts w:ascii="Times New Roman" w:hAnsi="Times New Roman" w:cs="Times New Roman"/>
          <w:sz w:val="28"/>
          <w:szCs w:val="28"/>
        </w:rPr>
        <w:t>послуг здійснюється по факту надання цих послуг одразу після завершення прийому ветеринарного лікаря</w:t>
      </w:r>
      <w:r w:rsidR="000F24D1" w:rsidRPr="00BC5624">
        <w:rPr>
          <w:rFonts w:ascii="Times New Roman" w:hAnsi="Times New Roman" w:cs="Times New Roman"/>
          <w:sz w:val="28"/>
          <w:szCs w:val="28"/>
        </w:rPr>
        <w:t xml:space="preserve">. </w:t>
      </w:r>
      <w:r w:rsidR="00F0783E" w:rsidRPr="00BC5624">
        <w:rPr>
          <w:rFonts w:ascii="Times New Roman" w:hAnsi="Times New Roman" w:cs="Times New Roman"/>
          <w:sz w:val="28"/>
          <w:szCs w:val="28"/>
        </w:rPr>
        <w:t>Ветеринарна к</w:t>
      </w:r>
      <w:r w:rsidR="000F24D1" w:rsidRPr="00BC5624">
        <w:rPr>
          <w:rFonts w:ascii="Times New Roman" w:hAnsi="Times New Roman" w:cs="Times New Roman"/>
          <w:sz w:val="28"/>
          <w:szCs w:val="28"/>
        </w:rPr>
        <w:t xml:space="preserve">лініка здійснює </w:t>
      </w:r>
      <w:r w:rsidR="00D82DF5">
        <w:rPr>
          <w:rFonts w:ascii="Times New Roman" w:hAnsi="Times New Roman" w:cs="Times New Roman"/>
          <w:sz w:val="28"/>
          <w:szCs w:val="28"/>
        </w:rPr>
        <w:t xml:space="preserve">готівковий </w:t>
      </w:r>
      <w:r w:rsidR="000F24D1" w:rsidRPr="00BC5624">
        <w:rPr>
          <w:rFonts w:ascii="Times New Roman" w:hAnsi="Times New Roman" w:cs="Times New Roman"/>
          <w:sz w:val="28"/>
          <w:szCs w:val="28"/>
        </w:rPr>
        <w:t>та без</w:t>
      </w:r>
      <w:r w:rsidR="00D82DF5">
        <w:rPr>
          <w:rFonts w:ascii="Times New Roman" w:hAnsi="Times New Roman" w:cs="Times New Roman"/>
          <w:sz w:val="28"/>
          <w:szCs w:val="28"/>
        </w:rPr>
        <w:t>готівковий</w:t>
      </w:r>
      <w:r w:rsidR="000F24D1" w:rsidRPr="00BC5624">
        <w:rPr>
          <w:rFonts w:ascii="Times New Roman" w:hAnsi="Times New Roman" w:cs="Times New Roman"/>
          <w:sz w:val="28"/>
          <w:szCs w:val="28"/>
        </w:rPr>
        <w:t xml:space="preserve"> (через термінал</w:t>
      </w:r>
      <w:r w:rsidR="0009429B">
        <w:rPr>
          <w:rFonts w:ascii="Times New Roman" w:hAnsi="Times New Roman" w:cs="Times New Roman"/>
          <w:sz w:val="28"/>
          <w:szCs w:val="28"/>
        </w:rPr>
        <w:t xml:space="preserve"> або на розрахунковий рахунок клініки</w:t>
      </w:r>
      <w:bookmarkStart w:id="0" w:name="_GoBack"/>
      <w:bookmarkEnd w:id="0"/>
      <w:r w:rsidR="000F24D1" w:rsidRPr="00BC5624">
        <w:rPr>
          <w:rFonts w:ascii="Times New Roman" w:hAnsi="Times New Roman" w:cs="Times New Roman"/>
          <w:sz w:val="28"/>
          <w:szCs w:val="28"/>
        </w:rPr>
        <w:t>) розрахунок за надані послуги.</w:t>
      </w:r>
    </w:p>
    <w:p w14:paraId="53866D22" w14:textId="77777777" w:rsidR="000F24D1" w:rsidRPr="00BC5624" w:rsidRDefault="000F24D1" w:rsidP="00B06579">
      <w:pPr>
        <w:pStyle w:val="a3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При оплаті оперативних втручань клієнт вносить авансовий платіж (приблизно 50% вартості операції). Остаточний розрахунок з урахуванням авансового платежу проводиться після завершення операції.</w:t>
      </w:r>
    </w:p>
    <w:p w14:paraId="671593E1" w14:textId="77777777" w:rsidR="000F24D1" w:rsidRPr="00BC5624" w:rsidRDefault="000F24D1" w:rsidP="00B06579">
      <w:pPr>
        <w:pStyle w:val="a3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При оплаті перебування тварини в готелі для тварин вноситься 100% оплата за весь термін перебування.</w:t>
      </w:r>
    </w:p>
    <w:p w14:paraId="41D71979" w14:textId="77777777" w:rsidR="000F24D1" w:rsidRPr="00BC5624" w:rsidRDefault="000F24D1" w:rsidP="00B06579">
      <w:pPr>
        <w:pStyle w:val="a3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При зверненні до </w:t>
      </w:r>
      <w:r w:rsidR="00F0783E" w:rsidRPr="00BC5624">
        <w:rPr>
          <w:rFonts w:ascii="Times New Roman" w:hAnsi="Times New Roman" w:cs="Times New Roman"/>
          <w:sz w:val="28"/>
          <w:szCs w:val="28"/>
        </w:rPr>
        <w:t xml:space="preserve">ветеринарної </w:t>
      </w:r>
      <w:r w:rsidRPr="00BC5624">
        <w:rPr>
          <w:rFonts w:ascii="Times New Roman" w:hAnsi="Times New Roman" w:cs="Times New Roman"/>
          <w:sz w:val="28"/>
          <w:szCs w:val="28"/>
        </w:rPr>
        <w:t>клінік</w:t>
      </w:r>
      <w:r w:rsidR="00F0783E" w:rsidRPr="00BC5624">
        <w:rPr>
          <w:rFonts w:ascii="Times New Roman" w:hAnsi="Times New Roman" w:cs="Times New Roman"/>
          <w:sz w:val="28"/>
          <w:szCs w:val="28"/>
        </w:rPr>
        <w:t>и проводиться первинний прийом, під час якого ветеринарним лікарем проводиться збір анамнезу, огляд тварини, фізікальне обстеження й консультація зі стану тварини, визначається попередній діагноз, прогноз, призначається лікування. Виконані лікуально-діагностичні маніпуляції</w:t>
      </w:r>
      <w:r w:rsidR="00C324D2" w:rsidRPr="00BC5624">
        <w:rPr>
          <w:rFonts w:ascii="Times New Roman" w:hAnsi="Times New Roman" w:cs="Times New Roman"/>
          <w:sz w:val="28"/>
          <w:szCs w:val="28"/>
        </w:rPr>
        <w:t>, матеріали</w:t>
      </w:r>
      <w:r w:rsidR="00F0783E" w:rsidRPr="00BC5624">
        <w:rPr>
          <w:rFonts w:ascii="Times New Roman" w:hAnsi="Times New Roman" w:cs="Times New Roman"/>
          <w:sz w:val="28"/>
          <w:szCs w:val="28"/>
        </w:rPr>
        <w:t xml:space="preserve"> та препарати, що використано під час прийому, сплачуються згідно прейскуранту.</w:t>
      </w:r>
    </w:p>
    <w:p w14:paraId="73F8FEA9" w14:textId="77777777" w:rsidR="00B33FCA" w:rsidRPr="00BC5624" w:rsidRDefault="00F0783E" w:rsidP="00B0657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При повторному відвідуванні ветеринарного лікаря з того ж захворювання під час проходження лікування</w:t>
      </w:r>
      <w:r w:rsidR="00B33FCA" w:rsidRPr="00BC5624">
        <w:rPr>
          <w:rFonts w:ascii="Times New Roman" w:hAnsi="Times New Roman" w:cs="Times New Roman"/>
          <w:sz w:val="28"/>
          <w:szCs w:val="28"/>
        </w:rPr>
        <w:t xml:space="preserve"> проводиться повторний прийом. </w:t>
      </w:r>
      <w:r w:rsidR="00B33FCA" w:rsidRPr="00BC5624">
        <w:rPr>
          <w:rFonts w:ascii="Times New Roman" w:hAnsi="Times New Roman" w:cs="Times New Roman"/>
          <w:sz w:val="28"/>
          <w:szCs w:val="28"/>
        </w:rPr>
        <w:lastRenderedPageBreak/>
        <w:t>Виконані лікуально-діагностичні маніпуляції</w:t>
      </w:r>
      <w:r w:rsidR="00C324D2" w:rsidRPr="00BC5624">
        <w:rPr>
          <w:rFonts w:ascii="Times New Roman" w:hAnsi="Times New Roman" w:cs="Times New Roman"/>
          <w:sz w:val="28"/>
          <w:szCs w:val="28"/>
        </w:rPr>
        <w:t>, матеріали</w:t>
      </w:r>
      <w:r w:rsidR="00B33FCA" w:rsidRPr="00BC5624">
        <w:rPr>
          <w:rFonts w:ascii="Times New Roman" w:hAnsi="Times New Roman" w:cs="Times New Roman"/>
          <w:sz w:val="28"/>
          <w:szCs w:val="28"/>
        </w:rPr>
        <w:t xml:space="preserve"> та препарати, що використано під час прийому, сплачуються згідно прейскуранту.</w:t>
      </w:r>
    </w:p>
    <w:p w14:paraId="324E9314" w14:textId="77777777" w:rsidR="00B33FCA" w:rsidRPr="00BC5624" w:rsidRDefault="00B33FCA" w:rsidP="00BC5624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При зверненні до ветеринарної клініки з приводу ішого захворювання або проблеми, з іншою твариною що належить власнику, проводиться первинний прийом. Виконані лікуально-діагностичні маніпуляції</w:t>
      </w:r>
      <w:r w:rsidR="00C324D2" w:rsidRPr="00BC5624">
        <w:rPr>
          <w:rFonts w:ascii="Times New Roman" w:hAnsi="Times New Roman" w:cs="Times New Roman"/>
          <w:sz w:val="28"/>
          <w:szCs w:val="28"/>
        </w:rPr>
        <w:t>, матеріали</w:t>
      </w:r>
      <w:r w:rsidRPr="00BC5624">
        <w:rPr>
          <w:rFonts w:ascii="Times New Roman" w:hAnsi="Times New Roman" w:cs="Times New Roman"/>
          <w:sz w:val="28"/>
          <w:szCs w:val="28"/>
        </w:rPr>
        <w:t xml:space="preserve"> та препарати, що використано під час прийому, сплачуються згідно прейскуранту.</w:t>
      </w:r>
    </w:p>
    <w:p w14:paraId="0B6D3F82" w14:textId="77777777" w:rsidR="00B33FCA" w:rsidRPr="00BC5624" w:rsidRDefault="00B33FCA" w:rsidP="00BC562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Звернення до ветеринарної клініки без тварини за консультацією сплачується за прейскурантом.</w:t>
      </w:r>
    </w:p>
    <w:p w14:paraId="792A1E83" w14:textId="77777777" w:rsidR="00BC5624" w:rsidRPr="00BC5624" w:rsidRDefault="00BC5624" w:rsidP="00BC562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>Консультація за результатами досліждень, в тому числі без тварин, сплачується за прейскурантом.</w:t>
      </w:r>
    </w:p>
    <w:p w14:paraId="5FE181F2" w14:textId="77777777" w:rsidR="00B33FCA" w:rsidRPr="00BC5624" w:rsidRDefault="00BC5624" w:rsidP="00BC5624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 </w:t>
      </w:r>
      <w:r w:rsidR="00C324D2" w:rsidRPr="00BC5624">
        <w:rPr>
          <w:rFonts w:ascii="Times New Roman" w:hAnsi="Times New Roman" w:cs="Times New Roman"/>
          <w:sz w:val="28"/>
          <w:szCs w:val="28"/>
        </w:rPr>
        <w:t xml:space="preserve">Власник тварини повинен усвідомлювати що ним сплачуються надані ветеринарні </w:t>
      </w:r>
      <w:r w:rsidR="00C24C8B">
        <w:rPr>
          <w:rFonts w:ascii="Times New Roman" w:hAnsi="Times New Roman" w:cs="Times New Roman"/>
          <w:sz w:val="28"/>
          <w:szCs w:val="28"/>
        </w:rPr>
        <w:t xml:space="preserve">або супутні </w:t>
      </w:r>
      <w:r w:rsidR="00C324D2" w:rsidRPr="00BC5624">
        <w:rPr>
          <w:rFonts w:ascii="Times New Roman" w:hAnsi="Times New Roman" w:cs="Times New Roman"/>
          <w:sz w:val="28"/>
          <w:szCs w:val="28"/>
        </w:rPr>
        <w:t>послуги та витрачені матеріали та препарати, а не кінцевий результат.</w:t>
      </w:r>
    </w:p>
    <w:p w14:paraId="69431294" w14:textId="77777777" w:rsidR="00B06579" w:rsidRPr="00BC5624" w:rsidRDefault="00B06579" w:rsidP="00BC5624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 Вартість ветеринарних послуг складається з лікувальних маніпуляцій та вартості використаних матеріалів та препаратів.</w:t>
      </w:r>
    </w:p>
    <w:p w14:paraId="4D2CA6A9" w14:textId="77777777" w:rsidR="00B06579" w:rsidRPr="00BC5624" w:rsidRDefault="00B06579" w:rsidP="00BC5624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24">
        <w:rPr>
          <w:rFonts w:ascii="Times New Roman" w:hAnsi="Times New Roman" w:cs="Times New Roman"/>
          <w:sz w:val="28"/>
          <w:szCs w:val="28"/>
        </w:rPr>
        <w:t xml:space="preserve"> Власник тварин може попросити ветеринарного лікаря скласти орієнтовний розрахунок витрат на лікування тварини</w:t>
      </w:r>
      <w:r w:rsidR="00C24C8B">
        <w:rPr>
          <w:rFonts w:ascii="Times New Roman" w:hAnsi="Times New Roman" w:cs="Times New Roman"/>
          <w:sz w:val="28"/>
          <w:szCs w:val="28"/>
        </w:rPr>
        <w:t>. Слід враховувати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="00C24C8B">
        <w:rPr>
          <w:rFonts w:ascii="Times New Roman" w:hAnsi="Times New Roman" w:cs="Times New Roman"/>
          <w:sz w:val="28"/>
          <w:szCs w:val="28"/>
        </w:rPr>
        <w:t xml:space="preserve"> що багато</w:t>
      </w:r>
      <w:r w:rsidR="00BC5624" w:rsidRPr="00BC5624">
        <w:rPr>
          <w:rFonts w:ascii="Times New Roman" w:hAnsi="Times New Roman" w:cs="Times New Roman"/>
          <w:sz w:val="28"/>
          <w:szCs w:val="28"/>
        </w:rPr>
        <w:t xml:space="preserve"> захворювань  можуть мати непрогнозований перебіг та наслідки</w:t>
      </w:r>
      <w:r w:rsidR="00C24C8B">
        <w:rPr>
          <w:rFonts w:ascii="Times New Roman" w:hAnsi="Times New Roman" w:cs="Times New Roman"/>
          <w:sz w:val="28"/>
          <w:szCs w:val="28"/>
        </w:rPr>
        <w:t>,</w:t>
      </w:r>
      <w:r w:rsidR="0073192B">
        <w:rPr>
          <w:rFonts w:ascii="Times New Roman" w:hAnsi="Times New Roman" w:cs="Times New Roman"/>
          <w:sz w:val="28"/>
          <w:szCs w:val="28"/>
        </w:rPr>
        <w:t xml:space="preserve"> які</w:t>
      </w:r>
      <w:r w:rsidR="00BC5624" w:rsidRPr="00BC5624">
        <w:rPr>
          <w:rFonts w:ascii="Times New Roman" w:hAnsi="Times New Roman" w:cs="Times New Roman"/>
          <w:sz w:val="28"/>
          <w:szCs w:val="28"/>
        </w:rPr>
        <w:t xml:space="preserve"> можуть спричинити зміну тактики лікування і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="00BC5624" w:rsidRPr="00BC5624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="0073192B">
        <w:rPr>
          <w:rFonts w:ascii="Times New Roman" w:hAnsi="Times New Roman" w:cs="Times New Roman"/>
          <w:sz w:val="28"/>
          <w:szCs w:val="28"/>
        </w:rPr>
        <w:t>,</w:t>
      </w:r>
      <w:r w:rsidR="00BC5624" w:rsidRPr="00BC5624">
        <w:rPr>
          <w:rFonts w:ascii="Times New Roman" w:hAnsi="Times New Roman" w:cs="Times New Roman"/>
          <w:sz w:val="28"/>
          <w:szCs w:val="28"/>
        </w:rPr>
        <w:t xml:space="preserve"> його вартість. Всі зміни в процес лікування що вносяться ветеринарним лікарем додатково узгоджуються з власником тварини.</w:t>
      </w:r>
    </w:p>
    <w:p w14:paraId="450274A4" w14:textId="77777777" w:rsidR="00545D17" w:rsidRPr="00BC5624" w:rsidRDefault="00545D17" w:rsidP="00BC56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189DA" w14:textId="77777777" w:rsidR="00BC5624" w:rsidRPr="00BC5624" w:rsidRDefault="00BC5624" w:rsidP="00BC56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24">
        <w:rPr>
          <w:rFonts w:ascii="Times New Roman" w:hAnsi="Times New Roman" w:cs="Times New Roman"/>
          <w:b/>
          <w:sz w:val="28"/>
          <w:szCs w:val="28"/>
        </w:rPr>
        <w:t>Особливості надання послуг.</w:t>
      </w:r>
    </w:p>
    <w:p w14:paraId="0F52349C" w14:textId="50F85D5A" w:rsidR="00545D17" w:rsidRDefault="00BC5624" w:rsidP="00BC562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біологічну індивідуальність кожного організму, а також той факт, що в природі не існує як однаково здорових, так й </w:t>
      </w:r>
      <w:r w:rsidR="00C45202">
        <w:rPr>
          <w:rFonts w:ascii="Times New Roman" w:hAnsi="Times New Roman" w:cs="Times New Roman"/>
          <w:sz w:val="28"/>
          <w:szCs w:val="28"/>
        </w:rPr>
        <w:t>однаково хворих, не</w:t>
      </w:r>
      <w:r w:rsidR="00C24C8B">
        <w:rPr>
          <w:rFonts w:ascii="Times New Roman" w:hAnsi="Times New Roman" w:cs="Times New Roman"/>
          <w:sz w:val="28"/>
          <w:szCs w:val="28"/>
        </w:rPr>
        <w:t>має</w:t>
      </w:r>
      <w:r w:rsidR="004C3AE7">
        <w:rPr>
          <w:rFonts w:ascii="Times New Roman" w:hAnsi="Times New Roman" w:cs="Times New Roman"/>
          <w:sz w:val="28"/>
          <w:szCs w:val="28"/>
        </w:rPr>
        <w:t xml:space="preserve"> </w:t>
      </w:r>
      <w:r w:rsidR="00C45202">
        <w:rPr>
          <w:rFonts w:ascii="Times New Roman" w:hAnsi="Times New Roman" w:cs="Times New Roman"/>
          <w:sz w:val="28"/>
          <w:szCs w:val="28"/>
        </w:rPr>
        <w:t>можливість надати 100-відсоткову гарантію</w:t>
      </w:r>
      <w:r w:rsidR="004C3AE7">
        <w:rPr>
          <w:rFonts w:ascii="Times New Roman" w:hAnsi="Times New Roman" w:cs="Times New Roman"/>
          <w:sz w:val="28"/>
          <w:szCs w:val="28"/>
        </w:rPr>
        <w:t>,</w:t>
      </w:r>
      <w:r w:rsidR="00C45202">
        <w:rPr>
          <w:rFonts w:ascii="Times New Roman" w:hAnsi="Times New Roman" w:cs="Times New Roman"/>
          <w:sz w:val="28"/>
          <w:szCs w:val="28"/>
        </w:rPr>
        <w:t xml:space="preserve"> що призначене та проведене лікування або маніпуляції приведуть до очікуваного резуль</w:t>
      </w:r>
      <w:r w:rsidR="0073192B">
        <w:rPr>
          <w:rFonts w:ascii="Times New Roman" w:hAnsi="Times New Roman" w:cs="Times New Roman"/>
          <w:sz w:val="28"/>
          <w:szCs w:val="28"/>
        </w:rPr>
        <w:t>тату. В своїй</w:t>
      </w:r>
      <w:r w:rsidR="00C45202">
        <w:rPr>
          <w:rFonts w:ascii="Times New Roman" w:hAnsi="Times New Roman" w:cs="Times New Roman"/>
          <w:sz w:val="28"/>
          <w:szCs w:val="28"/>
        </w:rPr>
        <w:t xml:space="preserve"> роботі ветеринарні лікарі клініки Vet&amp;Pet </w:t>
      </w:r>
      <w:r w:rsidR="004C3AE7">
        <w:rPr>
          <w:rFonts w:ascii="Times New Roman" w:hAnsi="Times New Roman" w:cs="Times New Roman"/>
          <w:sz w:val="28"/>
          <w:szCs w:val="28"/>
        </w:rPr>
        <w:t xml:space="preserve">дотримуються норм доказової медицини та </w:t>
      </w:r>
      <w:r w:rsidR="00C45202">
        <w:rPr>
          <w:rFonts w:ascii="Times New Roman" w:hAnsi="Times New Roman" w:cs="Times New Roman"/>
          <w:sz w:val="28"/>
          <w:szCs w:val="28"/>
        </w:rPr>
        <w:t>орієнтуються на дані досліджень</w:t>
      </w:r>
      <w:r w:rsidR="009D2CAE">
        <w:rPr>
          <w:rFonts w:ascii="Times New Roman" w:hAnsi="Times New Roman" w:cs="Times New Roman"/>
          <w:sz w:val="28"/>
          <w:szCs w:val="28"/>
        </w:rPr>
        <w:t>,</w:t>
      </w:r>
      <w:r w:rsidR="00C45202">
        <w:rPr>
          <w:rFonts w:ascii="Times New Roman" w:hAnsi="Times New Roman" w:cs="Times New Roman"/>
          <w:sz w:val="28"/>
          <w:szCs w:val="28"/>
        </w:rPr>
        <w:t xml:space="preserve"> що є актуальними на даний час що дають можливість  з найбільшею (але не 100%) долею вірогідності досягнути бажаних результатів.</w:t>
      </w:r>
    </w:p>
    <w:p w14:paraId="5FB8F1ED" w14:textId="77777777" w:rsidR="00C45202" w:rsidRDefault="00C45202" w:rsidP="00BC562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деяких випадках засобів сучасної діагностики може бути недостатньо для постановки остаточного діагнозу, цей факт може стосуватись не лише конкретної ветеринарної клініки, а й стану ветеринарної медицини на даний час в цілому.</w:t>
      </w:r>
    </w:p>
    <w:p w14:paraId="55260636" w14:textId="77777777" w:rsidR="00C45202" w:rsidRDefault="0073192B" w:rsidP="00BC562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Будь-який</w:t>
      </w:r>
      <w:r w:rsidR="00C45202">
        <w:rPr>
          <w:rFonts w:ascii="Times New Roman" w:hAnsi="Times New Roman" w:cs="Times New Roman"/>
          <w:sz w:val="28"/>
          <w:szCs w:val="28"/>
        </w:rPr>
        <w:t xml:space="preserve"> живий організм не є стаціонароною системою, в ньому</w:t>
      </w:r>
      <w:r w:rsidR="00C24C8B">
        <w:rPr>
          <w:rFonts w:ascii="Times New Roman" w:hAnsi="Times New Roman" w:cs="Times New Roman"/>
          <w:sz w:val="28"/>
          <w:szCs w:val="28"/>
        </w:rPr>
        <w:t xml:space="preserve"> постійно відбуваються зміни. Те саме ст</w:t>
      </w:r>
      <w:r w:rsidR="009447FD">
        <w:rPr>
          <w:rFonts w:ascii="Times New Roman" w:hAnsi="Times New Roman" w:cs="Times New Roman"/>
          <w:sz w:val="28"/>
          <w:szCs w:val="28"/>
        </w:rPr>
        <w:t>осується й проявів та перебігу з</w:t>
      </w:r>
      <w:r w:rsidR="00C24C8B">
        <w:rPr>
          <w:rFonts w:ascii="Times New Roman" w:hAnsi="Times New Roman" w:cs="Times New Roman"/>
          <w:sz w:val="28"/>
          <w:szCs w:val="28"/>
        </w:rPr>
        <w:t xml:space="preserve">ахворювань. Робота ветеринарного лікаря – це </w:t>
      </w:r>
      <w:r w:rsidR="005C0E30">
        <w:rPr>
          <w:rFonts w:ascii="Times New Roman" w:hAnsi="Times New Roman" w:cs="Times New Roman"/>
          <w:sz w:val="28"/>
          <w:szCs w:val="28"/>
        </w:rPr>
        <w:t>постійний аналі</w:t>
      </w:r>
      <w:r w:rsidR="00C24C8B">
        <w:rPr>
          <w:rFonts w:ascii="Times New Roman" w:hAnsi="Times New Roman" w:cs="Times New Roman"/>
          <w:sz w:val="28"/>
          <w:szCs w:val="28"/>
        </w:rPr>
        <w:t>з змін та проведення їх корекції у необхідному напрямку з використанням доступних засобів діагностики та лікування.</w:t>
      </w:r>
    </w:p>
    <w:p w14:paraId="2EC91BC9" w14:textId="77777777" w:rsidR="005C0E30" w:rsidRDefault="005C0E30" w:rsidP="005C0E3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Ветеринарні лікарі ветеринарної клініки Vet&amp;Pet керуються принципом «не нашкодь»</w:t>
      </w:r>
      <w:r w:rsidR="000138B9">
        <w:rPr>
          <w:rFonts w:ascii="Times New Roman" w:hAnsi="Times New Roman" w:cs="Times New Roman"/>
          <w:sz w:val="28"/>
          <w:szCs w:val="28"/>
        </w:rPr>
        <w:t>, однак, в деяких випадках можливе проявлення непередбачуваних або індивідуальних реакцій організма тварини у відповідь на лікування.</w:t>
      </w:r>
    </w:p>
    <w:p w14:paraId="743BC383" w14:textId="3C98EC3D" w:rsidR="000138B9" w:rsidRDefault="000138B9" w:rsidP="005C0E3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власник забирає тварину на лікування додому, клін</w:t>
      </w:r>
      <w:r w:rsidR="007309A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ка не несе відповідальність за якість та сумлінність виконання власником рекомендацій, а також за результат лікування.</w:t>
      </w:r>
    </w:p>
    <w:p w14:paraId="33C85C18" w14:textId="51ABA757" w:rsidR="000138B9" w:rsidRPr="000138B9" w:rsidRDefault="000138B9" w:rsidP="000138B9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B9">
        <w:rPr>
          <w:rFonts w:ascii="Times New Roman" w:hAnsi="Times New Roman" w:cs="Times New Roman"/>
          <w:sz w:val="28"/>
          <w:szCs w:val="28"/>
        </w:rPr>
        <w:t>Успішне лікування та робота ветеринарного лікаря неможливі без тісної сп</w:t>
      </w:r>
      <w:r w:rsidR="007309A5">
        <w:rPr>
          <w:rFonts w:ascii="Times New Roman" w:hAnsi="Times New Roman" w:cs="Times New Roman"/>
          <w:sz w:val="28"/>
          <w:szCs w:val="28"/>
        </w:rPr>
        <w:t>і</w:t>
      </w:r>
      <w:r w:rsidRPr="000138B9">
        <w:rPr>
          <w:rFonts w:ascii="Times New Roman" w:hAnsi="Times New Roman" w:cs="Times New Roman"/>
          <w:sz w:val="28"/>
          <w:szCs w:val="28"/>
        </w:rPr>
        <w:t xml:space="preserve">впраці з власником тварини задля досягнення найкрашого результату. Власник тварини повинен усвідомлювати це та всіляко сприяти </w:t>
      </w:r>
      <w:r>
        <w:rPr>
          <w:rFonts w:ascii="Times New Roman" w:hAnsi="Times New Roman" w:cs="Times New Roman"/>
          <w:sz w:val="28"/>
          <w:szCs w:val="28"/>
        </w:rPr>
        <w:t xml:space="preserve">ветеринарному </w:t>
      </w:r>
      <w:r w:rsidRPr="000138B9">
        <w:rPr>
          <w:rFonts w:ascii="Times New Roman" w:hAnsi="Times New Roman" w:cs="Times New Roman"/>
          <w:sz w:val="28"/>
          <w:szCs w:val="28"/>
        </w:rPr>
        <w:t>лікарю шляхом надання правдивої інформації та об’єктивни</w:t>
      </w:r>
      <w:r>
        <w:rPr>
          <w:rFonts w:ascii="Times New Roman" w:hAnsi="Times New Roman" w:cs="Times New Roman"/>
          <w:sz w:val="28"/>
          <w:szCs w:val="28"/>
        </w:rPr>
        <w:t>х даних про стан тварини або йог</w:t>
      </w:r>
      <w:r w:rsidRPr="000138B9">
        <w:rPr>
          <w:rFonts w:ascii="Times New Roman" w:hAnsi="Times New Roman" w:cs="Times New Roman"/>
          <w:sz w:val="28"/>
          <w:szCs w:val="28"/>
        </w:rPr>
        <w:t>о зміни.</w:t>
      </w:r>
    </w:p>
    <w:p w14:paraId="2881E6F4" w14:textId="77777777" w:rsidR="000138B9" w:rsidRDefault="000138B9" w:rsidP="00013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5D724" w14:textId="77777777" w:rsidR="00FE3DFB" w:rsidRDefault="00FE3DFB" w:rsidP="00013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DFB">
        <w:rPr>
          <w:rFonts w:ascii="Times New Roman" w:hAnsi="Times New Roman" w:cs="Times New Roman"/>
          <w:b/>
          <w:sz w:val="28"/>
          <w:szCs w:val="28"/>
        </w:rPr>
        <w:lastRenderedPageBreak/>
        <w:t>Підготовка к проведенню досліджень</w:t>
      </w:r>
      <w:r w:rsidR="0070781D">
        <w:rPr>
          <w:rFonts w:ascii="Times New Roman" w:hAnsi="Times New Roman" w:cs="Times New Roman"/>
          <w:b/>
          <w:sz w:val="28"/>
          <w:szCs w:val="28"/>
        </w:rPr>
        <w:t>.</w:t>
      </w:r>
    </w:p>
    <w:p w14:paraId="1B9B31E8" w14:textId="77777777" w:rsidR="0070781D" w:rsidRDefault="0070781D" w:rsidP="00013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D6631B" w14:textId="77777777" w:rsidR="00FE3DFB" w:rsidRDefault="00FE3DFB" w:rsidP="00FE3D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DFB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ера</w:t>
      </w:r>
      <w:r w:rsidRPr="00FE3DFB">
        <w:rPr>
          <w:rFonts w:ascii="Times New Roman" w:hAnsi="Times New Roman" w:cs="Times New Roman"/>
          <w:sz w:val="28"/>
          <w:szCs w:val="28"/>
        </w:rPr>
        <w:t>тивне втручання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A4C3C5" w14:textId="77777777" w:rsidR="007E6496" w:rsidRPr="0070781D" w:rsidRDefault="00FE3DFB" w:rsidP="007078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96">
        <w:rPr>
          <w:rFonts w:ascii="Times New Roman" w:hAnsi="Times New Roman" w:cs="Times New Roman"/>
          <w:sz w:val="28"/>
          <w:szCs w:val="28"/>
        </w:rPr>
        <w:t xml:space="preserve">перед проведенням оперативного втручання та загальної анестезії ветеринарний лікар інформує власника тварини про можливі ризики, </w:t>
      </w:r>
      <w:r w:rsidR="0070781D">
        <w:rPr>
          <w:rFonts w:ascii="Times New Roman" w:hAnsi="Times New Roman" w:cs="Times New Roman"/>
          <w:sz w:val="28"/>
          <w:szCs w:val="28"/>
        </w:rPr>
        <w:t>визначає</w:t>
      </w:r>
      <w:r w:rsidRPr="007E6496">
        <w:rPr>
          <w:rFonts w:ascii="Times New Roman" w:hAnsi="Times New Roman" w:cs="Times New Roman"/>
          <w:sz w:val="28"/>
          <w:szCs w:val="28"/>
        </w:rPr>
        <w:t xml:space="preserve"> їх ступінь з урахуванням даних анамнезу, стану тварини, перебігу хвороби, </w:t>
      </w:r>
      <w:r w:rsidR="007E6496" w:rsidRPr="007E6496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Pr="007E6496">
        <w:rPr>
          <w:rFonts w:ascii="Times New Roman" w:hAnsi="Times New Roman" w:cs="Times New Roman"/>
          <w:sz w:val="28"/>
          <w:szCs w:val="28"/>
        </w:rPr>
        <w:t>п</w:t>
      </w:r>
      <w:r w:rsidR="007E6496" w:rsidRPr="007E6496">
        <w:rPr>
          <w:rFonts w:ascii="Times New Roman" w:hAnsi="Times New Roman" w:cs="Times New Roman"/>
          <w:sz w:val="28"/>
          <w:szCs w:val="28"/>
        </w:rPr>
        <w:t>ередопераційнє</w:t>
      </w:r>
      <w:r w:rsidR="0070781D">
        <w:rPr>
          <w:rFonts w:ascii="Times New Roman" w:hAnsi="Times New Roman" w:cs="Times New Roman"/>
          <w:sz w:val="28"/>
          <w:szCs w:val="28"/>
        </w:rPr>
        <w:t xml:space="preserve"> дослідження (ЕХО-КГ</w:t>
      </w:r>
      <w:r w:rsidRPr="007E6496">
        <w:rPr>
          <w:rFonts w:ascii="Times New Roman" w:hAnsi="Times New Roman" w:cs="Times New Roman"/>
          <w:sz w:val="28"/>
          <w:szCs w:val="28"/>
        </w:rPr>
        <w:t>, загальний та б</w:t>
      </w:r>
      <w:r w:rsidR="0070781D">
        <w:rPr>
          <w:rFonts w:ascii="Times New Roman" w:hAnsi="Times New Roman" w:cs="Times New Roman"/>
          <w:sz w:val="28"/>
          <w:szCs w:val="28"/>
        </w:rPr>
        <w:t>іохімічний аналізи крові);</w:t>
      </w:r>
    </w:p>
    <w:p w14:paraId="7DF748E9" w14:textId="77777777" w:rsidR="00FE3DFB" w:rsidRDefault="007E6496" w:rsidP="007078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96">
        <w:rPr>
          <w:rFonts w:ascii="Times New Roman" w:hAnsi="Times New Roman" w:cs="Times New Roman"/>
          <w:sz w:val="28"/>
          <w:szCs w:val="28"/>
        </w:rPr>
        <w:t xml:space="preserve">безпосередньо перед проведенням операції </w:t>
      </w:r>
      <w:r w:rsidR="00FE3DFB" w:rsidRPr="007E6496">
        <w:rPr>
          <w:rFonts w:ascii="Times New Roman" w:hAnsi="Times New Roman" w:cs="Times New Roman"/>
          <w:sz w:val="28"/>
          <w:szCs w:val="28"/>
        </w:rPr>
        <w:t xml:space="preserve">необхідно забезпечити тварині голодну </w:t>
      </w:r>
      <w:r w:rsidR="0034644B">
        <w:rPr>
          <w:rFonts w:ascii="Times New Roman" w:hAnsi="Times New Roman" w:cs="Times New Roman"/>
          <w:sz w:val="28"/>
          <w:szCs w:val="28"/>
        </w:rPr>
        <w:t>6</w:t>
      </w:r>
      <w:r w:rsidR="00FE3DFB" w:rsidRPr="007E6496">
        <w:rPr>
          <w:rFonts w:ascii="Times New Roman" w:hAnsi="Times New Roman" w:cs="Times New Roman"/>
          <w:sz w:val="28"/>
          <w:szCs w:val="28"/>
        </w:rPr>
        <w:t xml:space="preserve">-годинну </w:t>
      </w:r>
      <w:r>
        <w:rPr>
          <w:rFonts w:ascii="Times New Roman" w:hAnsi="Times New Roman" w:cs="Times New Roman"/>
          <w:sz w:val="28"/>
          <w:szCs w:val="28"/>
        </w:rPr>
        <w:t>дієту, вода повинна бути у вільному доступі</w:t>
      </w:r>
      <w:r w:rsidR="0070781D">
        <w:rPr>
          <w:rFonts w:ascii="Times New Roman" w:hAnsi="Times New Roman" w:cs="Times New Roman"/>
          <w:sz w:val="28"/>
          <w:szCs w:val="28"/>
        </w:rPr>
        <w:t>;</w:t>
      </w:r>
    </w:p>
    <w:p w14:paraId="12B50583" w14:textId="77777777" w:rsidR="0070781D" w:rsidRDefault="0070781D" w:rsidP="0070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13799" w14:textId="77777777" w:rsidR="0070781D" w:rsidRDefault="0070781D" w:rsidP="0070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ECD96" w14:textId="77777777" w:rsidR="0070781D" w:rsidRDefault="0070781D" w:rsidP="0070781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81D">
        <w:rPr>
          <w:rFonts w:ascii="Times New Roman" w:hAnsi="Times New Roman" w:cs="Times New Roman"/>
          <w:sz w:val="28"/>
          <w:szCs w:val="28"/>
        </w:rPr>
        <w:t>УЗД</w:t>
      </w:r>
      <w:r>
        <w:rPr>
          <w:rFonts w:ascii="Times New Roman" w:hAnsi="Times New Roman" w:cs="Times New Roman"/>
          <w:sz w:val="28"/>
          <w:szCs w:val="28"/>
        </w:rPr>
        <w:t>/ЕХО-КГ:</w:t>
      </w:r>
    </w:p>
    <w:p w14:paraId="0281C7A4" w14:textId="77777777" w:rsidR="0070781D" w:rsidRDefault="0070781D" w:rsidP="00FE38A6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органів черевної порожнини проводит</w:t>
      </w:r>
      <w:r w:rsidR="00FE38A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натщесерце після</w:t>
      </w:r>
      <w:r w:rsidR="00FE38A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644B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-годинної голодної </w:t>
      </w:r>
      <w:r w:rsidR="00FE38A6">
        <w:rPr>
          <w:rFonts w:ascii="Times New Roman" w:hAnsi="Times New Roman" w:cs="Times New Roman"/>
          <w:sz w:val="28"/>
          <w:szCs w:val="28"/>
        </w:rPr>
        <w:t>дієти;</w:t>
      </w:r>
    </w:p>
    <w:p w14:paraId="47D49161" w14:textId="77777777" w:rsidR="00FE38A6" w:rsidRDefault="00FE38A6" w:rsidP="00FE38A6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органів сечової системи проводиться на наповненй сечовий міхур;</w:t>
      </w:r>
    </w:p>
    <w:p w14:paraId="40DA15ED" w14:textId="77777777" w:rsidR="00FE38A6" w:rsidRDefault="00FE38A6" w:rsidP="00FE38A6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для дослідження (шерсть) вистригається/голиться та очищується від забруднення;</w:t>
      </w:r>
    </w:p>
    <w:p w14:paraId="0987EDDB" w14:textId="77777777" w:rsidR="00FE38A6" w:rsidRDefault="00FE38A6" w:rsidP="00FE38A6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тварина під час проведення дослідження повинна бути зафіксована власником, якщо для цього залучається персонал ветеринарної клініки, взимається додаткова плата за фіксацію;</w:t>
      </w:r>
    </w:p>
    <w:p w14:paraId="3EBCAC59" w14:textId="77777777" w:rsidR="00FE38A6" w:rsidRDefault="00FE38A6" w:rsidP="00FE38A6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буйні тварини проходять обстеження після проведення седації (застосування заспокійливих засобів), агресивні тварини повинні бути в намордниках та зафіксовані виключно </w:t>
      </w:r>
      <w:r w:rsidR="00134407">
        <w:rPr>
          <w:rFonts w:ascii="Times New Roman" w:hAnsi="Times New Roman" w:cs="Times New Roman"/>
          <w:sz w:val="28"/>
          <w:szCs w:val="28"/>
        </w:rPr>
        <w:t xml:space="preserve">2-ма </w:t>
      </w:r>
      <w:r>
        <w:rPr>
          <w:rFonts w:ascii="Times New Roman" w:hAnsi="Times New Roman" w:cs="Times New Roman"/>
          <w:sz w:val="28"/>
          <w:szCs w:val="28"/>
        </w:rPr>
        <w:t>власниками.</w:t>
      </w:r>
    </w:p>
    <w:p w14:paraId="672C983D" w14:textId="77777777" w:rsidR="00FE38A6" w:rsidRPr="00FE38A6" w:rsidRDefault="00FE38A6" w:rsidP="00FE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9480F" w14:textId="77777777" w:rsidR="00FE38A6" w:rsidRPr="00FE38A6" w:rsidRDefault="00FE38A6" w:rsidP="00FE38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 діагностика</w:t>
      </w:r>
    </w:p>
    <w:p w14:paraId="0EAE3082" w14:textId="1678134E" w:rsidR="00FE3DFB" w:rsidRDefault="0034644B" w:rsidP="00707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лабораторна діагностика прово</w:t>
      </w:r>
      <w:r w:rsidR="007309A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ится післ</w:t>
      </w:r>
      <w:r w:rsidR="007309A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повної оплати вартості послуг;</w:t>
      </w:r>
    </w:p>
    <w:p w14:paraId="4B87A286" w14:textId="77777777" w:rsidR="0034644B" w:rsidRDefault="0034644B" w:rsidP="00707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біохімічне дослідження крові проводиться натщесерце після 6-годинної голодної дієти</w:t>
      </w:r>
      <w:r w:rsidR="004D21BD">
        <w:rPr>
          <w:rFonts w:ascii="Times New Roman" w:hAnsi="Times New Roman" w:cs="Times New Roman"/>
          <w:sz w:val="28"/>
          <w:szCs w:val="28"/>
        </w:rPr>
        <w:t>;</w:t>
      </w:r>
    </w:p>
    <w:p w14:paraId="2D72CA78" w14:textId="77777777" w:rsidR="004D21BD" w:rsidRDefault="004D21BD" w:rsidP="00707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дослідження приймаються зразки сечі та калу виключно у герметичній упаковці (контейнер для забору сечі або калу);</w:t>
      </w:r>
    </w:p>
    <w:p w14:paraId="27CE24A1" w14:textId="77777777" w:rsidR="004D21BD" w:rsidRDefault="004D21BD" w:rsidP="00707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 забору зразка сечі та калу до доставки зразку до лабораторії повинно пройти не більше 2</w:t>
      </w:r>
      <w:r w:rsidR="00EE65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 годин. Сеча повинна бути зібрана з чистого, заздалегідь продезіфікованого, вимитого та висушегого лотка (не з підлоги та без домішок наповнювача) або може бути зібрана методом катетерізації сечового міхура або цістоцетезу безпосередньо на прийомі. Зразок калу для дослідження повинен бути без д</w:t>
      </w:r>
      <w:r w:rsidR="00EE6520">
        <w:rPr>
          <w:rFonts w:ascii="Times New Roman" w:hAnsi="Times New Roman" w:cs="Times New Roman"/>
          <w:sz w:val="28"/>
          <w:szCs w:val="28"/>
        </w:rPr>
        <w:t>омішок наповнювача, грунту тощо;</w:t>
      </w:r>
    </w:p>
    <w:p w14:paraId="2A5FEF75" w14:textId="17894BCA" w:rsidR="004D21BD" w:rsidRDefault="004D21BD" w:rsidP="00707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результати дослідж</w:t>
      </w:r>
      <w:r w:rsidR="007309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 надаються протягом доби, отримати їх можна безпосередньо у клініці або на адресу електронної пошти</w:t>
      </w:r>
      <w:r w:rsidR="00EE6520">
        <w:rPr>
          <w:rFonts w:ascii="Times New Roman" w:hAnsi="Times New Roman" w:cs="Times New Roman"/>
          <w:sz w:val="28"/>
          <w:szCs w:val="28"/>
        </w:rPr>
        <w:t>, що надана власником при заповненні реєстраційної картки.</w:t>
      </w:r>
    </w:p>
    <w:p w14:paraId="3D723378" w14:textId="77777777" w:rsidR="004D21BD" w:rsidRDefault="004D21BD" w:rsidP="00707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D65DF" w14:textId="77777777" w:rsidR="004D21BD" w:rsidRDefault="004D21BD" w:rsidP="00707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A0FB4" w14:textId="77777777" w:rsidR="004D21BD" w:rsidRPr="00DB6760" w:rsidRDefault="004D21BD" w:rsidP="00DB676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760">
        <w:rPr>
          <w:rFonts w:ascii="Times New Roman" w:hAnsi="Times New Roman" w:cs="Times New Roman"/>
          <w:b/>
          <w:sz w:val="28"/>
          <w:szCs w:val="28"/>
        </w:rPr>
        <w:t>УВАГА!</w:t>
      </w:r>
    </w:p>
    <w:p w14:paraId="08293141" w14:textId="77777777" w:rsidR="004D21BD" w:rsidRDefault="004D21BD" w:rsidP="00DB676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760">
        <w:rPr>
          <w:rFonts w:ascii="Times New Roman" w:hAnsi="Times New Roman" w:cs="Times New Roman"/>
          <w:b/>
          <w:sz w:val="28"/>
          <w:szCs w:val="28"/>
        </w:rPr>
        <w:t xml:space="preserve">Власники тварин, що звернулись </w:t>
      </w:r>
      <w:r w:rsidR="00DB6760" w:rsidRPr="00DB6760">
        <w:rPr>
          <w:rFonts w:ascii="Times New Roman" w:hAnsi="Times New Roman" w:cs="Times New Roman"/>
          <w:b/>
          <w:sz w:val="28"/>
          <w:szCs w:val="28"/>
        </w:rPr>
        <w:t xml:space="preserve">до ветеринарної клініки Vet&amp;Pet </w:t>
      </w:r>
      <w:r w:rsidR="00DB6760">
        <w:rPr>
          <w:rFonts w:ascii="Times New Roman" w:hAnsi="Times New Roman" w:cs="Times New Roman"/>
          <w:b/>
          <w:sz w:val="28"/>
          <w:szCs w:val="28"/>
        </w:rPr>
        <w:t xml:space="preserve">           за наданням ветеринарн</w:t>
      </w:r>
      <w:r w:rsidR="00DB6760" w:rsidRPr="00DB6760">
        <w:rPr>
          <w:rFonts w:ascii="Times New Roman" w:hAnsi="Times New Roman" w:cs="Times New Roman"/>
          <w:b/>
          <w:sz w:val="28"/>
          <w:szCs w:val="28"/>
        </w:rPr>
        <w:t>их та супутніх послуг автоматично приймають правила прийому</w:t>
      </w:r>
      <w:r w:rsidR="00DB6760">
        <w:rPr>
          <w:rFonts w:ascii="Times New Roman" w:hAnsi="Times New Roman" w:cs="Times New Roman"/>
          <w:b/>
          <w:sz w:val="28"/>
          <w:szCs w:val="28"/>
        </w:rPr>
        <w:t>.</w:t>
      </w:r>
    </w:p>
    <w:p w14:paraId="2F533B51" w14:textId="77777777" w:rsidR="00DB6760" w:rsidRPr="00DB6760" w:rsidRDefault="00DB6760" w:rsidP="00DB676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76ED0" w14:textId="77777777" w:rsidR="004D21BD" w:rsidRPr="00DB6760" w:rsidRDefault="00DB6760" w:rsidP="00DB676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760">
        <w:rPr>
          <w:rFonts w:ascii="Times New Roman" w:hAnsi="Times New Roman" w:cs="Times New Roman"/>
          <w:b/>
          <w:sz w:val="28"/>
          <w:szCs w:val="28"/>
        </w:rPr>
        <w:t>Ветеринарна клініка Vet&amp;Pet працює щоденно за графіком 09:00-19:00</w:t>
      </w:r>
    </w:p>
    <w:p w14:paraId="4902F9FA" w14:textId="77777777" w:rsidR="004D21BD" w:rsidRPr="004D21BD" w:rsidRDefault="00DB6760" w:rsidP="005F3BE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760">
        <w:rPr>
          <w:rFonts w:ascii="Times New Roman" w:hAnsi="Times New Roman" w:cs="Times New Roman"/>
          <w:b/>
          <w:sz w:val="28"/>
          <w:szCs w:val="28"/>
        </w:rPr>
        <w:t>Запис на прийом за телефонами +38 (063) 505 63 36, +38 (067) 505 63 36</w:t>
      </w:r>
      <w:r w:rsidR="004D21BD" w:rsidRPr="004D21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21BD" w:rsidRPr="004D21BD" w:rsidSect="009F2D9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C6C9" w14:textId="77777777" w:rsidR="00DD6A63" w:rsidRDefault="00DD6A63" w:rsidP="009F2D92">
      <w:pPr>
        <w:spacing w:after="0" w:line="240" w:lineRule="auto"/>
      </w:pPr>
      <w:r>
        <w:separator/>
      </w:r>
    </w:p>
  </w:endnote>
  <w:endnote w:type="continuationSeparator" w:id="0">
    <w:p w14:paraId="529B2D02" w14:textId="77777777" w:rsidR="00DD6A63" w:rsidRDefault="00DD6A63" w:rsidP="009F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3780E" w14:textId="77777777" w:rsidR="00DD6A63" w:rsidRDefault="00DD6A63" w:rsidP="009F2D92">
      <w:pPr>
        <w:spacing w:after="0" w:line="240" w:lineRule="auto"/>
      </w:pPr>
      <w:r>
        <w:separator/>
      </w:r>
    </w:p>
  </w:footnote>
  <w:footnote w:type="continuationSeparator" w:id="0">
    <w:p w14:paraId="148A99F9" w14:textId="77777777" w:rsidR="00DD6A63" w:rsidRDefault="00DD6A63" w:rsidP="009F2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082C"/>
    <w:multiLevelType w:val="hybridMultilevel"/>
    <w:tmpl w:val="A8B84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1C1"/>
    <w:multiLevelType w:val="hybridMultilevel"/>
    <w:tmpl w:val="6A12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2003"/>
    <w:multiLevelType w:val="hybridMultilevel"/>
    <w:tmpl w:val="DF463448"/>
    <w:lvl w:ilvl="0" w:tplc="DBDAD8C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DB4E6A"/>
    <w:multiLevelType w:val="hybridMultilevel"/>
    <w:tmpl w:val="5CF6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03F4"/>
    <w:multiLevelType w:val="hybridMultilevel"/>
    <w:tmpl w:val="C2EE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E6644"/>
    <w:multiLevelType w:val="hybridMultilevel"/>
    <w:tmpl w:val="A42A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72B5D"/>
    <w:multiLevelType w:val="hybridMultilevel"/>
    <w:tmpl w:val="2B1E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C1CF4"/>
    <w:multiLevelType w:val="hybridMultilevel"/>
    <w:tmpl w:val="3426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7658C"/>
    <w:multiLevelType w:val="hybridMultilevel"/>
    <w:tmpl w:val="6F8AA498"/>
    <w:lvl w:ilvl="0" w:tplc="47B44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92"/>
    <w:rsid w:val="000138B9"/>
    <w:rsid w:val="0009429B"/>
    <w:rsid w:val="000F24D1"/>
    <w:rsid w:val="00134407"/>
    <w:rsid w:val="001C65C4"/>
    <w:rsid w:val="0021466D"/>
    <w:rsid w:val="00261E91"/>
    <w:rsid w:val="003079BB"/>
    <w:rsid w:val="0034644B"/>
    <w:rsid w:val="00492A43"/>
    <w:rsid w:val="004C3AE7"/>
    <w:rsid w:val="004D21BD"/>
    <w:rsid w:val="00545D17"/>
    <w:rsid w:val="005C0E30"/>
    <w:rsid w:val="005F3BE6"/>
    <w:rsid w:val="0070781D"/>
    <w:rsid w:val="00723535"/>
    <w:rsid w:val="007309A5"/>
    <w:rsid w:val="0073192B"/>
    <w:rsid w:val="0075086C"/>
    <w:rsid w:val="0079105E"/>
    <w:rsid w:val="007E6496"/>
    <w:rsid w:val="009447FD"/>
    <w:rsid w:val="009D2CAE"/>
    <w:rsid w:val="009F2D92"/>
    <w:rsid w:val="009F5EE5"/>
    <w:rsid w:val="00A42310"/>
    <w:rsid w:val="00A504F4"/>
    <w:rsid w:val="00B06579"/>
    <w:rsid w:val="00B33FCA"/>
    <w:rsid w:val="00B46423"/>
    <w:rsid w:val="00B557EA"/>
    <w:rsid w:val="00BC5624"/>
    <w:rsid w:val="00BE5B11"/>
    <w:rsid w:val="00C24C8B"/>
    <w:rsid w:val="00C324D2"/>
    <w:rsid w:val="00C45202"/>
    <w:rsid w:val="00D251BD"/>
    <w:rsid w:val="00D62FCD"/>
    <w:rsid w:val="00D82DF5"/>
    <w:rsid w:val="00DB6760"/>
    <w:rsid w:val="00DD6A63"/>
    <w:rsid w:val="00E1422C"/>
    <w:rsid w:val="00ED1FAD"/>
    <w:rsid w:val="00EE6520"/>
    <w:rsid w:val="00F0783E"/>
    <w:rsid w:val="00F47B51"/>
    <w:rsid w:val="00F72298"/>
    <w:rsid w:val="00F83356"/>
    <w:rsid w:val="00FE38A6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A7515"/>
  <w15:chartTrackingRefBased/>
  <w15:docId w15:val="{50852010-0A6E-4229-A941-1468FC2D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2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D92"/>
  </w:style>
  <w:style w:type="paragraph" w:styleId="a6">
    <w:name w:val="footer"/>
    <w:basedOn w:val="a"/>
    <w:link w:val="a7"/>
    <w:uiPriority w:val="99"/>
    <w:unhideWhenUsed/>
    <w:rsid w:val="009F2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D92"/>
  </w:style>
  <w:style w:type="paragraph" w:styleId="a8">
    <w:name w:val="Balloon Text"/>
    <w:basedOn w:val="a"/>
    <w:link w:val="a9"/>
    <w:uiPriority w:val="99"/>
    <w:semiHidden/>
    <w:unhideWhenUsed/>
    <w:rsid w:val="0094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7F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Liu</dc:creator>
  <cp:keywords/>
  <dc:description/>
  <cp:lastModifiedBy>J Liu</cp:lastModifiedBy>
  <cp:revision>27</cp:revision>
  <cp:lastPrinted>2022-07-24T14:04:00Z</cp:lastPrinted>
  <dcterms:created xsi:type="dcterms:W3CDTF">2022-07-24T06:54:00Z</dcterms:created>
  <dcterms:modified xsi:type="dcterms:W3CDTF">2023-11-12T11:01:00Z</dcterms:modified>
</cp:coreProperties>
</file>