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6040"/>
        <w:gridCol w:w="3144"/>
      </w:tblGrid>
      <w:tr w:rsidR="007F0083" w14:paraId="032D6679" w14:textId="77777777" w:rsidTr="001C688A">
        <w:tc>
          <w:tcPr>
            <w:tcW w:w="445" w:type="dxa"/>
          </w:tcPr>
          <w:p w14:paraId="2886F52D" w14:textId="3AE3E576" w:rsidR="007F0083" w:rsidRDefault="007F0083" w:rsidP="001C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40" w:type="dxa"/>
          </w:tcPr>
          <w:p w14:paraId="5C7899EF" w14:textId="05E2200B" w:rsidR="007F0083" w:rsidRDefault="001C688A" w:rsidP="001C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3144" w:type="dxa"/>
          </w:tcPr>
          <w:p w14:paraId="19B656D2" w14:textId="6FEBD264" w:rsidR="007F0083" w:rsidRDefault="001C688A" w:rsidP="001C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/ Клас</w:t>
            </w:r>
          </w:p>
        </w:tc>
      </w:tr>
      <w:tr w:rsidR="007F0083" w14:paraId="5842F7C6" w14:textId="77777777" w:rsidTr="002F32CD">
        <w:tc>
          <w:tcPr>
            <w:tcW w:w="9629" w:type="dxa"/>
            <w:gridSpan w:val="3"/>
          </w:tcPr>
          <w:p w14:paraId="2C1FBA83" w14:textId="0D631A2E" w:rsidR="007F0083" w:rsidRPr="00EA2698" w:rsidRDefault="007F0083" w:rsidP="007F00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Згідно річного плану роботи була проведена робота, а саме:</w:t>
            </w:r>
          </w:p>
        </w:tc>
      </w:tr>
      <w:tr w:rsidR="007F0083" w14:paraId="62A665DC" w14:textId="77777777" w:rsidTr="001C688A">
        <w:tc>
          <w:tcPr>
            <w:tcW w:w="445" w:type="dxa"/>
          </w:tcPr>
          <w:p w14:paraId="1C284C03" w14:textId="50EFCD55" w:rsidR="007F0083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0" w:type="dxa"/>
          </w:tcPr>
          <w:p w14:paraId="50F8C3D7" w14:textId="30C774AD" w:rsidR="007F0083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оформлялись книжкові виставки до знаменних та пам’ятних дат;</w:t>
            </w:r>
          </w:p>
        </w:tc>
        <w:tc>
          <w:tcPr>
            <w:tcW w:w="3144" w:type="dxa"/>
          </w:tcPr>
          <w:p w14:paraId="727DE425" w14:textId="77777777" w:rsidR="007F0083" w:rsidRDefault="007F0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83" w14:paraId="06823B84" w14:textId="77777777" w:rsidTr="001C688A">
        <w:tc>
          <w:tcPr>
            <w:tcW w:w="445" w:type="dxa"/>
          </w:tcPr>
          <w:p w14:paraId="249EA408" w14:textId="1AA52380" w:rsidR="007F0083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0" w:type="dxa"/>
          </w:tcPr>
          <w:p w14:paraId="75A95E44" w14:textId="77777777" w:rsidR="001C688A" w:rsidRDefault="001C688A" w:rsidP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проводилися бесіди, голосні читання;</w:t>
            </w:r>
          </w:p>
          <w:p w14:paraId="75078B17" w14:textId="77777777" w:rsidR="007F0083" w:rsidRDefault="007F0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14:paraId="3D6FD66F" w14:textId="77777777" w:rsidR="007F0083" w:rsidRDefault="007F0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83" w14:paraId="179BD5A2" w14:textId="77777777" w:rsidTr="001C688A">
        <w:tc>
          <w:tcPr>
            <w:tcW w:w="445" w:type="dxa"/>
          </w:tcPr>
          <w:p w14:paraId="4D31EC9A" w14:textId="4C4FB560" w:rsidR="007F0083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0" w:type="dxa"/>
          </w:tcPr>
          <w:p w14:paraId="0F4EABE3" w14:textId="7316E8D9" w:rsidR="007F0083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презентації книг.</w:t>
            </w:r>
          </w:p>
        </w:tc>
        <w:tc>
          <w:tcPr>
            <w:tcW w:w="3144" w:type="dxa"/>
          </w:tcPr>
          <w:p w14:paraId="5824D212" w14:textId="77777777" w:rsidR="007F0083" w:rsidRDefault="007F0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8A" w14:paraId="6C26F159" w14:textId="77777777" w:rsidTr="003B1AB5">
        <w:tc>
          <w:tcPr>
            <w:tcW w:w="9629" w:type="dxa"/>
            <w:gridSpan w:val="3"/>
          </w:tcPr>
          <w:p w14:paraId="28AC1178" w14:textId="42762EED" w:rsidR="001C688A" w:rsidRPr="00EA2698" w:rsidRDefault="001C688A" w:rsidP="001C68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Книжкові виставки:</w:t>
            </w:r>
          </w:p>
        </w:tc>
      </w:tr>
      <w:tr w:rsidR="007F0083" w14:paraId="00D4F7F9" w14:textId="77777777" w:rsidTr="001C688A">
        <w:tc>
          <w:tcPr>
            <w:tcW w:w="445" w:type="dxa"/>
          </w:tcPr>
          <w:p w14:paraId="2D05CB7C" w14:textId="20788AEA" w:rsidR="007F0083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0" w:type="dxa"/>
          </w:tcPr>
          <w:p w14:paraId="525C1A1B" w14:textId="09B35068" w:rsidR="007F0083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55">
              <w:rPr>
                <w:rFonts w:ascii="Times New Roman" w:hAnsi="Times New Roman" w:cs="Times New Roman"/>
                <w:sz w:val="24"/>
                <w:szCs w:val="24"/>
              </w:rPr>
              <w:t>День української писемності та мови</w:t>
            </w:r>
          </w:p>
        </w:tc>
        <w:tc>
          <w:tcPr>
            <w:tcW w:w="3144" w:type="dxa"/>
          </w:tcPr>
          <w:p w14:paraId="32625148" w14:textId="6ED5F082" w:rsidR="007F0083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</w:tr>
      <w:tr w:rsidR="001C688A" w14:paraId="005DFAF5" w14:textId="77777777" w:rsidTr="001C688A">
        <w:tc>
          <w:tcPr>
            <w:tcW w:w="445" w:type="dxa"/>
          </w:tcPr>
          <w:p w14:paraId="0EF1AE15" w14:textId="4B75E4D6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0" w:type="dxa"/>
          </w:tcPr>
          <w:p w14:paraId="68B01818" w14:textId="6E15E90F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років від дня народження Квітки-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Основ’яненка</w:t>
            </w:r>
            <w:proofErr w:type="spellEnd"/>
          </w:p>
        </w:tc>
        <w:tc>
          <w:tcPr>
            <w:tcW w:w="3144" w:type="dxa"/>
          </w:tcPr>
          <w:p w14:paraId="469940F6" w14:textId="0FBD4FEB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</w:tr>
      <w:tr w:rsidR="001C688A" w14:paraId="6289691D" w14:textId="77777777" w:rsidTr="001C688A">
        <w:tc>
          <w:tcPr>
            <w:tcW w:w="445" w:type="dxa"/>
          </w:tcPr>
          <w:p w14:paraId="5148F6F0" w14:textId="04D8B791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0" w:type="dxa"/>
          </w:tcPr>
          <w:p w14:paraId="77362A74" w14:textId="4055C7D3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дня народження Павла Тичини</w:t>
            </w:r>
          </w:p>
        </w:tc>
        <w:tc>
          <w:tcPr>
            <w:tcW w:w="3144" w:type="dxa"/>
          </w:tcPr>
          <w:p w14:paraId="7407991A" w14:textId="5AFDF79F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</w:tr>
      <w:tr w:rsidR="001C688A" w14:paraId="0C054E58" w14:textId="77777777" w:rsidTr="001C688A">
        <w:tc>
          <w:tcPr>
            <w:tcW w:w="445" w:type="dxa"/>
          </w:tcPr>
          <w:p w14:paraId="23981F14" w14:textId="0906F6A4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0" w:type="dxa"/>
          </w:tcPr>
          <w:p w14:paraId="1DECFD16" w14:textId="37C84C79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дня народження Лесі Українки</w:t>
            </w:r>
          </w:p>
        </w:tc>
        <w:tc>
          <w:tcPr>
            <w:tcW w:w="3144" w:type="dxa"/>
          </w:tcPr>
          <w:p w14:paraId="27B5FF06" w14:textId="2A8374C8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25.02.2024</w:t>
            </w:r>
          </w:p>
        </w:tc>
      </w:tr>
      <w:tr w:rsidR="001C688A" w14:paraId="581897C0" w14:textId="77777777" w:rsidTr="001C688A">
        <w:tc>
          <w:tcPr>
            <w:tcW w:w="445" w:type="dxa"/>
          </w:tcPr>
          <w:p w14:paraId="3D5A4FD7" w14:textId="6B30B78F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0" w:type="dxa"/>
          </w:tcPr>
          <w:p w14:paraId="4CB5BAC1" w14:textId="08466EFA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дня народження Тараса Шевченка</w:t>
            </w:r>
          </w:p>
        </w:tc>
        <w:tc>
          <w:tcPr>
            <w:tcW w:w="3144" w:type="dxa"/>
          </w:tcPr>
          <w:p w14:paraId="72CA5B2C" w14:textId="5F8CEC8F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09.03.2024</w:t>
            </w:r>
          </w:p>
        </w:tc>
      </w:tr>
      <w:tr w:rsidR="001C688A" w14:paraId="60876D29" w14:textId="77777777" w:rsidTr="001C688A">
        <w:tc>
          <w:tcPr>
            <w:tcW w:w="445" w:type="dxa"/>
          </w:tcPr>
          <w:p w14:paraId="6530C729" w14:textId="46FEDBD0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0" w:type="dxa"/>
          </w:tcPr>
          <w:p w14:paraId="1B55538D" w14:textId="22208A32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дня народження Ліни Костенко</w:t>
            </w:r>
          </w:p>
        </w:tc>
        <w:tc>
          <w:tcPr>
            <w:tcW w:w="3144" w:type="dxa"/>
          </w:tcPr>
          <w:p w14:paraId="33731207" w14:textId="595A3BBE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</w:tr>
      <w:tr w:rsidR="007F0083" w14:paraId="6B5DD8CC" w14:textId="77777777" w:rsidTr="001C688A">
        <w:tc>
          <w:tcPr>
            <w:tcW w:w="445" w:type="dxa"/>
          </w:tcPr>
          <w:p w14:paraId="0539C382" w14:textId="32EB2951" w:rsidR="007F0083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0" w:type="dxa"/>
          </w:tcPr>
          <w:p w14:paraId="140E009D" w14:textId="688CD488" w:rsidR="007F0083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Чорнобильська трагедія</w:t>
            </w:r>
          </w:p>
        </w:tc>
        <w:tc>
          <w:tcPr>
            <w:tcW w:w="3144" w:type="dxa"/>
          </w:tcPr>
          <w:p w14:paraId="783A305A" w14:textId="2A7ED7A5" w:rsidR="007F0083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</w:tr>
      <w:tr w:rsidR="001C688A" w14:paraId="0993ED2D" w14:textId="77777777" w:rsidTr="001C688A">
        <w:tc>
          <w:tcPr>
            <w:tcW w:w="445" w:type="dxa"/>
          </w:tcPr>
          <w:p w14:paraId="5645DE68" w14:textId="029CDB3A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0" w:type="dxa"/>
          </w:tcPr>
          <w:p w14:paraId="51721F96" w14:textId="49858A0B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дня матері</w:t>
            </w:r>
          </w:p>
        </w:tc>
        <w:tc>
          <w:tcPr>
            <w:tcW w:w="3144" w:type="dxa"/>
          </w:tcPr>
          <w:p w14:paraId="2232953C" w14:textId="3A0D7FC3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2024</w:t>
            </w:r>
          </w:p>
        </w:tc>
      </w:tr>
      <w:tr w:rsidR="001C688A" w14:paraId="572327B9" w14:textId="77777777" w:rsidTr="00695E0E">
        <w:tc>
          <w:tcPr>
            <w:tcW w:w="9629" w:type="dxa"/>
            <w:gridSpan w:val="3"/>
          </w:tcPr>
          <w:p w14:paraId="070EA02A" w14:textId="0A884C30" w:rsidR="001C688A" w:rsidRPr="00EA2698" w:rsidRDefault="001C688A" w:rsidP="001C68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Голосні читання:</w:t>
            </w:r>
          </w:p>
        </w:tc>
      </w:tr>
      <w:tr w:rsidR="001C688A" w14:paraId="42DD4EC3" w14:textId="77777777" w:rsidTr="001C688A">
        <w:tc>
          <w:tcPr>
            <w:tcW w:w="445" w:type="dxa"/>
          </w:tcPr>
          <w:p w14:paraId="1505473E" w14:textId="0AF70622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0" w:type="dxa"/>
          </w:tcPr>
          <w:p w14:paraId="068AC448" w14:textId="110450EB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Спляча книга. В. Сухомлинський</w:t>
            </w:r>
          </w:p>
        </w:tc>
        <w:tc>
          <w:tcPr>
            <w:tcW w:w="3144" w:type="dxa"/>
          </w:tcPr>
          <w:p w14:paraId="1498BED3" w14:textId="77777777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8A" w14:paraId="584FF80E" w14:textId="77777777" w:rsidTr="001C688A">
        <w:tc>
          <w:tcPr>
            <w:tcW w:w="445" w:type="dxa"/>
          </w:tcPr>
          <w:p w14:paraId="64BAAE06" w14:textId="41B2FA80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0" w:type="dxa"/>
          </w:tcPr>
          <w:p w14:paraId="68B300CE" w14:textId="32DB2BD2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Любіть книгу. О. Вишня</w:t>
            </w:r>
          </w:p>
        </w:tc>
        <w:tc>
          <w:tcPr>
            <w:tcW w:w="3144" w:type="dxa"/>
          </w:tcPr>
          <w:p w14:paraId="3632DCDE" w14:textId="77777777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8A" w14:paraId="457D9619" w14:textId="77777777" w:rsidTr="001C688A">
        <w:tc>
          <w:tcPr>
            <w:tcW w:w="445" w:type="dxa"/>
          </w:tcPr>
          <w:p w14:paraId="2C4C685E" w14:textId="0A40EA87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0" w:type="dxa"/>
          </w:tcPr>
          <w:p w14:paraId="0A4C9812" w14:textId="63B752F9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Чому постаріли книжки? І.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Блажкевич</w:t>
            </w:r>
            <w:proofErr w:type="spellEnd"/>
          </w:p>
        </w:tc>
        <w:tc>
          <w:tcPr>
            <w:tcW w:w="3144" w:type="dxa"/>
          </w:tcPr>
          <w:p w14:paraId="3772ADAD" w14:textId="77777777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8A" w14:paraId="1DA2F504" w14:textId="77777777" w:rsidTr="00377E6D">
        <w:tc>
          <w:tcPr>
            <w:tcW w:w="9629" w:type="dxa"/>
            <w:gridSpan w:val="3"/>
          </w:tcPr>
          <w:p w14:paraId="5651DD48" w14:textId="4C8293A7" w:rsidR="001C688A" w:rsidRPr="00EA2698" w:rsidRDefault="001C688A" w:rsidP="001C68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Бесіди:</w:t>
            </w:r>
          </w:p>
        </w:tc>
      </w:tr>
      <w:tr w:rsidR="001C688A" w14:paraId="559EBB93" w14:textId="77777777" w:rsidTr="001C688A">
        <w:tc>
          <w:tcPr>
            <w:tcW w:w="445" w:type="dxa"/>
          </w:tcPr>
          <w:p w14:paraId="567014B8" w14:textId="6B63839F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0" w:type="dxa"/>
          </w:tcPr>
          <w:p w14:paraId="24D7B8B4" w14:textId="3BC4E832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Періодичні видання, провідники у світі інформації</w:t>
            </w:r>
          </w:p>
        </w:tc>
        <w:tc>
          <w:tcPr>
            <w:tcW w:w="3144" w:type="dxa"/>
          </w:tcPr>
          <w:p w14:paraId="02D58D6A" w14:textId="6880FD56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 клас, Фесенко Л. Ф.</w:t>
            </w:r>
          </w:p>
        </w:tc>
      </w:tr>
      <w:tr w:rsidR="001C688A" w14:paraId="3E9B6043" w14:textId="77777777" w:rsidTr="001C688A">
        <w:tc>
          <w:tcPr>
            <w:tcW w:w="445" w:type="dxa"/>
          </w:tcPr>
          <w:p w14:paraId="159E4C70" w14:textId="63BD565B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0" w:type="dxa"/>
          </w:tcPr>
          <w:p w14:paraId="74E7201A" w14:textId="37CD52A8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Книгу шануй, бережи, читай. Конкурс прислів’їв, приказок, загадок про книгу. Крилаті вислови про книгу, видатні моди про книгу. Кросворд «Книга».</w:t>
            </w:r>
          </w:p>
        </w:tc>
        <w:tc>
          <w:tcPr>
            <w:tcW w:w="3144" w:type="dxa"/>
          </w:tcPr>
          <w:p w14:paraId="61C78738" w14:textId="313517DD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 молодших класів, 1-Б, 2-А, 2-В, 3-Б, 3-В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688A" w14:paraId="67B96FA1" w14:textId="77777777" w:rsidTr="001C688A">
        <w:tc>
          <w:tcPr>
            <w:tcW w:w="445" w:type="dxa"/>
          </w:tcPr>
          <w:p w14:paraId="0AF108E5" w14:textId="71A6DAF7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0" w:type="dxa"/>
          </w:tcPr>
          <w:p w14:paraId="5BEEE0AD" w14:textId="4D51BC54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дня народження Великого Казкаря – Г. Х. Андерсена презентація казок: «Русалочка», «Гидке каченя», «Дюймовочка»</w:t>
            </w:r>
          </w:p>
        </w:tc>
        <w:tc>
          <w:tcPr>
            <w:tcW w:w="3144" w:type="dxa"/>
          </w:tcPr>
          <w:p w14:paraId="762E427B" w14:textId="4AF9C766" w:rsidR="001C688A" w:rsidRDefault="001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2-А, 2-В класи</w:t>
            </w:r>
          </w:p>
        </w:tc>
      </w:tr>
    </w:tbl>
    <w:p w14:paraId="6139B14C" w14:textId="77777777" w:rsidR="007F0083" w:rsidRDefault="007F0083">
      <w:pPr>
        <w:rPr>
          <w:rFonts w:ascii="Times New Roman" w:hAnsi="Times New Roman" w:cs="Times New Roman"/>
          <w:sz w:val="24"/>
          <w:szCs w:val="24"/>
        </w:rPr>
      </w:pPr>
    </w:p>
    <w:p w14:paraId="600F0B6D" w14:textId="35793876" w:rsidR="006B42D4" w:rsidRDefault="006B42D4" w:rsidP="00563C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Бібліотечний фонд налічує:</w:t>
      </w:r>
    </w:p>
    <w:p w14:paraId="3D0EB2CB" w14:textId="7148EB15" w:rsidR="006B42D4" w:rsidRDefault="006B42D4" w:rsidP="006B4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C688A">
        <w:rPr>
          <w:rFonts w:ascii="Times New Roman" w:hAnsi="Times New Roman" w:cs="Times New Roman"/>
          <w:sz w:val="24"/>
          <w:szCs w:val="24"/>
        </w:rPr>
        <w:t xml:space="preserve"> П</w:t>
      </w:r>
      <w:r w:rsidRPr="006B42D4">
        <w:rPr>
          <w:rFonts w:ascii="Times New Roman" w:hAnsi="Times New Roman" w:cs="Times New Roman"/>
          <w:sz w:val="24"/>
          <w:szCs w:val="24"/>
        </w:rPr>
        <w:t>ідручники – 30792 примірники на суму 1223798,43 грн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7BF07F" w14:textId="4B2FC07C" w:rsidR="006B42D4" w:rsidRDefault="006B42D4" w:rsidP="006B4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C688A">
        <w:rPr>
          <w:rFonts w:ascii="Times New Roman" w:hAnsi="Times New Roman" w:cs="Times New Roman"/>
          <w:sz w:val="24"/>
          <w:szCs w:val="24"/>
        </w:rPr>
        <w:t xml:space="preserve"> Х</w:t>
      </w:r>
      <w:r>
        <w:rPr>
          <w:rFonts w:ascii="Times New Roman" w:hAnsi="Times New Roman" w:cs="Times New Roman"/>
          <w:sz w:val="24"/>
          <w:szCs w:val="24"/>
        </w:rPr>
        <w:t>уд</w:t>
      </w:r>
      <w:r w:rsidR="001C688A">
        <w:rPr>
          <w:rFonts w:ascii="Times New Roman" w:hAnsi="Times New Roman" w:cs="Times New Roman"/>
          <w:sz w:val="24"/>
          <w:szCs w:val="24"/>
        </w:rPr>
        <w:t>ожня</w:t>
      </w:r>
      <w:r>
        <w:rPr>
          <w:rFonts w:ascii="Times New Roman" w:hAnsi="Times New Roman" w:cs="Times New Roman"/>
          <w:sz w:val="24"/>
          <w:szCs w:val="24"/>
        </w:rPr>
        <w:t xml:space="preserve"> література – 3603 примірники на суму 151281,29 грн.</w:t>
      </w:r>
    </w:p>
    <w:p w14:paraId="11349A58" w14:textId="7B3036C9" w:rsidR="006B42D4" w:rsidRPr="006B42D4" w:rsidRDefault="006B42D4" w:rsidP="006B4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Станом на 01.09.2024 р.</w:t>
      </w:r>
    </w:p>
    <w:sectPr w:rsidR="006B42D4" w:rsidRPr="006B42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F4F53"/>
    <w:multiLevelType w:val="hybridMultilevel"/>
    <w:tmpl w:val="B5760A4E"/>
    <w:lvl w:ilvl="0" w:tplc="21368A0E">
      <w:start w:val="2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E1EA6"/>
    <w:multiLevelType w:val="hybridMultilevel"/>
    <w:tmpl w:val="1232504C"/>
    <w:lvl w:ilvl="0" w:tplc="F014DA80">
      <w:start w:val="2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36979"/>
    <w:multiLevelType w:val="hybridMultilevel"/>
    <w:tmpl w:val="AC2A636E"/>
    <w:lvl w:ilvl="0" w:tplc="9F7CF4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9646D"/>
    <w:multiLevelType w:val="hybridMultilevel"/>
    <w:tmpl w:val="5942BF74"/>
    <w:lvl w:ilvl="0" w:tplc="4EDA80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B791E"/>
    <w:multiLevelType w:val="hybridMultilevel"/>
    <w:tmpl w:val="6DD4D76A"/>
    <w:lvl w:ilvl="0" w:tplc="C4127D7C">
      <w:start w:val="2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74061">
    <w:abstractNumId w:val="2"/>
  </w:num>
  <w:num w:numId="2" w16cid:durableId="1017805769">
    <w:abstractNumId w:val="3"/>
  </w:num>
  <w:num w:numId="3" w16cid:durableId="1866862599">
    <w:abstractNumId w:val="0"/>
  </w:num>
  <w:num w:numId="4" w16cid:durableId="3284346">
    <w:abstractNumId w:val="1"/>
  </w:num>
  <w:num w:numId="5" w16cid:durableId="1488089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55"/>
    <w:rsid w:val="001C688A"/>
    <w:rsid w:val="00563C55"/>
    <w:rsid w:val="006006F7"/>
    <w:rsid w:val="006B42D4"/>
    <w:rsid w:val="007F0083"/>
    <w:rsid w:val="00EA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2C86"/>
  <w15:chartTrackingRefBased/>
  <w15:docId w15:val="{B20E809A-DDB1-4752-A525-4DE2DF9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C55"/>
    <w:pPr>
      <w:ind w:left="720"/>
      <w:contextualSpacing/>
    </w:pPr>
  </w:style>
  <w:style w:type="table" w:styleId="a4">
    <w:name w:val="Table Grid"/>
    <w:basedOn w:val="a1"/>
    <w:uiPriority w:val="39"/>
    <w:rsid w:val="007F0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Yevhenii Kyianytsia</dc:creator>
  <cp:keywords/>
  <dc:description/>
  <cp:lastModifiedBy>Yevhenii Kyianytsia</cp:lastModifiedBy>
  <cp:revision>4</cp:revision>
  <dcterms:created xsi:type="dcterms:W3CDTF">2024-09-25T14:29:00Z</dcterms:created>
  <dcterms:modified xsi:type="dcterms:W3CDTF">2024-09-25T15:14:00Z</dcterms:modified>
</cp:coreProperties>
</file>