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7DF1CA6B" w:rsidR="00FA705A" w:rsidRPr="00FE4F28" w:rsidRDefault="00FE4F28" w:rsidP="007F193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ІнОрто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: </w:t>
            </w:r>
            <w:r w:rsidR="00D830AA">
              <w:rPr>
                <w:sz w:val="23"/>
                <w:szCs w:val="23"/>
                <w:lang w:val="uk-UA"/>
              </w:rPr>
              <w:t>Регенеративн</w:t>
            </w:r>
            <w:r w:rsidR="000E05D9">
              <w:rPr>
                <w:sz w:val="23"/>
                <w:szCs w:val="23"/>
                <w:lang w:val="uk-UA"/>
              </w:rPr>
              <w:t xml:space="preserve">а </w:t>
            </w:r>
            <w:r w:rsidR="00A0350B">
              <w:rPr>
                <w:sz w:val="23"/>
                <w:szCs w:val="23"/>
                <w:lang w:val="uk-UA"/>
              </w:rPr>
              <w:t>можливості для</w:t>
            </w:r>
            <w:r w:rsidR="000E05D9">
              <w:rPr>
                <w:sz w:val="23"/>
                <w:szCs w:val="23"/>
                <w:lang w:val="uk-UA"/>
              </w:rPr>
              <w:t xml:space="preserve"> структур</w:t>
            </w:r>
            <w:r w:rsidR="00A0350B">
              <w:rPr>
                <w:sz w:val="23"/>
                <w:szCs w:val="23"/>
                <w:lang w:val="uk-UA"/>
              </w:rPr>
              <w:t xml:space="preserve"> верхньої кінцівки.</w:t>
            </w:r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47BA50F8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регенеративних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віскосуплементації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для лікування та відновлення структур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верхньої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C3567"/>
    <w:rsid w:val="000E05D9"/>
    <w:rsid w:val="00124857"/>
    <w:rsid w:val="00132531"/>
    <w:rsid w:val="0014645C"/>
    <w:rsid w:val="00190B2F"/>
    <w:rsid w:val="001B4447"/>
    <w:rsid w:val="001C6529"/>
    <w:rsid w:val="001F2CBB"/>
    <w:rsid w:val="00244548"/>
    <w:rsid w:val="00270B5A"/>
    <w:rsid w:val="002A6B94"/>
    <w:rsid w:val="002D3A9A"/>
    <w:rsid w:val="002E3860"/>
    <w:rsid w:val="002F004D"/>
    <w:rsid w:val="00323B72"/>
    <w:rsid w:val="00360B6A"/>
    <w:rsid w:val="00370AAF"/>
    <w:rsid w:val="003A7DC1"/>
    <w:rsid w:val="003B0C27"/>
    <w:rsid w:val="003C108A"/>
    <w:rsid w:val="003E2B66"/>
    <w:rsid w:val="0041529C"/>
    <w:rsid w:val="00457ABC"/>
    <w:rsid w:val="00460944"/>
    <w:rsid w:val="00486095"/>
    <w:rsid w:val="004B1D64"/>
    <w:rsid w:val="00563F25"/>
    <w:rsid w:val="005F01AF"/>
    <w:rsid w:val="00644BCF"/>
    <w:rsid w:val="00653540"/>
    <w:rsid w:val="00727835"/>
    <w:rsid w:val="00773539"/>
    <w:rsid w:val="00791E6F"/>
    <w:rsid w:val="007E6012"/>
    <w:rsid w:val="007F48D1"/>
    <w:rsid w:val="007F4BB4"/>
    <w:rsid w:val="00800898"/>
    <w:rsid w:val="00826C37"/>
    <w:rsid w:val="008A6C84"/>
    <w:rsid w:val="008D4E42"/>
    <w:rsid w:val="008D53E3"/>
    <w:rsid w:val="008E6F9D"/>
    <w:rsid w:val="009015A3"/>
    <w:rsid w:val="00973A90"/>
    <w:rsid w:val="009B4C5B"/>
    <w:rsid w:val="00A0350B"/>
    <w:rsid w:val="00A36F53"/>
    <w:rsid w:val="00A934F4"/>
    <w:rsid w:val="00AB1D08"/>
    <w:rsid w:val="00AE64FB"/>
    <w:rsid w:val="00B0330E"/>
    <w:rsid w:val="00B420A3"/>
    <w:rsid w:val="00B54513"/>
    <w:rsid w:val="00C061DD"/>
    <w:rsid w:val="00CB1A23"/>
    <w:rsid w:val="00D03D4C"/>
    <w:rsid w:val="00D41332"/>
    <w:rsid w:val="00D52A81"/>
    <w:rsid w:val="00D745D2"/>
    <w:rsid w:val="00D830AA"/>
    <w:rsid w:val="00DC461D"/>
    <w:rsid w:val="00DD329F"/>
    <w:rsid w:val="00DF2685"/>
    <w:rsid w:val="00E30A83"/>
    <w:rsid w:val="00E644F2"/>
    <w:rsid w:val="00E671F5"/>
    <w:rsid w:val="00EB3F9D"/>
    <w:rsid w:val="00ED456F"/>
    <w:rsid w:val="00EF6FE3"/>
    <w:rsid w:val="00F03BE2"/>
    <w:rsid w:val="00F52B0A"/>
    <w:rsid w:val="00F5314C"/>
    <w:rsid w:val="00F55E76"/>
    <w:rsid w:val="00FA705A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1711</Characters>
  <Application>Microsoft Office Word</Application>
  <DocSecurity>0</DocSecurity>
  <Lines>171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25</cp:revision>
  <dcterms:created xsi:type="dcterms:W3CDTF">2025-08-17T17:11:00Z</dcterms:created>
  <dcterms:modified xsi:type="dcterms:W3CDTF">2026-02-19T09:12:00Z</dcterms:modified>
</cp:coreProperties>
</file>