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E7D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3EFC3A0C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6D4BA2EB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09B5F2EE" w14:textId="77777777" w:rsidR="0030458C" w:rsidRDefault="0030458C" w:rsidP="0030458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2F9B3244" w14:textId="77777777" w:rsidR="00302991" w:rsidRDefault="00302991" w:rsidP="00225F64">
      <w:pPr>
        <w:jc w:val="center"/>
        <w:rPr>
          <w:rFonts w:ascii="Arial" w:hAnsi="Arial" w:cs="Arial"/>
          <w:lang w:val="uk-UA"/>
        </w:rPr>
      </w:pPr>
    </w:p>
    <w:p w14:paraId="4AB37036" w14:textId="477D5E65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0"/>
        <w:gridCol w:w="4536"/>
        <w:gridCol w:w="45"/>
        <w:gridCol w:w="2926"/>
      </w:tblGrid>
      <w:tr w:rsidR="00A82247" w:rsidRPr="00E71140" w14:paraId="43CA18AB" w14:textId="6C351310" w:rsidTr="0049232D">
        <w:tc>
          <w:tcPr>
            <w:tcW w:w="1808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611" w:type="dxa"/>
            <w:gridSpan w:val="3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26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0C2628" w:rsidRPr="00A64337" w14:paraId="713902B5" w14:textId="77777777" w:rsidTr="0049232D">
        <w:tc>
          <w:tcPr>
            <w:tcW w:w="1808" w:type="dxa"/>
          </w:tcPr>
          <w:p w14:paraId="105F67D9" w14:textId="77777777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611" w:type="dxa"/>
            <w:gridSpan w:val="3"/>
          </w:tcPr>
          <w:p w14:paraId="371FBC1C" w14:textId="078743D2" w:rsidR="000C2628" w:rsidRPr="00BB29DF" w:rsidRDefault="004C038C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Регенеративні можливості в ортопедії та </w:t>
            </w:r>
            <w:proofErr w:type="spellStart"/>
            <w:r>
              <w:rPr>
                <w:sz w:val="23"/>
                <w:szCs w:val="23"/>
                <w:lang w:val="uk-UA"/>
              </w:rPr>
              <w:t>вертебрології</w:t>
            </w:r>
            <w:proofErr w:type="spellEnd"/>
          </w:p>
        </w:tc>
        <w:tc>
          <w:tcPr>
            <w:tcW w:w="2926" w:type="dxa"/>
          </w:tcPr>
          <w:p w14:paraId="57805490" w14:textId="77777777" w:rsidR="000C2628" w:rsidRPr="00BB29DF" w:rsidRDefault="000C2628" w:rsidP="000C2628">
            <w:pPr>
              <w:jc w:val="center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1 000</w:t>
            </w:r>
          </w:p>
        </w:tc>
      </w:tr>
      <w:tr w:rsidR="000C2628" w:rsidRPr="004251BA" w14:paraId="0DE85CB2" w14:textId="77777777" w:rsidTr="0049232D">
        <w:tc>
          <w:tcPr>
            <w:tcW w:w="1808" w:type="dxa"/>
          </w:tcPr>
          <w:p w14:paraId="022E8BF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Загальний обсяг навчального навантаження </w:t>
            </w:r>
          </w:p>
        </w:tc>
        <w:tc>
          <w:tcPr>
            <w:tcW w:w="7537" w:type="dxa"/>
            <w:gridSpan w:val="4"/>
          </w:tcPr>
          <w:p w14:paraId="4EBB94A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D42F7C2" w14:textId="36401540" w:rsidR="000C2628" w:rsidRPr="00BB29DF" w:rsidRDefault="0044049B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астрономічних годин, що є 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академічних годин</w:t>
            </w:r>
          </w:p>
          <w:p w14:paraId="5D2788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0A1B5C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C70FD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DB7C40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</w:tr>
      <w:tr w:rsidR="000C2628" w:rsidRPr="001C2E4A" w14:paraId="1E76E7BB" w14:textId="77777777" w:rsidTr="00F37B6E">
        <w:trPr>
          <w:trHeight w:val="1978"/>
        </w:trPr>
        <w:tc>
          <w:tcPr>
            <w:tcW w:w="1838" w:type="dxa"/>
            <w:gridSpan w:val="2"/>
          </w:tcPr>
          <w:p w14:paraId="363677DF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62A1828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1A1B3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992C51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EA0522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677CA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550D2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8A989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B1EAB6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A2BD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84DAA7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1DA4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46F72A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28DD4C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295A1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B7134C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02F17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6320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7EA2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59F1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8648F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536" w:type="dxa"/>
          </w:tcPr>
          <w:p w14:paraId="0EAB254C" w14:textId="28625D05" w:rsidR="000C2628" w:rsidRPr="00BB29DF" w:rsidRDefault="00C170D3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19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травня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202</w:t>
            </w:r>
            <w:r w:rsidR="00F73464">
              <w:rPr>
                <w:rFonts w:ascii="Arial" w:hAnsi="Arial" w:cs="Arial"/>
                <w:lang w:val="uk-UA"/>
              </w:rPr>
              <w:t>6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року</w:t>
            </w:r>
          </w:p>
          <w:p w14:paraId="56C2931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9212A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17:00 Початок</w:t>
            </w:r>
          </w:p>
          <w:p w14:paraId="5BE2721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17:01-17:04 Вітальне слово</w:t>
            </w:r>
            <w:r w:rsidRPr="00BB29DF">
              <w:rPr>
                <w:rFonts w:ascii="Arial" w:hAnsi="Arial" w:cs="Arial"/>
                <w:lang w:val="uk-UA"/>
              </w:rPr>
              <w:br/>
              <w:t>17:05-17:10 Оголошення регламенту роботи</w:t>
            </w:r>
          </w:p>
          <w:p w14:paraId="193F21D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601F95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C850D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17:10-17:40</w:t>
            </w:r>
          </w:p>
          <w:p w14:paraId="6C73FDDF" w14:textId="77777777" w:rsidR="000C2628" w:rsidRPr="00236BFD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терапія: від молекули до клінічного застосування в лікуванні структур нижньої кінцівки.</w:t>
            </w:r>
            <w:r w:rsidRPr="00BB29DF">
              <w:rPr>
                <w:rFonts w:ascii="Arial" w:hAnsi="Arial" w:cs="Arial"/>
                <w:lang w:val="uk-UA"/>
              </w:rPr>
              <w:br/>
            </w:r>
          </w:p>
          <w:p w14:paraId="75EEBAAA" w14:textId="77777777" w:rsidR="00BB29DF" w:rsidRPr="00236BFD" w:rsidRDefault="00BB29DF" w:rsidP="000C2628">
            <w:pPr>
              <w:rPr>
                <w:rFonts w:ascii="Arial" w:hAnsi="Arial" w:cs="Arial"/>
              </w:rPr>
            </w:pPr>
          </w:p>
          <w:p w14:paraId="18EC0B72" w14:textId="2111DAE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17:40-18:00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Огляд </w:t>
            </w:r>
            <w:r w:rsidRPr="00BB29DF">
              <w:rPr>
                <w:rFonts w:ascii="Arial" w:hAnsi="Arial" w:cs="Arial"/>
              </w:rPr>
              <w:t>препарат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ів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r w:rsidRPr="00BB29DF">
              <w:rPr>
                <w:rFonts w:ascii="Arial" w:hAnsi="Arial" w:cs="Arial"/>
                <w:lang w:val="uk-UA"/>
              </w:rPr>
              <w:t xml:space="preserve">їх </w:t>
            </w:r>
            <w:r w:rsidRPr="00BB29DF">
              <w:rPr>
                <w:rFonts w:ascii="Arial" w:hAnsi="Arial" w:cs="Arial"/>
              </w:rPr>
              <w:t>склад</w:t>
            </w:r>
            <w:r w:rsidRPr="00BB29DF">
              <w:rPr>
                <w:rFonts w:ascii="Arial" w:hAnsi="Arial" w:cs="Arial"/>
                <w:lang w:val="uk-UA"/>
              </w:rPr>
              <w:t>у</w:t>
            </w:r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особливост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ей</w:t>
            </w:r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комбінування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з  точки зору клінічної доцільності</w:t>
            </w:r>
          </w:p>
          <w:p w14:paraId="23805BEF" w14:textId="6F2497C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E7A46F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7BBB131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37AE3DFD" w14:textId="1ABA59A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18:00-18:10 Питання та відповіді</w:t>
            </w:r>
          </w:p>
          <w:p w14:paraId="7CEF082E" w14:textId="77777777" w:rsidR="008C60E8" w:rsidRPr="00BB29DF" w:rsidRDefault="008C60E8" w:rsidP="000C2628">
            <w:pPr>
              <w:rPr>
                <w:rFonts w:ascii="Arial" w:hAnsi="Arial" w:cs="Arial"/>
                <w:lang w:val="uk-UA"/>
              </w:rPr>
            </w:pPr>
          </w:p>
          <w:p w14:paraId="328CF16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7993D8" w14:textId="60387AD5" w:rsidR="008C60E8" w:rsidRDefault="008C60E8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18:00-18:30</w:t>
            </w:r>
            <w:r>
              <w:rPr>
                <w:rFonts w:ascii="Arial" w:hAnsi="Arial" w:cs="Arial"/>
                <w:lang w:val="uk-UA"/>
              </w:rPr>
              <w:br/>
            </w:r>
            <w:proofErr w:type="spellStart"/>
            <w:r w:rsidR="00DD0912">
              <w:rPr>
                <w:rFonts w:ascii="Arial" w:hAnsi="Arial" w:cs="Arial"/>
                <w:lang w:val="uk-UA"/>
              </w:rPr>
              <w:t>Віскосуплементація</w:t>
            </w:r>
            <w:proofErr w:type="spellEnd"/>
            <w:r w:rsidR="00DD0912">
              <w:rPr>
                <w:rFonts w:ascii="Arial" w:hAnsi="Arial" w:cs="Arial"/>
                <w:lang w:val="uk-UA"/>
              </w:rPr>
              <w:t xml:space="preserve">: </w:t>
            </w:r>
            <w:r w:rsidR="006721E4">
              <w:rPr>
                <w:rFonts w:ascii="Arial" w:hAnsi="Arial" w:cs="Arial"/>
                <w:lang w:val="uk-UA"/>
              </w:rPr>
              <w:t>маркетингові міфи та клінічна реальність</w:t>
            </w:r>
          </w:p>
          <w:p w14:paraId="32E3F814" w14:textId="77777777" w:rsidR="006F65F2" w:rsidRDefault="006F65F2" w:rsidP="008C60E8">
            <w:pPr>
              <w:rPr>
                <w:rFonts w:ascii="Arial" w:hAnsi="Arial" w:cs="Arial"/>
                <w:lang w:val="uk-UA"/>
              </w:rPr>
            </w:pPr>
          </w:p>
          <w:p w14:paraId="1640BD6C" w14:textId="14EC29C1" w:rsidR="006F65F2" w:rsidRPr="00BB29DF" w:rsidRDefault="006F65F2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18:30-18:40 Питання та відповіді</w:t>
            </w:r>
          </w:p>
          <w:p w14:paraId="1695E8CA" w14:textId="77777777" w:rsidR="000C2628" w:rsidRPr="0044049B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D72B7" w14:textId="77777777" w:rsidR="00BB29DF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0F8F1645" w14:textId="77777777" w:rsidR="000A7C05" w:rsidRPr="0044049B" w:rsidRDefault="000A7C05" w:rsidP="000C2628">
            <w:pPr>
              <w:rPr>
                <w:rFonts w:ascii="Arial" w:hAnsi="Arial" w:cs="Arial"/>
                <w:lang w:val="uk-UA"/>
              </w:rPr>
            </w:pPr>
          </w:p>
          <w:p w14:paraId="5ECAF918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A60950" w14:textId="77777777" w:rsidR="006F65F2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791D3A81" w14:textId="77777777" w:rsidR="006F65F2" w:rsidRPr="0044049B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64158B67" w14:textId="3F0C852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lastRenderedPageBreak/>
              <w:t>18:</w:t>
            </w:r>
            <w:r w:rsidR="00E13E59" w:rsidRPr="007B1564">
              <w:rPr>
                <w:rFonts w:ascii="Arial" w:hAnsi="Arial" w:cs="Arial"/>
                <w:lang w:val="uk-UA"/>
              </w:rPr>
              <w:t>4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E13E59" w:rsidRPr="007B1564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E13E59" w:rsidRPr="007B1564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</w:t>
            </w:r>
          </w:p>
          <w:p w14:paraId="2991D4D9" w14:textId="4D1B8059" w:rsidR="000C2628" w:rsidRPr="00542ABE" w:rsidRDefault="00542ABE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Комбінація ін’єкційних та фізіотерапевтичних </w:t>
            </w:r>
            <w:proofErr w:type="spellStart"/>
            <w:r>
              <w:rPr>
                <w:rFonts w:ascii="Arial" w:hAnsi="Arial" w:cs="Arial"/>
                <w:lang w:val="uk-UA"/>
              </w:rPr>
              <w:t>методик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в </w:t>
            </w:r>
            <w:r w:rsidR="0062547D">
              <w:rPr>
                <w:rFonts w:ascii="Arial" w:hAnsi="Arial" w:cs="Arial"/>
                <w:lang w:val="uk-UA"/>
              </w:rPr>
              <w:t>відновленні опорно-рухового апарату</w:t>
            </w:r>
          </w:p>
          <w:p w14:paraId="5A9F47E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B970054" w14:textId="55F6DE3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A72E86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A72E86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AF456F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AB8B09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    </w:t>
            </w:r>
          </w:p>
          <w:p w14:paraId="0550B22C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97264A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72F7844B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68F1581C" w14:textId="77777777" w:rsidR="006721E4" w:rsidRDefault="006721E4" w:rsidP="000C2628">
            <w:pPr>
              <w:rPr>
                <w:rFonts w:ascii="Arial" w:hAnsi="Arial" w:cs="Arial"/>
                <w:lang w:val="uk-UA"/>
              </w:rPr>
            </w:pPr>
          </w:p>
          <w:p w14:paraId="37AA08A7" w14:textId="77777777" w:rsidR="006721E4" w:rsidRDefault="006721E4" w:rsidP="000C2628">
            <w:pPr>
              <w:rPr>
                <w:rFonts w:ascii="Arial" w:hAnsi="Arial" w:cs="Arial"/>
                <w:lang w:val="uk-UA"/>
              </w:rPr>
            </w:pPr>
          </w:p>
          <w:p w14:paraId="080CE2CE" w14:textId="77777777" w:rsidR="00DA5F9A" w:rsidRPr="00BB29DF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4A5ABA63" w14:textId="49B963D0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>-</w:t>
            </w:r>
            <w:r w:rsidR="007E0259">
              <w:rPr>
                <w:rFonts w:ascii="Arial" w:hAnsi="Arial" w:cs="Arial"/>
                <w:lang w:val="uk-UA"/>
              </w:rPr>
              <w:t>20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7E0259">
              <w:rPr>
                <w:rFonts w:ascii="Arial" w:hAnsi="Arial" w:cs="Arial"/>
                <w:lang w:val="uk-UA"/>
              </w:rPr>
              <w:t>10</w:t>
            </w:r>
          </w:p>
          <w:p w14:paraId="15AD50A4" w14:textId="5FCF1A73" w:rsidR="000C2628" w:rsidRPr="00BB29DF" w:rsidRDefault="00384E9D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Комплексний терапевтичний підхід в відновленні опорно-рухового апарату</w:t>
            </w:r>
          </w:p>
          <w:p w14:paraId="34FB73E7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1194308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5B463E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5F46CD1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5CB4E6E" w14:textId="77777777" w:rsidR="009A5740" w:rsidRDefault="009A5740" w:rsidP="000C2628">
            <w:pPr>
              <w:rPr>
                <w:rFonts w:ascii="Arial" w:hAnsi="Arial" w:cs="Arial"/>
                <w:lang w:val="uk-UA"/>
              </w:rPr>
            </w:pPr>
          </w:p>
          <w:p w14:paraId="1D6FDB1C" w14:textId="77777777" w:rsidR="009A5740" w:rsidRPr="00BB29DF" w:rsidRDefault="009A5740" w:rsidP="000C2628">
            <w:pPr>
              <w:rPr>
                <w:rFonts w:ascii="Arial" w:hAnsi="Arial" w:cs="Arial"/>
                <w:lang w:val="uk-UA"/>
              </w:rPr>
            </w:pPr>
          </w:p>
          <w:p w14:paraId="2D9A33F8" w14:textId="5425D84D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 Питання та відповіді</w:t>
            </w:r>
          </w:p>
          <w:p w14:paraId="0FC87CC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9677CF1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B274F5F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3AFB8F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80963CC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68FDBC2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273CFD" w14:textId="1E86FEB5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0-2</w:t>
            </w:r>
            <w:r>
              <w:rPr>
                <w:rFonts w:ascii="Arial" w:hAnsi="Arial" w:cs="Arial"/>
                <w:lang w:val="uk-UA"/>
              </w:rPr>
              <w:t>1</w:t>
            </w:r>
            <w:r w:rsidR="000C2628" w:rsidRPr="00BB29DF">
              <w:rPr>
                <w:rFonts w:ascii="Arial" w:hAnsi="Arial" w:cs="Arial"/>
                <w:lang w:val="uk-UA"/>
              </w:rPr>
              <w:t>:00</w:t>
            </w:r>
          </w:p>
          <w:p w14:paraId="215BB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Обговорення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доповідей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відповіді</w:t>
            </w:r>
            <w:proofErr w:type="spellEnd"/>
            <w:r w:rsidRPr="00BB29DF">
              <w:rPr>
                <w:rFonts w:ascii="Arial" w:hAnsi="Arial" w:cs="Arial"/>
              </w:rPr>
              <w:t xml:space="preserve"> на </w:t>
            </w:r>
            <w:proofErr w:type="spellStart"/>
            <w:r w:rsidRPr="00BB29DF">
              <w:rPr>
                <w:rFonts w:ascii="Arial" w:hAnsi="Arial" w:cs="Arial"/>
              </w:rPr>
              <w:t>питання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BB29DF">
              <w:rPr>
                <w:rFonts w:ascii="Arial" w:hAnsi="Arial" w:cs="Arial"/>
              </w:rPr>
              <w:t>Підбиття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підсумків</w:t>
            </w:r>
            <w:proofErr w:type="spellEnd"/>
            <w:r w:rsidRPr="00BB29DF">
              <w:rPr>
                <w:rFonts w:ascii="Arial" w:hAnsi="Arial" w:cs="Arial"/>
              </w:rPr>
              <w:t>.</w:t>
            </w:r>
          </w:p>
          <w:p w14:paraId="55B6F0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25B75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0D4447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F7BC4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8AD371D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F8C4C53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72E367F3" w14:textId="77777777" w:rsidR="00C170D3" w:rsidRDefault="00C170D3" w:rsidP="000C2628">
            <w:pPr>
              <w:rPr>
                <w:rFonts w:ascii="Arial" w:hAnsi="Arial" w:cs="Arial"/>
                <w:lang w:val="uk-UA"/>
              </w:rPr>
            </w:pPr>
          </w:p>
          <w:p w14:paraId="42B61DCF" w14:textId="77777777" w:rsidR="00C170D3" w:rsidRDefault="00C170D3" w:rsidP="000C2628">
            <w:pPr>
              <w:rPr>
                <w:rFonts w:ascii="Arial" w:hAnsi="Arial" w:cs="Arial"/>
                <w:lang w:val="uk-UA"/>
              </w:rPr>
            </w:pPr>
          </w:p>
          <w:p w14:paraId="0347FE42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7A44A03" w14:textId="77777777" w:rsidR="00324724" w:rsidRPr="00BB29DF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43A99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57B15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655CC" w14:textId="60929259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</w:t>
            </w:r>
            <w:r w:rsidR="00324724">
              <w:rPr>
                <w:rFonts w:ascii="Arial" w:hAnsi="Arial" w:cs="Arial"/>
                <w:lang w:val="uk-UA"/>
              </w:rPr>
              <w:t>1</w:t>
            </w:r>
            <w:r w:rsidRPr="00BB29DF">
              <w:rPr>
                <w:rFonts w:ascii="Arial" w:hAnsi="Arial" w:cs="Arial"/>
                <w:lang w:val="uk-UA"/>
              </w:rPr>
              <w:t>:00-23:59</w:t>
            </w:r>
          </w:p>
          <w:p w14:paraId="384655D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Проходження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тестування</w:t>
            </w:r>
            <w:proofErr w:type="spellEnd"/>
            <w:r w:rsidRPr="00BB29DF">
              <w:rPr>
                <w:rFonts w:ascii="Arial" w:hAnsi="Arial" w:cs="Arial"/>
              </w:rPr>
              <w:t xml:space="preserve"> слухачами заходу на </w:t>
            </w:r>
            <w:proofErr w:type="spellStart"/>
            <w:r w:rsidRPr="00BB29DF">
              <w:rPr>
                <w:rFonts w:ascii="Arial" w:hAnsi="Arial" w:cs="Arial"/>
              </w:rPr>
              <w:t>отримання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баллів</w:t>
            </w:r>
            <w:proofErr w:type="spellEnd"/>
            <w:r w:rsidRPr="00BB29DF">
              <w:rPr>
                <w:rFonts w:ascii="Arial" w:hAnsi="Arial" w:cs="Arial"/>
              </w:rPr>
              <w:t xml:space="preserve"> БПР</w:t>
            </w:r>
          </w:p>
          <w:p w14:paraId="7D58E88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  <w:gridSpan w:val="2"/>
          </w:tcPr>
          <w:p w14:paraId="56DE97A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6CDC7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708F7A1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23CDC30" w14:textId="3BF973DC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0E890D23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3C938E4" w14:textId="1B270874" w:rsidR="00513CF7" w:rsidRPr="008C60E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38FC11B2" w14:textId="77777777" w:rsidR="00513CF7" w:rsidRDefault="00513CF7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3EB4299" w14:textId="09987639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B0AD9AF" w14:textId="3CF76582" w:rsidR="00BB29DF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</w:t>
            </w:r>
            <w:r w:rsidR="0059664C">
              <w:rPr>
                <w:rFonts w:ascii="Arial" w:hAnsi="Arial" w:cs="Arial"/>
                <w:lang w:val="uk-UA"/>
              </w:rPr>
              <w:t>лікар анестезіолог дитячий</w:t>
            </w:r>
          </w:p>
          <w:p w14:paraId="68AA6696" w14:textId="77777777" w:rsid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BA85C64" w14:textId="77777777" w:rsidR="006F65F2" w:rsidRPr="008C60E8" w:rsidRDefault="006F65F2" w:rsidP="006F65F2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5165F65F" w14:textId="13F837AA" w:rsidR="00A72E86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Коваленко Олександр Олександрович, лікаря ортопед-травматолог</w:t>
            </w:r>
          </w:p>
          <w:p w14:paraId="698BE21F" w14:textId="75A2D521" w:rsidR="00DA5F9A" w:rsidRDefault="000A7C05" w:rsidP="00DA5F9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Коваленко Олександр Олександрович, лікаря ортопед-травматолог</w:t>
            </w:r>
          </w:p>
          <w:p w14:paraId="6E021CE3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7C934A2" w14:textId="77777777" w:rsidR="000A7C05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2092635" w14:textId="77777777" w:rsidR="000A7C05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AD1CCC" w14:textId="18B0707D" w:rsidR="00DA5F9A" w:rsidRDefault="00C170D3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Багінський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Віктор Олександрович, ортопед-травматолог </w:t>
            </w:r>
          </w:p>
          <w:p w14:paraId="59B7A780" w14:textId="77777777" w:rsidR="00C170D3" w:rsidRDefault="00C170D3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8F3B08F" w14:textId="77777777" w:rsidR="00C170D3" w:rsidRDefault="00C170D3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13BEDE9" w14:textId="5C9FB441" w:rsidR="007E0259" w:rsidRDefault="00C170D3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Багінський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Віктор Олександрович, ортопед-травматолог </w:t>
            </w:r>
          </w:p>
          <w:p w14:paraId="46AB72F0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F007FF4" w14:textId="77777777" w:rsidR="00C170D3" w:rsidRDefault="00C170D3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E49889C" w14:textId="18BF1AA3" w:rsidR="007E0259" w:rsidRDefault="000A7C05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Коваленко Олександр Олександрович, лікаря ортопед-травматолог</w:t>
            </w:r>
          </w:p>
          <w:p w14:paraId="160AB698" w14:textId="73E2222D" w:rsidR="007E0259" w:rsidRDefault="00C170D3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Багінський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Віктор Олександрович </w:t>
            </w:r>
          </w:p>
          <w:p w14:paraId="48402390" w14:textId="77777777" w:rsidR="00324724" w:rsidRPr="00236BFD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5FA1315D" w14:textId="77777777" w:rsidR="00324724" w:rsidRPr="008C60E8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2BE340F8" w14:textId="77777777" w:rsidR="00324724" w:rsidRDefault="00324724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A98D610" w14:textId="77777777" w:rsidR="008C60E8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2FEBE2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3AD7F8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AFC38F0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DBFF4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1DA81F9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D5FC78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77777777" w:rsidR="00225F64" w:rsidRPr="00F37B6E" w:rsidRDefault="00225F64" w:rsidP="00F04612">
      <w:pPr>
        <w:rPr>
          <w:rFonts w:ascii="Arial" w:hAnsi="Arial" w:cs="Arial"/>
          <w:lang w:val="uk-UA"/>
        </w:rPr>
      </w:pPr>
    </w:p>
    <w:sectPr w:rsidR="00225F64" w:rsidRPr="00F3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7B"/>
    <w:multiLevelType w:val="multilevel"/>
    <w:tmpl w:val="39E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3DB"/>
    <w:multiLevelType w:val="multilevel"/>
    <w:tmpl w:val="FB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1217"/>
    <w:multiLevelType w:val="multilevel"/>
    <w:tmpl w:val="419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964"/>
    <w:multiLevelType w:val="multilevel"/>
    <w:tmpl w:val="FF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0A3"/>
    <w:multiLevelType w:val="multilevel"/>
    <w:tmpl w:val="C46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CB0"/>
    <w:multiLevelType w:val="multilevel"/>
    <w:tmpl w:val="BF6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96298"/>
    <w:multiLevelType w:val="multilevel"/>
    <w:tmpl w:val="6CB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060BE"/>
    <w:multiLevelType w:val="multilevel"/>
    <w:tmpl w:val="2D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AAD"/>
    <w:multiLevelType w:val="multilevel"/>
    <w:tmpl w:val="0AD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55C0"/>
    <w:multiLevelType w:val="multilevel"/>
    <w:tmpl w:val="FEE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E53"/>
    <w:multiLevelType w:val="multilevel"/>
    <w:tmpl w:val="50C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32EEE"/>
    <w:multiLevelType w:val="multilevel"/>
    <w:tmpl w:val="4DF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63EB"/>
    <w:multiLevelType w:val="multilevel"/>
    <w:tmpl w:val="115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86"/>
    <w:multiLevelType w:val="multilevel"/>
    <w:tmpl w:val="19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835">
    <w:abstractNumId w:val="11"/>
  </w:num>
  <w:num w:numId="2" w16cid:durableId="1627468902">
    <w:abstractNumId w:val="1"/>
  </w:num>
  <w:num w:numId="3" w16cid:durableId="1040469598">
    <w:abstractNumId w:val="9"/>
  </w:num>
  <w:num w:numId="4" w16cid:durableId="612788975">
    <w:abstractNumId w:val="5"/>
  </w:num>
  <w:num w:numId="5" w16cid:durableId="556089192">
    <w:abstractNumId w:val="7"/>
  </w:num>
  <w:num w:numId="6" w16cid:durableId="622002657">
    <w:abstractNumId w:val="0"/>
  </w:num>
  <w:num w:numId="7" w16cid:durableId="706758178">
    <w:abstractNumId w:val="6"/>
  </w:num>
  <w:num w:numId="8" w16cid:durableId="1008950509">
    <w:abstractNumId w:val="10"/>
  </w:num>
  <w:num w:numId="9" w16cid:durableId="1325938454">
    <w:abstractNumId w:val="12"/>
  </w:num>
  <w:num w:numId="10" w16cid:durableId="1835997291">
    <w:abstractNumId w:val="13"/>
  </w:num>
  <w:num w:numId="11" w16cid:durableId="284972548">
    <w:abstractNumId w:val="3"/>
  </w:num>
  <w:num w:numId="12" w16cid:durableId="1336416798">
    <w:abstractNumId w:val="4"/>
  </w:num>
  <w:num w:numId="13" w16cid:durableId="668682044">
    <w:abstractNumId w:val="8"/>
  </w:num>
  <w:num w:numId="14" w16cid:durableId="213027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23A47"/>
    <w:rsid w:val="00045E59"/>
    <w:rsid w:val="00046F6E"/>
    <w:rsid w:val="00053EAF"/>
    <w:rsid w:val="00090F69"/>
    <w:rsid w:val="00091573"/>
    <w:rsid w:val="0009586D"/>
    <w:rsid w:val="000A7C05"/>
    <w:rsid w:val="000C2628"/>
    <w:rsid w:val="000C3567"/>
    <w:rsid w:val="000C4F66"/>
    <w:rsid w:val="000F5B07"/>
    <w:rsid w:val="0011653F"/>
    <w:rsid w:val="0017592B"/>
    <w:rsid w:val="00182125"/>
    <w:rsid w:val="001A7A5D"/>
    <w:rsid w:val="001F2619"/>
    <w:rsid w:val="0021562F"/>
    <w:rsid w:val="00225F64"/>
    <w:rsid w:val="00232680"/>
    <w:rsid w:val="00236BFD"/>
    <w:rsid w:val="00263896"/>
    <w:rsid w:val="002720C1"/>
    <w:rsid w:val="002F004D"/>
    <w:rsid w:val="00302991"/>
    <w:rsid w:val="0030458C"/>
    <w:rsid w:val="00324724"/>
    <w:rsid w:val="003603FA"/>
    <w:rsid w:val="00361750"/>
    <w:rsid w:val="00370549"/>
    <w:rsid w:val="00384E9D"/>
    <w:rsid w:val="00385CF9"/>
    <w:rsid w:val="003B6B35"/>
    <w:rsid w:val="003C2D13"/>
    <w:rsid w:val="003F028B"/>
    <w:rsid w:val="00430EA6"/>
    <w:rsid w:val="00432B82"/>
    <w:rsid w:val="0044049B"/>
    <w:rsid w:val="00452978"/>
    <w:rsid w:val="004549D4"/>
    <w:rsid w:val="0049232D"/>
    <w:rsid w:val="00497443"/>
    <w:rsid w:val="004C038C"/>
    <w:rsid w:val="00502E1A"/>
    <w:rsid w:val="00513CF7"/>
    <w:rsid w:val="00515C91"/>
    <w:rsid w:val="00542ABE"/>
    <w:rsid w:val="0056694F"/>
    <w:rsid w:val="00586D10"/>
    <w:rsid w:val="0059664C"/>
    <w:rsid w:val="005B156F"/>
    <w:rsid w:val="005D66DF"/>
    <w:rsid w:val="005E2D33"/>
    <w:rsid w:val="005F0851"/>
    <w:rsid w:val="006002CC"/>
    <w:rsid w:val="00617AAD"/>
    <w:rsid w:val="0062547D"/>
    <w:rsid w:val="00633520"/>
    <w:rsid w:val="00640112"/>
    <w:rsid w:val="00647E9F"/>
    <w:rsid w:val="006721E4"/>
    <w:rsid w:val="006806EA"/>
    <w:rsid w:val="006974BB"/>
    <w:rsid w:val="006D43CA"/>
    <w:rsid w:val="006F65F2"/>
    <w:rsid w:val="00773578"/>
    <w:rsid w:val="00791380"/>
    <w:rsid w:val="00792673"/>
    <w:rsid w:val="007B1564"/>
    <w:rsid w:val="007E0259"/>
    <w:rsid w:val="007E63E4"/>
    <w:rsid w:val="007F4BD3"/>
    <w:rsid w:val="0080231A"/>
    <w:rsid w:val="00814096"/>
    <w:rsid w:val="00817AB5"/>
    <w:rsid w:val="00822C1F"/>
    <w:rsid w:val="00865FC1"/>
    <w:rsid w:val="008703F2"/>
    <w:rsid w:val="00873983"/>
    <w:rsid w:val="00893DA6"/>
    <w:rsid w:val="008C60E8"/>
    <w:rsid w:val="008E63A8"/>
    <w:rsid w:val="00917633"/>
    <w:rsid w:val="0097599F"/>
    <w:rsid w:val="00983B34"/>
    <w:rsid w:val="009A5740"/>
    <w:rsid w:val="00A01193"/>
    <w:rsid w:val="00A0190E"/>
    <w:rsid w:val="00A245A8"/>
    <w:rsid w:val="00A41841"/>
    <w:rsid w:val="00A60330"/>
    <w:rsid w:val="00A64337"/>
    <w:rsid w:val="00A72E86"/>
    <w:rsid w:val="00A82247"/>
    <w:rsid w:val="00A9455A"/>
    <w:rsid w:val="00AB5925"/>
    <w:rsid w:val="00AD4480"/>
    <w:rsid w:val="00B3639F"/>
    <w:rsid w:val="00B52F21"/>
    <w:rsid w:val="00B5517F"/>
    <w:rsid w:val="00BA4573"/>
    <w:rsid w:val="00BB29DF"/>
    <w:rsid w:val="00BB7401"/>
    <w:rsid w:val="00BE3C94"/>
    <w:rsid w:val="00C061DD"/>
    <w:rsid w:val="00C170D3"/>
    <w:rsid w:val="00D13186"/>
    <w:rsid w:val="00D421F4"/>
    <w:rsid w:val="00D72B97"/>
    <w:rsid w:val="00DA2515"/>
    <w:rsid w:val="00DA2FC4"/>
    <w:rsid w:val="00DA5F9A"/>
    <w:rsid w:val="00DB708E"/>
    <w:rsid w:val="00DD00F6"/>
    <w:rsid w:val="00DD0912"/>
    <w:rsid w:val="00E03DC9"/>
    <w:rsid w:val="00E056F9"/>
    <w:rsid w:val="00E13E59"/>
    <w:rsid w:val="00E20807"/>
    <w:rsid w:val="00E71140"/>
    <w:rsid w:val="00E752E1"/>
    <w:rsid w:val="00EA0C7D"/>
    <w:rsid w:val="00EA22C3"/>
    <w:rsid w:val="00EB7CE6"/>
    <w:rsid w:val="00EF5D76"/>
    <w:rsid w:val="00F01DB7"/>
    <w:rsid w:val="00F04612"/>
    <w:rsid w:val="00F11371"/>
    <w:rsid w:val="00F36B34"/>
    <w:rsid w:val="00F37B6E"/>
    <w:rsid w:val="00F446BD"/>
    <w:rsid w:val="00F73464"/>
    <w:rsid w:val="00F80EFE"/>
    <w:rsid w:val="00F8172A"/>
    <w:rsid w:val="00FC541E"/>
    <w:rsid w:val="00FE308A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p1">
    <w:name w:val="p1"/>
    <w:basedOn w:val="a"/>
    <w:rsid w:val="00D72B97"/>
    <w:rPr>
      <w:rFonts w:ascii="Helvetica" w:hAnsi="Helvetica" w:cs="Calibri"/>
      <w:color w:val="1C3D9B"/>
      <w:sz w:val="21"/>
      <w:szCs w:val="21"/>
    </w:rPr>
  </w:style>
  <w:style w:type="paragraph" w:customStyle="1" w:styleId="Default">
    <w:name w:val="Default"/>
    <w:rsid w:val="0030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69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225</Words>
  <Characters>1837</Characters>
  <Application>Microsoft Office Word</Application>
  <DocSecurity>0</DocSecurity>
  <Lines>194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58</cp:revision>
  <cp:lastPrinted>2024-03-29T13:40:00Z</cp:lastPrinted>
  <dcterms:created xsi:type="dcterms:W3CDTF">2025-08-17T17:11:00Z</dcterms:created>
  <dcterms:modified xsi:type="dcterms:W3CDTF">2026-04-17T10:57:00Z</dcterms:modified>
</cp:coreProperties>
</file>