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8290" w14:textId="3447F1D3" w:rsidR="00AF4B38" w:rsidRPr="003167FF" w:rsidRDefault="001C1EEB" w:rsidP="00AF4B38">
      <w:pPr>
        <w:jc w:val="center"/>
        <w:rPr>
          <w:rFonts w:ascii="Times New Roman" w:hAnsi="Times New Roman" w:cs="Times New Roman"/>
          <w:b/>
          <w:bCs/>
          <w:sz w:val="21"/>
          <w:szCs w:val="21"/>
          <w:lang w:val="ru-RU"/>
        </w:rPr>
      </w:pPr>
      <w:r w:rsidRPr="003167FF">
        <w:rPr>
          <w:rFonts w:ascii="Times New Roman" w:hAnsi="Times New Roman" w:cs="Times New Roman"/>
          <w:b/>
          <w:bCs/>
          <w:sz w:val="21"/>
          <w:szCs w:val="21"/>
        </w:rPr>
        <w:br/>
      </w:r>
      <w:r w:rsidR="00AF4B38" w:rsidRPr="003167FF">
        <w:rPr>
          <w:rFonts w:ascii="Times New Roman" w:hAnsi="Times New Roman" w:cs="Times New Roman"/>
          <w:b/>
          <w:bCs/>
          <w:sz w:val="21"/>
          <w:szCs w:val="21"/>
          <w:lang w:val="uk-UA"/>
        </w:rPr>
        <w:t>Договір приєднання</w:t>
      </w:r>
    </w:p>
    <w:p w14:paraId="4316987E" w14:textId="2C1841FE" w:rsidR="00AF4B38" w:rsidRPr="003167FF" w:rsidRDefault="00F12255" w:rsidP="00AF4B38">
      <w:pPr>
        <w:jc w:val="center"/>
        <w:rPr>
          <w:rFonts w:ascii="Times New Roman" w:hAnsi="Times New Roman" w:cs="Times New Roman"/>
          <w:b/>
          <w:bCs/>
          <w:sz w:val="21"/>
          <w:szCs w:val="21"/>
          <w:lang w:val="en-US"/>
        </w:rPr>
      </w:pPr>
      <w:r w:rsidRPr="003167FF">
        <w:rPr>
          <w:rFonts w:ascii="Times New Roman" w:hAnsi="Times New Roman" w:cs="Times New Roman"/>
          <w:b/>
          <w:bCs/>
          <w:sz w:val="21"/>
          <w:szCs w:val="21"/>
          <w:lang w:val="uk-UA"/>
        </w:rPr>
        <w:t xml:space="preserve">Партнера Уклон </w:t>
      </w:r>
      <w:r w:rsidR="00AF4B38" w:rsidRPr="003167FF">
        <w:rPr>
          <w:rFonts w:ascii="Times New Roman" w:hAnsi="Times New Roman" w:cs="Times New Roman"/>
          <w:b/>
          <w:bCs/>
          <w:sz w:val="21"/>
          <w:szCs w:val="21"/>
          <w:lang w:val="uk-UA"/>
        </w:rPr>
        <w:t xml:space="preserve">до проекту «UKLON </w:t>
      </w:r>
      <w:r w:rsidR="00AF4B38" w:rsidRPr="003167FF">
        <w:rPr>
          <w:rFonts w:ascii="Times New Roman" w:hAnsi="Times New Roman" w:cs="Times New Roman"/>
          <w:b/>
          <w:bCs/>
          <w:sz w:val="21"/>
          <w:szCs w:val="21"/>
          <w:lang w:val="en-US"/>
        </w:rPr>
        <w:t>DRIVER</w:t>
      </w:r>
      <w:r w:rsidR="0044347A" w:rsidRPr="003167FF">
        <w:rPr>
          <w:rFonts w:ascii="Times New Roman" w:hAnsi="Times New Roman" w:cs="Times New Roman"/>
          <w:b/>
          <w:bCs/>
          <w:sz w:val="21"/>
          <w:szCs w:val="21"/>
          <w:lang w:val="uk-UA"/>
        </w:rPr>
        <w:t xml:space="preserve"> </w:t>
      </w:r>
      <w:r w:rsidR="00AF4B38" w:rsidRPr="003167FF">
        <w:rPr>
          <w:rFonts w:ascii="Times New Roman" w:hAnsi="Times New Roman" w:cs="Times New Roman"/>
          <w:b/>
          <w:bCs/>
          <w:sz w:val="21"/>
          <w:szCs w:val="21"/>
          <w:lang w:val="en-US"/>
        </w:rPr>
        <w:t>AMBASSADOR</w:t>
      </w:r>
      <w:r w:rsidR="00AF4B38" w:rsidRPr="003167FF">
        <w:rPr>
          <w:rFonts w:ascii="Times New Roman" w:hAnsi="Times New Roman" w:cs="Times New Roman"/>
          <w:b/>
          <w:bCs/>
          <w:sz w:val="21"/>
          <w:szCs w:val="21"/>
          <w:lang w:val="uk-UA"/>
        </w:rPr>
        <w:t>»</w:t>
      </w:r>
      <w:r w:rsidR="00516AF4" w:rsidRPr="003167FF">
        <w:rPr>
          <w:rFonts w:ascii="Times New Roman" w:hAnsi="Times New Roman" w:cs="Times New Roman"/>
          <w:b/>
          <w:bCs/>
          <w:sz w:val="21"/>
          <w:szCs w:val="21"/>
          <w:lang w:val="en-US"/>
        </w:rPr>
        <w:t xml:space="preserve"> </w:t>
      </w:r>
    </w:p>
    <w:p w14:paraId="60BA7853" w14:textId="77777777" w:rsidR="00495C3B" w:rsidRPr="003167FF" w:rsidRDefault="00495C3B" w:rsidP="00AF4B38">
      <w:pPr>
        <w:jc w:val="center"/>
        <w:rPr>
          <w:rFonts w:ascii="Times New Roman" w:hAnsi="Times New Roman" w:cs="Times New Roman"/>
          <w:b/>
          <w:bCs/>
          <w:sz w:val="21"/>
          <w:szCs w:val="21"/>
          <w:lang w:val="uk-UA"/>
        </w:rPr>
      </w:pPr>
    </w:p>
    <w:p w14:paraId="718713DB" w14:textId="3D9F8759" w:rsidR="00495C3B" w:rsidRPr="003167FF" w:rsidRDefault="00495C3B" w:rsidP="00495C3B">
      <w:pPr>
        <w:jc w:val="center"/>
        <w:rPr>
          <w:rFonts w:ascii="Times New Roman" w:hAnsi="Times New Roman" w:cs="Times New Roman"/>
          <w:i/>
          <w:iCs/>
          <w:sz w:val="21"/>
          <w:szCs w:val="21"/>
          <w:lang w:val="uk-UA"/>
        </w:rPr>
      </w:pPr>
      <w:r w:rsidRPr="003167FF">
        <w:rPr>
          <w:rFonts w:ascii="Times New Roman" w:hAnsi="Times New Roman" w:cs="Times New Roman"/>
          <w:i/>
          <w:iCs/>
          <w:sz w:val="21"/>
          <w:szCs w:val="21"/>
          <w:lang w:val="uk-UA"/>
        </w:rPr>
        <w:t xml:space="preserve">(редакція діє із </w:t>
      </w:r>
      <w:r w:rsidR="00516AF4" w:rsidRPr="003167FF">
        <w:rPr>
          <w:rFonts w:ascii="Times New Roman" w:hAnsi="Times New Roman" w:cs="Times New Roman"/>
          <w:i/>
          <w:iCs/>
          <w:sz w:val="21"/>
          <w:szCs w:val="21"/>
          <w:lang w:val="uk-UA"/>
        </w:rPr>
        <w:t>26.05.2025 року</w:t>
      </w:r>
      <w:r w:rsidRPr="003167FF">
        <w:rPr>
          <w:rFonts w:ascii="Times New Roman" w:hAnsi="Times New Roman" w:cs="Times New Roman"/>
          <w:i/>
          <w:iCs/>
          <w:sz w:val="21"/>
          <w:szCs w:val="21"/>
          <w:lang w:val="uk-UA"/>
        </w:rPr>
        <w:t>)</w:t>
      </w:r>
    </w:p>
    <w:p w14:paraId="38806A91" w14:textId="77777777" w:rsidR="00AF4B38" w:rsidRPr="003167FF" w:rsidRDefault="00AF4B38" w:rsidP="00516AF4">
      <w:pPr>
        <w:pStyle w:val="a4"/>
        <w:rPr>
          <w:rFonts w:ascii="Times New Roman" w:hAnsi="Times New Roman" w:cs="Times New Roman"/>
          <w:b/>
          <w:bCs/>
          <w:sz w:val="21"/>
          <w:szCs w:val="21"/>
          <w:lang w:val="en-US"/>
        </w:rPr>
      </w:pPr>
    </w:p>
    <w:p w14:paraId="50CC5312" w14:textId="0309DE9C" w:rsidR="00AF4B38" w:rsidRPr="003167FF" w:rsidRDefault="00AF4B38" w:rsidP="00AF4B38">
      <w:pPr>
        <w:ind w:firstLine="708"/>
        <w:jc w:val="both"/>
        <w:rPr>
          <w:rFonts w:ascii="Times New Roman" w:hAnsi="Times New Roman" w:cs="Times New Roman"/>
          <w:sz w:val="21"/>
          <w:szCs w:val="21"/>
          <w:lang w:val="uk-UA"/>
        </w:rPr>
      </w:pPr>
      <w:r w:rsidRPr="003167FF">
        <w:rPr>
          <w:rFonts w:ascii="Times New Roman" w:hAnsi="Times New Roman" w:cs="Times New Roman"/>
          <w:b/>
          <w:bCs/>
          <w:sz w:val="21"/>
          <w:szCs w:val="21"/>
        </w:rPr>
        <w:t>ТОВАРИСТВО З ОБМЕЖЕНОЮ ВІДПОВІДАЛЬНІСТЮ «</w:t>
      </w:r>
      <w:r w:rsidR="00516AF4" w:rsidRPr="003167FF">
        <w:rPr>
          <w:rFonts w:ascii="Times New Roman" w:hAnsi="Times New Roman" w:cs="Times New Roman"/>
          <w:b/>
          <w:bCs/>
          <w:sz w:val="21"/>
          <w:szCs w:val="21"/>
        </w:rPr>
        <w:t>УКЛОН КОРПОРЕЙТ</w:t>
      </w:r>
      <w:r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w:t>
      </w:r>
      <w:r w:rsidRPr="003167FF">
        <w:rPr>
          <w:rFonts w:ascii="Times New Roman" w:hAnsi="Times New Roman" w:cs="Times New Roman"/>
          <w:sz w:val="21"/>
          <w:szCs w:val="21"/>
          <w:lang w:val="uk-UA"/>
        </w:rPr>
        <w:t>(</w:t>
      </w:r>
      <w:r w:rsidRPr="003167FF">
        <w:rPr>
          <w:rFonts w:ascii="Times New Roman" w:hAnsi="Times New Roman" w:cs="Times New Roman"/>
          <w:i/>
          <w:iCs/>
          <w:sz w:val="21"/>
          <w:szCs w:val="21"/>
          <w:lang w:val="uk-UA"/>
        </w:rPr>
        <w:t>надалі по тексту також</w:t>
      </w:r>
      <w:r w:rsidRPr="003167FF">
        <w:rPr>
          <w:rFonts w:ascii="Times New Roman" w:hAnsi="Times New Roman" w:cs="Times New Roman"/>
          <w:sz w:val="21"/>
          <w:szCs w:val="21"/>
        </w:rPr>
        <w:t xml:space="preserve"> – «</w:t>
      </w:r>
      <w:r w:rsidRPr="003167FF">
        <w:rPr>
          <w:rFonts w:ascii="Times New Roman" w:hAnsi="Times New Roman" w:cs="Times New Roman"/>
          <w:b/>
          <w:bCs/>
          <w:sz w:val="21"/>
          <w:szCs w:val="21"/>
          <w:lang w:val="uk-UA"/>
        </w:rPr>
        <w:t>ТОВ «</w:t>
      </w:r>
      <w:r w:rsidR="00516AF4" w:rsidRPr="003167FF">
        <w:rPr>
          <w:rFonts w:ascii="Times New Roman" w:hAnsi="Times New Roman" w:cs="Times New Roman"/>
          <w:b/>
          <w:bCs/>
          <w:sz w:val="21"/>
          <w:szCs w:val="21"/>
        </w:rPr>
        <w:t>УКЛОН КОРПОРЕЙТ</w:t>
      </w:r>
      <w:r w:rsidRPr="003167FF">
        <w:rPr>
          <w:rFonts w:ascii="Times New Roman" w:hAnsi="Times New Roman" w:cs="Times New Roman"/>
          <w:sz w:val="21"/>
          <w:szCs w:val="21"/>
        </w:rPr>
        <w:t>»</w:t>
      </w:r>
      <w:r w:rsidRPr="003167FF">
        <w:rPr>
          <w:rFonts w:ascii="Times New Roman" w:hAnsi="Times New Roman" w:cs="Times New Roman"/>
          <w:sz w:val="21"/>
          <w:szCs w:val="21"/>
          <w:lang w:val="uk-UA"/>
        </w:rPr>
        <w:t>)</w:t>
      </w:r>
      <w:r w:rsidRPr="003167FF">
        <w:rPr>
          <w:rFonts w:ascii="Times New Roman" w:hAnsi="Times New Roman" w:cs="Times New Roman"/>
          <w:sz w:val="21"/>
          <w:szCs w:val="21"/>
        </w:rPr>
        <w:t>, в особі директора</w:t>
      </w:r>
      <w:r w:rsidR="00516AF4" w:rsidRPr="003167FF">
        <w:rPr>
          <w:rFonts w:ascii="Times New Roman" w:hAnsi="Times New Roman" w:cs="Times New Roman"/>
          <w:sz w:val="21"/>
          <w:szCs w:val="21"/>
          <w:lang w:val="uk-UA"/>
        </w:rPr>
        <w:t xml:space="preserve"> </w:t>
      </w:r>
      <w:r w:rsidR="00516AF4" w:rsidRPr="003167FF">
        <w:rPr>
          <w:rFonts w:ascii="Times New Roman" w:hAnsi="Times New Roman" w:cs="Times New Roman"/>
          <w:sz w:val="21"/>
          <w:szCs w:val="21"/>
          <w:lang w:val="uk-UA"/>
        </w:rPr>
        <w:t>Попович Олександри Романівни, яка діє на підставі Статуту</w:t>
      </w:r>
      <w:r w:rsidRPr="003167FF">
        <w:rPr>
          <w:rFonts w:ascii="Times New Roman" w:hAnsi="Times New Roman" w:cs="Times New Roman"/>
          <w:sz w:val="21"/>
          <w:szCs w:val="21"/>
        </w:rPr>
        <w:t xml:space="preserve">, з однієї сторони, </w:t>
      </w:r>
      <w:r w:rsidR="00A62955" w:rsidRPr="003167FF">
        <w:rPr>
          <w:rFonts w:ascii="Times New Roman" w:hAnsi="Times New Roman" w:cs="Times New Roman"/>
          <w:sz w:val="21"/>
          <w:szCs w:val="21"/>
          <w:lang w:val="uk-UA"/>
        </w:rPr>
        <w:t>та</w:t>
      </w:r>
    </w:p>
    <w:p w14:paraId="434506D6" w14:textId="388086A7" w:rsidR="00AF4B38" w:rsidRPr="003167FF" w:rsidRDefault="00AF4B38" w:rsidP="00F12255">
      <w:pPr>
        <w:ind w:firstLine="708"/>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Б</w:t>
      </w:r>
      <w:r w:rsidRPr="003167FF">
        <w:rPr>
          <w:rFonts w:ascii="Times New Roman" w:hAnsi="Times New Roman" w:cs="Times New Roman"/>
          <w:b/>
          <w:bCs/>
          <w:sz w:val="21"/>
          <w:szCs w:val="21"/>
        </w:rPr>
        <w:t>удь-яка фізична</w:t>
      </w:r>
      <w:r w:rsidRPr="003167FF">
        <w:rPr>
          <w:rFonts w:ascii="Times New Roman" w:hAnsi="Times New Roman" w:cs="Times New Roman"/>
          <w:b/>
          <w:bCs/>
          <w:sz w:val="21"/>
          <w:szCs w:val="21"/>
          <w:lang w:val="uk-UA"/>
        </w:rPr>
        <w:t xml:space="preserve"> особ</w:t>
      </w:r>
      <w:r w:rsidR="009545BD" w:rsidRPr="003167FF">
        <w:rPr>
          <w:rFonts w:ascii="Times New Roman" w:hAnsi="Times New Roman" w:cs="Times New Roman"/>
          <w:b/>
          <w:bCs/>
          <w:sz w:val="21"/>
          <w:szCs w:val="21"/>
          <w:lang w:val="uk-UA"/>
        </w:rPr>
        <w:t>а</w:t>
      </w:r>
      <w:r w:rsidRPr="003167FF">
        <w:rPr>
          <w:rFonts w:ascii="Times New Roman" w:hAnsi="Times New Roman" w:cs="Times New Roman"/>
          <w:b/>
          <w:bCs/>
          <w:sz w:val="21"/>
          <w:szCs w:val="21"/>
          <w:lang w:val="uk-UA"/>
        </w:rPr>
        <w:t>, яка</w:t>
      </w:r>
      <w:r w:rsidR="00F12255" w:rsidRPr="003167FF">
        <w:rPr>
          <w:rFonts w:ascii="Times New Roman" w:hAnsi="Times New Roman" w:cs="Times New Roman"/>
          <w:b/>
          <w:bCs/>
          <w:sz w:val="21"/>
          <w:szCs w:val="21"/>
          <w:lang w:val="uk-UA"/>
        </w:rPr>
        <w:t xml:space="preserve"> є Партнером Уклон та</w:t>
      </w:r>
      <w:r w:rsidRPr="003167FF">
        <w:rPr>
          <w:rFonts w:ascii="Times New Roman" w:hAnsi="Times New Roman" w:cs="Times New Roman"/>
          <w:b/>
          <w:bCs/>
          <w:sz w:val="21"/>
          <w:szCs w:val="21"/>
          <w:lang w:val="uk-UA"/>
        </w:rPr>
        <w:t xml:space="preserve"> приєдналася до даного Договору</w:t>
      </w:r>
      <w:r w:rsidRPr="003167FF">
        <w:rPr>
          <w:rFonts w:ascii="Times New Roman" w:hAnsi="Times New Roman" w:cs="Times New Roman"/>
          <w:sz w:val="21"/>
          <w:szCs w:val="21"/>
          <w:lang w:val="uk-UA"/>
        </w:rPr>
        <w:t xml:space="preserve"> (</w:t>
      </w:r>
      <w:r w:rsidRPr="003167FF">
        <w:rPr>
          <w:rFonts w:ascii="Times New Roman" w:hAnsi="Times New Roman" w:cs="Times New Roman"/>
          <w:i/>
          <w:iCs/>
          <w:sz w:val="21"/>
          <w:szCs w:val="21"/>
          <w:lang w:val="uk-UA"/>
        </w:rPr>
        <w:t>надалі по тексту також</w:t>
      </w:r>
      <w:r w:rsidRPr="003167FF">
        <w:rPr>
          <w:rFonts w:ascii="Times New Roman" w:hAnsi="Times New Roman" w:cs="Times New Roman"/>
          <w:sz w:val="21"/>
          <w:szCs w:val="21"/>
        </w:rPr>
        <w:t xml:space="preserve"> – «</w:t>
      </w:r>
      <w:r w:rsidR="00A62955" w:rsidRPr="003167FF">
        <w:rPr>
          <w:rFonts w:ascii="Times New Roman" w:hAnsi="Times New Roman" w:cs="Times New Roman"/>
          <w:b/>
          <w:bCs/>
          <w:sz w:val="21"/>
          <w:szCs w:val="21"/>
          <w:lang w:val="uk-UA"/>
        </w:rPr>
        <w:t>Амбасадор</w:t>
      </w:r>
      <w:r w:rsidRPr="003167FF">
        <w:rPr>
          <w:rFonts w:ascii="Times New Roman" w:hAnsi="Times New Roman" w:cs="Times New Roman"/>
          <w:sz w:val="21"/>
          <w:szCs w:val="21"/>
        </w:rPr>
        <w:t>»</w:t>
      </w:r>
      <w:r w:rsidRPr="003167FF">
        <w:rPr>
          <w:rFonts w:ascii="Times New Roman" w:hAnsi="Times New Roman" w:cs="Times New Roman"/>
          <w:sz w:val="21"/>
          <w:szCs w:val="21"/>
          <w:lang w:val="uk-UA"/>
        </w:rPr>
        <w:t>)</w:t>
      </w:r>
      <w:r w:rsidRPr="003167FF">
        <w:rPr>
          <w:rFonts w:ascii="Times New Roman" w:hAnsi="Times New Roman" w:cs="Times New Roman"/>
          <w:sz w:val="21"/>
          <w:szCs w:val="21"/>
        </w:rPr>
        <w:t>, з іншої сторони, разом іменовані – «С</w:t>
      </w:r>
      <w:r w:rsidRPr="003167FF">
        <w:rPr>
          <w:rFonts w:ascii="Times New Roman" w:hAnsi="Times New Roman" w:cs="Times New Roman"/>
          <w:sz w:val="21"/>
          <w:szCs w:val="21"/>
          <w:lang w:val="uk-UA"/>
        </w:rPr>
        <w:t>торони</w:t>
      </w:r>
      <w:r w:rsidRPr="003167FF">
        <w:rPr>
          <w:rFonts w:ascii="Times New Roman" w:hAnsi="Times New Roman" w:cs="Times New Roman"/>
          <w:sz w:val="21"/>
          <w:szCs w:val="21"/>
        </w:rPr>
        <w:t>», а кож</w:t>
      </w:r>
      <w:r w:rsidRPr="003167FF">
        <w:rPr>
          <w:rFonts w:ascii="Times New Roman" w:hAnsi="Times New Roman" w:cs="Times New Roman"/>
          <w:sz w:val="21"/>
          <w:szCs w:val="21"/>
          <w:lang w:val="uk-UA"/>
        </w:rPr>
        <w:t>на</w:t>
      </w:r>
      <w:r w:rsidRPr="003167FF">
        <w:rPr>
          <w:rFonts w:ascii="Times New Roman" w:hAnsi="Times New Roman" w:cs="Times New Roman"/>
          <w:sz w:val="21"/>
          <w:szCs w:val="21"/>
        </w:rPr>
        <w:t xml:space="preserve"> окремо – «С</w:t>
      </w:r>
      <w:r w:rsidRPr="003167FF">
        <w:rPr>
          <w:rFonts w:ascii="Times New Roman" w:hAnsi="Times New Roman" w:cs="Times New Roman"/>
          <w:sz w:val="21"/>
          <w:szCs w:val="21"/>
          <w:lang w:val="uk-UA"/>
        </w:rPr>
        <w:t>торона</w:t>
      </w:r>
      <w:r w:rsidRPr="003167FF">
        <w:rPr>
          <w:rFonts w:ascii="Times New Roman" w:hAnsi="Times New Roman" w:cs="Times New Roman"/>
          <w:sz w:val="21"/>
          <w:szCs w:val="21"/>
        </w:rPr>
        <w:t>»</w:t>
      </w:r>
      <w:r w:rsidRPr="003167FF">
        <w:rPr>
          <w:rFonts w:ascii="Times New Roman" w:hAnsi="Times New Roman" w:cs="Times New Roman"/>
          <w:sz w:val="21"/>
          <w:szCs w:val="21"/>
          <w:lang w:val="uk-UA"/>
        </w:rPr>
        <w:t xml:space="preserve">, </w:t>
      </w:r>
      <w:r w:rsidRPr="003167FF">
        <w:rPr>
          <w:rFonts w:ascii="Times New Roman" w:hAnsi="Times New Roman" w:cs="Times New Roman"/>
          <w:sz w:val="21"/>
          <w:szCs w:val="21"/>
        </w:rPr>
        <w:t>керуючись ст. 634 Цивільного кодексу України</w:t>
      </w:r>
      <w:r w:rsidRPr="003167FF">
        <w:rPr>
          <w:rFonts w:ascii="Times New Roman" w:hAnsi="Times New Roman" w:cs="Times New Roman"/>
          <w:sz w:val="21"/>
          <w:szCs w:val="21"/>
          <w:lang w:val="uk-UA"/>
        </w:rPr>
        <w:t>, прийшли згоди до наступного:</w:t>
      </w:r>
      <w:r w:rsidR="003167FF">
        <w:rPr>
          <w:rFonts w:ascii="Times New Roman" w:hAnsi="Times New Roman" w:cs="Times New Roman"/>
          <w:sz w:val="21"/>
          <w:szCs w:val="21"/>
          <w:lang w:val="uk-UA"/>
        </w:rPr>
        <w:t xml:space="preserve"> </w:t>
      </w:r>
    </w:p>
    <w:p w14:paraId="271BE063" w14:textId="77777777" w:rsidR="00F12255" w:rsidRPr="003167FF" w:rsidRDefault="00F12255" w:rsidP="00516AF4">
      <w:pPr>
        <w:ind w:firstLine="708"/>
        <w:jc w:val="both"/>
        <w:rPr>
          <w:rFonts w:ascii="Times New Roman" w:hAnsi="Times New Roman" w:cs="Times New Roman"/>
          <w:sz w:val="21"/>
          <w:szCs w:val="21"/>
          <w:lang w:val="uk-UA"/>
        </w:rPr>
      </w:pPr>
    </w:p>
    <w:p w14:paraId="4A2421D3" w14:textId="43D75F3E" w:rsidR="00AF4B38" w:rsidRPr="003167FF" w:rsidRDefault="00AF4B38" w:rsidP="0065554B">
      <w:pPr>
        <w:ind w:firstLine="708"/>
        <w:jc w:val="center"/>
        <w:rPr>
          <w:rFonts w:ascii="Times New Roman" w:hAnsi="Times New Roman" w:cs="Times New Roman"/>
          <w:b/>
          <w:bCs/>
          <w:sz w:val="21"/>
          <w:szCs w:val="21"/>
          <w:lang w:val="uk-UA"/>
        </w:rPr>
      </w:pPr>
      <w:r w:rsidRPr="003167FF">
        <w:rPr>
          <w:rFonts w:ascii="Times New Roman" w:hAnsi="Times New Roman" w:cs="Times New Roman"/>
          <w:b/>
          <w:bCs/>
          <w:sz w:val="21"/>
          <w:szCs w:val="21"/>
        </w:rPr>
        <w:t>П</w:t>
      </w:r>
      <w:r w:rsidRPr="003167FF">
        <w:rPr>
          <w:rFonts w:ascii="Times New Roman" w:hAnsi="Times New Roman" w:cs="Times New Roman"/>
          <w:b/>
          <w:bCs/>
          <w:sz w:val="21"/>
          <w:szCs w:val="21"/>
          <w:lang w:val="uk-UA"/>
        </w:rPr>
        <w:t>РЕАМБУЛА</w:t>
      </w:r>
    </w:p>
    <w:p w14:paraId="67326C93" w14:textId="4D1D49CE" w:rsidR="00AF4B38" w:rsidRPr="003167FF" w:rsidRDefault="00F61880" w:rsidP="00311C84">
      <w:pPr>
        <w:ind w:firstLine="708"/>
        <w:jc w:val="both"/>
        <w:rPr>
          <w:rFonts w:ascii="Times New Roman" w:hAnsi="Times New Roman" w:cs="Times New Roman"/>
          <w:i/>
          <w:iCs/>
          <w:sz w:val="21"/>
          <w:szCs w:val="21"/>
          <w:lang w:val="uk-UA"/>
        </w:rPr>
      </w:pPr>
      <w:r w:rsidRPr="003167FF">
        <w:rPr>
          <w:rFonts w:ascii="Times New Roman" w:hAnsi="Times New Roman" w:cs="Times New Roman"/>
          <w:i/>
          <w:iCs/>
          <w:sz w:val="21"/>
          <w:szCs w:val="21"/>
          <w:lang w:val="uk-UA"/>
        </w:rPr>
        <w:t>Проект «UKLON</w:t>
      </w:r>
      <w:r w:rsidR="009545BD" w:rsidRPr="003167FF">
        <w:rPr>
          <w:rFonts w:ascii="Times New Roman" w:hAnsi="Times New Roman" w:cs="Times New Roman"/>
          <w:i/>
          <w:iCs/>
          <w:sz w:val="21"/>
          <w:szCs w:val="21"/>
          <w:lang w:val="uk-UA"/>
        </w:rPr>
        <w:t xml:space="preserve"> </w:t>
      </w:r>
      <w:r w:rsidRPr="003167FF">
        <w:rPr>
          <w:rFonts w:ascii="Times New Roman" w:hAnsi="Times New Roman" w:cs="Times New Roman"/>
          <w:i/>
          <w:iCs/>
          <w:sz w:val="21"/>
          <w:szCs w:val="21"/>
          <w:lang w:val="en-US"/>
        </w:rPr>
        <w:t>DRIVER AMBASSADOR</w:t>
      </w:r>
      <w:r w:rsidRPr="003167FF">
        <w:rPr>
          <w:rFonts w:ascii="Times New Roman" w:hAnsi="Times New Roman" w:cs="Times New Roman"/>
          <w:i/>
          <w:iCs/>
          <w:sz w:val="21"/>
          <w:szCs w:val="21"/>
          <w:lang w:val="uk-UA"/>
        </w:rPr>
        <w:t xml:space="preserve">» є </w:t>
      </w:r>
      <w:r w:rsidR="00311C84" w:rsidRPr="003167FF">
        <w:rPr>
          <w:rFonts w:ascii="Times New Roman" w:hAnsi="Times New Roman" w:cs="Times New Roman"/>
          <w:i/>
          <w:iCs/>
          <w:sz w:val="21"/>
          <w:szCs w:val="21"/>
          <w:lang w:val="uk-UA"/>
        </w:rPr>
        <w:t>маркетинговим заходом,</w:t>
      </w:r>
      <w:r w:rsidR="00311C84" w:rsidRPr="003167FF">
        <w:rPr>
          <w:rFonts w:ascii="Times New Roman" w:hAnsi="Times New Roman" w:cs="Times New Roman"/>
          <w:i/>
          <w:iCs/>
          <w:sz w:val="21"/>
          <w:szCs w:val="21"/>
          <w:lang w:val="en-US"/>
        </w:rPr>
        <w:t xml:space="preserve"> </w:t>
      </w:r>
      <w:r w:rsidR="00311C84" w:rsidRPr="003167FF">
        <w:rPr>
          <w:rFonts w:ascii="Times New Roman" w:hAnsi="Times New Roman" w:cs="Times New Roman"/>
          <w:i/>
          <w:iCs/>
          <w:sz w:val="21"/>
          <w:szCs w:val="21"/>
          <w:lang w:val="uk-UA"/>
        </w:rPr>
        <w:t xml:space="preserve">що спрямований </w:t>
      </w:r>
      <w:r w:rsidR="00AF4B38" w:rsidRPr="003167FF">
        <w:rPr>
          <w:rFonts w:ascii="Times New Roman" w:hAnsi="Times New Roman" w:cs="Times New Roman"/>
          <w:i/>
          <w:iCs/>
          <w:sz w:val="21"/>
          <w:szCs w:val="21"/>
        </w:rPr>
        <w:t>на підтримання та</w:t>
      </w:r>
      <w:r w:rsidR="00311C84" w:rsidRPr="003167FF">
        <w:rPr>
          <w:rFonts w:ascii="Times New Roman" w:hAnsi="Times New Roman" w:cs="Times New Roman"/>
          <w:i/>
          <w:iCs/>
          <w:sz w:val="21"/>
          <w:szCs w:val="21"/>
          <w:lang w:val="en-US"/>
        </w:rPr>
        <w:t>/</w:t>
      </w:r>
      <w:r w:rsidR="00311C84" w:rsidRPr="003167FF">
        <w:rPr>
          <w:rFonts w:ascii="Times New Roman" w:hAnsi="Times New Roman" w:cs="Times New Roman"/>
          <w:i/>
          <w:iCs/>
          <w:sz w:val="21"/>
          <w:szCs w:val="21"/>
          <w:lang w:val="uk-UA"/>
        </w:rPr>
        <w:t>або</w:t>
      </w:r>
      <w:r w:rsidR="00AF4B38" w:rsidRPr="003167FF">
        <w:rPr>
          <w:rFonts w:ascii="Times New Roman" w:hAnsi="Times New Roman" w:cs="Times New Roman"/>
          <w:i/>
          <w:iCs/>
          <w:sz w:val="21"/>
          <w:szCs w:val="21"/>
        </w:rPr>
        <w:t xml:space="preserve"> підвищення інтересу </w:t>
      </w:r>
      <w:r w:rsidR="00311C84" w:rsidRPr="003167FF">
        <w:rPr>
          <w:rFonts w:ascii="Times New Roman" w:hAnsi="Times New Roman" w:cs="Times New Roman"/>
          <w:i/>
          <w:iCs/>
          <w:sz w:val="21"/>
          <w:szCs w:val="21"/>
          <w:lang w:val="uk-UA"/>
        </w:rPr>
        <w:t>Партнерів Уклон</w:t>
      </w:r>
      <w:r w:rsidR="00AF4B38" w:rsidRPr="003167FF">
        <w:rPr>
          <w:rFonts w:ascii="Times New Roman" w:hAnsi="Times New Roman" w:cs="Times New Roman"/>
          <w:i/>
          <w:iCs/>
          <w:sz w:val="21"/>
          <w:szCs w:val="21"/>
        </w:rPr>
        <w:t xml:space="preserve"> до Онлайн-сервісу «Uklon</w:t>
      </w:r>
      <w:r w:rsidR="00311C84" w:rsidRPr="003167FF">
        <w:rPr>
          <w:rFonts w:ascii="Times New Roman" w:hAnsi="Times New Roman" w:cs="Times New Roman"/>
          <w:i/>
          <w:iCs/>
          <w:sz w:val="21"/>
          <w:szCs w:val="21"/>
        </w:rPr>
        <w:t xml:space="preserve"> Driver</w:t>
      </w:r>
      <w:r w:rsidR="00AF4B38" w:rsidRPr="003167FF">
        <w:rPr>
          <w:rFonts w:ascii="Times New Roman" w:hAnsi="Times New Roman" w:cs="Times New Roman"/>
          <w:i/>
          <w:iCs/>
          <w:sz w:val="21"/>
          <w:szCs w:val="21"/>
        </w:rPr>
        <w:t xml:space="preserve">», а також залучення нових </w:t>
      </w:r>
      <w:r w:rsidR="00311C84" w:rsidRPr="003167FF">
        <w:rPr>
          <w:rFonts w:ascii="Times New Roman" w:hAnsi="Times New Roman" w:cs="Times New Roman"/>
          <w:i/>
          <w:iCs/>
          <w:sz w:val="21"/>
          <w:szCs w:val="21"/>
          <w:lang w:val="uk-UA"/>
        </w:rPr>
        <w:t xml:space="preserve">Партнерів Уклон </w:t>
      </w:r>
      <w:r w:rsidR="00AF4B38" w:rsidRPr="003167FF">
        <w:rPr>
          <w:rFonts w:ascii="Times New Roman" w:hAnsi="Times New Roman" w:cs="Times New Roman"/>
          <w:i/>
          <w:iCs/>
          <w:sz w:val="21"/>
          <w:szCs w:val="21"/>
        </w:rPr>
        <w:t>до Онлайн-сервісу «Uklon</w:t>
      </w:r>
      <w:r w:rsidR="00311C84" w:rsidRPr="003167FF">
        <w:rPr>
          <w:rFonts w:ascii="Times New Roman" w:hAnsi="Times New Roman" w:cs="Times New Roman"/>
          <w:i/>
          <w:iCs/>
          <w:sz w:val="21"/>
          <w:szCs w:val="21"/>
          <w:lang w:val="uk-UA"/>
        </w:rPr>
        <w:t xml:space="preserve"> </w:t>
      </w:r>
      <w:r w:rsidR="00311C84" w:rsidRPr="003167FF">
        <w:rPr>
          <w:rFonts w:ascii="Times New Roman" w:hAnsi="Times New Roman" w:cs="Times New Roman"/>
          <w:i/>
          <w:iCs/>
          <w:sz w:val="21"/>
          <w:szCs w:val="21"/>
          <w:lang w:val="en-US"/>
        </w:rPr>
        <w:t>Driver</w:t>
      </w:r>
      <w:r w:rsidR="00AF4B38" w:rsidRPr="003167FF">
        <w:rPr>
          <w:rFonts w:ascii="Times New Roman" w:hAnsi="Times New Roman" w:cs="Times New Roman"/>
          <w:i/>
          <w:iCs/>
          <w:sz w:val="21"/>
          <w:szCs w:val="21"/>
        </w:rPr>
        <w:t>»</w:t>
      </w:r>
      <w:r w:rsidR="00F12255" w:rsidRPr="003167FF">
        <w:rPr>
          <w:rFonts w:ascii="Times New Roman" w:hAnsi="Times New Roman" w:cs="Times New Roman"/>
          <w:i/>
          <w:iCs/>
          <w:sz w:val="21"/>
          <w:szCs w:val="21"/>
          <w:lang w:val="uk-UA"/>
        </w:rPr>
        <w:t>;</w:t>
      </w:r>
      <w:r w:rsidR="00AF4B38" w:rsidRPr="003167FF">
        <w:rPr>
          <w:rFonts w:ascii="Times New Roman" w:hAnsi="Times New Roman" w:cs="Times New Roman"/>
          <w:i/>
          <w:iCs/>
          <w:sz w:val="21"/>
          <w:szCs w:val="21"/>
        </w:rPr>
        <w:t xml:space="preserve"> </w:t>
      </w:r>
    </w:p>
    <w:p w14:paraId="2E95E1EF" w14:textId="4CAC3A3B" w:rsidR="00F12255" w:rsidRPr="003167FF" w:rsidRDefault="00A62955" w:rsidP="00A62955">
      <w:pPr>
        <w:ind w:firstLine="708"/>
        <w:jc w:val="both"/>
        <w:rPr>
          <w:rFonts w:ascii="Times New Roman" w:hAnsi="Times New Roman" w:cs="Times New Roman"/>
          <w:i/>
          <w:iCs/>
          <w:sz w:val="21"/>
          <w:szCs w:val="21"/>
          <w:lang w:val="uk-UA"/>
        </w:rPr>
      </w:pPr>
      <w:r w:rsidRPr="003167FF">
        <w:rPr>
          <w:rFonts w:ascii="Times New Roman" w:hAnsi="Times New Roman" w:cs="Times New Roman"/>
          <w:i/>
          <w:iCs/>
          <w:sz w:val="21"/>
          <w:szCs w:val="21"/>
          <w:lang w:val="uk-UA"/>
        </w:rPr>
        <w:t>Оскільки</w:t>
      </w:r>
      <w:r w:rsidR="00F12255" w:rsidRPr="003167FF">
        <w:rPr>
          <w:rFonts w:ascii="Times New Roman" w:hAnsi="Times New Roman" w:cs="Times New Roman"/>
          <w:i/>
          <w:iCs/>
          <w:sz w:val="21"/>
          <w:szCs w:val="21"/>
          <w:lang w:val="uk-UA"/>
        </w:rPr>
        <w:t xml:space="preserve"> Партнер Уклон</w:t>
      </w:r>
      <w:r w:rsidRPr="003167FF">
        <w:rPr>
          <w:rFonts w:ascii="Times New Roman" w:hAnsi="Times New Roman" w:cs="Times New Roman"/>
          <w:i/>
          <w:iCs/>
          <w:sz w:val="21"/>
          <w:szCs w:val="21"/>
          <w:lang w:val="uk-UA"/>
        </w:rPr>
        <w:t xml:space="preserve"> має намір приєднатися до Проекту «UKLON  </w:t>
      </w:r>
      <w:r w:rsidRPr="003167FF">
        <w:rPr>
          <w:rFonts w:ascii="Times New Roman" w:hAnsi="Times New Roman" w:cs="Times New Roman"/>
          <w:i/>
          <w:iCs/>
          <w:sz w:val="21"/>
          <w:szCs w:val="21"/>
          <w:lang w:val="en-US"/>
        </w:rPr>
        <w:t>DRIVER AMBASSADOR</w:t>
      </w:r>
      <w:r w:rsidRPr="003167FF">
        <w:rPr>
          <w:rFonts w:ascii="Times New Roman" w:hAnsi="Times New Roman" w:cs="Times New Roman"/>
          <w:i/>
          <w:iCs/>
          <w:sz w:val="21"/>
          <w:szCs w:val="21"/>
          <w:lang w:val="uk-UA"/>
        </w:rPr>
        <w:t xml:space="preserve">», як </w:t>
      </w:r>
      <w:r w:rsidR="00F12255" w:rsidRPr="003167FF">
        <w:rPr>
          <w:rFonts w:ascii="Times New Roman" w:hAnsi="Times New Roman" w:cs="Times New Roman"/>
          <w:i/>
          <w:iCs/>
          <w:sz w:val="21"/>
          <w:szCs w:val="21"/>
          <w:lang w:val="uk-UA"/>
        </w:rPr>
        <w:t>Амбасадор</w:t>
      </w:r>
      <w:r w:rsidRPr="003167FF">
        <w:rPr>
          <w:rFonts w:ascii="Times New Roman" w:hAnsi="Times New Roman" w:cs="Times New Roman"/>
          <w:i/>
          <w:iCs/>
          <w:sz w:val="21"/>
          <w:szCs w:val="21"/>
          <w:lang w:val="uk-UA"/>
        </w:rPr>
        <w:t>,</w:t>
      </w:r>
      <w:r w:rsidR="00F12255" w:rsidRPr="003167FF">
        <w:rPr>
          <w:rFonts w:ascii="Times New Roman" w:hAnsi="Times New Roman" w:cs="Times New Roman"/>
          <w:i/>
          <w:iCs/>
          <w:sz w:val="21"/>
          <w:szCs w:val="21"/>
          <w:lang w:val="uk-UA"/>
        </w:rPr>
        <w:t xml:space="preserve"> тобто особа,</w:t>
      </w:r>
      <w:r w:rsidRPr="003167FF">
        <w:rPr>
          <w:rFonts w:ascii="Times New Roman" w:hAnsi="Times New Roman" w:cs="Times New Roman"/>
          <w:i/>
          <w:iCs/>
          <w:sz w:val="21"/>
          <w:szCs w:val="21"/>
          <w:lang w:val="uk-UA"/>
        </w:rPr>
        <w:t xml:space="preserve"> яка буде промотувати </w:t>
      </w:r>
      <w:r w:rsidRPr="003167FF">
        <w:rPr>
          <w:rFonts w:ascii="Times New Roman" w:hAnsi="Times New Roman" w:cs="Times New Roman"/>
          <w:i/>
          <w:iCs/>
          <w:sz w:val="21"/>
          <w:szCs w:val="21"/>
        </w:rPr>
        <w:t>Онлайн-сервіс «Uklon Driver»</w:t>
      </w:r>
      <w:r w:rsidRPr="003167FF">
        <w:rPr>
          <w:rFonts w:ascii="Times New Roman" w:hAnsi="Times New Roman" w:cs="Times New Roman"/>
          <w:i/>
          <w:iCs/>
          <w:sz w:val="21"/>
          <w:szCs w:val="21"/>
          <w:lang w:val="uk-UA"/>
        </w:rPr>
        <w:t xml:space="preserve"> із використанням</w:t>
      </w:r>
      <w:r w:rsidR="00F12255" w:rsidRPr="003167FF">
        <w:rPr>
          <w:rFonts w:ascii="Times New Roman" w:hAnsi="Times New Roman" w:cs="Times New Roman"/>
          <w:i/>
          <w:iCs/>
          <w:sz w:val="21"/>
          <w:szCs w:val="21"/>
          <w:lang w:val="uk-UA"/>
        </w:rPr>
        <w:t xml:space="preserve"> власн</w:t>
      </w:r>
      <w:r w:rsidR="009D27CE" w:rsidRPr="003167FF">
        <w:rPr>
          <w:rFonts w:ascii="Times New Roman" w:hAnsi="Times New Roman" w:cs="Times New Roman"/>
          <w:i/>
          <w:iCs/>
          <w:sz w:val="21"/>
          <w:szCs w:val="21"/>
          <w:lang w:val="uk-UA"/>
        </w:rPr>
        <w:t>ого Акаунту</w:t>
      </w:r>
      <w:r w:rsidR="009D27CE" w:rsidRPr="003167FF">
        <w:rPr>
          <w:rFonts w:ascii="Times New Roman" w:hAnsi="Times New Roman" w:cs="Times New Roman"/>
          <w:i/>
          <w:iCs/>
          <w:sz w:val="21"/>
          <w:szCs w:val="21"/>
          <w:lang w:val="en-US"/>
        </w:rPr>
        <w:t>/</w:t>
      </w:r>
      <w:r w:rsidR="00F12255" w:rsidRPr="003167FF">
        <w:rPr>
          <w:rFonts w:ascii="Times New Roman" w:hAnsi="Times New Roman" w:cs="Times New Roman"/>
          <w:i/>
          <w:iCs/>
          <w:sz w:val="21"/>
          <w:szCs w:val="21"/>
          <w:lang w:val="uk-UA"/>
        </w:rPr>
        <w:t>Акаунтів на</w:t>
      </w:r>
      <w:r w:rsidRPr="003167FF">
        <w:rPr>
          <w:rFonts w:ascii="Times New Roman" w:hAnsi="Times New Roman" w:cs="Times New Roman"/>
          <w:i/>
          <w:iCs/>
          <w:sz w:val="21"/>
          <w:szCs w:val="21"/>
          <w:lang w:val="uk-UA"/>
        </w:rPr>
        <w:t xml:space="preserve"> Платформ</w:t>
      </w:r>
      <w:r w:rsidR="00F12255" w:rsidRPr="003167FF">
        <w:rPr>
          <w:rFonts w:ascii="Times New Roman" w:hAnsi="Times New Roman" w:cs="Times New Roman"/>
          <w:i/>
          <w:iCs/>
          <w:sz w:val="21"/>
          <w:szCs w:val="21"/>
          <w:lang w:val="uk-UA"/>
        </w:rPr>
        <w:t>ах</w:t>
      </w:r>
      <w:r w:rsidRPr="003167FF">
        <w:rPr>
          <w:rFonts w:ascii="Times New Roman" w:hAnsi="Times New Roman" w:cs="Times New Roman"/>
          <w:i/>
          <w:iCs/>
          <w:sz w:val="21"/>
          <w:szCs w:val="21"/>
          <w:lang w:val="uk-UA"/>
        </w:rPr>
        <w:t xml:space="preserve"> спільного доступу до відео</w:t>
      </w:r>
      <w:r w:rsidRPr="003167FF">
        <w:rPr>
          <w:rFonts w:ascii="Times New Roman" w:hAnsi="Times New Roman" w:cs="Times New Roman"/>
          <w:i/>
          <w:iCs/>
          <w:sz w:val="21"/>
          <w:szCs w:val="21"/>
          <w:lang w:val="en-US"/>
        </w:rPr>
        <w:t>/</w:t>
      </w:r>
      <w:r w:rsidRPr="003167FF">
        <w:rPr>
          <w:rFonts w:ascii="Times New Roman" w:hAnsi="Times New Roman" w:cs="Times New Roman"/>
          <w:i/>
          <w:iCs/>
          <w:sz w:val="21"/>
          <w:szCs w:val="21"/>
          <w:lang w:val="uk-UA"/>
        </w:rPr>
        <w:t>інформації</w:t>
      </w:r>
      <w:r w:rsidR="00F12255" w:rsidRPr="003167FF">
        <w:rPr>
          <w:rFonts w:ascii="Times New Roman" w:hAnsi="Times New Roman" w:cs="Times New Roman"/>
          <w:i/>
          <w:iCs/>
          <w:sz w:val="21"/>
          <w:szCs w:val="21"/>
          <w:lang w:val="uk-UA"/>
        </w:rPr>
        <w:t>;</w:t>
      </w:r>
    </w:p>
    <w:p w14:paraId="5EAB4E1C" w14:textId="4DA54CEA" w:rsidR="00F12255" w:rsidRPr="003167FF" w:rsidRDefault="00F12255" w:rsidP="00F12255">
      <w:pPr>
        <w:ind w:firstLine="708"/>
        <w:jc w:val="both"/>
        <w:rPr>
          <w:rFonts w:ascii="Times New Roman" w:hAnsi="Times New Roman" w:cs="Times New Roman"/>
          <w:i/>
          <w:iCs/>
          <w:sz w:val="21"/>
          <w:szCs w:val="21"/>
          <w:lang w:val="en-US"/>
        </w:rPr>
      </w:pPr>
      <w:r w:rsidRPr="003167FF">
        <w:rPr>
          <w:rFonts w:ascii="Times New Roman" w:hAnsi="Times New Roman" w:cs="Times New Roman"/>
          <w:i/>
          <w:iCs/>
          <w:sz w:val="21"/>
          <w:szCs w:val="21"/>
          <w:lang w:val="uk-UA"/>
        </w:rPr>
        <w:t>Оскільки ТОВ «</w:t>
      </w:r>
      <w:r w:rsidR="00516AF4" w:rsidRPr="003167FF">
        <w:rPr>
          <w:rFonts w:ascii="Times New Roman" w:hAnsi="Times New Roman" w:cs="Times New Roman"/>
          <w:i/>
          <w:iCs/>
          <w:sz w:val="21"/>
          <w:szCs w:val="21"/>
          <w:lang w:val="uk-UA"/>
        </w:rPr>
        <w:t>УКЛОН КОРПОРЕЙТ</w:t>
      </w:r>
      <w:r w:rsidRPr="003167FF">
        <w:rPr>
          <w:rFonts w:ascii="Times New Roman" w:hAnsi="Times New Roman" w:cs="Times New Roman"/>
          <w:i/>
          <w:iCs/>
          <w:sz w:val="21"/>
          <w:szCs w:val="21"/>
          <w:lang w:val="uk-UA"/>
        </w:rPr>
        <w:t xml:space="preserve">» зацікавлене у промотуванні </w:t>
      </w:r>
      <w:r w:rsidRPr="003167FF">
        <w:rPr>
          <w:rFonts w:ascii="Times New Roman" w:hAnsi="Times New Roman" w:cs="Times New Roman"/>
          <w:i/>
          <w:iCs/>
          <w:sz w:val="21"/>
          <w:szCs w:val="21"/>
        </w:rPr>
        <w:t>Онлайн-сервіс</w:t>
      </w:r>
      <w:r w:rsidRPr="003167FF">
        <w:rPr>
          <w:rFonts w:ascii="Times New Roman" w:hAnsi="Times New Roman" w:cs="Times New Roman"/>
          <w:i/>
          <w:iCs/>
          <w:sz w:val="21"/>
          <w:szCs w:val="21"/>
          <w:lang w:val="uk-UA"/>
        </w:rPr>
        <w:t>у</w:t>
      </w:r>
      <w:r w:rsidRPr="003167FF">
        <w:rPr>
          <w:rFonts w:ascii="Times New Roman" w:hAnsi="Times New Roman" w:cs="Times New Roman"/>
          <w:i/>
          <w:iCs/>
          <w:sz w:val="21"/>
          <w:szCs w:val="21"/>
        </w:rPr>
        <w:t xml:space="preserve"> «Uklon Driver»</w:t>
      </w:r>
      <w:r w:rsidRPr="003167FF">
        <w:rPr>
          <w:rFonts w:ascii="Times New Roman" w:hAnsi="Times New Roman" w:cs="Times New Roman"/>
          <w:i/>
          <w:iCs/>
          <w:sz w:val="21"/>
          <w:szCs w:val="21"/>
          <w:lang w:val="uk-UA"/>
        </w:rPr>
        <w:t xml:space="preserve"> Амбасадором із використанням </w:t>
      </w:r>
      <w:r w:rsidR="00F33076" w:rsidRPr="003167FF">
        <w:rPr>
          <w:rFonts w:ascii="Times New Roman" w:hAnsi="Times New Roman" w:cs="Times New Roman"/>
          <w:i/>
          <w:iCs/>
          <w:sz w:val="21"/>
          <w:szCs w:val="21"/>
          <w:lang w:val="uk-UA"/>
        </w:rPr>
        <w:t>останнім</w:t>
      </w:r>
      <w:r w:rsidR="00485509" w:rsidRPr="003167FF">
        <w:rPr>
          <w:rFonts w:ascii="Times New Roman" w:hAnsi="Times New Roman" w:cs="Times New Roman"/>
          <w:i/>
          <w:iCs/>
          <w:sz w:val="21"/>
          <w:szCs w:val="21"/>
          <w:lang w:val="uk-UA"/>
        </w:rPr>
        <w:t xml:space="preserve"> сво</w:t>
      </w:r>
      <w:r w:rsidR="009D27CE" w:rsidRPr="003167FF">
        <w:rPr>
          <w:rFonts w:ascii="Times New Roman" w:hAnsi="Times New Roman" w:cs="Times New Roman"/>
          <w:i/>
          <w:iCs/>
          <w:sz w:val="21"/>
          <w:szCs w:val="21"/>
          <w:lang w:val="uk-UA"/>
        </w:rPr>
        <w:t>го Акаунту</w:t>
      </w:r>
      <w:r w:rsidR="009D27CE" w:rsidRPr="003167FF">
        <w:rPr>
          <w:rFonts w:ascii="Times New Roman" w:hAnsi="Times New Roman" w:cs="Times New Roman"/>
          <w:i/>
          <w:iCs/>
          <w:sz w:val="21"/>
          <w:szCs w:val="21"/>
          <w:lang w:val="en-US"/>
        </w:rPr>
        <w:t>/</w:t>
      </w:r>
      <w:r w:rsidRPr="003167FF">
        <w:rPr>
          <w:rFonts w:ascii="Times New Roman" w:hAnsi="Times New Roman" w:cs="Times New Roman"/>
          <w:i/>
          <w:iCs/>
          <w:sz w:val="21"/>
          <w:szCs w:val="21"/>
          <w:lang w:val="uk-UA"/>
        </w:rPr>
        <w:t>Акаунтів на Платформах спільного доступу до відео</w:t>
      </w:r>
      <w:r w:rsidRPr="003167FF">
        <w:rPr>
          <w:rFonts w:ascii="Times New Roman" w:hAnsi="Times New Roman" w:cs="Times New Roman"/>
          <w:i/>
          <w:iCs/>
          <w:sz w:val="21"/>
          <w:szCs w:val="21"/>
          <w:lang w:val="en-US"/>
        </w:rPr>
        <w:t>/</w:t>
      </w:r>
      <w:r w:rsidRPr="003167FF">
        <w:rPr>
          <w:rFonts w:ascii="Times New Roman" w:hAnsi="Times New Roman" w:cs="Times New Roman"/>
          <w:i/>
          <w:iCs/>
          <w:sz w:val="21"/>
          <w:szCs w:val="21"/>
          <w:lang w:val="uk-UA"/>
        </w:rPr>
        <w:t>інформаці</w:t>
      </w:r>
      <w:r w:rsidR="00485509" w:rsidRPr="003167FF">
        <w:rPr>
          <w:rFonts w:ascii="Times New Roman" w:hAnsi="Times New Roman" w:cs="Times New Roman"/>
          <w:i/>
          <w:iCs/>
          <w:sz w:val="21"/>
          <w:szCs w:val="21"/>
          <w:lang w:val="uk-UA"/>
        </w:rPr>
        <w:t xml:space="preserve">ї, а також, в свою чергу, </w:t>
      </w:r>
      <w:r w:rsidR="009D27CE" w:rsidRPr="003167FF">
        <w:rPr>
          <w:rFonts w:ascii="Times New Roman" w:hAnsi="Times New Roman" w:cs="Times New Roman"/>
          <w:i/>
          <w:iCs/>
          <w:sz w:val="21"/>
          <w:szCs w:val="21"/>
          <w:lang w:val="uk-UA"/>
        </w:rPr>
        <w:t>ТОВ «</w:t>
      </w:r>
      <w:r w:rsidR="00516AF4" w:rsidRPr="003167FF">
        <w:rPr>
          <w:rFonts w:ascii="Times New Roman" w:hAnsi="Times New Roman" w:cs="Times New Roman"/>
          <w:i/>
          <w:iCs/>
          <w:sz w:val="21"/>
          <w:szCs w:val="21"/>
          <w:lang w:val="uk-UA"/>
        </w:rPr>
        <w:t>УКЛОН КОРПОРЕЙТ</w:t>
      </w:r>
      <w:r w:rsidR="009D27CE" w:rsidRPr="003167FF">
        <w:rPr>
          <w:rFonts w:ascii="Times New Roman" w:hAnsi="Times New Roman" w:cs="Times New Roman"/>
          <w:i/>
          <w:iCs/>
          <w:sz w:val="21"/>
          <w:szCs w:val="21"/>
          <w:lang w:val="uk-UA"/>
        </w:rPr>
        <w:t xml:space="preserve">» </w:t>
      </w:r>
      <w:r w:rsidR="00485509" w:rsidRPr="003167FF">
        <w:rPr>
          <w:rFonts w:ascii="Times New Roman" w:hAnsi="Times New Roman" w:cs="Times New Roman"/>
          <w:i/>
          <w:iCs/>
          <w:sz w:val="21"/>
          <w:szCs w:val="21"/>
          <w:lang w:val="uk-UA"/>
        </w:rPr>
        <w:t>може промотувати Користувацький контент Амбасадора шляхом розміщення його на Вебсайті Проекту та</w:t>
      </w:r>
      <w:r w:rsidR="00485509" w:rsidRPr="003167FF">
        <w:rPr>
          <w:rFonts w:ascii="Times New Roman" w:hAnsi="Times New Roman" w:cs="Times New Roman"/>
          <w:i/>
          <w:iCs/>
          <w:sz w:val="21"/>
          <w:szCs w:val="21"/>
          <w:lang w:val="en-US"/>
        </w:rPr>
        <w:t>/</w:t>
      </w:r>
      <w:r w:rsidR="00485509" w:rsidRPr="003167FF">
        <w:rPr>
          <w:rFonts w:ascii="Times New Roman" w:hAnsi="Times New Roman" w:cs="Times New Roman"/>
          <w:i/>
          <w:iCs/>
          <w:sz w:val="21"/>
          <w:szCs w:val="21"/>
          <w:lang w:val="ru-RU"/>
        </w:rPr>
        <w:t xml:space="preserve">або на Платформах </w:t>
      </w:r>
      <w:proofErr w:type="spellStart"/>
      <w:r w:rsidR="00485509" w:rsidRPr="003167FF">
        <w:rPr>
          <w:rFonts w:ascii="Times New Roman" w:hAnsi="Times New Roman" w:cs="Times New Roman"/>
          <w:i/>
          <w:iCs/>
          <w:sz w:val="21"/>
          <w:szCs w:val="21"/>
          <w:lang w:val="ru-RU"/>
        </w:rPr>
        <w:t>сп</w:t>
      </w:r>
      <w:r w:rsidR="00485509" w:rsidRPr="003167FF">
        <w:rPr>
          <w:rFonts w:ascii="Times New Roman" w:hAnsi="Times New Roman" w:cs="Times New Roman"/>
          <w:i/>
          <w:iCs/>
          <w:sz w:val="21"/>
          <w:szCs w:val="21"/>
          <w:lang w:val="uk-UA"/>
        </w:rPr>
        <w:t>ільного</w:t>
      </w:r>
      <w:proofErr w:type="spellEnd"/>
      <w:r w:rsidR="00485509" w:rsidRPr="003167FF">
        <w:rPr>
          <w:rFonts w:ascii="Times New Roman" w:hAnsi="Times New Roman" w:cs="Times New Roman"/>
          <w:i/>
          <w:iCs/>
          <w:sz w:val="21"/>
          <w:szCs w:val="21"/>
          <w:lang w:val="uk-UA"/>
        </w:rPr>
        <w:t xml:space="preserve"> доступу до відео</w:t>
      </w:r>
      <w:r w:rsidR="00485509" w:rsidRPr="003167FF">
        <w:rPr>
          <w:rFonts w:ascii="Times New Roman" w:hAnsi="Times New Roman" w:cs="Times New Roman"/>
          <w:i/>
          <w:iCs/>
          <w:sz w:val="21"/>
          <w:szCs w:val="21"/>
          <w:lang w:val="en-US"/>
        </w:rPr>
        <w:t>/</w:t>
      </w:r>
      <w:r w:rsidR="00485509" w:rsidRPr="003167FF">
        <w:rPr>
          <w:rFonts w:ascii="Times New Roman" w:hAnsi="Times New Roman" w:cs="Times New Roman"/>
          <w:i/>
          <w:iCs/>
          <w:sz w:val="21"/>
          <w:szCs w:val="21"/>
          <w:lang w:val="uk-UA"/>
        </w:rPr>
        <w:t>інформації, які адмініструються ТОВ «</w:t>
      </w:r>
      <w:r w:rsidR="00516AF4" w:rsidRPr="003167FF">
        <w:rPr>
          <w:rFonts w:ascii="Times New Roman" w:hAnsi="Times New Roman" w:cs="Times New Roman"/>
          <w:i/>
          <w:iCs/>
          <w:sz w:val="21"/>
          <w:szCs w:val="21"/>
          <w:lang w:val="uk-UA"/>
        </w:rPr>
        <w:t>УКЛОН КОРПОРЕЙТ</w:t>
      </w:r>
      <w:r w:rsidR="00485509" w:rsidRPr="003167FF">
        <w:rPr>
          <w:rFonts w:ascii="Times New Roman" w:hAnsi="Times New Roman" w:cs="Times New Roman"/>
          <w:i/>
          <w:iCs/>
          <w:sz w:val="21"/>
          <w:szCs w:val="21"/>
          <w:lang w:val="uk-UA"/>
        </w:rPr>
        <w:t xml:space="preserve">»; </w:t>
      </w:r>
      <w:r w:rsidR="009D27CE" w:rsidRPr="003167FF">
        <w:rPr>
          <w:rFonts w:ascii="Times New Roman" w:hAnsi="Times New Roman" w:cs="Times New Roman"/>
          <w:i/>
          <w:iCs/>
          <w:sz w:val="21"/>
          <w:szCs w:val="21"/>
          <w:lang w:val="uk-UA"/>
        </w:rPr>
        <w:t xml:space="preserve"> </w:t>
      </w:r>
      <w:r w:rsidR="00516AF4" w:rsidRPr="003167FF">
        <w:rPr>
          <w:rFonts w:ascii="Times New Roman" w:hAnsi="Times New Roman" w:cs="Times New Roman"/>
          <w:i/>
          <w:iCs/>
          <w:sz w:val="21"/>
          <w:szCs w:val="21"/>
          <w:lang w:val="en-US"/>
        </w:rPr>
        <w:t xml:space="preserve">  </w:t>
      </w:r>
    </w:p>
    <w:p w14:paraId="00E09D34" w14:textId="37E104F3" w:rsidR="00A62955" w:rsidRPr="003167FF" w:rsidRDefault="00F12255" w:rsidP="00A62955">
      <w:pPr>
        <w:ind w:firstLine="708"/>
        <w:jc w:val="both"/>
        <w:rPr>
          <w:rFonts w:ascii="Times New Roman" w:hAnsi="Times New Roman" w:cs="Times New Roman"/>
          <w:color w:val="111111"/>
          <w:sz w:val="21"/>
          <w:szCs w:val="21"/>
          <w:lang w:val="uk-UA"/>
        </w:rPr>
      </w:pPr>
      <w:r w:rsidRPr="003167FF">
        <w:rPr>
          <w:rFonts w:ascii="Times New Roman" w:hAnsi="Times New Roman" w:cs="Times New Roman"/>
          <w:i/>
          <w:iCs/>
          <w:color w:val="111111"/>
          <w:sz w:val="21"/>
          <w:szCs w:val="21"/>
          <w:lang w:val="uk-UA"/>
        </w:rPr>
        <w:t>Т</w:t>
      </w:r>
      <w:r w:rsidR="00A62955" w:rsidRPr="003167FF">
        <w:rPr>
          <w:rFonts w:ascii="Times New Roman" w:hAnsi="Times New Roman" w:cs="Times New Roman"/>
          <w:i/>
          <w:iCs/>
          <w:sz w:val="21"/>
          <w:szCs w:val="21"/>
          <w:lang w:val="uk-UA"/>
        </w:rPr>
        <w:t>ому, з метою взаємовигідного співробітництва, Сторони уклали даний Договір приєднання Партнера</w:t>
      </w:r>
      <w:r w:rsidRPr="003167FF">
        <w:rPr>
          <w:rFonts w:ascii="Times New Roman" w:hAnsi="Times New Roman" w:cs="Times New Roman"/>
          <w:i/>
          <w:iCs/>
          <w:sz w:val="21"/>
          <w:szCs w:val="21"/>
          <w:lang w:val="uk-UA"/>
        </w:rPr>
        <w:t xml:space="preserve"> Уклон</w:t>
      </w:r>
      <w:r w:rsidR="00A62955" w:rsidRPr="003167FF">
        <w:rPr>
          <w:rFonts w:ascii="Times New Roman" w:hAnsi="Times New Roman" w:cs="Times New Roman"/>
          <w:i/>
          <w:iCs/>
          <w:sz w:val="21"/>
          <w:szCs w:val="21"/>
          <w:lang w:val="uk-UA"/>
        </w:rPr>
        <w:t xml:space="preserve"> до </w:t>
      </w:r>
      <w:r w:rsidRPr="003167FF">
        <w:rPr>
          <w:rFonts w:ascii="Times New Roman" w:hAnsi="Times New Roman" w:cs="Times New Roman"/>
          <w:i/>
          <w:iCs/>
          <w:sz w:val="21"/>
          <w:szCs w:val="21"/>
          <w:lang w:val="uk-UA"/>
        </w:rPr>
        <w:t>проекту «UKLON DRIVER AMBASSADOR</w:t>
      </w:r>
      <w:r w:rsidRPr="003167FF">
        <w:rPr>
          <w:rFonts w:ascii="Times New Roman" w:hAnsi="Times New Roman" w:cs="Times New Roman"/>
          <w:sz w:val="21"/>
          <w:szCs w:val="21"/>
          <w:lang w:val="uk-UA"/>
        </w:rPr>
        <w:t xml:space="preserve">» </w:t>
      </w:r>
      <w:r w:rsidR="00A62955" w:rsidRPr="003167FF">
        <w:rPr>
          <w:rFonts w:ascii="Times New Roman" w:hAnsi="Times New Roman" w:cs="Times New Roman"/>
          <w:sz w:val="21"/>
          <w:szCs w:val="21"/>
          <w:lang w:val="uk-UA"/>
        </w:rPr>
        <w:t xml:space="preserve">(надалі по тексту також – </w:t>
      </w:r>
      <w:r w:rsidR="00794A32" w:rsidRPr="003167FF">
        <w:rPr>
          <w:rFonts w:ascii="Times New Roman" w:hAnsi="Times New Roman" w:cs="Times New Roman"/>
          <w:sz w:val="21"/>
          <w:szCs w:val="21"/>
          <w:lang w:val="uk-UA"/>
        </w:rPr>
        <w:t>«</w:t>
      </w:r>
      <w:r w:rsidR="00A62955" w:rsidRPr="003167FF">
        <w:rPr>
          <w:rFonts w:ascii="Times New Roman" w:hAnsi="Times New Roman" w:cs="Times New Roman"/>
          <w:b/>
          <w:bCs/>
          <w:sz w:val="21"/>
          <w:szCs w:val="21"/>
          <w:lang w:val="uk-UA"/>
        </w:rPr>
        <w:t>Договір</w:t>
      </w:r>
      <w:r w:rsidR="00794A32" w:rsidRPr="003167FF">
        <w:rPr>
          <w:rFonts w:ascii="Times New Roman" w:hAnsi="Times New Roman" w:cs="Times New Roman"/>
          <w:sz w:val="21"/>
          <w:szCs w:val="21"/>
          <w:lang w:val="uk-UA"/>
        </w:rPr>
        <w:t>»</w:t>
      </w:r>
      <w:r w:rsidR="00A62955" w:rsidRPr="003167FF">
        <w:rPr>
          <w:rFonts w:ascii="Times New Roman" w:hAnsi="Times New Roman" w:cs="Times New Roman"/>
          <w:sz w:val="21"/>
          <w:szCs w:val="21"/>
          <w:lang w:val="uk-UA"/>
        </w:rPr>
        <w:t xml:space="preserve">).  </w:t>
      </w:r>
    </w:p>
    <w:p w14:paraId="00CA16F7" w14:textId="77777777" w:rsidR="00AF4B38" w:rsidRPr="003167FF" w:rsidRDefault="00AF4B38" w:rsidP="00AF4B38">
      <w:pPr>
        <w:ind w:firstLine="708"/>
        <w:jc w:val="both"/>
        <w:rPr>
          <w:rFonts w:ascii="Times New Roman" w:hAnsi="Times New Roman" w:cs="Times New Roman"/>
          <w:sz w:val="21"/>
          <w:szCs w:val="21"/>
          <w:lang w:val="en-US"/>
        </w:rPr>
      </w:pPr>
    </w:p>
    <w:p w14:paraId="59A8A9B2" w14:textId="2C41D7FA" w:rsidR="001C1EEB" w:rsidRPr="003167FF" w:rsidRDefault="00F12255" w:rsidP="003167FF">
      <w:pPr>
        <w:ind w:firstLine="708"/>
        <w:jc w:val="center"/>
        <w:rPr>
          <w:rFonts w:ascii="Times New Roman" w:hAnsi="Times New Roman" w:cs="Times New Roman"/>
          <w:b/>
          <w:bCs/>
          <w:sz w:val="21"/>
          <w:szCs w:val="21"/>
          <w:lang w:val="en-US"/>
        </w:rPr>
      </w:pPr>
      <w:r w:rsidRPr="003167FF">
        <w:rPr>
          <w:rFonts w:ascii="Times New Roman" w:hAnsi="Times New Roman" w:cs="Times New Roman"/>
          <w:b/>
          <w:bCs/>
          <w:sz w:val="21"/>
          <w:szCs w:val="21"/>
          <w:lang w:val="uk-UA"/>
        </w:rPr>
        <w:t>1. ТЕРМІНИ І ВИЗНАЧЕННЯ</w:t>
      </w:r>
    </w:p>
    <w:p w14:paraId="56397462" w14:textId="4269DD26" w:rsidR="00F12255" w:rsidRPr="003167FF" w:rsidRDefault="00F12255" w:rsidP="00516AF4">
      <w:pPr>
        <w:tabs>
          <w:tab w:val="left" w:pos="426"/>
        </w:tabs>
        <w:spacing w:after="240"/>
        <w:ind w:right="-2"/>
        <w:jc w:val="both"/>
        <w:rPr>
          <w:rFonts w:ascii="Times New Roman" w:hAnsi="Times New Roman" w:cs="Times New Roman"/>
          <w:sz w:val="21"/>
          <w:szCs w:val="21"/>
          <w:lang w:val="uk-UA"/>
        </w:rPr>
      </w:pPr>
      <w:r w:rsidRPr="003167FF">
        <w:rPr>
          <w:rFonts w:ascii="Times New Roman" w:hAnsi="Times New Roman" w:cs="Times New Roman"/>
          <w:b/>
          <w:sz w:val="21"/>
          <w:szCs w:val="21"/>
          <w:lang w:val="uk-UA"/>
        </w:rPr>
        <w:t>«Акаунт</w:t>
      </w:r>
      <w:r w:rsidRPr="003167FF">
        <w:rPr>
          <w:rFonts w:ascii="Times New Roman" w:hAnsi="Times New Roman" w:cs="Times New Roman"/>
          <w:sz w:val="21"/>
          <w:szCs w:val="21"/>
          <w:lang w:val="uk-UA"/>
        </w:rPr>
        <w:t>» — це акаунт (профіль, обліковий запис) на Платформі (Платформах) спільного доступу</w:t>
      </w:r>
      <w:r w:rsidR="008D7B5C" w:rsidRPr="003167FF">
        <w:rPr>
          <w:rFonts w:ascii="Times New Roman" w:hAnsi="Times New Roman" w:cs="Times New Roman"/>
          <w:sz w:val="21"/>
          <w:szCs w:val="21"/>
          <w:lang w:val="uk-UA"/>
        </w:rPr>
        <w:t xml:space="preserve"> до відео</w:t>
      </w:r>
      <w:r w:rsidR="008D7B5C" w:rsidRPr="003167FF">
        <w:rPr>
          <w:rFonts w:ascii="Times New Roman" w:hAnsi="Times New Roman" w:cs="Times New Roman"/>
          <w:sz w:val="21"/>
          <w:szCs w:val="21"/>
          <w:lang w:val="en-US"/>
        </w:rPr>
        <w:t>/</w:t>
      </w:r>
      <w:r w:rsidR="008D7B5C" w:rsidRPr="003167FF">
        <w:rPr>
          <w:rFonts w:ascii="Times New Roman" w:hAnsi="Times New Roman" w:cs="Times New Roman"/>
          <w:sz w:val="21"/>
          <w:szCs w:val="21"/>
          <w:lang w:val="uk-UA"/>
        </w:rPr>
        <w:t>інформації</w:t>
      </w:r>
      <w:r w:rsidRPr="003167FF">
        <w:rPr>
          <w:rFonts w:ascii="Times New Roman" w:hAnsi="Times New Roman" w:cs="Times New Roman"/>
          <w:sz w:val="21"/>
          <w:szCs w:val="21"/>
          <w:lang w:val="uk-UA"/>
        </w:rPr>
        <w:t>, який містить відомості, необхідні для ідентифікації особи на Платформі (Платформах) спільного доступу</w:t>
      </w:r>
      <w:r w:rsidR="008D7B5C" w:rsidRPr="003167FF">
        <w:rPr>
          <w:rFonts w:ascii="Times New Roman" w:hAnsi="Times New Roman" w:cs="Times New Roman"/>
          <w:sz w:val="21"/>
          <w:szCs w:val="21"/>
          <w:lang w:val="uk-UA"/>
        </w:rPr>
        <w:t xml:space="preserve"> до відео</w:t>
      </w:r>
      <w:r w:rsidR="008D7B5C" w:rsidRPr="003167FF">
        <w:rPr>
          <w:rFonts w:ascii="Times New Roman" w:hAnsi="Times New Roman" w:cs="Times New Roman"/>
          <w:sz w:val="21"/>
          <w:szCs w:val="21"/>
          <w:lang w:val="en-US"/>
        </w:rPr>
        <w:t>/</w:t>
      </w:r>
      <w:r w:rsidR="008D7B5C" w:rsidRPr="003167FF">
        <w:rPr>
          <w:rFonts w:ascii="Times New Roman" w:hAnsi="Times New Roman" w:cs="Times New Roman"/>
          <w:sz w:val="21"/>
          <w:szCs w:val="21"/>
          <w:lang w:val="uk-UA"/>
        </w:rPr>
        <w:t>інформації</w:t>
      </w:r>
      <w:r w:rsidRPr="003167FF">
        <w:rPr>
          <w:rFonts w:ascii="Times New Roman" w:hAnsi="Times New Roman" w:cs="Times New Roman"/>
          <w:sz w:val="21"/>
          <w:szCs w:val="21"/>
          <w:lang w:val="uk-UA"/>
        </w:rPr>
        <w:t xml:space="preserve">, як користувача (власника) такого акаунту; </w:t>
      </w:r>
      <w:r w:rsidR="008D7B5C" w:rsidRPr="003167FF">
        <w:rPr>
          <w:rFonts w:ascii="Times New Roman" w:hAnsi="Times New Roman" w:cs="Times New Roman"/>
          <w:sz w:val="21"/>
          <w:szCs w:val="21"/>
          <w:lang w:val="uk-UA"/>
        </w:rPr>
        <w:t xml:space="preserve"> </w:t>
      </w:r>
    </w:p>
    <w:p w14:paraId="3A579E1A" w14:textId="7705E051" w:rsidR="00875E27" w:rsidRPr="003167FF" w:rsidRDefault="00875E27" w:rsidP="00342C41">
      <w:pPr>
        <w:pStyle w:val="ab"/>
        <w:ind w:left="0" w:right="106"/>
        <w:rPr>
          <w:rFonts w:eastAsia="Arial"/>
          <w:color w:val="222426"/>
          <w:sz w:val="21"/>
          <w:szCs w:val="21"/>
        </w:rPr>
      </w:pPr>
      <w:r w:rsidRPr="003167FF">
        <w:rPr>
          <w:b/>
          <w:sz w:val="21"/>
          <w:szCs w:val="21"/>
        </w:rPr>
        <w:t>«</w:t>
      </w:r>
      <w:r w:rsidRPr="003167FF">
        <w:rPr>
          <w:b/>
          <w:color w:val="222426"/>
          <w:sz w:val="21"/>
          <w:szCs w:val="21"/>
        </w:rPr>
        <w:t>Вебсайт</w:t>
      </w:r>
      <w:r w:rsidR="00FF5DD8" w:rsidRPr="003167FF">
        <w:rPr>
          <w:b/>
          <w:color w:val="222426"/>
          <w:sz w:val="21"/>
          <w:szCs w:val="21"/>
        </w:rPr>
        <w:t xml:space="preserve"> Проекту</w:t>
      </w:r>
      <w:r w:rsidRPr="003167FF">
        <w:rPr>
          <w:b/>
          <w:color w:val="333333"/>
          <w:sz w:val="21"/>
          <w:szCs w:val="21"/>
        </w:rPr>
        <w:t>»</w:t>
      </w:r>
      <w:r w:rsidRPr="003167FF">
        <w:rPr>
          <w:color w:val="222426"/>
          <w:sz w:val="21"/>
          <w:szCs w:val="21"/>
        </w:rPr>
        <w:t xml:space="preserve"> – сукупність даних, електронної (цифрової) інформації, пов’язаних між собою і структурованих у межах адреси вебсайту, доступ до яких здійснюється через адресу в мережі Інтернет</w:t>
      </w:r>
      <w:r w:rsidR="00FF5DD8" w:rsidRPr="003167FF">
        <w:rPr>
          <w:sz w:val="21"/>
          <w:szCs w:val="21"/>
        </w:rPr>
        <w:t xml:space="preserve"> </w:t>
      </w:r>
      <w:hyperlink r:id="rId6" w:history="1">
        <w:r w:rsidR="00FF5DD8" w:rsidRPr="003167FF">
          <w:rPr>
            <w:rStyle w:val="a9"/>
            <w:sz w:val="21"/>
            <w:szCs w:val="21"/>
          </w:rPr>
          <w:t>https://driverambassador.uklon.com.ua</w:t>
        </w:r>
      </w:hyperlink>
      <w:r w:rsidR="004666C6" w:rsidRPr="003167FF">
        <w:rPr>
          <w:color w:val="222426"/>
          <w:sz w:val="21"/>
          <w:szCs w:val="21"/>
        </w:rPr>
        <w:t>;</w:t>
      </w:r>
    </w:p>
    <w:p w14:paraId="71B993CF" w14:textId="77777777" w:rsidR="00342C41" w:rsidRPr="003167FF" w:rsidRDefault="00342C41" w:rsidP="00516AF4">
      <w:pPr>
        <w:pStyle w:val="ab"/>
        <w:ind w:left="0" w:right="106"/>
        <w:rPr>
          <w:sz w:val="21"/>
          <w:szCs w:val="21"/>
          <w:highlight w:val="green"/>
        </w:rPr>
      </w:pPr>
    </w:p>
    <w:p w14:paraId="16746742" w14:textId="3F2049F7" w:rsidR="00342C41" w:rsidRPr="003167FF" w:rsidRDefault="00F12255" w:rsidP="00516AF4">
      <w:pPr>
        <w:tabs>
          <w:tab w:val="left" w:pos="426"/>
        </w:tabs>
        <w:spacing w:after="240"/>
        <w:ind w:right="-2"/>
        <w:jc w:val="both"/>
        <w:rPr>
          <w:rFonts w:ascii="Times New Roman" w:hAnsi="Times New Roman" w:cs="Times New Roman"/>
          <w:color w:val="000000" w:themeColor="text1"/>
          <w:sz w:val="21"/>
          <w:szCs w:val="21"/>
          <w:lang w:val="uk-UA"/>
        </w:rPr>
      </w:pPr>
      <w:r w:rsidRPr="003167FF">
        <w:rPr>
          <w:rFonts w:ascii="Times New Roman" w:hAnsi="Times New Roman" w:cs="Times New Roman"/>
          <w:b/>
          <w:sz w:val="21"/>
          <w:szCs w:val="21"/>
          <w:lang w:val="uk-UA"/>
        </w:rPr>
        <w:t>«Відеопост»/</w:t>
      </w:r>
      <w:r w:rsidRPr="003167FF">
        <w:rPr>
          <w:rFonts w:ascii="Times New Roman" w:hAnsi="Times New Roman" w:cs="Times New Roman"/>
          <w:color w:val="000000" w:themeColor="text1"/>
          <w:sz w:val="21"/>
          <w:szCs w:val="21"/>
          <w:lang w:val="uk-UA"/>
        </w:rPr>
        <w:t>«</w:t>
      </w:r>
      <w:r w:rsidRPr="003167FF">
        <w:rPr>
          <w:rFonts w:ascii="Times New Roman" w:hAnsi="Times New Roman" w:cs="Times New Roman"/>
          <w:b/>
          <w:bCs/>
          <w:color w:val="000000" w:themeColor="text1"/>
          <w:sz w:val="21"/>
          <w:szCs w:val="21"/>
          <w:lang w:val="uk-UA"/>
        </w:rPr>
        <w:t>Користувацьке відео</w:t>
      </w:r>
      <w:r w:rsidRPr="003167FF">
        <w:rPr>
          <w:rFonts w:ascii="Times New Roman" w:hAnsi="Times New Roman" w:cs="Times New Roman"/>
          <w:color w:val="000000" w:themeColor="text1"/>
          <w:sz w:val="21"/>
          <w:szCs w:val="21"/>
          <w:lang w:val="uk-UA"/>
        </w:rPr>
        <w:t>»</w:t>
      </w:r>
      <w:r w:rsidRPr="003167FF">
        <w:rPr>
          <w:rFonts w:ascii="Times New Roman" w:hAnsi="Times New Roman" w:cs="Times New Roman"/>
          <w:b/>
          <w:sz w:val="21"/>
          <w:szCs w:val="21"/>
          <w:lang w:val="uk-UA"/>
        </w:rPr>
        <w:t xml:space="preserve"> </w:t>
      </w:r>
      <w:r w:rsidRPr="003167FF">
        <w:rPr>
          <w:rFonts w:ascii="Times New Roman" w:hAnsi="Times New Roman" w:cs="Times New Roman"/>
          <w:sz w:val="21"/>
          <w:szCs w:val="21"/>
          <w:lang w:val="uk-UA"/>
        </w:rPr>
        <w:t xml:space="preserve">— це </w:t>
      </w:r>
      <w:r w:rsidRPr="003167FF">
        <w:rPr>
          <w:rFonts w:ascii="Times New Roman" w:hAnsi="Times New Roman" w:cs="Times New Roman"/>
          <w:color w:val="000000" w:themeColor="text1"/>
          <w:sz w:val="21"/>
          <w:szCs w:val="21"/>
          <w:lang w:val="uk-UA"/>
        </w:rPr>
        <w:t xml:space="preserve">сукупність рухомих (нестатичних) зображень зі звуком або без звуку певної тривалості, створена </w:t>
      </w:r>
      <w:r w:rsidR="008D7B5C" w:rsidRPr="003167FF">
        <w:rPr>
          <w:rFonts w:ascii="Times New Roman" w:hAnsi="Times New Roman" w:cs="Times New Roman"/>
          <w:color w:val="000000" w:themeColor="text1"/>
          <w:sz w:val="21"/>
          <w:szCs w:val="21"/>
          <w:lang w:val="uk-UA"/>
        </w:rPr>
        <w:t xml:space="preserve">Амбасадором </w:t>
      </w:r>
      <w:r w:rsidRPr="003167FF">
        <w:rPr>
          <w:rFonts w:ascii="Times New Roman" w:hAnsi="Times New Roman" w:cs="Times New Roman"/>
          <w:color w:val="000000" w:themeColor="text1"/>
          <w:sz w:val="21"/>
          <w:szCs w:val="21"/>
          <w:lang w:val="uk-UA"/>
        </w:rPr>
        <w:t xml:space="preserve">та розповсюджена </w:t>
      </w:r>
      <w:r w:rsidR="008D7B5C" w:rsidRPr="003167FF">
        <w:rPr>
          <w:rFonts w:ascii="Times New Roman" w:hAnsi="Times New Roman" w:cs="Times New Roman"/>
          <w:color w:val="000000" w:themeColor="text1"/>
          <w:sz w:val="21"/>
          <w:szCs w:val="21"/>
          <w:lang w:val="uk-UA"/>
        </w:rPr>
        <w:t xml:space="preserve">ним </w:t>
      </w:r>
      <w:r w:rsidRPr="003167FF">
        <w:rPr>
          <w:rFonts w:ascii="Times New Roman" w:hAnsi="Times New Roman" w:cs="Times New Roman"/>
          <w:color w:val="000000" w:themeColor="text1"/>
          <w:sz w:val="21"/>
          <w:szCs w:val="21"/>
          <w:lang w:val="uk-UA"/>
        </w:rPr>
        <w:t>або іншою особою (іншими особами) через Платформу спільного доступу</w:t>
      </w:r>
      <w:r w:rsidR="008D7B5C" w:rsidRPr="003167FF">
        <w:rPr>
          <w:rFonts w:ascii="Times New Roman" w:hAnsi="Times New Roman" w:cs="Times New Roman"/>
          <w:color w:val="000000" w:themeColor="text1"/>
          <w:sz w:val="21"/>
          <w:szCs w:val="21"/>
          <w:lang w:val="uk-UA"/>
        </w:rPr>
        <w:t xml:space="preserve"> </w:t>
      </w:r>
      <w:r w:rsidR="008D7B5C" w:rsidRPr="003167FF">
        <w:rPr>
          <w:rFonts w:ascii="Times New Roman" w:hAnsi="Times New Roman" w:cs="Times New Roman"/>
          <w:sz w:val="21"/>
          <w:szCs w:val="21"/>
          <w:lang w:val="uk-UA"/>
        </w:rPr>
        <w:t>до відео</w:t>
      </w:r>
      <w:r w:rsidR="008D7B5C" w:rsidRPr="003167FF">
        <w:rPr>
          <w:rFonts w:ascii="Times New Roman" w:hAnsi="Times New Roman" w:cs="Times New Roman"/>
          <w:sz w:val="21"/>
          <w:szCs w:val="21"/>
          <w:lang w:val="en-US"/>
        </w:rPr>
        <w:t>/</w:t>
      </w:r>
      <w:r w:rsidR="008D7B5C" w:rsidRPr="003167FF">
        <w:rPr>
          <w:rFonts w:ascii="Times New Roman" w:hAnsi="Times New Roman" w:cs="Times New Roman"/>
          <w:sz w:val="21"/>
          <w:szCs w:val="21"/>
          <w:lang w:val="uk-UA"/>
        </w:rPr>
        <w:t>інформації</w:t>
      </w:r>
      <w:r w:rsidRPr="003167FF">
        <w:rPr>
          <w:rFonts w:ascii="Times New Roman" w:hAnsi="Times New Roman" w:cs="Times New Roman"/>
          <w:color w:val="000000" w:themeColor="text1"/>
          <w:sz w:val="21"/>
          <w:szCs w:val="21"/>
          <w:lang w:val="uk-UA"/>
        </w:rPr>
        <w:t>;</w:t>
      </w:r>
      <w:r w:rsidR="008D7B5C" w:rsidRPr="003167FF">
        <w:rPr>
          <w:rFonts w:ascii="Times New Roman" w:hAnsi="Times New Roman" w:cs="Times New Roman"/>
          <w:color w:val="000000" w:themeColor="text1"/>
          <w:sz w:val="21"/>
          <w:szCs w:val="21"/>
          <w:lang w:val="uk-UA"/>
        </w:rPr>
        <w:t xml:space="preserve"> </w:t>
      </w:r>
    </w:p>
    <w:p w14:paraId="43838F3E" w14:textId="56781D40" w:rsidR="00342C41" w:rsidRPr="003167FF" w:rsidRDefault="00F12255" w:rsidP="00516AF4">
      <w:pPr>
        <w:pStyle w:val="a4"/>
        <w:tabs>
          <w:tab w:val="left" w:pos="426"/>
        </w:tabs>
        <w:spacing w:after="240"/>
        <w:ind w:right="-2"/>
        <w:jc w:val="both"/>
        <w:rPr>
          <w:rFonts w:ascii="Times New Roman" w:hAnsi="Times New Roman" w:cs="Times New Roman"/>
          <w:sz w:val="21"/>
          <w:szCs w:val="21"/>
        </w:rPr>
      </w:pPr>
      <w:r w:rsidRPr="003167FF">
        <w:rPr>
          <w:rFonts w:ascii="Times New Roman" w:hAnsi="Times New Roman" w:cs="Times New Roman"/>
          <w:sz w:val="21"/>
          <w:szCs w:val="21"/>
        </w:rPr>
        <w:t>«</w:t>
      </w:r>
      <w:r w:rsidRPr="003167FF">
        <w:rPr>
          <w:rFonts w:ascii="Times New Roman" w:hAnsi="Times New Roman" w:cs="Times New Roman"/>
          <w:b/>
          <w:bCs/>
          <w:sz w:val="21"/>
          <w:szCs w:val="21"/>
          <w:lang w:eastAsia="ru-RU"/>
        </w:rPr>
        <w:t>Користувацький контент</w:t>
      </w:r>
      <w:r w:rsidRPr="003167FF">
        <w:rPr>
          <w:rFonts w:ascii="Times New Roman" w:hAnsi="Times New Roman" w:cs="Times New Roman"/>
          <w:sz w:val="21"/>
          <w:szCs w:val="21"/>
        </w:rPr>
        <w:t xml:space="preserve">» — це сукупність статичних записів (текстів), зображень, фотографій, графічних елементів тощо, та/або сукупність рухомих (нестатичних) зображень зі звуком або без звуку певної тривалості, написана та/або створена </w:t>
      </w:r>
      <w:r w:rsidR="008D7B5C" w:rsidRPr="003167FF">
        <w:rPr>
          <w:rFonts w:ascii="Times New Roman" w:hAnsi="Times New Roman" w:cs="Times New Roman"/>
          <w:sz w:val="21"/>
          <w:szCs w:val="21"/>
        </w:rPr>
        <w:t xml:space="preserve">Амбасадором </w:t>
      </w:r>
      <w:r w:rsidRPr="003167FF">
        <w:rPr>
          <w:rFonts w:ascii="Times New Roman" w:hAnsi="Times New Roman" w:cs="Times New Roman"/>
          <w:sz w:val="21"/>
          <w:szCs w:val="21"/>
        </w:rPr>
        <w:t xml:space="preserve">та розповсюджена </w:t>
      </w:r>
      <w:r w:rsidR="008D7B5C" w:rsidRPr="003167FF">
        <w:rPr>
          <w:rFonts w:ascii="Times New Roman" w:hAnsi="Times New Roman" w:cs="Times New Roman"/>
          <w:sz w:val="21"/>
          <w:szCs w:val="21"/>
        </w:rPr>
        <w:t xml:space="preserve">ним </w:t>
      </w:r>
      <w:r w:rsidRPr="003167FF">
        <w:rPr>
          <w:rFonts w:ascii="Times New Roman" w:hAnsi="Times New Roman" w:cs="Times New Roman"/>
          <w:sz w:val="21"/>
          <w:szCs w:val="21"/>
        </w:rPr>
        <w:t>або іншою особою на Платформі спільного доступу</w:t>
      </w:r>
      <w:r w:rsidR="008D7B5C" w:rsidRPr="003167FF">
        <w:rPr>
          <w:rFonts w:ascii="Times New Roman" w:hAnsi="Times New Roman" w:cs="Times New Roman"/>
          <w:sz w:val="21"/>
          <w:szCs w:val="21"/>
        </w:rPr>
        <w:t xml:space="preserve"> до відео</w:t>
      </w:r>
      <w:r w:rsidR="008D7B5C" w:rsidRPr="003167FF">
        <w:rPr>
          <w:rFonts w:ascii="Times New Roman" w:hAnsi="Times New Roman" w:cs="Times New Roman"/>
          <w:sz w:val="21"/>
          <w:szCs w:val="21"/>
          <w:lang w:val="en-US"/>
        </w:rPr>
        <w:t>/</w:t>
      </w:r>
      <w:r w:rsidR="008D7B5C" w:rsidRPr="003167FF">
        <w:rPr>
          <w:rFonts w:ascii="Times New Roman" w:hAnsi="Times New Roman" w:cs="Times New Roman"/>
          <w:sz w:val="21"/>
          <w:szCs w:val="21"/>
        </w:rPr>
        <w:t>інформації</w:t>
      </w:r>
      <w:r w:rsidRPr="003167FF">
        <w:rPr>
          <w:rFonts w:ascii="Times New Roman" w:hAnsi="Times New Roman" w:cs="Times New Roman"/>
          <w:sz w:val="21"/>
          <w:szCs w:val="21"/>
        </w:rPr>
        <w:t xml:space="preserve">; </w:t>
      </w:r>
      <w:r w:rsidR="008D7B5C" w:rsidRPr="003167FF">
        <w:rPr>
          <w:rFonts w:ascii="Times New Roman" w:hAnsi="Times New Roman" w:cs="Times New Roman"/>
          <w:sz w:val="21"/>
          <w:szCs w:val="21"/>
        </w:rPr>
        <w:t xml:space="preserve"> </w:t>
      </w:r>
    </w:p>
    <w:p w14:paraId="06E8104F" w14:textId="33426539" w:rsidR="00875E27" w:rsidRPr="003167FF" w:rsidRDefault="00875E27" w:rsidP="0005416C">
      <w:pPr>
        <w:pStyle w:val="ab"/>
        <w:tabs>
          <w:tab w:val="left" w:pos="567"/>
          <w:tab w:val="left" w:pos="709"/>
        </w:tabs>
        <w:ind w:left="0" w:right="100"/>
        <w:rPr>
          <w:sz w:val="21"/>
          <w:szCs w:val="21"/>
          <w:lang w:val="ru-UA"/>
        </w:rPr>
      </w:pPr>
      <w:r w:rsidRPr="003167FF">
        <w:rPr>
          <w:sz w:val="21"/>
          <w:szCs w:val="21"/>
        </w:rPr>
        <w:t>«</w:t>
      </w:r>
      <w:r w:rsidRPr="003167FF">
        <w:rPr>
          <w:b/>
          <w:bCs/>
          <w:sz w:val="21"/>
          <w:szCs w:val="21"/>
          <w:lang w:val="ru-UA"/>
        </w:rPr>
        <w:t>Партнер</w:t>
      </w:r>
      <w:r w:rsidRPr="003167FF">
        <w:rPr>
          <w:b/>
          <w:bCs/>
          <w:sz w:val="21"/>
          <w:szCs w:val="21"/>
        </w:rPr>
        <w:t xml:space="preserve"> Уклон</w:t>
      </w:r>
      <w:r w:rsidRPr="003167FF">
        <w:rPr>
          <w:sz w:val="21"/>
          <w:szCs w:val="21"/>
          <w:lang w:val="ru-UA"/>
        </w:rPr>
        <w:t xml:space="preserve"> –</w:t>
      </w:r>
      <w:r w:rsidRPr="003167FF">
        <w:rPr>
          <w:sz w:val="21"/>
          <w:szCs w:val="21"/>
        </w:rPr>
        <w:t xml:space="preserve"> </w:t>
      </w:r>
      <w:r w:rsidRPr="003167FF">
        <w:rPr>
          <w:sz w:val="21"/>
          <w:szCs w:val="21"/>
          <w:lang w:val="ru-UA"/>
        </w:rPr>
        <w:t>фізичн</w:t>
      </w:r>
      <w:r w:rsidRPr="003167FF">
        <w:rPr>
          <w:sz w:val="21"/>
          <w:szCs w:val="21"/>
        </w:rPr>
        <w:t>а особа</w:t>
      </w:r>
      <w:r w:rsidRPr="003167FF">
        <w:rPr>
          <w:sz w:val="21"/>
          <w:szCs w:val="21"/>
          <w:lang w:val="ru-UA"/>
        </w:rPr>
        <w:t>, як</w:t>
      </w:r>
      <w:r w:rsidRPr="003167FF">
        <w:rPr>
          <w:sz w:val="21"/>
          <w:szCs w:val="21"/>
        </w:rPr>
        <w:t>а</w:t>
      </w:r>
      <w:r w:rsidRPr="003167FF">
        <w:rPr>
          <w:sz w:val="21"/>
          <w:szCs w:val="21"/>
          <w:lang w:val="ru-UA"/>
        </w:rPr>
        <w:t xml:space="preserve"> нада</w:t>
      </w:r>
      <w:r w:rsidRPr="003167FF">
        <w:rPr>
          <w:sz w:val="21"/>
          <w:szCs w:val="21"/>
        </w:rPr>
        <w:t>є</w:t>
      </w:r>
      <w:r w:rsidRPr="003167FF">
        <w:rPr>
          <w:sz w:val="21"/>
          <w:szCs w:val="21"/>
          <w:lang w:val="ru-UA"/>
        </w:rPr>
        <w:t xml:space="preserve"> та/або пропону</w:t>
      </w:r>
      <w:r w:rsidRPr="003167FF">
        <w:rPr>
          <w:sz w:val="21"/>
          <w:szCs w:val="21"/>
        </w:rPr>
        <w:t>є</w:t>
      </w:r>
      <w:r w:rsidR="008D7B5C" w:rsidRPr="003167FF">
        <w:rPr>
          <w:sz w:val="21"/>
          <w:szCs w:val="21"/>
        </w:rPr>
        <w:t xml:space="preserve"> </w:t>
      </w:r>
      <w:r w:rsidR="0005416C" w:rsidRPr="003167FF">
        <w:rPr>
          <w:sz w:val="21"/>
          <w:szCs w:val="21"/>
          <w:lang w:val="ru-UA"/>
        </w:rPr>
        <w:t>к</w:t>
      </w:r>
      <w:r w:rsidRPr="003167FF">
        <w:rPr>
          <w:sz w:val="21"/>
          <w:szCs w:val="21"/>
          <w:lang w:val="ru-UA"/>
        </w:rPr>
        <w:t xml:space="preserve">ористувачу надання послуг перевезення пасажирів автомобільним транспортом, послуг по управлінню транспортним засобом </w:t>
      </w:r>
      <w:r w:rsidR="0005416C" w:rsidRPr="003167FF">
        <w:rPr>
          <w:sz w:val="21"/>
          <w:szCs w:val="21"/>
          <w:lang w:val="ru-UA"/>
        </w:rPr>
        <w:t>к</w:t>
      </w:r>
      <w:r w:rsidRPr="003167FF">
        <w:rPr>
          <w:sz w:val="21"/>
          <w:szCs w:val="21"/>
          <w:lang w:val="ru-UA"/>
        </w:rPr>
        <w:t>ористувача (послуга «драйвер»), послуг кур</w:t>
      </w:r>
      <w:r w:rsidRPr="003167FF">
        <w:rPr>
          <w:sz w:val="21"/>
          <w:szCs w:val="21"/>
          <w:lang w:val="en-US"/>
        </w:rPr>
        <w:t>’</w:t>
      </w:r>
      <w:r w:rsidRPr="003167FF">
        <w:rPr>
          <w:sz w:val="21"/>
          <w:szCs w:val="21"/>
          <w:lang w:val="ru-UA"/>
        </w:rPr>
        <w:t>єрської доставки</w:t>
      </w:r>
      <w:r w:rsidR="00A76BC1" w:rsidRPr="003167FF">
        <w:rPr>
          <w:sz w:val="21"/>
          <w:szCs w:val="21"/>
          <w:lang w:val="ru-UA"/>
        </w:rPr>
        <w:t xml:space="preserve"> </w:t>
      </w:r>
      <w:r w:rsidR="00A76BC1" w:rsidRPr="003167FF">
        <w:rPr>
          <w:sz w:val="21"/>
          <w:szCs w:val="21"/>
        </w:rPr>
        <w:t>з використанням Онлайн-сервісу Uklon Driver</w:t>
      </w:r>
      <w:r w:rsidR="0005416C" w:rsidRPr="003167FF">
        <w:rPr>
          <w:sz w:val="21"/>
          <w:szCs w:val="21"/>
          <w:lang w:val="ru-UA"/>
        </w:rPr>
        <w:t>;</w:t>
      </w:r>
      <w:r w:rsidR="00A76BC1" w:rsidRPr="003167FF">
        <w:rPr>
          <w:sz w:val="21"/>
          <w:szCs w:val="21"/>
          <w:lang w:val="ru-UA"/>
        </w:rPr>
        <w:t xml:space="preserve"> </w:t>
      </w:r>
    </w:p>
    <w:p w14:paraId="702B0C6D" w14:textId="77777777" w:rsidR="00342C41" w:rsidRPr="003167FF" w:rsidRDefault="00342C41" w:rsidP="00516AF4">
      <w:pPr>
        <w:pStyle w:val="ab"/>
        <w:ind w:left="0" w:right="100"/>
        <w:rPr>
          <w:sz w:val="21"/>
          <w:szCs w:val="21"/>
        </w:rPr>
      </w:pPr>
    </w:p>
    <w:p w14:paraId="346BFA46" w14:textId="77777777" w:rsidR="00F12255" w:rsidRPr="003167FF" w:rsidRDefault="00F12255" w:rsidP="00516AF4">
      <w:pPr>
        <w:pStyle w:val="rvps2"/>
        <w:tabs>
          <w:tab w:val="left" w:pos="426"/>
        </w:tabs>
        <w:spacing w:before="0" w:beforeAutospacing="0" w:after="240" w:afterAutospacing="0"/>
        <w:ind w:right="-2"/>
        <w:jc w:val="both"/>
        <w:rPr>
          <w:color w:val="333333"/>
          <w:sz w:val="21"/>
          <w:szCs w:val="21"/>
          <w:lang w:val="uk-UA"/>
        </w:rPr>
      </w:pPr>
      <w:r w:rsidRPr="003167FF">
        <w:rPr>
          <w:color w:val="333333"/>
          <w:sz w:val="21"/>
          <w:szCs w:val="21"/>
          <w:lang w:val="uk-UA"/>
        </w:rPr>
        <w:t>«</w:t>
      </w:r>
      <w:r w:rsidRPr="003167FF">
        <w:rPr>
          <w:b/>
          <w:bCs/>
          <w:color w:val="333333"/>
          <w:sz w:val="21"/>
          <w:szCs w:val="21"/>
          <w:lang w:val="uk-UA"/>
        </w:rPr>
        <w:t>Платформа спільного доступу до відео</w:t>
      </w:r>
      <w:r w:rsidRPr="003167FF">
        <w:rPr>
          <w:color w:val="333333"/>
          <w:sz w:val="21"/>
          <w:szCs w:val="21"/>
          <w:lang w:val="uk-UA"/>
        </w:rPr>
        <w:t xml:space="preserve">» </w:t>
      </w:r>
      <w:r w:rsidRPr="003167FF">
        <w:rPr>
          <w:sz w:val="21"/>
          <w:szCs w:val="21"/>
          <w:lang w:val="uk-UA"/>
        </w:rPr>
        <w:t>—</w:t>
      </w:r>
      <w:r w:rsidRPr="003167FF">
        <w:rPr>
          <w:color w:val="333333"/>
          <w:sz w:val="21"/>
          <w:szCs w:val="21"/>
          <w:lang w:val="uk-UA"/>
        </w:rPr>
        <w:t xml:space="preserve"> це сервіс, основним призначенням якого, відокремленої частини якого або невід’ємною функціональністю якого є поширення для загальної аудиторії з інформаційною, розважальною чи навчальною метою програм та/або Відеопостів/Користувацького відео, щодо яких не здійснюється редакційний контроль (редакційна відповідальність), якщо таке поширення відбувається за допомогою електронних комунікаційних мереж та організовується відповідним провайдером, у тому числі з використанням автоматичних засобів або алгоритмів, зокрема щодо відображення, позначення (</w:t>
      </w:r>
      <w:proofErr w:type="spellStart"/>
      <w:r w:rsidRPr="003167FF">
        <w:rPr>
          <w:color w:val="333333"/>
          <w:sz w:val="21"/>
          <w:szCs w:val="21"/>
          <w:lang w:val="uk-UA"/>
        </w:rPr>
        <w:t>тегування</w:t>
      </w:r>
      <w:proofErr w:type="spellEnd"/>
      <w:r w:rsidRPr="003167FF">
        <w:rPr>
          <w:color w:val="333333"/>
          <w:sz w:val="21"/>
          <w:szCs w:val="21"/>
          <w:lang w:val="uk-UA"/>
        </w:rPr>
        <w:t>) та упорядкування послідовності відтворення;</w:t>
      </w:r>
    </w:p>
    <w:p w14:paraId="2D6D2260" w14:textId="77777777" w:rsidR="00F12255" w:rsidRPr="003167FF" w:rsidRDefault="00F12255" w:rsidP="00516AF4">
      <w:pPr>
        <w:pStyle w:val="rvps2"/>
        <w:tabs>
          <w:tab w:val="left" w:pos="426"/>
        </w:tabs>
        <w:spacing w:before="0" w:beforeAutospacing="0" w:after="240" w:afterAutospacing="0"/>
        <w:ind w:right="-2"/>
        <w:jc w:val="both"/>
        <w:rPr>
          <w:color w:val="333333"/>
          <w:sz w:val="21"/>
          <w:szCs w:val="21"/>
          <w:lang w:val="uk-UA"/>
        </w:rPr>
      </w:pPr>
      <w:bookmarkStart w:id="0" w:name="n81"/>
      <w:bookmarkEnd w:id="0"/>
      <w:r w:rsidRPr="003167FF">
        <w:rPr>
          <w:color w:val="333333"/>
          <w:sz w:val="21"/>
          <w:szCs w:val="21"/>
          <w:lang w:val="uk-UA"/>
        </w:rPr>
        <w:t>«</w:t>
      </w:r>
      <w:r w:rsidRPr="003167FF">
        <w:rPr>
          <w:b/>
          <w:bCs/>
          <w:color w:val="333333"/>
          <w:sz w:val="21"/>
          <w:szCs w:val="21"/>
          <w:lang w:val="uk-UA"/>
        </w:rPr>
        <w:t>Платформа спільного доступу до інформації</w:t>
      </w:r>
      <w:r w:rsidRPr="003167FF">
        <w:rPr>
          <w:color w:val="333333"/>
          <w:sz w:val="21"/>
          <w:szCs w:val="21"/>
          <w:lang w:val="uk-UA"/>
        </w:rPr>
        <w:t xml:space="preserve">» </w:t>
      </w:r>
      <w:r w:rsidRPr="003167FF">
        <w:rPr>
          <w:sz w:val="21"/>
          <w:szCs w:val="21"/>
          <w:lang w:val="uk-UA"/>
        </w:rPr>
        <w:t>—</w:t>
      </w:r>
      <w:r w:rsidRPr="003167FF">
        <w:rPr>
          <w:color w:val="333333"/>
          <w:sz w:val="21"/>
          <w:szCs w:val="21"/>
          <w:lang w:val="uk-UA"/>
        </w:rPr>
        <w:t xml:space="preserve"> це сервіс, що забезпечує своїм користувачам за їхнім запитом можливість зберігання та поширення користувацької інформації для необмеженого кола осіб, якщо такі зберігання та поширення не є незначною та суто допоміжною функцією іншого сервісу та з об’єктивних і технічних причин не може використовуватися без такого сервісу;</w:t>
      </w:r>
    </w:p>
    <w:p w14:paraId="4ECC99A3" w14:textId="77777777" w:rsidR="00F12255" w:rsidRPr="003167FF" w:rsidRDefault="00F12255" w:rsidP="00516AF4">
      <w:pPr>
        <w:pStyle w:val="rvps2"/>
        <w:tabs>
          <w:tab w:val="left" w:pos="426"/>
        </w:tabs>
        <w:spacing w:before="0" w:beforeAutospacing="0" w:after="240" w:afterAutospacing="0"/>
        <w:ind w:right="-2"/>
        <w:jc w:val="both"/>
        <w:rPr>
          <w:color w:val="333333"/>
          <w:sz w:val="21"/>
          <w:szCs w:val="21"/>
          <w:lang w:val="uk-UA"/>
        </w:rPr>
      </w:pPr>
      <w:r w:rsidRPr="003167FF">
        <w:rPr>
          <w:color w:val="333333"/>
          <w:sz w:val="21"/>
          <w:szCs w:val="21"/>
          <w:lang w:val="uk-UA"/>
        </w:rPr>
        <w:lastRenderedPageBreak/>
        <w:t>«</w:t>
      </w:r>
      <w:r w:rsidRPr="003167FF">
        <w:rPr>
          <w:b/>
          <w:bCs/>
          <w:color w:val="333333"/>
          <w:sz w:val="21"/>
          <w:szCs w:val="21"/>
          <w:lang w:val="uk-UA"/>
        </w:rPr>
        <w:t xml:space="preserve">Платформа спільного доступу до відео» </w:t>
      </w:r>
      <w:r w:rsidRPr="003167FF">
        <w:rPr>
          <w:color w:val="333333"/>
          <w:sz w:val="21"/>
          <w:szCs w:val="21"/>
          <w:lang w:val="uk-UA"/>
        </w:rPr>
        <w:t xml:space="preserve">та </w:t>
      </w:r>
      <w:r w:rsidRPr="003167FF">
        <w:rPr>
          <w:b/>
          <w:bCs/>
          <w:color w:val="333333"/>
          <w:sz w:val="21"/>
          <w:szCs w:val="21"/>
          <w:lang w:val="uk-UA"/>
        </w:rPr>
        <w:t xml:space="preserve">«Платформа спільного доступу до інформації» </w:t>
      </w:r>
      <w:r w:rsidRPr="003167FF">
        <w:rPr>
          <w:sz w:val="21"/>
          <w:szCs w:val="21"/>
          <w:lang w:val="uk-UA"/>
        </w:rPr>
        <w:t>—</w:t>
      </w:r>
      <w:r w:rsidRPr="003167FF">
        <w:rPr>
          <w:b/>
          <w:bCs/>
          <w:color w:val="333333"/>
          <w:sz w:val="21"/>
          <w:szCs w:val="21"/>
          <w:lang w:val="uk-UA"/>
        </w:rPr>
        <w:t xml:space="preserve"> </w:t>
      </w:r>
      <w:r w:rsidRPr="003167FF">
        <w:rPr>
          <w:color w:val="333333"/>
          <w:sz w:val="21"/>
          <w:szCs w:val="21"/>
          <w:lang w:val="uk-UA"/>
        </w:rPr>
        <w:t>для цілей цього Договору можуть іменуватися разом як</w:t>
      </w:r>
      <w:r w:rsidRPr="003167FF">
        <w:rPr>
          <w:b/>
          <w:bCs/>
          <w:color w:val="333333"/>
          <w:sz w:val="21"/>
          <w:szCs w:val="21"/>
          <w:lang w:val="uk-UA"/>
        </w:rPr>
        <w:t xml:space="preserve"> «Платформа (Платформи) спільного доступу» </w:t>
      </w:r>
      <w:r w:rsidRPr="003167FF">
        <w:rPr>
          <w:color w:val="333333"/>
          <w:sz w:val="21"/>
          <w:szCs w:val="21"/>
          <w:lang w:val="uk-UA"/>
        </w:rPr>
        <w:t>(до яких відносяться</w:t>
      </w:r>
      <w:r w:rsidRPr="003167FF">
        <w:rPr>
          <w:b/>
          <w:bCs/>
          <w:color w:val="333333"/>
          <w:sz w:val="21"/>
          <w:szCs w:val="21"/>
          <w:lang w:val="uk-UA"/>
        </w:rPr>
        <w:t xml:space="preserve"> </w:t>
      </w:r>
      <w:r w:rsidRPr="003167FF">
        <w:rPr>
          <w:sz w:val="21"/>
          <w:szCs w:val="21"/>
          <w:lang w:val="uk-UA"/>
        </w:rPr>
        <w:t xml:space="preserve">Instagram, Faсebook, Х (Twitter), TikTok, </w:t>
      </w:r>
      <w:r w:rsidRPr="003167FF">
        <w:rPr>
          <w:sz w:val="21"/>
          <w:szCs w:val="21"/>
          <w:lang w:val="en-US"/>
        </w:rPr>
        <w:t>YouTube</w:t>
      </w:r>
      <w:r w:rsidRPr="003167FF">
        <w:rPr>
          <w:sz w:val="21"/>
          <w:szCs w:val="21"/>
          <w:lang w:val="uk-UA"/>
        </w:rPr>
        <w:t xml:space="preserve">, </w:t>
      </w:r>
      <w:r w:rsidRPr="003167FF">
        <w:rPr>
          <w:sz w:val="21"/>
          <w:szCs w:val="21"/>
          <w:lang w:val="en-US"/>
        </w:rPr>
        <w:t>Threads</w:t>
      </w:r>
      <w:r w:rsidRPr="003167FF">
        <w:rPr>
          <w:sz w:val="21"/>
          <w:szCs w:val="21"/>
          <w:lang w:val="uk-UA"/>
        </w:rPr>
        <w:t xml:space="preserve"> та інші сервіси, які за своїми характеристиками можуть бути віднесені до Платформи (Платформ) спільного доступу)</w:t>
      </w:r>
      <w:r w:rsidRPr="003167FF">
        <w:rPr>
          <w:color w:val="333333"/>
          <w:sz w:val="21"/>
          <w:szCs w:val="21"/>
          <w:lang w:val="uk-UA"/>
        </w:rPr>
        <w:t>;</w:t>
      </w:r>
    </w:p>
    <w:p w14:paraId="453AD8DD" w14:textId="3AA6AC77" w:rsidR="00875E27" w:rsidRPr="003167FF" w:rsidRDefault="00875E27" w:rsidP="00342C41">
      <w:pPr>
        <w:pStyle w:val="a4"/>
        <w:jc w:val="both"/>
        <w:rPr>
          <w:rFonts w:ascii="Times New Roman" w:hAnsi="Times New Roman" w:cs="Times New Roman"/>
          <w:sz w:val="21"/>
          <w:szCs w:val="21"/>
        </w:rPr>
      </w:pPr>
      <w:r w:rsidRPr="003167FF">
        <w:rPr>
          <w:rFonts w:ascii="Times New Roman" w:hAnsi="Times New Roman" w:cs="Times New Roman"/>
          <w:sz w:val="21"/>
          <w:szCs w:val="21"/>
        </w:rPr>
        <w:t>«</w:t>
      </w:r>
      <w:r w:rsidRPr="003167FF">
        <w:rPr>
          <w:rFonts w:ascii="Times New Roman" w:hAnsi="Times New Roman" w:cs="Times New Roman"/>
          <w:b/>
          <w:bCs/>
          <w:sz w:val="21"/>
          <w:szCs w:val="21"/>
        </w:rPr>
        <w:t xml:space="preserve">Онлайн-сервіс «Uklon Driver» </w:t>
      </w:r>
      <w:r w:rsidRPr="003167FF">
        <w:rPr>
          <w:rFonts w:ascii="Times New Roman" w:hAnsi="Times New Roman" w:cs="Times New Roman"/>
          <w:sz w:val="21"/>
          <w:szCs w:val="21"/>
        </w:rPr>
        <w:t xml:space="preserve"> – технологічна платформа у вигляді взаємопов’язаної сукупності комп’ютерних програм та електронних даних у вигляді чисел, букв, символів, зображень та їх комбінацій (включаючи графічну інформацію, відеоінформацію тощо), що призначена для автоматизованого моніторингу, збору, обробки, розподілу, зберігання, представлення даних про </w:t>
      </w:r>
      <w:r w:rsidR="0005416C" w:rsidRPr="003167FF">
        <w:rPr>
          <w:rFonts w:ascii="Times New Roman" w:hAnsi="Times New Roman" w:cs="Times New Roman"/>
          <w:sz w:val="21"/>
          <w:szCs w:val="21"/>
        </w:rPr>
        <w:t>з</w:t>
      </w:r>
      <w:r w:rsidRPr="003167FF">
        <w:rPr>
          <w:rFonts w:ascii="Times New Roman" w:hAnsi="Times New Roman" w:cs="Times New Roman"/>
          <w:sz w:val="21"/>
          <w:szCs w:val="21"/>
        </w:rPr>
        <w:t xml:space="preserve">амовлення, які були розміщені на ній </w:t>
      </w:r>
      <w:r w:rsidR="0005416C" w:rsidRPr="003167FF">
        <w:rPr>
          <w:rFonts w:ascii="Times New Roman" w:hAnsi="Times New Roman" w:cs="Times New Roman"/>
          <w:sz w:val="21"/>
          <w:szCs w:val="21"/>
        </w:rPr>
        <w:t>к</w:t>
      </w:r>
      <w:r w:rsidRPr="003167FF">
        <w:rPr>
          <w:rFonts w:ascii="Times New Roman" w:hAnsi="Times New Roman" w:cs="Times New Roman"/>
          <w:sz w:val="21"/>
          <w:szCs w:val="21"/>
        </w:rPr>
        <w:t xml:space="preserve">ористувачами, автоматичного розрахунку вартості </w:t>
      </w:r>
      <w:r w:rsidR="0005416C" w:rsidRPr="003167FF">
        <w:rPr>
          <w:rFonts w:ascii="Times New Roman" w:hAnsi="Times New Roman" w:cs="Times New Roman"/>
          <w:sz w:val="21"/>
          <w:szCs w:val="21"/>
        </w:rPr>
        <w:t>з</w:t>
      </w:r>
      <w:r w:rsidRPr="003167FF">
        <w:rPr>
          <w:rFonts w:ascii="Times New Roman" w:hAnsi="Times New Roman" w:cs="Times New Roman"/>
          <w:sz w:val="21"/>
          <w:szCs w:val="21"/>
        </w:rPr>
        <w:t xml:space="preserve">амовлення зважаючи на співвідношення пропозиції та попиту, погодних умов, маршруту і його завантаженості і т.д., та здійснює автоматичну побудову маршрутів та забезпечує обмін даними для комунікації з </w:t>
      </w:r>
      <w:r w:rsidR="00137076" w:rsidRPr="003167FF">
        <w:rPr>
          <w:rFonts w:ascii="Times New Roman" w:hAnsi="Times New Roman" w:cs="Times New Roman"/>
          <w:sz w:val="21"/>
          <w:szCs w:val="21"/>
        </w:rPr>
        <w:t>к</w:t>
      </w:r>
      <w:r w:rsidRPr="003167FF">
        <w:rPr>
          <w:rFonts w:ascii="Times New Roman" w:hAnsi="Times New Roman" w:cs="Times New Roman"/>
          <w:sz w:val="21"/>
          <w:szCs w:val="21"/>
        </w:rPr>
        <w:t>ористувачем, та надає Партнеру У</w:t>
      </w:r>
      <w:r w:rsidR="0005416C" w:rsidRPr="003167FF">
        <w:rPr>
          <w:rFonts w:ascii="Times New Roman" w:hAnsi="Times New Roman" w:cs="Times New Roman"/>
          <w:sz w:val="21"/>
          <w:szCs w:val="21"/>
        </w:rPr>
        <w:t>клон</w:t>
      </w:r>
      <w:r w:rsidRPr="003167FF">
        <w:rPr>
          <w:rFonts w:ascii="Times New Roman" w:hAnsi="Times New Roman" w:cs="Times New Roman"/>
          <w:sz w:val="21"/>
          <w:szCs w:val="21"/>
        </w:rPr>
        <w:t xml:space="preserve"> можливість на власний розсуд приймати чи відхиляти відповідні </w:t>
      </w:r>
      <w:r w:rsidR="00137076" w:rsidRPr="003167FF">
        <w:rPr>
          <w:rFonts w:ascii="Times New Roman" w:hAnsi="Times New Roman" w:cs="Times New Roman"/>
          <w:sz w:val="21"/>
          <w:szCs w:val="21"/>
        </w:rPr>
        <w:t>з</w:t>
      </w:r>
      <w:r w:rsidRPr="003167FF">
        <w:rPr>
          <w:rFonts w:ascii="Times New Roman" w:hAnsi="Times New Roman" w:cs="Times New Roman"/>
          <w:sz w:val="21"/>
          <w:szCs w:val="21"/>
        </w:rPr>
        <w:t xml:space="preserve">амовлення, публікувати свої дані розташування, надавати оцінки </w:t>
      </w:r>
      <w:r w:rsidR="00137076" w:rsidRPr="003167FF">
        <w:rPr>
          <w:rFonts w:ascii="Times New Roman" w:hAnsi="Times New Roman" w:cs="Times New Roman"/>
          <w:sz w:val="21"/>
          <w:szCs w:val="21"/>
        </w:rPr>
        <w:t>к</w:t>
      </w:r>
      <w:r w:rsidRPr="003167FF">
        <w:rPr>
          <w:rFonts w:ascii="Times New Roman" w:hAnsi="Times New Roman" w:cs="Times New Roman"/>
          <w:sz w:val="21"/>
          <w:szCs w:val="21"/>
        </w:rPr>
        <w:t>ористувачам та взаємодіяти з ними, користуватися побудованими програмою маршрутами в режимі реального часу, як це передбачено доступним для використання функціоналом Онлайн-сервісу. Онлайн-сервіс є результатом комп’ютерного програмування, що належить до програмної продукції;</w:t>
      </w:r>
    </w:p>
    <w:p w14:paraId="4C9395C5" w14:textId="77777777" w:rsidR="00342C41" w:rsidRPr="003167FF" w:rsidRDefault="00342C41" w:rsidP="00516AF4">
      <w:pPr>
        <w:pStyle w:val="a4"/>
        <w:jc w:val="both"/>
        <w:rPr>
          <w:rFonts w:ascii="Times New Roman" w:hAnsi="Times New Roman" w:cs="Times New Roman"/>
          <w:sz w:val="21"/>
          <w:szCs w:val="21"/>
        </w:rPr>
      </w:pPr>
    </w:p>
    <w:p w14:paraId="72E61EEB" w14:textId="2C079A4A" w:rsidR="00250E1D" w:rsidRPr="003167FF" w:rsidRDefault="00F12255" w:rsidP="00516AF4">
      <w:pPr>
        <w:jc w:val="both"/>
        <w:rPr>
          <w:rFonts w:ascii="Times New Roman" w:hAnsi="Times New Roman" w:cs="Times New Roman"/>
          <w:sz w:val="21"/>
          <w:szCs w:val="21"/>
          <w:lang w:val="uk-UA"/>
        </w:rPr>
      </w:pPr>
      <w:r w:rsidRPr="003167FF">
        <w:rPr>
          <w:rFonts w:ascii="Times New Roman" w:hAnsi="Times New Roman" w:cs="Times New Roman"/>
          <w:b/>
          <w:sz w:val="21"/>
          <w:szCs w:val="21"/>
          <w:lang w:val="uk-UA"/>
        </w:rPr>
        <w:t>«</w:t>
      </w:r>
      <w:r w:rsidR="00A1313F" w:rsidRPr="003167FF">
        <w:rPr>
          <w:rFonts w:ascii="Times New Roman" w:hAnsi="Times New Roman" w:cs="Times New Roman"/>
          <w:b/>
          <w:sz w:val="21"/>
          <w:szCs w:val="21"/>
          <w:lang w:val="uk-UA"/>
        </w:rPr>
        <w:t>Згадування</w:t>
      </w:r>
      <w:r w:rsidRPr="003167FF">
        <w:rPr>
          <w:rFonts w:ascii="Times New Roman" w:hAnsi="Times New Roman" w:cs="Times New Roman"/>
          <w:b/>
          <w:sz w:val="21"/>
          <w:szCs w:val="21"/>
          <w:lang w:val="uk-UA"/>
        </w:rPr>
        <w:t>»</w:t>
      </w:r>
      <w:r w:rsidRPr="003167FF">
        <w:rPr>
          <w:rFonts w:ascii="Times New Roman" w:hAnsi="Times New Roman" w:cs="Times New Roman"/>
          <w:sz w:val="21"/>
          <w:szCs w:val="21"/>
          <w:lang w:val="uk-UA"/>
        </w:rPr>
        <w:t xml:space="preserve"> — це </w:t>
      </w:r>
      <w:r w:rsidR="00A1313F" w:rsidRPr="003167FF">
        <w:rPr>
          <w:rFonts w:ascii="Times New Roman" w:hAnsi="Times New Roman" w:cs="Times New Roman"/>
          <w:sz w:val="21"/>
          <w:szCs w:val="21"/>
          <w:lang w:val="uk-UA"/>
        </w:rPr>
        <w:t xml:space="preserve">пряма або опосередкована </w:t>
      </w:r>
      <w:r w:rsidRPr="003167FF">
        <w:rPr>
          <w:rFonts w:ascii="Times New Roman" w:hAnsi="Times New Roman" w:cs="Times New Roman"/>
          <w:sz w:val="21"/>
          <w:szCs w:val="21"/>
          <w:lang w:val="uk-UA"/>
        </w:rPr>
        <w:t>інформація</w:t>
      </w:r>
      <w:r w:rsidR="00A830AA" w:rsidRPr="003167FF">
        <w:rPr>
          <w:rFonts w:ascii="Times New Roman" w:hAnsi="Times New Roman" w:cs="Times New Roman"/>
          <w:sz w:val="21"/>
          <w:szCs w:val="21"/>
          <w:lang w:val="uk-UA"/>
        </w:rPr>
        <w:t xml:space="preserve"> із позитивною</w:t>
      </w:r>
      <w:r w:rsidR="008D7B5C" w:rsidRPr="003167FF">
        <w:rPr>
          <w:rFonts w:ascii="Times New Roman" w:hAnsi="Times New Roman" w:cs="Times New Roman"/>
          <w:sz w:val="21"/>
          <w:szCs w:val="21"/>
          <w:lang w:val="uk-UA"/>
        </w:rPr>
        <w:t xml:space="preserve"> та</w:t>
      </w:r>
      <w:r w:rsidR="008D7B5C" w:rsidRPr="003167FF">
        <w:rPr>
          <w:rFonts w:ascii="Times New Roman" w:hAnsi="Times New Roman" w:cs="Times New Roman"/>
          <w:sz w:val="21"/>
          <w:szCs w:val="21"/>
          <w:lang w:val="en-US"/>
        </w:rPr>
        <w:t>/</w:t>
      </w:r>
      <w:r w:rsidR="008D7B5C" w:rsidRPr="003167FF">
        <w:rPr>
          <w:rFonts w:ascii="Times New Roman" w:hAnsi="Times New Roman" w:cs="Times New Roman"/>
          <w:sz w:val="21"/>
          <w:szCs w:val="21"/>
          <w:lang w:val="uk-UA"/>
        </w:rPr>
        <w:t>або нейтральною</w:t>
      </w:r>
      <w:r w:rsidR="00A830AA" w:rsidRPr="003167FF">
        <w:rPr>
          <w:rFonts w:ascii="Times New Roman" w:hAnsi="Times New Roman" w:cs="Times New Roman"/>
          <w:sz w:val="21"/>
          <w:szCs w:val="21"/>
          <w:lang w:val="uk-UA"/>
        </w:rPr>
        <w:t xml:space="preserve"> конотацією</w:t>
      </w:r>
      <w:r w:rsidRPr="003167FF">
        <w:rPr>
          <w:rFonts w:ascii="Times New Roman" w:hAnsi="Times New Roman" w:cs="Times New Roman"/>
          <w:sz w:val="21"/>
          <w:szCs w:val="21"/>
          <w:lang w:val="uk-UA"/>
        </w:rPr>
        <w:t xml:space="preserve"> про </w:t>
      </w:r>
      <w:r w:rsidR="009747E6" w:rsidRPr="003167FF">
        <w:rPr>
          <w:rFonts w:ascii="Times New Roman" w:hAnsi="Times New Roman" w:cs="Times New Roman"/>
          <w:sz w:val="21"/>
          <w:szCs w:val="21"/>
          <w:lang w:val="uk-UA"/>
        </w:rPr>
        <w:t xml:space="preserve">ТОВ </w:t>
      </w:r>
      <w:r w:rsidR="009747E6" w:rsidRPr="003167FF">
        <w:rPr>
          <w:rFonts w:ascii="Times New Roman" w:hAnsi="Times New Roman" w:cs="Times New Roman"/>
          <w:sz w:val="21"/>
          <w:szCs w:val="21"/>
        </w:rPr>
        <w:t>«</w:t>
      </w:r>
      <w:r w:rsidR="00516AF4" w:rsidRPr="003167FF">
        <w:rPr>
          <w:rFonts w:ascii="Times New Roman" w:hAnsi="Times New Roman" w:cs="Times New Roman"/>
          <w:sz w:val="21"/>
          <w:szCs w:val="21"/>
          <w:lang w:val="uk-UA"/>
        </w:rPr>
        <w:t>УКЛОН КОРПОРЕЙТ</w:t>
      </w:r>
      <w:r w:rsidR="009747E6" w:rsidRPr="003167FF">
        <w:rPr>
          <w:rFonts w:ascii="Times New Roman" w:hAnsi="Times New Roman" w:cs="Times New Roman"/>
          <w:sz w:val="21"/>
          <w:szCs w:val="21"/>
        </w:rPr>
        <w:t>»</w:t>
      </w:r>
      <w:r w:rsidRPr="003167FF">
        <w:rPr>
          <w:rFonts w:ascii="Times New Roman" w:hAnsi="Times New Roman" w:cs="Times New Roman"/>
          <w:sz w:val="21"/>
          <w:szCs w:val="21"/>
          <w:lang w:val="uk-UA"/>
        </w:rPr>
        <w:t xml:space="preserve">, та/або </w:t>
      </w:r>
      <w:r w:rsidR="00A1313F" w:rsidRPr="003167FF">
        <w:rPr>
          <w:rFonts w:ascii="Times New Roman" w:hAnsi="Times New Roman" w:cs="Times New Roman"/>
          <w:sz w:val="21"/>
          <w:szCs w:val="21"/>
          <w:lang w:val="uk-UA"/>
        </w:rPr>
        <w:t xml:space="preserve">про </w:t>
      </w:r>
      <w:r w:rsidRPr="003167FF">
        <w:rPr>
          <w:rFonts w:ascii="Times New Roman" w:hAnsi="Times New Roman" w:cs="Times New Roman"/>
          <w:sz w:val="21"/>
          <w:szCs w:val="21"/>
          <w:lang w:val="uk-UA"/>
        </w:rPr>
        <w:t>Онлайн-сервіс «Uklon»,</w:t>
      </w:r>
      <w:r w:rsidR="00A1313F" w:rsidRPr="003167FF">
        <w:rPr>
          <w:rFonts w:ascii="Times New Roman" w:hAnsi="Times New Roman" w:cs="Times New Roman"/>
          <w:sz w:val="21"/>
          <w:szCs w:val="21"/>
          <w:lang w:val="uk-UA"/>
        </w:rPr>
        <w:t xml:space="preserve"> та</w:t>
      </w:r>
      <w:r w:rsidR="00A1313F" w:rsidRPr="003167FF">
        <w:rPr>
          <w:rFonts w:ascii="Times New Roman" w:hAnsi="Times New Roman" w:cs="Times New Roman"/>
          <w:sz w:val="21"/>
          <w:szCs w:val="21"/>
          <w:lang w:val="en-US"/>
        </w:rPr>
        <w:t>/</w:t>
      </w:r>
      <w:r w:rsidR="00A1313F" w:rsidRPr="003167FF">
        <w:rPr>
          <w:rFonts w:ascii="Times New Roman" w:hAnsi="Times New Roman" w:cs="Times New Roman"/>
          <w:sz w:val="21"/>
          <w:szCs w:val="21"/>
          <w:lang w:val="uk-UA"/>
        </w:rPr>
        <w:t>або про торговельну марку «</w:t>
      </w:r>
      <w:r w:rsidR="00A1313F" w:rsidRPr="003167FF">
        <w:rPr>
          <w:rFonts w:ascii="Times New Roman" w:hAnsi="Times New Roman" w:cs="Times New Roman"/>
          <w:sz w:val="21"/>
          <w:szCs w:val="21"/>
          <w:lang w:val="en-US"/>
        </w:rPr>
        <w:t>UKLON</w:t>
      </w:r>
      <w:r w:rsidR="00A1313F" w:rsidRPr="003167FF">
        <w:rPr>
          <w:rFonts w:ascii="Times New Roman" w:hAnsi="Times New Roman" w:cs="Times New Roman"/>
          <w:sz w:val="21"/>
          <w:szCs w:val="21"/>
          <w:lang w:val="uk-UA"/>
        </w:rPr>
        <w:t>»</w:t>
      </w:r>
      <w:r w:rsidR="009747E6" w:rsidRPr="003167FF">
        <w:rPr>
          <w:rFonts w:ascii="Times New Roman" w:hAnsi="Times New Roman" w:cs="Times New Roman"/>
          <w:sz w:val="21"/>
          <w:szCs w:val="21"/>
          <w:lang w:val="uk-UA"/>
        </w:rPr>
        <w:t>,</w:t>
      </w:r>
      <w:r w:rsidRPr="003167FF">
        <w:rPr>
          <w:rFonts w:ascii="Times New Roman" w:hAnsi="Times New Roman" w:cs="Times New Roman"/>
          <w:sz w:val="21"/>
          <w:szCs w:val="21"/>
          <w:lang w:val="uk-UA"/>
        </w:rPr>
        <w:t xml:space="preserve"> як</w:t>
      </w:r>
      <w:r w:rsidR="00A1313F" w:rsidRPr="003167FF">
        <w:rPr>
          <w:rFonts w:ascii="Times New Roman" w:hAnsi="Times New Roman" w:cs="Times New Roman"/>
          <w:sz w:val="21"/>
          <w:szCs w:val="21"/>
          <w:lang w:val="uk-UA"/>
        </w:rPr>
        <w:t>а</w:t>
      </w:r>
      <w:r w:rsidRPr="003167FF">
        <w:rPr>
          <w:rFonts w:ascii="Times New Roman" w:hAnsi="Times New Roman" w:cs="Times New Roman"/>
          <w:sz w:val="21"/>
          <w:szCs w:val="21"/>
          <w:lang w:val="uk-UA"/>
        </w:rPr>
        <w:t xml:space="preserve"> </w:t>
      </w:r>
      <w:r w:rsidR="009747E6" w:rsidRPr="003167FF">
        <w:rPr>
          <w:rFonts w:ascii="Times New Roman" w:hAnsi="Times New Roman" w:cs="Times New Roman"/>
          <w:sz w:val="21"/>
          <w:szCs w:val="21"/>
          <w:lang w:val="uk-UA"/>
        </w:rPr>
        <w:t xml:space="preserve">інтегрована </w:t>
      </w:r>
      <w:r w:rsidR="00E33592" w:rsidRPr="003167FF">
        <w:rPr>
          <w:rFonts w:ascii="Times New Roman" w:hAnsi="Times New Roman" w:cs="Times New Roman"/>
          <w:sz w:val="21"/>
          <w:szCs w:val="21"/>
          <w:lang w:val="uk-UA"/>
        </w:rPr>
        <w:t>у</w:t>
      </w:r>
      <w:r w:rsidR="009747E6" w:rsidRPr="003167FF">
        <w:rPr>
          <w:rFonts w:ascii="Times New Roman" w:hAnsi="Times New Roman" w:cs="Times New Roman"/>
          <w:sz w:val="21"/>
          <w:szCs w:val="21"/>
          <w:lang w:val="uk-UA"/>
        </w:rPr>
        <w:t xml:space="preserve"> Користувацький контент</w:t>
      </w:r>
      <w:r w:rsidR="00DC0649" w:rsidRPr="003167FF">
        <w:rPr>
          <w:rFonts w:ascii="Times New Roman" w:hAnsi="Times New Roman" w:cs="Times New Roman"/>
          <w:sz w:val="21"/>
          <w:szCs w:val="21"/>
          <w:lang w:val="uk-UA"/>
        </w:rPr>
        <w:t xml:space="preserve"> (в тому числі Відеопост</w:t>
      </w:r>
      <w:r w:rsidR="00A76BC1" w:rsidRPr="003167FF">
        <w:rPr>
          <w:rFonts w:ascii="Times New Roman" w:hAnsi="Times New Roman" w:cs="Times New Roman"/>
          <w:sz w:val="21"/>
          <w:szCs w:val="21"/>
          <w:lang w:val="uk-UA"/>
        </w:rPr>
        <w:t>и</w:t>
      </w:r>
      <w:r w:rsidR="00DC0649" w:rsidRPr="003167FF">
        <w:rPr>
          <w:rFonts w:ascii="Times New Roman" w:hAnsi="Times New Roman" w:cs="Times New Roman"/>
          <w:sz w:val="21"/>
          <w:szCs w:val="21"/>
          <w:lang w:val="en-US"/>
        </w:rPr>
        <w:t>/</w:t>
      </w:r>
      <w:r w:rsidR="00DC0649" w:rsidRPr="003167FF">
        <w:rPr>
          <w:rFonts w:ascii="Times New Roman" w:hAnsi="Times New Roman" w:cs="Times New Roman"/>
          <w:sz w:val="21"/>
          <w:szCs w:val="21"/>
          <w:lang w:val="uk-UA"/>
        </w:rPr>
        <w:t>Користувацьке відео)</w:t>
      </w:r>
      <w:r w:rsidR="009747E6" w:rsidRPr="003167FF">
        <w:rPr>
          <w:rFonts w:ascii="Times New Roman" w:hAnsi="Times New Roman" w:cs="Times New Roman"/>
          <w:sz w:val="21"/>
          <w:szCs w:val="21"/>
          <w:lang w:val="uk-UA"/>
        </w:rPr>
        <w:t xml:space="preserve"> Амбасадора, </w:t>
      </w:r>
      <w:r w:rsidR="00E33592" w:rsidRPr="003167FF">
        <w:rPr>
          <w:rFonts w:ascii="Times New Roman" w:hAnsi="Times New Roman" w:cs="Times New Roman"/>
          <w:sz w:val="21"/>
          <w:szCs w:val="21"/>
          <w:lang w:val="uk-UA"/>
        </w:rPr>
        <w:t>що</w:t>
      </w:r>
      <w:r w:rsidR="009747E6" w:rsidRPr="003167FF">
        <w:rPr>
          <w:rFonts w:ascii="Times New Roman" w:hAnsi="Times New Roman" w:cs="Times New Roman"/>
          <w:sz w:val="21"/>
          <w:szCs w:val="21"/>
          <w:lang w:val="uk-UA"/>
        </w:rPr>
        <w:t xml:space="preserve"> </w:t>
      </w:r>
      <w:r w:rsidR="00E33592" w:rsidRPr="003167FF">
        <w:rPr>
          <w:rFonts w:ascii="Times New Roman" w:hAnsi="Times New Roman" w:cs="Times New Roman"/>
          <w:sz w:val="21"/>
          <w:szCs w:val="21"/>
          <w:lang w:val="uk-UA"/>
        </w:rPr>
        <w:t>розповсюджується</w:t>
      </w:r>
      <w:r w:rsidR="009747E6" w:rsidRPr="003167FF">
        <w:rPr>
          <w:rFonts w:ascii="Times New Roman" w:hAnsi="Times New Roman" w:cs="Times New Roman"/>
          <w:sz w:val="21"/>
          <w:szCs w:val="21"/>
          <w:lang w:val="uk-UA"/>
        </w:rPr>
        <w:t xml:space="preserve"> </w:t>
      </w:r>
      <w:r w:rsidR="00250E1D" w:rsidRPr="003167FF">
        <w:rPr>
          <w:rFonts w:ascii="Times New Roman" w:hAnsi="Times New Roman" w:cs="Times New Roman"/>
          <w:sz w:val="21"/>
          <w:szCs w:val="21"/>
          <w:lang w:val="uk-UA"/>
        </w:rPr>
        <w:t xml:space="preserve">ним </w:t>
      </w:r>
      <w:r w:rsidR="009747E6" w:rsidRPr="003167FF">
        <w:rPr>
          <w:rFonts w:ascii="Times New Roman" w:hAnsi="Times New Roman" w:cs="Times New Roman"/>
          <w:sz w:val="21"/>
          <w:szCs w:val="21"/>
          <w:lang w:val="uk-UA"/>
        </w:rPr>
        <w:t>з використанням власного Акаунту</w:t>
      </w:r>
      <w:r w:rsidR="00A76BC1" w:rsidRPr="003167FF">
        <w:rPr>
          <w:rFonts w:ascii="Times New Roman" w:hAnsi="Times New Roman" w:cs="Times New Roman"/>
          <w:sz w:val="21"/>
          <w:szCs w:val="21"/>
          <w:lang w:val="en-US"/>
        </w:rPr>
        <w:t>/</w:t>
      </w:r>
      <w:r w:rsidR="00A76BC1" w:rsidRPr="003167FF">
        <w:rPr>
          <w:rFonts w:ascii="Times New Roman" w:hAnsi="Times New Roman" w:cs="Times New Roman"/>
          <w:sz w:val="21"/>
          <w:szCs w:val="21"/>
          <w:lang w:val="uk-UA"/>
        </w:rPr>
        <w:t>Акаунтів</w:t>
      </w:r>
      <w:r w:rsidR="009747E6" w:rsidRPr="003167FF">
        <w:rPr>
          <w:rFonts w:ascii="Times New Roman" w:hAnsi="Times New Roman" w:cs="Times New Roman"/>
          <w:sz w:val="21"/>
          <w:szCs w:val="21"/>
          <w:lang w:val="uk-UA"/>
        </w:rPr>
        <w:t xml:space="preserve"> на відповідній Платформі спільного доступу</w:t>
      </w:r>
      <w:r w:rsidR="00A76BC1" w:rsidRPr="003167FF">
        <w:rPr>
          <w:rFonts w:ascii="Times New Roman" w:hAnsi="Times New Roman" w:cs="Times New Roman"/>
          <w:sz w:val="21"/>
          <w:szCs w:val="21"/>
          <w:lang w:val="en-US"/>
        </w:rPr>
        <w:t>/</w:t>
      </w:r>
      <w:r w:rsidR="00A76BC1" w:rsidRPr="003167FF">
        <w:rPr>
          <w:rFonts w:ascii="Times New Roman" w:hAnsi="Times New Roman" w:cs="Times New Roman"/>
          <w:sz w:val="21"/>
          <w:szCs w:val="21"/>
          <w:lang w:val="uk-UA"/>
        </w:rPr>
        <w:t>Платформах спільного доступу</w:t>
      </w:r>
      <w:r w:rsidR="009747E6" w:rsidRPr="003167FF">
        <w:rPr>
          <w:rFonts w:ascii="Times New Roman" w:hAnsi="Times New Roman" w:cs="Times New Roman"/>
          <w:sz w:val="21"/>
          <w:szCs w:val="21"/>
          <w:lang w:val="uk-UA"/>
        </w:rPr>
        <w:t>.</w:t>
      </w:r>
    </w:p>
    <w:p w14:paraId="2F07516C" w14:textId="77777777" w:rsidR="001C1EEB" w:rsidRPr="003167FF" w:rsidRDefault="001C1EEB" w:rsidP="00516AF4">
      <w:pPr>
        <w:jc w:val="both"/>
        <w:rPr>
          <w:rFonts w:ascii="Times New Roman" w:hAnsi="Times New Roman" w:cs="Times New Roman"/>
          <w:sz w:val="21"/>
          <w:szCs w:val="21"/>
        </w:rPr>
      </w:pPr>
    </w:p>
    <w:p w14:paraId="20BB648F" w14:textId="77777777" w:rsidR="00495C3B" w:rsidRPr="003167FF" w:rsidRDefault="00495C3B" w:rsidP="00495C3B">
      <w:pPr>
        <w:pStyle w:val="ab"/>
        <w:spacing w:before="2"/>
        <w:ind w:left="0"/>
        <w:jc w:val="center"/>
        <w:rPr>
          <w:b/>
          <w:bCs/>
          <w:sz w:val="21"/>
          <w:szCs w:val="21"/>
        </w:rPr>
      </w:pPr>
      <w:r w:rsidRPr="003167FF">
        <w:rPr>
          <w:b/>
          <w:bCs/>
          <w:sz w:val="21"/>
          <w:szCs w:val="21"/>
        </w:rPr>
        <w:t>2. ЗАГАЛЬНІ ПОЛОЖЕННЯ</w:t>
      </w:r>
    </w:p>
    <w:p w14:paraId="500D7EF1" w14:textId="76D484C5" w:rsidR="00495C3B" w:rsidRPr="003167FF" w:rsidRDefault="00495C3B" w:rsidP="00495C3B">
      <w:pPr>
        <w:jc w:val="both"/>
        <w:rPr>
          <w:rFonts w:ascii="Times New Roman" w:hAnsi="Times New Roman" w:cs="Times New Roman"/>
          <w:b/>
          <w:bCs/>
          <w:sz w:val="21"/>
          <w:szCs w:val="21"/>
          <w:lang w:val="uk-UA"/>
        </w:rPr>
      </w:pPr>
      <w:r w:rsidRPr="003167FF">
        <w:rPr>
          <w:rFonts w:ascii="Times New Roman" w:hAnsi="Times New Roman" w:cs="Times New Roman"/>
          <w:b/>
          <w:bCs/>
          <w:sz w:val="21"/>
          <w:szCs w:val="21"/>
          <w:lang w:val="uk-UA"/>
        </w:rPr>
        <w:t>2.1</w:t>
      </w:r>
      <w:r w:rsidR="00905941" w:rsidRPr="003167FF">
        <w:rPr>
          <w:rFonts w:ascii="Times New Roman" w:hAnsi="Times New Roman" w:cs="Times New Roman"/>
          <w:b/>
          <w:bCs/>
          <w:sz w:val="21"/>
          <w:szCs w:val="21"/>
          <w:lang w:val="uk-UA"/>
        </w:rPr>
        <w:t>.</w:t>
      </w:r>
      <w:r w:rsidRPr="003167FF">
        <w:rPr>
          <w:rFonts w:ascii="Times New Roman" w:hAnsi="Times New Roman" w:cs="Times New Roman"/>
          <w:sz w:val="21"/>
          <w:szCs w:val="21"/>
          <w:lang w:val="uk-UA"/>
        </w:rPr>
        <w:t xml:space="preserve"> Даний </w:t>
      </w:r>
      <w:r w:rsidRPr="003167FF">
        <w:rPr>
          <w:rFonts w:ascii="Times New Roman" w:hAnsi="Times New Roman" w:cs="Times New Roman"/>
          <w:sz w:val="21"/>
          <w:szCs w:val="21"/>
        </w:rPr>
        <w:t xml:space="preserve">Договір </w:t>
      </w:r>
      <w:r w:rsidRPr="003167FF">
        <w:rPr>
          <w:rFonts w:ascii="Times New Roman" w:hAnsi="Times New Roman" w:cs="Times New Roman"/>
          <w:sz w:val="21"/>
          <w:szCs w:val="21"/>
          <w:lang w:val="uk-UA"/>
        </w:rPr>
        <w:t>є</w:t>
      </w:r>
      <w:r w:rsidRPr="003167FF">
        <w:rPr>
          <w:rFonts w:ascii="Times New Roman" w:hAnsi="Times New Roman" w:cs="Times New Roman"/>
          <w:sz w:val="21"/>
          <w:szCs w:val="21"/>
        </w:rPr>
        <w:t xml:space="preserve"> договором приєднання </w:t>
      </w:r>
      <w:r w:rsidRPr="003167FF">
        <w:rPr>
          <w:rFonts w:ascii="Times New Roman" w:hAnsi="Times New Roman" w:cs="Times New Roman"/>
          <w:sz w:val="21"/>
          <w:szCs w:val="21"/>
          <w:lang w:val="uk-UA"/>
        </w:rPr>
        <w:t>в</w:t>
      </w:r>
      <w:r w:rsidRPr="003167FF">
        <w:rPr>
          <w:rFonts w:ascii="Times New Roman" w:hAnsi="Times New Roman" w:cs="Times New Roman"/>
          <w:sz w:val="21"/>
          <w:szCs w:val="21"/>
        </w:rPr>
        <w:t xml:space="preserve"> розумінні ст</w:t>
      </w:r>
      <w:proofErr w:type="spellStart"/>
      <w:r w:rsidRPr="003167FF">
        <w:rPr>
          <w:rFonts w:ascii="Times New Roman" w:hAnsi="Times New Roman" w:cs="Times New Roman"/>
          <w:sz w:val="21"/>
          <w:szCs w:val="21"/>
          <w:lang w:val="uk-UA"/>
        </w:rPr>
        <w:t>атті</w:t>
      </w:r>
      <w:proofErr w:type="spellEnd"/>
      <w:r w:rsidRPr="003167FF">
        <w:rPr>
          <w:rFonts w:ascii="Times New Roman" w:hAnsi="Times New Roman" w:cs="Times New Roman"/>
          <w:sz w:val="21"/>
          <w:szCs w:val="21"/>
        </w:rPr>
        <w:t xml:space="preserve"> 634 Цивільного кодексу України, умови якого встановлені та розміщені </w:t>
      </w:r>
      <w:r w:rsidRPr="003167FF">
        <w:rPr>
          <w:rFonts w:ascii="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Pr="003167FF">
        <w:rPr>
          <w:rFonts w:ascii="Times New Roman" w:hAnsi="Times New Roman" w:cs="Times New Roman"/>
          <w:sz w:val="21"/>
          <w:szCs w:val="21"/>
          <w:lang w:val="uk-UA"/>
        </w:rPr>
        <w:t>»</w:t>
      </w:r>
      <w:r w:rsidRPr="003167FF">
        <w:rPr>
          <w:rFonts w:ascii="Times New Roman" w:hAnsi="Times New Roman" w:cs="Times New Roman"/>
          <w:sz w:val="21"/>
          <w:szCs w:val="21"/>
        </w:rPr>
        <w:t xml:space="preserve"> на Вебсайті</w:t>
      </w:r>
      <w:r w:rsidR="00F33076" w:rsidRPr="003167FF">
        <w:rPr>
          <w:rFonts w:ascii="Times New Roman" w:hAnsi="Times New Roman" w:cs="Times New Roman"/>
          <w:sz w:val="21"/>
          <w:szCs w:val="21"/>
          <w:lang w:val="uk-UA"/>
        </w:rPr>
        <w:t xml:space="preserve"> Проекту</w:t>
      </w:r>
      <w:r w:rsidRPr="003167FF">
        <w:rPr>
          <w:rFonts w:ascii="Times New Roman" w:hAnsi="Times New Roman" w:cs="Times New Roman"/>
          <w:sz w:val="21"/>
          <w:szCs w:val="21"/>
          <w:lang w:val="uk-UA"/>
        </w:rPr>
        <w:t>,</w:t>
      </w:r>
      <w:r w:rsidRPr="003167FF">
        <w:rPr>
          <w:rFonts w:ascii="Times New Roman" w:hAnsi="Times New Roman" w:cs="Times New Roman"/>
          <w:sz w:val="21"/>
          <w:szCs w:val="21"/>
        </w:rPr>
        <w:t xml:space="preserve"> та який може бути укладени</w:t>
      </w:r>
      <w:r w:rsidRPr="003167FF">
        <w:rPr>
          <w:rFonts w:ascii="Times New Roman" w:hAnsi="Times New Roman" w:cs="Times New Roman"/>
          <w:sz w:val="21"/>
          <w:szCs w:val="21"/>
          <w:lang w:val="uk-UA"/>
        </w:rPr>
        <w:t>й</w:t>
      </w:r>
      <w:r w:rsidRPr="003167FF">
        <w:rPr>
          <w:rFonts w:ascii="Times New Roman" w:hAnsi="Times New Roman" w:cs="Times New Roman"/>
          <w:sz w:val="21"/>
          <w:szCs w:val="21"/>
        </w:rPr>
        <w:t xml:space="preserve"> шляхом повного та безумовного приєднання</w:t>
      </w:r>
      <w:r w:rsidRPr="003167FF">
        <w:rPr>
          <w:rFonts w:ascii="Times New Roman" w:hAnsi="Times New Roman" w:cs="Times New Roman"/>
          <w:sz w:val="21"/>
          <w:szCs w:val="21"/>
          <w:lang w:val="uk-UA"/>
        </w:rPr>
        <w:t xml:space="preserve"> Амбасадора (</w:t>
      </w:r>
      <w:r w:rsidRPr="003167FF">
        <w:rPr>
          <w:rFonts w:ascii="Times New Roman" w:hAnsi="Times New Roman" w:cs="Times New Roman"/>
          <w:sz w:val="21"/>
          <w:szCs w:val="21"/>
        </w:rPr>
        <w:t>без будь-яких обмежень, застережень і винятків</w:t>
      </w:r>
      <w:r w:rsidRPr="003167FF">
        <w:rPr>
          <w:rFonts w:ascii="Times New Roman" w:hAnsi="Times New Roman" w:cs="Times New Roman"/>
          <w:sz w:val="21"/>
          <w:szCs w:val="21"/>
          <w:lang w:val="uk-UA"/>
        </w:rPr>
        <w:t>)</w:t>
      </w:r>
      <w:r w:rsidRPr="003167FF">
        <w:rPr>
          <w:rFonts w:ascii="Times New Roman" w:hAnsi="Times New Roman" w:cs="Times New Roman"/>
          <w:sz w:val="21"/>
          <w:szCs w:val="21"/>
        </w:rPr>
        <w:t xml:space="preserve"> до запропонованого Договору в цілому.</w:t>
      </w:r>
      <w:r w:rsidRPr="003167FF">
        <w:rPr>
          <w:rFonts w:ascii="Times New Roman" w:hAnsi="Times New Roman" w:cs="Times New Roman"/>
          <w:sz w:val="21"/>
          <w:szCs w:val="21"/>
          <w:lang w:val="uk-UA"/>
        </w:rPr>
        <w:t xml:space="preserve"> </w:t>
      </w:r>
    </w:p>
    <w:p w14:paraId="5930BF1A" w14:textId="06CC6F0B" w:rsidR="00495C3B" w:rsidRPr="003167FF" w:rsidRDefault="00495C3B" w:rsidP="00495C3B">
      <w:pPr>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2.2</w:t>
      </w:r>
      <w:r w:rsidR="00905941" w:rsidRPr="003167FF">
        <w:rPr>
          <w:rFonts w:ascii="Times New Roman" w:hAnsi="Times New Roman" w:cs="Times New Roman"/>
          <w:b/>
          <w:bCs/>
          <w:sz w:val="21"/>
          <w:szCs w:val="21"/>
          <w:lang w:val="uk-UA"/>
        </w:rPr>
        <w:t>.</w:t>
      </w:r>
      <w:r w:rsidRPr="003167FF">
        <w:rPr>
          <w:rFonts w:ascii="Times New Roman" w:hAnsi="Times New Roman" w:cs="Times New Roman"/>
          <w:sz w:val="21"/>
          <w:szCs w:val="21"/>
          <w:lang w:val="uk-UA"/>
        </w:rPr>
        <w:t xml:space="preserve"> Даний Договір укладається виключно шляхом приєднання Амбасадора до Договору. Амбасадор вважається таким, що приєднався до Договору у випадку:</w:t>
      </w:r>
    </w:p>
    <w:p w14:paraId="60DD8F18" w14:textId="59C966FE" w:rsidR="00495C3B" w:rsidRPr="003167FF" w:rsidRDefault="00495C3B" w:rsidP="00495C3B">
      <w:pPr>
        <w:jc w:val="both"/>
        <w:rPr>
          <w:rFonts w:ascii="Times New Roman" w:hAnsi="Times New Roman" w:cs="Times New Roman"/>
          <w:sz w:val="21"/>
          <w:szCs w:val="21"/>
          <w:lang w:val="uk-UA"/>
        </w:rPr>
      </w:pPr>
      <w:r w:rsidRPr="003167FF">
        <w:rPr>
          <w:rFonts w:ascii="Times New Roman" w:hAnsi="Times New Roman" w:cs="Times New Roman"/>
          <w:sz w:val="21"/>
          <w:szCs w:val="21"/>
          <w:lang w:val="uk-UA"/>
        </w:rPr>
        <w:t>2.2.1. заповнення</w:t>
      </w:r>
      <w:r w:rsidR="00DC0649" w:rsidRPr="003167FF">
        <w:rPr>
          <w:rFonts w:ascii="Times New Roman" w:hAnsi="Times New Roman" w:cs="Times New Roman"/>
          <w:sz w:val="21"/>
          <w:szCs w:val="21"/>
          <w:lang w:val="uk-UA"/>
        </w:rPr>
        <w:t xml:space="preserve"> Амбасадором</w:t>
      </w:r>
      <w:r w:rsidRPr="003167FF">
        <w:rPr>
          <w:rFonts w:ascii="Times New Roman" w:hAnsi="Times New Roman" w:cs="Times New Roman"/>
          <w:sz w:val="21"/>
          <w:szCs w:val="21"/>
          <w:lang w:val="uk-UA"/>
        </w:rPr>
        <w:t xml:space="preserve"> всіх рядків письмової заявки, яка розміщена за посиланням: </w:t>
      </w:r>
      <w:hyperlink r:id="rId7" w:history="1">
        <w:r w:rsidRPr="003167FF">
          <w:rPr>
            <w:rStyle w:val="a9"/>
            <w:rFonts w:ascii="Times New Roman" w:hAnsi="Times New Roman" w:cs="Times New Roman"/>
            <w:sz w:val="21"/>
            <w:szCs w:val="21"/>
            <w:lang w:val="uk-UA"/>
          </w:rPr>
          <w:t>https://driverambassador.uklon.com.ua/#bottom_form</w:t>
        </w:r>
      </w:hyperlink>
      <w:r w:rsidRPr="003167FF">
        <w:rPr>
          <w:rFonts w:ascii="Times New Roman" w:hAnsi="Times New Roman" w:cs="Times New Roman"/>
          <w:sz w:val="21"/>
          <w:szCs w:val="21"/>
          <w:lang w:val="uk-UA"/>
        </w:rPr>
        <w:t>;</w:t>
      </w:r>
    </w:p>
    <w:p w14:paraId="73C1ED49" w14:textId="429C8B52" w:rsidR="00905941" w:rsidRPr="003167FF" w:rsidRDefault="00495C3B" w:rsidP="00905941">
      <w:pPr>
        <w:jc w:val="both"/>
        <w:rPr>
          <w:rFonts w:ascii="Times New Roman" w:hAnsi="Times New Roman" w:cs="Times New Roman"/>
          <w:sz w:val="21"/>
          <w:szCs w:val="21"/>
          <w:lang w:val="uk-UA"/>
        </w:rPr>
      </w:pPr>
      <w:r w:rsidRPr="003167FF">
        <w:rPr>
          <w:rFonts w:ascii="Times New Roman" w:hAnsi="Times New Roman" w:cs="Times New Roman"/>
          <w:sz w:val="21"/>
          <w:szCs w:val="21"/>
          <w:lang w:val="uk-UA"/>
        </w:rPr>
        <w:t xml:space="preserve">2.2.2. </w:t>
      </w:r>
      <w:r w:rsidR="00905941" w:rsidRPr="003167FF">
        <w:rPr>
          <w:rFonts w:ascii="Times New Roman" w:hAnsi="Times New Roman" w:cs="Times New Roman"/>
          <w:sz w:val="21"/>
          <w:szCs w:val="21"/>
          <w:lang w:val="uk-UA"/>
        </w:rPr>
        <w:t>надсилання</w:t>
      </w:r>
      <w:r w:rsidR="00DC0649" w:rsidRPr="003167FF">
        <w:rPr>
          <w:rFonts w:ascii="Times New Roman" w:hAnsi="Times New Roman" w:cs="Times New Roman"/>
          <w:sz w:val="21"/>
          <w:szCs w:val="21"/>
          <w:lang w:val="uk-UA"/>
        </w:rPr>
        <w:t xml:space="preserve"> Амбасадором</w:t>
      </w:r>
      <w:r w:rsidR="00905941" w:rsidRPr="003167FF">
        <w:rPr>
          <w:rFonts w:ascii="Times New Roman" w:hAnsi="Times New Roman" w:cs="Times New Roman"/>
          <w:sz w:val="21"/>
          <w:szCs w:val="21"/>
          <w:lang w:val="uk-UA"/>
        </w:rPr>
        <w:t xml:space="preserve"> </w:t>
      </w:r>
      <w:r w:rsidR="00303012" w:rsidRPr="003167FF">
        <w:rPr>
          <w:rFonts w:ascii="Times New Roman" w:hAnsi="Times New Roman" w:cs="Times New Roman"/>
          <w:sz w:val="21"/>
          <w:szCs w:val="21"/>
          <w:lang w:val="uk-UA"/>
        </w:rPr>
        <w:t xml:space="preserve">письмової </w:t>
      </w:r>
      <w:r w:rsidR="00905941" w:rsidRPr="003167FF">
        <w:rPr>
          <w:rFonts w:ascii="Times New Roman" w:hAnsi="Times New Roman" w:cs="Times New Roman"/>
          <w:sz w:val="21"/>
          <w:szCs w:val="21"/>
          <w:lang w:val="uk-UA"/>
        </w:rPr>
        <w:t>заявки ТОВ «</w:t>
      </w:r>
      <w:r w:rsidR="00516AF4" w:rsidRPr="003167FF">
        <w:rPr>
          <w:rFonts w:ascii="Times New Roman" w:hAnsi="Times New Roman" w:cs="Times New Roman"/>
          <w:sz w:val="21"/>
          <w:szCs w:val="21"/>
          <w:lang w:val="uk-UA"/>
        </w:rPr>
        <w:t>УКЛОН КОРПОРЕЙТ</w:t>
      </w:r>
      <w:r w:rsidR="00905941" w:rsidRPr="003167FF">
        <w:rPr>
          <w:rFonts w:ascii="Times New Roman" w:hAnsi="Times New Roman" w:cs="Times New Roman"/>
          <w:sz w:val="21"/>
          <w:szCs w:val="21"/>
          <w:lang w:val="uk-UA"/>
        </w:rPr>
        <w:t xml:space="preserve">» із використанням функціоналу, доступного </w:t>
      </w:r>
      <w:r w:rsidR="00FF5DD8" w:rsidRPr="003167FF">
        <w:rPr>
          <w:rFonts w:ascii="Times New Roman" w:hAnsi="Times New Roman" w:cs="Times New Roman"/>
          <w:sz w:val="21"/>
          <w:szCs w:val="21"/>
          <w:lang w:val="uk-UA"/>
        </w:rPr>
        <w:t>на Вебсайті Проекту</w:t>
      </w:r>
      <w:r w:rsidR="00A830AA" w:rsidRPr="003167FF">
        <w:rPr>
          <w:rFonts w:ascii="Times New Roman" w:hAnsi="Times New Roman" w:cs="Times New Roman"/>
          <w:sz w:val="21"/>
          <w:szCs w:val="21"/>
          <w:lang w:val="uk-UA"/>
        </w:rPr>
        <w:t xml:space="preserve">; </w:t>
      </w:r>
    </w:p>
    <w:p w14:paraId="27377CB4" w14:textId="1DDD2A25" w:rsidR="00905941" w:rsidRPr="003167FF" w:rsidRDefault="00905941" w:rsidP="00495C3B">
      <w:pPr>
        <w:jc w:val="both"/>
        <w:rPr>
          <w:rFonts w:ascii="Times New Roman" w:hAnsi="Times New Roman" w:cs="Times New Roman"/>
          <w:sz w:val="21"/>
          <w:szCs w:val="21"/>
          <w:lang w:val="uk-UA"/>
        </w:rPr>
      </w:pPr>
      <w:r w:rsidRPr="003167FF">
        <w:rPr>
          <w:rFonts w:ascii="Times New Roman" w:hAnsi="Times New Roman" w:cs="Times New Roman"/>
          <w:sz w:val="21"/>
          <w:szCs w:val="21"/>
          <w:lang w:val="uk-UA"/>
        </w:rPr>
        <w:t>2.2.3. надання Амбасадором згоди</w:t>
      </w:r>
      <w:r w:rsidR="00A830AA" w:rsidRPr="003167FF">
        <w:rPr>
          <w:rFonts w:ascii="Times New Roman" w:hAnsi="Times New Roman" w:cs="Times New Roman"/>
          <w:sz w:val="21"/>
          <w:szCs w:val="21"/>
          <w:lang w:val="uk-UA"/>
        </w:rPr>
        <w:t xml:space="preserve"> ТОВ «</w:t>
      </w:r>
      <w:r w:rsidR="00516AF4" w:rsidRPr="003167FF">
        <w:rPr>
          <w:rFonts w:ascii="Times New Roman" w:hAnsi="Times New Roman" w:cs="Times New Roman"/>
          <w:sz w:val="21"/>
          <w:szCs w:val="21"/>
          <w:lang w:val="uk-UA"/>
        </w:rPr>
        <w:t>УКЛОН КОРПОРЕЙТ</w:t>
      </w:r>
      <w:r w:rsidR="00A830AA" w:rsidRPr="003167FF">
        <w:rPr>
          <w:rFonts w:ascii="Times New Roman" w:hAnsi="Times New Roman" w:cs="Times New Roman"/>
          <w:sz w:val="21"/>
          <w:szCs w:val="21"/>
          <w:lang w:val="uk-UA"/>
        </w:rPr>
        <w:t>»</w:t>
      </w:r>
      <w:r w:rsidRPr="003167FF">
        <w:rPr>
          <w:rFonts w:ascii="Times New Roman" w:hAnsi="Times New Roman" w:cs="Times New Roman"/>
          <w:sz w:val="21"/>
          <w:szCs w:val="21"/>
          <w:lang w:val="uk-UA"/>
        </w:rPr>
        <w:t xml:space="preserve"> на обробку</w:t>
      </w:r>
      <w:r w:rsidR="00DC0649" w:rsidRPr="003167FF">
        <w:rPr>
          <w:rFonts w:ascii="Times New Roman" w:hAnsi="Times New Roman" w:cs="Times New Roman"/>
          <w:sz w:val="21"/>
          <w:szCs w:val="21"/>
          <w:lang w:val="uk-UA"/>
        </w:rPr>
        <w:t xml:space="preserve"> його</w:t>
      </w:r>
      <w:r w:rsidRPr="003167FF">
        <w:rPr>
          <w:rFonts w:ascii="Times New Roman" w:hAnsi="Times New Roman" w:cs="Times New Roman"/>
          <w:sz w:val="21"/>
          <w:szCs w:val="21"/>
          <w:lang w:val="uk-UA"/>
        </w:rPr>
        <w:t xml:space="preserve"> персональних даних, </w:t>
      </w:r>
      <w:r w:rsidR="00FF5DD8" w:rsidRPr="003167FF">
        <w:rPr>
          <w:rFonts w:ascii="Times New Roman" w:hAnsi="Times New Roman" w:cs="Times New Roman"/>
          <w:sz w:val="21"/>
          <w:szCs w:val="21"/>
          <w:lang w:val="uk-UA"/>
        </w:rPr>
        <w:t>відповідно до</w:t>
      </w:r>
      <w:r w:rsidRPr="003167FF">
        <w:rPr>
          <w:rFonts w:ascii="Times New Roman" w:hAnsi="Times New Roman" w:cs="Times New Roman"/>
          <w:sz w:val="21"/>
          <w:szCs w:val="21"/>
          <w:lang w:val="uk-UA"/>
        </w:rPr>
        <w:t xml:space="preserve"> Положення про обробку та захист персональних даних, яке розміщено </w:t>
      </w:r>
      <w:r w:rsidR="00FF5DD8" w:rsidRPr="003167FF">
        <w:rPr>
          <w:rFonts w:ascii="Times New Roman" w:hAnsi="Times New Roman" w:cs="Times New Roman"/>
          <w:sz w:val="21"/>
          <w:szCs w:val="21"/>
          <w:lang w:val="uk-UA"/>
        </w:rPr>
        <w:t xml:space="preserve">за посиланням: </w:t>
      </w:r>
      <w:hyperlink r:id="rId8" w:history="1">
        <w:r w:rsidR="00FF5DD8" w:rsidRPr="003167FF">
          <w:rPr>
            <w:rStyle w:val="a9"/>
            <w:rFonts w:ascii="Times New Roman" w:hAnsi="Times New Roman" w:cs="Times New Roman"/>
            <w:sz w:val="21"/>
            <w:szCs w:val="21"/>
            <w:lang w:val="uk-UA"/>
          </w:rPr>
          <w:t>https://uklon.com.ua/user-agreement/privacy-policy/</w:t>
        </w:r>
      </w:hyperlink>
      <w:r w:rsidR="00FF5DD8" w:rsidRPr="003167FF">
        <w:rPr>
          <w:rFonts w:ascii="Times New Roman" w:hAnsi="Times New Roman" w:cs="Times New Roman"/>
          <w:sz w:val="21"/>
          <w:szCs w:val="21"/>
          <w:lang w:val="uk-UA"/>
        </w:rPr>
        <w:t xml:space="preserve">; </w:t>
      </w:r>
    </w:p>
    <w:p w14:paraId="79E73576" w14:textId="4BFEDB0C" w:rsidR="00495C3B" w:rsidRPr="003167FF" w:rsidRDefault="00495C3B" w:rsidP="00516AF4">
      <w:pPr>
        <w:tabs>
          <w:tab w:val="left" w:pos="567"/>
        </w:tabs>
        <w:jc w:val="both"/>
        <w:rPr>
          <w:rFonts w:ascii="Times New Roman" w:hAnsi="Times New Roman" w:cs="Times New Roman"/>
          <w:sz w:val="21"/>
          <w:szCs w:val="21"/>
          <w:lang w:val="uk-UA"/>
        </w:rPr>
      </w:pPr>
      <w:r w:rsidRPr="003167FF">
        <w:rPr>
          <w:rFonts w:ascii="Times New Roman" w:hAnsi="Times New Roman" w:cs="Times New Roman"/>
          <w:sz w:val="21"/>
          <w:szCs w:val="21"/>
          <w:lang w:val="uk-UA"/>
        </w:rPr>
        <w:t>2.2.</w:t>
      </w:r>
      <w:r w:rsidR="00905941" w:rsidRPr="003167FF">
        <w:rPr>
          <w:rFonts w:ascii="Times New Roman" w:hAnsi="Times New Roman" w:cs="Times New Roman"/>
          <w:sz w:val="21"/>
          <w:szCs w:val="21"/>
          <w:lang w:val="uk-UA"/>
        </w:rPr>
        <w:t>4</w:t>
      </w:r>
      <w:r w:rsidRPr="003167FF">
        <w:rPr>
          <w:rFonts w:ascii="Times New Roman" w:hAnsi="Times New Roman" w:cs="Times New Roman"/>
          <w:sz w:val="21"/>
          <w:szCs w:val="21"/>
          <w:lang w:val="uk-UA"/>
        </w:rPr>
        <w:t>.</w:t>
      </w:r>
      <w:r w:rsidR="00905941" w:rsidRPr="003167FF">
        <w:rPr>
          <w:rFonts w:ascii="Times New Roman" w:hAnsi="Times New Roman" w:cs="Times New Roman"/>
          <w:sz w:val="21"/>
          <w:szCs w:val="21"/>
          <w:lang w:val="uk-UA"/>
        </w:rPr>
        <w:t xml:space="preserve"> отримання Амбасадором повідомлення від ТОВ «</w:t>
      </w:r>
      <w:r w:rsidR="00516AF4" w:rsidRPr="003167FF">
        <w:rPr>
          <w:rFonts w:ascii="Times New Roman" w:hAnsi="Times New Roman" w:cs="Times New Roman"/>
          <w:sz w:val="21"/>
          <w:szCs w:val="21"/>
          <w:lang w:val="uk-UA"/>
        </w:rPr>
        <w:t>УКЛОН КОРПОРЕЙТ</w:t>
      </w:r>
      <w:r w:rsidR="00905941" w:rsidRPr="003167FF">
        <w:rPr>
          <w:rFonts w:ascii="Times New Roman" w:hAnsi="Times New Roman" w:cs="Times New Roman"/>
          <w:sz w:val="21"/>
          <w:szCs w:val="21"/>
          <w:lang w:val="uk-UA"/>
        </w:rPr>
        <w:t>» про розгляд та прийняття</w:t>
      </w:r>
      <w:r w:rsidR="00303012" w:rsidRPr="003167FF">
        <w:rPr>
          <w:rFonts w:ascii="Times New Roman" w:hAnsi="Times New Roman" w:cs="Times New Roman"/>
          <w:sz w:val="21"/>
          <w:szCs w:val="21"/>
          <w:lang w:val="uk-UA"/>
        </w:rPr>
        <w:t xml:space="preserve"> письмової</w:t>
      </w:r>
      <w:r w:rsidR="00905941" w:rsidRPr="003167FF">
        <w:rPr>
          <w:rFonts w:ascii="Times New Roman" w:hAnsi="Times New Roman" w:cs="Times New Roman"/>
          <w:sz w:val="21"/>
          <w:szCs w:val="21"/>
          <w:lang w:val="uk-UA"/>
        </w:rPr>
        <w:t xml:space="preserve"> заявки. </w:t>
      </w:r>
    </w:p>
    <w:p w14:paraId="64CBE754" w14:textId="02EA57D5" w:rsidR="00495C3B" w:rsidRPr="003167FF" w:rsidRDefault="00905941" w:rsidP="00495C3B">
      <w:pPr>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 xml:space="preserve">2.3. </w:t>
      </w:r>
      <w:r w:rsidR="00DC0649" w:rsidRPr="003167FF">
        <w:rPr>
          <w:rFonts w:ascii="Times New Roman" w:hAnsi="Times New Roman" w:cs="Times New Roman"/>
          <w:sz w:val="21"/>
          <w:szCs w:val="21"/>
          <w:lang w:val="uk-UA"/>
        </w:rPr>
        <w:t>Письмова</w:t>
      </w:r>
      <w:r w:rsidR="00DC0649" w:rsidRPr="003167FF">
        <w:rPr>
          <w:rFonts w:ascii="Times New Roman" w:hAnsi="Times New Roman" w:cs="Times New Roman"/>
          <w:b/>
          <w:bCs/>
          <w:sz w:val="21"/>
          <w:szCs w:val="21"/>
          <w:lang w:val="uk-UA"/>
        </w:rPr>
        <w:t xml:space="preserve"> </w:t>
      </w:r>
      <w:r w:rsidR="00DC0649" w:rsidRPr="003167FF">
        <w:rPr>
          <w:rFonts w:ascii="Times New Roman" w:hAnsi="Times New Roman" w:cs="Times New Roman"/>
          <w:sz w:val="21"/>
          <w:szCs w:val="21"/>
          <w:lang w:val="uk-UA"/>
        </w:rPr>
        <w:t>з</w:t>
      </w:r>
      <w:r w:rsidRPr="003167FF">
        <w:rPr>
          <w:rFonts w:ascii="Times New Roman" w:hAnsi="Times New Roman" w:cs="Times New Roman"/>
          <w:sz w:val="21"/>
          <w:szCs w:val="21"/>
          <w:lang w:val="uk-UA"/>
        </w:rPr>
        <w:t xml:space="preserve">аявка Амбасадора, вказана у п. </w:t>
      </w:r>
      <w:r w:rsidRPr="003167FF">
        <w:rPr>
          <w:rFonts w:ascii="Times New Roman" w:hAnsi="Times New Roman" w:cs="Times New Roman"/>
          <w:b/>
          <w:bCs/>
          <w:sz w:val="21"/>
          <w:szCs w:val="21"/>
          <w:lang w:val="uk-UA"/>
        </w:rPr>
        <w:t>2.2</w:t>
      </w:r>
      <w:r w:rsidRPr="003167FF">
        <w:rPr>
          <w:rFonts w:ascii="Times New Roman" w:hAnsi="Times New Roman" w:cs="Times New Roman"/>
          <w:sz w:val="21"/>
          <w:szCs w:val="21"/>
          <w:lang w:val="uk-UA"/>
        </w:rPr>
        <w:t>. цього Договору, розглядається ТОВ «</w:t>
      </w:r>
      <w:r w:rsidR="00516AF4" w:rsidRPr="003167FF">
        <w:rPr>
          <w:rFonts w:ascii="Times New Roman" w:hAnsi="Times New Roman" w:cs="Times New Roman"/>
          <w:sz w:val="21"/>
          <w:szCs w:val="21"/>
          <w:lang w:val="uk-UA"/>
        </w:rPr>
        <w:t>УКЛОН КОРПОРЕЙТ</w:t>
      </w:r>
      <w:r w:rsidRPr="003167FF">
        <w:rPr>
          <w:rFonts w:ascii="Times New Roman" w:hAnsi="Times New Roman" w:cs="Times New Roman"/>
          <w:sz w:val="21"/>
          <w:szCs w:val="21"/>
          <w:lang w:val="uk-UA"/>
        </w:rPr>
        <w:t>» протягом 7 (семи) робочих днів з д</w:t>
      </w:r>
      <w:r w:rsidR="00537A88" w:rsidRPr="003167FF">
        <w:rPr>
          <w:rFonts w:ascii="Times New Roman" w:hAnsi="Times New Roman" w:cs="Times New Roman"/>
          <w:sz w:val="21"/>
          <w:szCs w:val="21"/>
          <w:lang w:val="uk-UA"/>
        </w:rPr>
        <w:t>ня</w:t>
      </w:r>
      <w:r w:rsidRPr="003167FF">
        <w:rPr>
          <w:rFonts w:ascii="Times New Roman" w:hAnsi="Times New Roman" w:cs="Times New Roman"/>
          <w:sz w:val="21"/>
          <w:szCs w:val="21"/>
          <w:lang w:val="uk-UA"/>
        </w:rPr>
        <w:t xml:space="preserve"> </w:t>
      </w:r>
      <w:r w:rsidR="00FF5DD8" w:rsidRPr="003167FF">
        <w:rPr>
          <w:rFonts w:ascii="Times New Roman" w:hAnsi="Times New Roman" w:cs="Times New Roman"/>
          <w:sz w:val="21"/>
          <w:szCs w:val="21"/>
          <w:lang w:val="uk-UA"/>
        </w:rPr>
        <w:t xml:space="preserve">її надсилання Амбасадором. </w:t>
      </w:r>
    </w:p>
    <w:p w14:paraId="27E7962E" w14:textId="062F4708" w:rsidR="00537A88" w:rsidRPr="003167FF" w:rsidRDefault="00495C3B" w:rsidP="00495C3B">
      <w:pPr>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2.</w:t>
      </w:r>
      <w:r w:rsidR="00DC0649" w:rsidRPr="003167FF">
        <w:rPr>
          <w:rFonts w:ascii="Times New Roman" w:hAnsi="Times New Roman" w:cs="Times New Roman"/>
          <w:b/>
          <w:bCs/>
          <w:sz w:val="21"/>
          <w:szCs w:val="21"/>
          <w:lang w:val="uk-UA"/>
        </w:rPr>
        <w:t>4</w:t>
      </w:r>
      <w:r w:rsidR="00537A88" w:rsidRPr="003167FF">
        <w:rPr>
          <w:rFonts w:ascii="Times New Roman" w:hAnsi="Times New Roman" w:cs="Times New Roman"/>
          <w:b/>
          <w:bCs/>
          <w:sz w:val="21"/>
          <w:szCs w:val="21"/>
          <w:lang w:val="uk-UA"/>
        </w:rPr>
        <w:t>.</w:t>
      </w:r>
      <w:r w:rsidRPr="003167FF">
        <w:rPr>
          <w:rFonts w:ascii="Times New Roman" w:hAnsi="Times New Roman" w:cs="Times New Roman"/>
          <w:b/>
          <w:bCs/>
          <w:sz w:val="21"/>
          <w:szCs w:val="21"/>
          <w:lang w:val="uk-UA"/>
        </w:rPr>
        <w:t xml:space="preserve"> </w:t>
      </w:r>
      <w:r w:rsidRPr="003167FF">
        <w:rPr>
          <w:rFonts w:ascii="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Pr="003167FF">
        <w:rPr>
          <w:rFonts w:ascii="Times New Roman" w:hAnsi="Times New Roman" w:cs="Times New Roman"/>
          <w:sz w:val="21"/>
          <w:szCs w:val="21"/>
          <w:lang w:val="uk-UA"/>
        </w:rPr>
        <w:t xml:space="preserve">» залишає за собою право відмовити </w:t>
      </w:r>
      <w:r w:rsidR="00537A88" w:rsidRPr="003167FF">
        <w:rPr>
          <w:rFonts w:ascii="Times New Roman" w:hAnsi="Times New Roman" w:cs="Times New Roman"/>
          <w:sz w:val="21"/>
          <w:szCs w:val="21"/>
          <w:lang w:val="uk-UA"/>
        </w:rPr>
        <w:t xml:space="preserve">Амбасадору </w:t>
      </w:r>
      <w:r w:rsidRPr="003167FF">
        <w:rPr>
          <w:rFonts w:ascii="Times New Roman" w:hAnsi="Times New Roman" w:cs="Times New Roman"/>
          <w:sz w:val="21"/>
          <w:szCs w:val="21"/>
          <w:lang w:val="uk-UA"/>
        </w:rPr>
        <w:t>в приєднанні до цього Договору. В такому випадку ТОВ «</w:t>
      </w:r>
      <w:r w:rsidR="00516AF4" w:rsidRPr="003167FF">
        <w:rPr>
          <w:rFonts w:ascii="Times New Roman" w:hAnsi="Times New Roman" w:cs="Times New Roman"/>
          <w:sz w:val="21"/>
          <w:szCs w:val="21"/>
          <w:lang w:val="uk-UA"/>
        </w:rPr>
        <w:t>УКЛОН КОРПОРЕЙТ</w:t>
      </w:r>
      <w:r w:rsidRPr="003167FF">
        <w:rPr>
          <w:rFonts w:ascii="Times New Roman" w:hAnsi="Times New Roman" w:cs="Times New Roman"/>
          <w:sz w:val="21"/>
          <w:szCs w:val="21"/>
          <w:lang w:val="uk-UA"/>
        </w:rPr>
        <w:t>»</w:t>
      </w:r>
      <w:r w:rsidR="00537A88" w:rsidRPr="003167FF">
        <w:rPr>
          <w:rFonts w:ascii="Times New Roman" w:hAnsi="Times New Roman" w:cs="Times New Roman"/>
          <w:sz w:val="21"/>
          <w:szCs w:val="21"/>
          <w:lang w:val="uk-UA"/>
        </w:rPr>
        <w:t xml:space="preserve"> може </w:t>
      </w:r>
      <w:r w:rsidRPr="003167FF">
        <w:rPr>
          <w:rFonts w:ascii="Times New Roman" w:hAnsi="Times New Roman" w:cs="Times New Roman"/>
          <w:sz w:val="21"/>
          <w:szCs w:val="21"/>
          <w:lang w:val="uk-UA"/>
        </w:rPr>
        <w:t xml:space="preserve">до закінчення (спливу) </w:t>
      </w:r>
      <w:r w:rsidR="00537A88" w:rsidRPr="003167FF">
        <w:rPr>
          <w:rFonts w:ascii="Times New Roman" w:hAnsi="Times New Roman" w:cs="Times New Roman"/>
          <w:sz w:val="21"/>
          <w:szCs w:val="21"/>
          <w:lang w:val="uk-UA"/>
        </w:rPr>
        <w:t>7</w:t>
      </w:r>
      <w:r w:rsidRPr="003167FF">
        <w:rPr>
          <w:rFonts w:ascii="Times New Roman" w:hAnsi="Times New Roman" w:cs="Times New Roman"/>
          <w:sz w:val="21"/>
          <w:szCs w:val="21"/>
          <w:lang w:val="uk-UA"/>
        </w:rPr>
        <w:t xml:space="preserve"> (</w:t>
      </w:r>
      <w:r w:rsidR="00537A88" w:rsidRPr="003167FF">
        <w:rPr>
          <w:rFonts w:ascii="Times New Roman" w:hAnsi="Times New Roman" w:cs="Times New Roman"/>
          <w:sz w:val="21"/>
          <w:szCs w:val="21"/>
          <w:lang w:val="uk-UA"/>
        </w:rPr>
        <w:t>семи</w:t>
      </w:r>
      <w:r w:rsidRPr="003167FF">
        <w:rPr>
          <w:rFonts w:ascii="Times New Roman" w:hAnsi="Times New Roman" w:cs="Times New Roman"/>
          <w:sz w:val="21"/>
          <w:szCs w:val="21"/>
          <w:lang w:val="uk-UA"/>
        </w:rPr>
        <w:t>) робочих днів з дня</w:t>
      </w:r>
      <w:r w:rsidR="00537A88" w:rsidRPr="003167FF">
        <w:rPr>
          <w:rFonts w:ascii="Times New Roman" w:hAnsi="Times New Roman" w:cs="Times New Roman"/>
          <w:sz w:val="21"/>
          <w:szCs w:val="21"/>
          <w:lang w:val="uk-UA"/>
        </w:rPr>
        <w:t xml:space="preserve"> надсилання Амбасадором письмової заявки, вказаної у п. </w:t>
      </w:r>
      <w:r w:rsidR="00537A88" w:rsidRPr="003167FF">
        <w:rPr>
          <w:rFonts w:ascii="Times New Roman" w:hAnsi="Times New Roman" w:cs="Times New Roman"/>
          <w:b/>
          <w:bCs/>
          <w:sz w:val="21"/>
          <w:szCs w:val="21"/>
          <w:lang w:val="uk-UA"/>
        </w:rPr>
        <w:t>2.2</w:t>
      </w:r>
      <w:r w:rsidR="00537A88" w:rsidRPr="003167FF">
        <w:rPr>
          <w:rFonts w:ascii="Times New Roman" w:hAnsi="Times New Roman" w:cs="Times New Roman"/>
          <w:sz w:val="21"/>
          <w:szCs w:val="21"/>
          <w:lang w:val="uk-UA"/>
        </w:rPr>
        <w:t xml:space="preserve">. цього Договору, </w:t>
      </w:r>
      <w:r w:rsidRPr="003167FF">
        <w:rPr>
          <w:rFonts w:ascii="Times New Roman" w:hAnsi="Times New Roman" w:cs="Times New Roman"/>
          <w:sz w:val="21"/>
          <w:szCs w:val="21"/>
          <w:lang w:val="uk-UA"/>
        </w:rPr>
        <w:t xml:space="preserve"> надіслати</w:t>
      </w:r>
      <w:r w:rsidR="00537A88" w:rsidRPr="003167FF">
        <w:rPr>
          <w:rFonts w:ascii="Times New Roman" w:hAnsi="Times New Roman" w:cs="Times New Roman"/>
          <w:sz w:val="21"/>
          <w:szCs w:val="21"/>
          <w:lang w:val="uk-UA"/>
        </w:rPr>
        <w:t xml:space="preserve"> Амбасадору</w:t>
      </w:r>
      <w:r w:rsidRPr="003167FF">
        <w:rPr>
          <w:rFonts w:ascii="Times New Roman" w:hAnsi="Times New Roman" w:cs="Times New Roman"/>
          <w:sz w:val="21"/>
          <w:szCs w:val="21"/>
          <w:lang w:val="uk-UA"/>
        </w:rPr>
        <w:t xml:space="preserve"> </w:t>
      </w:r>
      <w:r w:rsidR="00537A88" w:rsidRPr="003167FF">
        <w:rPr>
          <w:rFonts w:ascii="Times New Roman" w:hAnsi="Times New Roman" w:cs="Times New Roman"/>
          <w:sz w:val="21"/>
          <w:szCs w:val="21"/>
          <w:lang w:val="uk-UA"/>
        </w:rPr>
        <w:t xml:space="preserve">повідомлення </w:t>
      </w:r>
      <w:r w:rsidRPr="003167FF">
        <w:rPr>
          <w:rFonts w:ascii="Times New Roman" w:hAnsi="Times New Roman" w:cs="Times New Roman"/>
          <w:sz w:val="21"/>
          <w:szCs w:val="21"/>
          <w:lang w:val="uk-UA"/>
        </w:rPr>
        <w:t xml:space="preserve">про відмову у приєднанні до Договору. </w:t>
      </w:r>
      <w:r w:rsidR="00537A88" w:rsidRPr="003167FF">
        <w:rPr>
          <w:rFonts w:ascii="Times New Roman" w:hAnsi="Times New Roman" w:cs="Times New Roman"/>
          <w:sz w:val="21"/>
          <w:szCs w:val="21"/>
          <w:lang w:val="uk-UA"/>
        </w:rPr>
        <w:t>Вказане повідомлення</w:t>
      </w:r>
      <w:r w:rsidRPr="003167FF">
        <w:rPr>
          <w:rFonts w:ascii="Times New Roman" w:hAnsi="Times New Roman" w:cs="Times New Roman"/>
          <w:sz w:val="21"/>
          <w:szCs w:val="21"/>
          <w:lang w:val="uk-UA"/>
        </w:rPr>
        <w:t xml:space="preserve"> про відмову у приєднанні до Договору надсилається ТОВ «</w:t>
      </w:r>
      <w:r w:rsidR="00516AF4" w:rsidRPr="003167FF">
        <w:rPr>
          <w:rFonts w:ascii="Times New Roman" w:hAnsi="Times New Roman" w:cs="Times New Roman"/>
          <w:sz w:val="21"/>
          <w:szCs w:val="21"/>
          <w:lang w:val="uk-UA"/>
        </w:rPr>
        <w:t>УКЛОН КОРПОРЕЙТ</w:t>
      </w:r>
      <w:r w:rsidRPr="003167FF">
        <w:rPr>
          <w:rFonts w:ascii="Times New Roman" w:hAnsi="Times New Roman" w:cs="Times New Roman"/>
          <w:sz w:val="21"/>
          <w:szCs w:val="21"/>
          <w:lang w:val="uk-UA"/>
        </w:rPr>
        <w:t xml:space="preserve">» </w:t>
      </w:r>
      <w:r w:rsidR="00537A88" w:rsidRPr="003167FF">
        <w:rPr>
          <w:rFonts w:ascii="Times New Roman" w:hAnsi="Times New Roman" w:cs="Times New Roman"/>
          <w:sz w:val="21"/>
          <w:szCs w:val="21"/>
          <w:lang w:val="uk-UA"/>
        </w:rPr>
        <w:t xml:space="preserve">Амбасадору </w:t>
      </w:r>
      <w:r w:rsidRPr="003167FF">
        <w:rPr>
          <w:rFonts w:ascii="Times New Roman" w:hAnsi="Times New Roman" w:cs="Times New Roman"/>
          <w:sz w:val="21"/>
          <w:szCs w:val="21"/>
          <w:lang w:val="uk-UA"/>
        </w:rPr>
        <w:t>за адресою</w:t>
      </w:r>
      <w:r w:rsidR="00537A88" w:rsidRPr="003167FF">
        <w:rPr>
          <w:rFonts w:ascii="Times New Roman" w:hAnsi="Times New Roman" w:cs="Times New Roman"/>
          <w:sz w:val="21"/>
          <w:szCs w:val="21"/>
          <w:lang w:val="uk-UA"/>
        </w:rPr>
        <w:t xml:space="preserve"> електронної пошти</w:t>
      </w:r>
      <w:r w:rsidRPr="003167FF">
        <w:rPr>
          <w:rFonts w:ascii="Times New Roman" w:hAnsi="Times New Roman" w:cs="Times New Roman"/>
          <w:sz w:val="21"/>
          <w:szCs w:val="21"/>
          <w:lang w:val="uk-UA"/>
        </w:rPr>
        <w:t xml:space="preserve">, вказаною </w:t>
      </w:r>
      <w:r w:rsidR="00537A88" w:rsidRPr="003167FF">
        <w:rPr>
          <w:rFonts w:ascii="Times New Roman" w:hAnsi="Times New Roman" w:cs="Times New Roman"/>
          <w:sz w:val="21"/>
          <w:szCs w:val="21"/>
          <w:lang w:val="uk-UA"/>
        </w:rPr>
        <w:t xml:space="preserve">Амбасадором </w:t>
      </w:r>
      <w:r w:rsidRPr="003167FF">
        <w:rPr>
          <w:rFonts w:ascii="Times New Roman" w:hAnsi="Times New Roman" w:cs="Times New Roman"/>
          <w:sz w:val="21"/>
          <w:szCs w:val="21"/>
          <w:lang w:val="uk-UA"/>
        </w:rPr>
        <w:t>у</w:t>
      </w:r>
      <w:r w:rsidR="00537A88" w:rsidRPr="003167FF">
        <w:rPr>
          <w:rFonts w:ascii="Times New Roman" w:hAnsi="Times New Roman" w:cs="Times New Roman"/>
          <w:sz w:val="21"/>
          <w:szCs w:val="21"/>
          <w:lang w:val="uk-UA"/>
        </w:rPr>
        <w:t xml:space="preserve"> письмовій</w:t>
      </w:r>
      <w:r w:rsidRPr="003167FF">
        <w:rPr>
          <w:rFonts w:ascii="Times New Roman" w:hAnsi="Times New Roman" w:cs="Times New Roman"/>
          <w:sz w:val="21"/>
          <w:szCs w:val="21"/>
          <w:lang w:val="uk-UA"/>
        </w:rPr>
        <w:t xml:space="preserve"> заяв</w:t>
      </w:r>
      <w:r w:rsidR="00537A88" w:rsidRPr="003167FF">
        <w:rPr>
          <w:rFonts w:ascii="Times New Roman" w:hAnsi="Times New Roman" w:cs="Times New Roman"/>
          <w:sz w:val="21"/>
          <w:szCs w:val="21"/>
          <w:lang w:val="uk-UA"/>
        </w:rPr>
        <w:t>ц</w:t>
      </w:r>
      <w:r w:rsidRPr="003167FF">
        <w:rPr>
          <w:rFonts w:ascii="Times New Roman" w:hAnsi="Times New Roman" w:cs="Times New Roman"/>
          <w:sz w:val="21"/>
          <w:szCs w:val="21"/>
          <w:lang w:val="uk-UA"/>
        </w:rPr>
        <w:t>і про приєднання до Договору</w:t>
      </w:r>
      <w:r w:rsidR="00537A88" w:rsidRPr="003167FF">
        <w:rPr>
          <w:rFonts w:ascii="Times New Roman" w:hAnsi="Times New Roman" w:cs="Times New Roman"/>
          <w:sz w:val="21"/>
          <w:szCs w:val="21"/>
          <w:lang w:val="uk-UA"/>
        </w:rPr>
        <w:t>,</w:t>
      </w:r>
      <w:r w:rsidRPr="003167FF">
        <w:rPr>
          <w:rFonts w:ascii="Times New Roman" w:hAnsi="Times New Roman" w:cs="Times New Roman"/>
          <w:sz w:val="21"/>
          <w:szCs w:val="21"/>
          <w:lang w:val="uk-UA"/>
        </w:rPr>
        <w:t xml:space="preserve"> у порядку, передбаченому пунктом </w:t>
      </w:r>
      <w:r w:rsidRPr="003167FF">
        <w:rPr>
          <w:rFonts w:ascii="Times New Roman" w:hAnsi="Times New Roman" w:cs="Times New Roman"/>
          <w:b/>
          <w:bCs/>
          <w:sz w:val="21"/>
          <w:szCs w:val="21"/>
          <w:lang w:val="uk-UA"/>
        </w:rPr>
        <w:t>1</w:t>
      </w:r>
      <w:r w:rsidR="00972C53" w:rsidRPr="003167FF">
        <w:rPr>
          <w:rFonts w:ascii="Times New Roman" w:hAnsi="Times New Roman" w:cs="Times New Roman"/>
          <w:b/>
          <w:bCs/>
          <w:sz w:val="21"/>
          <w:szCs w:val="21"/>
          <w:lang w:val="uk-UA"/>
        </w:rPr>
        <w:t>1</w:t>
      </w:r>
      <w:r w:rsidRPr="003167FF">
        <w:rPr>
          <w:rFonts w:ascii="Times New Roman" w:hAnsi="Times New Roman" w:cs="Times New Roman"/>
          <w:b/>
          <w:bCs/>
          <w:sz w:val="21"/>
          <w:szCs w:val="21"/>
          <w:lang w:val="uk-UA"/>
        </w:rPr>
        <w:t>.7</w:t>
      </w:r>
      <w:r w:rsidRPr="003167FF">
        <w:rPr>
          <w:rFonts w:ascii="Times New Roman" w:hAnsi="Times New Roman" w:cs="Times New Roman"/>
          <w:sz w:val="21"/>
          <w:szCs w:val="21"/>
          <w:lang w:val="uk-UA"/>
        </w:rPr>
        <w:t xml:space="preserve"> Договору</w:t>
      </w:r>
      <w:r w:rsidR="00537A88" w:rsidRPr="003167FF">
        <w:rPr>
          <w:rFonts w:ascii="Times New Roman" w:hAnsi="Times New Roman" w:cs="Times New Roman"/>
          <w:sz w:val="21"/>
          <w:szCs w:val="21"/>
          <w:lang w:val="uk-UA"/>
        </w:rPr>
        <w:t>.</w:t>
      </w:r>
    </w:p>
    <w:p w14:paraId="7C933251" w14:textId="4B756218" w:rsidR="00C82CC0" w:rsidRPr="003167FF" w:rsidRDefault="00537A88" w:rsidP="00C82CC0">
      <w:pPr>
        <w:tabs>
          <w:tab w:val="left" w:pos="567"/>
        </w:tabs>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2.</w:t>
      </w:r>
      <w:r w:rsidR="00DC0649" w:rsidRPr="003167FF">
        <w:rPr>
          <w:rFonts w:ascii="Times New Roman" w:hAnsi="Times New Roman" w:cs="Times New Roman"/>
          <w:b/>
          <w:bCs/>
          <w:sz w:val="21"/>
          <w:szCs w:val="21"/>
          <w:lang w:val="uk-UA"/>
        </w:rPr>
        <w:t>5</w:t>
      </w:r>
      <w:r w:rsidRPr="003167FF">
        <w:rPr>
          <w:rFonts w:ascii="Times New Roman" w:hAnsi="Times New Roman" w:cs="Times New Roman"/>
          <w:b/>
          <w:bCs/>
          <w:sz w:val="21"/>
          <w:szCs w:val="21"/>
          <w:lang w:val="uk-UA"/>
        </w:rPr>
        <w:t xml:space="preserve">. </w:t>
      </w:r>
      <w:r w:rsidR="00BA1950" w:rsidRPr="003167FF">
        <w:rPr>
          <w:rFonts w:ascii="Times New Roman" w:hAnsi="Times New Roman" w:cs="Times New Roman"/>
          <w:sz w:val="21"/>
          <w:szCs w:val="21"/>
          <w:lang w:val="uk-UA"/>
        </w:rPr>
        <w:t>Я</w:t>
      </w:r>
      <w:r w:rsidR="00C82CC0" w:rsidRPr="003167FF">
        <w:rPr>
          <w:rFonts w:ascii="Times New Roman" w:hAnsi="Times New Roman" w:cs="Times New Roman"/>
          <w:sz w:val="21"/>
          <w:szCs w:val="21"/>
          <w:lang w:val="uk-UA"/>
        </w:rPr>
        <w:t xml:space="preserve">кщо протягом строку, вказаного у п. </w:t>
      </w:r>
      <w:r w:rsidR="00C82CC0" w:rsidRPr="003167FF">
        <w:rPr>
          <w:rFonts w:ascii="Times New Roman" w:hAnsi="Times New Roman" w:cs="Times New Roman"/>
          <w:b/>
          <w:bCs/>
          <w:sz w:val="21"/>
          <w:szCs w:val="21"/>
          <w:lang w:val="uk-UA"/>
        </w:rPr>
        <w:t>2.3.</w:t>
      </w:r>
      <w:r w:rsidR="00C82CC0" w:rsidRPr="003167FF">
        <w:rPr>
          <w:rFonts w:ascii="Times New Roman" w:hAnsi="Times New Roman" w:cs="Times New Roman"/>
          <w:sz w:val="21"/>
          <w:szCs w:val="21"/>
          <w:lang w:val="uk-UA"/>
        </w:rPr>
        <w:t xml:space="preserve"> цього Договору, </w:t>
      </w:r>
      <w:r w:rsidR="00BA1950" w:rsidRPr="003167FF">
        <w:rPr>
          <w:rFonts w:ascii="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00BA1950" w:rsidRPr="003167FF">
        <w:rPr>
          <w:rFonts w:ascii="Times New Roman" w:hAnsi="Times New Roman" w:cs="Times New Roman"/>
          <w:sz w:val="21"/>
          <w:szCs w:val="21"/>
          <w:lang w:val="uk-UA"/>
        </w:rPr>
        <w:t xml:space="preserve">» </w:t>
      </w:r>
      <w:r w:rsidR="00C82CC0" w:rsidRPr="003167FF">
        <w:rPr>
          <w:rFonts w:ascii="Times New Roman" w:hAnsi="Times New Roman" w:cs="Times New Roman"/>
          <w:sz w:val="21"/>
          <w:szCs w:val="21"/>
          <w:lang w:val="uk-UA"/>
        </w:rPr>
        <w:t>не надіслало Амбасадору повідомлення про розгляд та прийняття письмової заявки</w:t>
      </w:r>
      <w:r w:rsidR="00BA1950" w:rsidRPr="003167FF">
        <w:rPr>
          <w:rFonts w:ascii="Times New Roman" w:hAnsi="Times New Roman" w:cs="Times New Roman"/>
          <w:sz w:val="21"/>
          <w:szCs w:val="21"/>
          <w:lang w:val="uk-UA"/>
        </w:rPr>
        <w:t xml:space="preserve">, вважається, що такому Амбасадору </w:t>
      </w:r>
    </w:p>
    <w:p w14:paraId="5B06B4EC" w14:textId="76DA38DA" w:rsidR="00BA1950" w:rsidRPr="003167FF" w:rsidRDefault="00BA1950" w:rsidP="00C82CC0">
      <w:pPr>
        <w:tabs>
          <w:tab w:val="left" w:pos="567"/>
        </w:tabs>
        <w:jc w:val="both"/>
        <w:rPr>
          <w:rFonts w:ascii="Times New Roman" w:hAnsi="Times New Roman" w:cs="Times New Roman"/>
          <w:sz w:val="21"/>
          <w:szCs w:val="21"/>
          <w:lang w:val="uk-UA"/>
        </w:rPr>
      </w:pPr>
      <w:r w:rsidRPr="003167FF">
        <w:rPr>
          <w:rFonts w:ascii="Times New Roman" w:hAnsi="Times New Roman" w:cs="Times New Roman"/>
          <w:sz w:val="21"/>
          <w:szCs w:val="21"/>
          <w:lang w:val="uk-UA"/>
        </w:rPr>
        <w:t>відмовлено у приєднанні до Договору</w:t>
      </w:r>
      <w:r w:rsidR="00250E1D" w:rsidRPr="003167FF">
        <w:rPr>
          <w:rFonts w:ascii="Times New Roman" w:hAnsi="Times New Roman" w:cs="Times New Roman"/>
          <w:sz w:val="21"/>
          <w:szCs w:val="21"/>
          <w:lang w:val="uk-UA"/>
        </w:rPr>
        <w:t xml:space="preserve"> (</w:t>
      </w:r>
      <w:r w:rsidR="00DC0649" w:rsidRPr="003167FF">
        <w:rPr>
          <w:rFonts w:ascii="Times New Roman" w:hAnsi="Times New Roman" w:cs="Times New Roman"/>
          <w:sz w:val="21"/>
          <w:szCs w:val="21"/>
          <w:lang w:val="uk-UA"/>
        </w:rPr>
        <w:t>якщо ТОВ «</w:t>
      </w:r>
      <w:r w:rsidR="00516AF4" w:rsidRPr="003167FF">
        <w:rPr>
          <w:rFonts w:ascii="Times New Roman" w:hAnsi="Times New Roman" w:cs="Times New Roman"/>
          <w:sz w:val="21"/>
          <w:szCs w:val="21"/>
          <w:lang w:val="uk-UA"/>
        </w:rPr>
        <w:t>УКЛОН КОРПОРЕЙТ</w:t>
      </w:r>
      <w:r w:rsidR="00DC0649" w:rsidRPr="003167FF">
        <w:rPr>
          <w:rFonts w:ascii="Times New Roman" w:hAnsi="Times New Roman" w:cs="Times New Roman"/>
          <w:sz w:val="21"/>
          <w:szCs w:val="21"/>
          <w:lang w:val="uk-UA"/>
        </w:rPr>
        <w:t xml:space="preserve">» </w:t>
      </w:r>
      <w:r w:rsidR="00250E1D" w:rsidRPr="003167FF">
        <w:rPr>
          <w:rFonts w:ascii="Times New Roman" w:hAnsi="Times New Roman" w:cs="Times New Roman"/>
          <w:sz w:val="21"/>
          <w:szCs w:val="21"/>
          <w:lang w:val="uk-UA"/>
        </w:rPr>
        <w:t xml:space="preserve">не </w:t>
      </w:r>
      <w:r w:rsidR="00DC0649" w:rsidRPr="003167FF">
        <w:rPr>
          <w:rFonts w:ascii="Times New Roman" w:hAnsi="Times New Roman" w:cs="Times New Roman"/>
          <w:sz w:val="21"/>
          <w:szCs w:val="21"/>
          <w:lang w:val="uk-UA"/>
        </w:rPr>
        <w:t>повідом</w:t>
      </w:r>
      <w:r w:rsidR="00250E1D" w:rsidRPr="003167FF">
        <w:rPr>
          <w:rFonts w:ascii="Times New Roman" w:hAnsi="Times New Roman" w:cs="Times New Roman"/>
          <w:sz w:val="21"/>
          <w:szCs w:val="21"/>
          <w:lang w:val="uk-UA"/>
        </w:rPr>
        <w:t>ить</w:t>
      </w:r>
      <w:r w:rsidR="00DC0649" w:rsidRPr="003167FF">
        <w:rPr>
          <w:rFonts w:ascii="Times New Roman" w:hAnsi="Times New Roman" w:cs="Times New Roman"/>
          <w:sz w:val="21"/>
          <w:szCs w:val="21"/>
          <w:lang w:val="uk-UA"/>
        </w:rPr>
        <w:t xml:space="preserve"> Амбасадора</w:t>
      </w:r>
      <w:r w:rsidR="00250E1D" w:rsidRPr="003167FF">
        <w:rPr>
          <w:rFonts w:ascii="Times New Roman" w:hAnsi="Times New Roman" w:cs="Times New Roman"/>
          <w:sz w:val="21"/>
          <w:szCs w:val="21"/>
          <w:lang w:val="uk-UA"/>
        </w:rPr>
        <w:t xml:space="preserve"> про інше)</w:t>
      </w:r>
      <w:r w:rsidR="00DC0649" w:rsidRPr="003167FF">
        <w:rPr>
          <w:rFonts w:ascii="Times New Roman" w:hAnsi="Times New Roman" w:cs="Times New Roman"/>
          <w:sz w:val="21"/>
          <w:szCs w:val="21"/>
          <w:lang w:val="uk-UA"/>
        </w:rPr>
        <w:t xml:space="preserve">. </w:t>
      </w:r>
    </w:p>
    <w:p w14:paraId="6FE6381F" w14:textId="62FCFFD4" w:rsidR="00DC0649" w:rsidRPr="003167FF" w:rsidRDefault="00DC0649" w:rsidP="00DC0649">
      <w:pPr>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2.6.</w:t>
      </w:r>
      <w:r w:rsidRPr="003167FF">
        <w:rPr>
          <w:rFonts w:ascii="Times New Roman" w:hAnsi="Times New Roman" w:cs="Times New Roman"/>
          <w:sz w:val="21"/>
          <w:szCs w:val="21"/>
          <w:lang w:val="uk-UA"/>
        </w:rPr>
        <w:t xml:space="preserve">  Амбасадор підтверджує, що Договір є вигідним для нього, а також не містить умов, які є для нього явно обтяжливими. </w:t>
      </w:r>
    </w:p>
    <w:p w14:paraId="6E03F37F" w14:textId="64D550D4" w:rsidR="00DC0649" w:rsidRPr="003167FF" w:rsidRDefault="00DC0649" w:rsidP="00DC0649">
      <w:pPr>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2.7.</w:t>
      </w:r>
      <w:r w:rsidRPr="003167FF">
        <w:rPr>
          <w:rFonts w:ascii="Times New Roman" w:hAnsi="Times New Roman" w:cs="Times New Roman"/>
          <w:sz w:val="21"/>
          <w:szCs w:val="21"/>
          <w:lang w:val="uk-UA"/>
        </w:rPr>
        <w:t xml:space="preserve"> Амбасадор</w:t>
      </w:r>
      <w:r w:rsidRPr="003167FF">
        <w:rPr>
          <w:rFonts w:ascii="Times New Roman" w:hAnsi="Times New Roman" w:cs="Times New Roman"/>
          <w:sz w:val="21"/>
          <w:szCs w:val="21"/>
        </w:rPr>
        <w:t xml:space="preserve"> підтверджує, що</w:t>
      </w:r>
      <w:r w:rsidRPr="003167FF">
        <w:rPr>
          <w:rFonts w:ascii="Times New Roman" w:hAnsi="Times New Roman" w:cs="Times New Roman"/>
          <w:sz w:val="21"/>
          <w:szCs w:val="21"/>
          <w:lang w:val="uk-UA"/>
        </w:rPr>
        <w:t xml:space="preserve"> приєднанням до Договору він засвідчує факт</w:t>
      </w:r>
      <w:r w:rsidRPr="003167FF">
        <w:rPr>
          <w:rFonts w:ascii="Times New Roman" w:hAnsi="Times New Roman" w:cs="Times New Roman"/>
          <w:sz w:val="21"/>
          <w:szCs w:val="21"/>
        </w:rPr>
        <w:t xml:space="preserve"> ознайомлен</w:t>
      </w:r>
      <w:r w:rsidRPr="003167FF">
        <w:rPr>
          <w:rFonts w:ascii="Times New Roman" w:hAnsi="Times New Roman" w:cs="Times New Roman"/>
          <w:sz w:val="21"/>
          <w:szCs w:val="21"/>
          <w:lang w:val="uk-UA"/>
        </w:rPr>
        <w:t xml:space="preserve">ня зі всіма умовами Договору, а також в повному обсязі погоджується із ними.  </w:t>
      </w:r>
    </w:p>
    <w:p w14:paraId="28A1411B" w14:textId="69EBAF68" w:rsidR="00DC0649" w:rsidRPr="003167FF" w:rsidRDefault="00DC0649" w:rsidP="00DC0649">
      <w:pPr>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2.8.</w:t>
      </w:r>
      <w:r w:rsidRPr="003167FF">
        <w:rPr>
          <w:rFonts w:ascii="Times New Roman" w:hAnsi="Times New Roman" w:cs="Times New Roman"/>
          <w:sz w:val="21"/>
          <w:szCs w:val="21"/>
          <w:lang w:val="uk-UA"/>
        </w:rPr>
        <w:t xml:space="preserve"> Амбасадор підтверджує, що даний Договір не вважається таким, що виключає або обмежує відповідальність ТОВ «</w:t>
      </w:r>
      <w:r w:rsidR="00516AF4" w:rsidRPr="003167FF">
        <w:rPr>
          <w:rFonts w:ascii="Times New Roman" w:hAnsi="Times New Roman" w:cs="Times New Roman"/>
          <w:sz w:val="21"/>
          <w:szCs w:val="21"/>
          <w:lang w:val="uk-UA"/>
        </w:rPr>
        <w:t>УКЛОН КОРПОРЕЙТ</w:t>
      </w:r>
      <w:r w:rsidRPr="003167FF">
        <w:rPr>
          <w:rFonts w:ascii="Times New Roman" w:hAnsi="Times New Roman" w:cs="Times New Roman"/>
          <w:sz w:val="21"/>
          <w:szCs w:val="21"/>
          <w:lang w:val="uk-UA"/>
        </w:rPr>
        <w:t xml:space="preserve">» за потенційне порушення ним зобов’язань. </w:t>
      </w:r>
    </w:p>
    <w:p w14:paraId="32A99AB8" w14:textId="0BF18802" w:rsidR="00DC0649" w:rsidRPr="003167FF" w:rsidRDefault="00DC0649" w:rsidP="00516AF4">
      <w:pPr>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2.9.</w:t>
      </w:r>
      <w:r w:rsidRPr="003167FF">
        <w:rPr>
          <w:rFonts w:ascii="Times New Roman" w:hAnsi="Times New Roman" w:cs="Times New Roman"/>
          <w:sz w:val="21"/>
          <w:szCs w:val="21"/>
          <w:lang w:val="uk-UA"/>
        </w:rPr>
        <w:t xml:space="preserve"> Приєднання Амбасадора до Договору є безоплатним та не потребує сплати будь-яких комісій та платежів на користь ТОВ «</w:t>
      </w:r>
      <w:r w:rsidR="00516AF4" w:rsidRPr="003167FF">
        <w:rPr>
          <w:rFonts w:ascii="Times New Roman" w:hAnsi="Times New Roman" w:cs="Times New Roman"/>
          <w:sz w:val="21"/>
          <w:szCs w:val="21"/>
          <w:lang w:val="uk-UA"/>
        </w:rPr>
        <w:t>УКЛОН КОРПОРЕЙТ</w:t>
      </w:r>
      <w:r w:rsidRPr="003167FF">
        <w:rPr>
          <w:rFonts w:ascii="Times New Roman" w:hAnsi="Times New Roman" w:cs="Times New Roman"/>
          <w:sz w:val="21"/>
          <w:szCs w:val="21"/>
          <w:lang w:val="uk-UA"/>
        </w:rPr>
        <w:t xml:space="preserve">». </w:t>
      </w:r>
    </w:p>
    <w:p w14:paraId="3D90964D" w14:textId="77777777" w:rsidR="00495C3B" w:rsidRPr="003167FF" w:rsidRDefault="00495C3B" w:rsidP="00516AF4">
      <w:pPr>
        <w:pStyle w:val="ab"/>
        <w:spacing w:before="2"/>
        <w:ind w:left="0"/>
        <w:rPr>
          <w:b/>
          <w:bCs/>
          <w:sz w:val="21"/>
          <w:szCs w:val="21"/>
        </w:rPr>
      </w:pPr>
    </w:p>
    <w:p w14:paraId="6EE2D346" w14:textId="1FF74F8C" w:rsidR="00495C3B" w:rsidRPr="003167FF" w:rsidRDefault="00495C3B" w:rsidP="00495C3B">
      <w:pPr>
        <w:pStyle w:val="ab"/>
        <w:spacing w:before="2"/>
        <w:ind w:left="0"/>
        <w:jc w:val="center"/>
        <w:rPr>
          <w:b/>
          <w:bCs/>
          <w:sz w:val="21"/>
          <w:szCs w:val="21"/>
        </w:rPr>
      </w:pPr>
      <w:r w:rsidRPr="003167FF">
        <w:rPr>
          <w:b/>
          <w:bCs/>
          <w:sz w:val="21"/>
          <w:szCs w:val="21"/>
        </w:rPr>
        <w:lastRenderedPageBreak/>
        <w:t>3. ПРЕДМЕТ ДОГОВОРУ</w:t>
      </w:r>
      <w:r w:rsidR="00C82CC0" w:rsidRPr="003167FF">
        <w:rPr>
          <w:b/>
          <w:bCs/>
          <w:sz w:val="21"/>
          <w:szCs w:val="21"/>
        </w:rPr>
        <w:t xml:space="preserve"> </w:t>
      </w:r>
    </w:p>
    <w:p w14:paraId="47AEDD92" w14:textId="6587011B" w:rsidR="00485509" w:rsidRPr="003167FF" w:rsidRDefault="00495C3B" w:rsidP="00495C3B">
      <w:pPr>
        <w:pStyle w:val="a4"/>
        <w:jc w:val="both"/>
        <w:rPr>
          <w:rFonts w:ascii="Times New Roman" w:hAnsi="Times New Roman" w:cs="Times New Roman"/>
          <w:sz w:val="21"/>
          <w:szCs w:val="21"/>
        </w:rPr>
      </w:pPr>
      <w:r w:rsidRPr="003167FF">
        <w:rPr>
          <w:rFonts w:ascii="Times New Roman" w:hAnsi="Times New Roman" w:cs="Times New Roman"/>
          <w:b/>
          <w:bCs/>
          <w:sz w:val="21"/>
          <w:szCs w:val="21"/>
        </w:rPr>
        <w:t>3.1</w:t>
      </w:r>
      <w:r w:rsidR="00A1313F"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Відповідно до умов цього Договору, </w:t>
      </w:r>
      <w:r w:rsidR="00A1313F" w:rsidRPr="003167FF">
        <w:rPr>
          <w:rFonts w:ascii="Times New Roman" w:hAnsi="Times New Roman" w:cs="Times New Roman"/>
          <w:sz w:val="21"/>
          <w:szCs w:val="21"/>
        </w:rPr>
        <w:t>Амбасадор</w:t>
      </w:r>
      <w:r w:rsidR="00FA50D4" w:rsidRPr="003167FF">
        <w:rPr>
          <w:rFonts w:ascii="Times New Roman" w:hAnsi="Times New Roman" w:cs="Times New Roman"/>
          <w:sz w:val="21"/>
          <w:szCs w:val="21"/>
        </w:rPr>
        <w:t xml:space="preserve"> розповсюд</w:t>
      </w:r>
      <w:r w:rsidR="00137076" w:rsidRPr="003167FF">
        <w:rPr>
          <w:rFonts w:ascii="Times New Roman" w:hAnsi="Times New Roman" w:cs="Times New Roman"/>
          <w:sz w:val="21"/>
          <w:szCs w:val="21"/>
        </w:rPr>
        <w:t>жує</w:t>
      </w:r>
      <w:r w:rsidR="00FA50D4" w:rsidRPr="003167FF">
        <w:rPr>
          <w:rFonts w:ascii="Times New Roman" w:hAnsi="Times New Roman" w:cs="Times New Roman"/>
          <w:sz w:val="21"/>
          <w:szCs w:val="21"/>
        </w:rPr>
        <w:t xml:space="preserve"> Згадування про ТОВ «</w:t>
      </w:r>
      <w:r w:rsidR="00516AF4" w:rsidRPr="003167FF">
        <w:rPr>
          <w:rFonts w:ascii="Times New Roman" w:hAnsi="Times New Roman" w:cs="Times New Roman"/>
          <w:sz w:val="21"/>
          <w:szCs w:val="21"/>
        </w:rPr>
        <w:t>УКЛОН КОРПОРЕЙТ</w:t>
      </w:r>
      <w:r w:rsidR="00FA50D4" w:rsidRPr="003167FF">
        <w:rPr>
          <w:rFonts w:ascii="Times New Roman" w:hAnsi="Times New Roman" w:cs="Times New Roman"/>
          <w:sz w:val="21"/>
          <w:szCs w:val="21"/>
        </w:rPr>
        <w:t>», та/або про Онлайн-сервіс «Uklon», та</w:t>
      </w:r>
      <w:r w:rsidR="00FA50D4" w:rsidRPr="003167FF">
        <w:rPr>
          <w:rFonts w:ascii="Times New Roman" w:hAnsi="Times New Roman" w:cs="Times New Roman"/>
          <w:sz w:val="21"/>
          <w:szCs w:val="21"/>
          <w:lang w:val="en-US"/>
        </w:rPr>
        <w:t>/</w:t>
      </w:r>
      <w:r w:rsidR="00FA50D4" w:rsidRPr="003167FF">
        <w:rPr>
          <w:rFonts w:ascii="Times New Roman" w:hAnsi="Times New Roman" w:cs="Times New Roman"/>
          <w:sz w:val="21"/>
          <w:szCs w:val="21"/>
        </w:rPr>
        <w:t>або про торговельну марку «</w:t>
      </w:r>
      <w:r w:rsidR="00FA50D4" w:rsidRPr="003167FF">
        <w:rPr>
          <w:rFonts w:ascii="Times New Roman" w:hAnsi="Times New Roman" w:cs="Times New Roman"/>
          <w:sz w:val="21"/>
          <w:szCs w:val="21"/>
          <w:lang w:val="en-US"/>
        </w:rPr>
        <w:t>UKLON</w:t>
      </w:r>
      <w:r w:rsidR="00FA50D4" w:rsidRPr="003167FF">
        <w:rPr>
          <w:rFonts w:ascii="Times New Roman" w:hAnsi="Times New Roman" w:cs="Times New Roman"/>
          <w:sz w:val="21"/>
          <w:szCs w:val="21"/>
        </w:rPr>
        <w:t xml:space="preserve">», </w:t>
      </w:r>
      <w:r w:rsidR="00485509" w:rsidRPr="003167FF">
        <w:rPr>
          <w:rFonts w:ascii="Times New Roman" w:hAnsi="Times New Roman" w:cs="Times New Roman"/>
          <w:sz w:val="21"/>
          <w:szCs w:val="21"/>
        </w:rPr>
        <w:t xml:space="preserve">які інтегровані у </w:t>
      </w:r>
      <w:r w:rsidR="00250E1D" w:rsidRPr="003167FF">
        <w:rPr>
          <w:rFonts w:ascii="Times New Roman" w:hAnsi="Times New Roman" w:cs="Times New Roman"/>
          <w:sz w:val="21"/>
          <w:szCs w:val="21"/>
        </w:rPr>
        <w:t>Користувацький контент (в тому числі Відеопост</w:t>
      </w:r>
      <w:r w:rsidR="00A76BC1" w:rsidRPr="003167FF">
        <w:rPr>
          <w:rFonts w:ascii="Times New Roman" w:hAnsi="Times New Roman" w:cs="Times New Roman"/>
          <w:sz w:val="21"/>
          <w:szCs w:val="21"/>
        </w:rPr>
        <w:t>и</w:t>
      </w:r>
      <w:r w:rsidR="00250E1D" w:rsidRPr="003167FF">
        <w:rPr>
          <w:rFonts w:ascii="Times New Roman" w:hAnsi="Times New Roman" w:cs="Times New Roman"/>
          <w:sz w:val="21"/>
          <w:szCs w:val="21"/>
          <w:lang w:val="en-US"/>
        </w:rPr>
        <w:t>/</w:t>
      </w:r>
      <w:r w:rsidR="00250E1D" w:rsidRPr="003167FF">
        <w:rPr>
          <w:rFonts w:ascii="Times New Roman" w:hAnsi="Times New Roman" w:cs="Times New Roman"/>
          <w:sz w:val="21"/>
          <w:szCs w:val="21"/>
        </w:rPr>
        <w:t xml:space="preserve">Користувацьке відео) </w:t>
      </w:r>
      <w:r w:rsidR="00485509" w:rsidRPr="003167FF">
        <w:rPr>
          <w:rFonts w:ascii="Times New Roman" w:hAnsi="Times New Roman" w:cs="Times New Roman"/>
          <w:sz w:val="21"/>
          <w:szCs w:val="21"/>
        </w:rPr>
        <w:t>Амбасадора, що</w:t>
      </w:r>
      <w:r w:rsidR="001368DC" w:rsidRPr="003167FF">
        <w:rPr>
          <w:rFonts w:ascii="Times New Roman" w:hAnsi="Times New Roman" w:cs="Times New Roman"/>
          <w:sz w:val="21"/>
          <w:szCs w:val="21"/>
        </w:rPr>
        <w:t xml:space="preserve"> розміщуються</w:t>
      </w:r>
      <w:r w:rsidR="00485509" w:rsidRPr="003167FF">
        <w:rPr>
          <w:rFonts w:ascii="Times New Roman" w:hAnsi="Times New Roman" w:cs="Times New Roman"/>
          <w:sz w:val="21"/>
          <w:szCs w:val="21"/>
        </w:rPr>
        <w:t xml:space="preserve"> </w:t>
      </w:r>
      <w:r w:rsidR="00250E1D" w:rsidRPr="003167FF">
        <w:rPr>
          <w:rFonts w:ascii="Times New Roman" w:hAnsi="Times New Roman" w:cs="Times New Roman"/>
          <w:sz w:val="21"/>
          <w:szCs w:val="21"/>
        </w:rPr>
        <w:t>ним</w:t>
      </w:r>
      <w:r w:rsidR="00485509" w:rsidRPr="003167FF">
        <w:rPr>
          <w:rFonts w:ascii="Times New Roman" w:hAnsi="Times New Roman" w:cs="Times New Roman"/>
          <w:sz w:val="21"/>
          <w:szCs w:val="21"/>
        </w:rPr>
        <w:t xml:space="preserve"> з використанням власного Акаунту</w:t>
      </w:r>
      <w:r w:rsidR="00485509" w:rsidRPr="003167FF">
        <w:rPr>
          <w:rFonts w:ascii="Times New Roman" w:hAnsi="Times New Roman" w:cs="Times New Roman"/>
          <w:sz w:val="21"/>
          <w:szCs w:val="21"/>
          <w:lang w:val="ru-RU"/>
        </w:rPr>
        <w:t>/</w:t>
      </w:r>
      <w:r w:rsidR="00485509" w:rsidRPr="003167FF">
        <w:rPr>
          <w:rFonts w:ascii="Times New Roman" w:hAnsi="Times New Roman" w:cs="Times New Roman"/>
          <w:sz w:val="21"/>
          <w:szCs w:val="21"/>
        </w:rPr>
        <w:t>Акаунтів на відповідній Платформі спільного доступу.</w:t>
      </w:r>
    </w:p>
    <w:p w14:paraId="64FC1927" w14:textId="0A0C019E" w:rsidR="00BA626F" w:rsidRPr="003167FF" w:rsidRDefault="00485509" w:rsidP="00495C3B">
      <w:pPr>
        <w:pStyle w:val="a4"/>
        <w:jc w:val="both"/>
        <w:rPr>
          <w:rFonts w:ascii="Times New Roman" w:hAnsi="Times New Roman" w:cs="Times New Roman"/>
          <w:sz w:val="21"/>
          <w:szCs w:val="21"/>
        </w:rPr>
      </w:pPr>
      <w:r w:rsidRPr="003167FF">
        <w:rPr>
          <w:rFonts w:ascii="Times New Roman" w:hAnsi="Times New Roman" w:cs="Times New Roman"/>
          <w:b/>
          <w:bCs/>
          <w:sz w:val="21"/>
          <w:szCs w:val="21"/>
        </w:rPr>
        <w:t>3.2.</w:t>
      </w:r>
      <w:r w:rsidRPr="003167FF">
        <w:rPr>
          <w:rFonts w:ascii="Times New Roman" w:hAnsi="Times New Roman" w:cs="Times New Roman"/>
          <w:sz w:val="21"/>
          <w:szCs w:val="21"/>
        </w:rPr>
        <w:t xml:space="preserve"> </w:t>
      </w:r>
      <w:r w:rsidR="00FA50D4" w:rsidRPr="003167FF">
        <w:rPr>
          <w:rFonts w:ascii="Times New Roman" w:hAnsi="Times New Roman" w:cs="Times New Roman"/>
          <w:sz w:val="21"/>
          <w:szCs w:val="21"/>
        </w:rPr>
        <w:t>ТОВ «</w:t>
      </w:r>
      <w:r w:rsidR="00516AF4" w:rsidRPr="003167FF">
        <w:rPr>
          <w:rFonts w:ascii="Times New Roman" w:hAnsi="Times New Roman" w:cs="Times New Roman"/>
          <w:sz w:val="21"/>
          <w:szCs w:val="21"/>
        </w:rPr>
        <w:t>УКЛОН КОРПОРЕЙТ</w:t>
      </w:r>
      <w:r w:rsidR="00FA50D4" w:rsidRPr="003167FF">
        <w:rPr>
          <w:rFonts w:ascii="Times New Roman" w:hAnsi="Times New Roman" w:cs="Times New Roman"/>
          <w:sz w:val="21"/>
          <w:szCs w:val="21"/>
        </w:rPr>
        <w:t>», в свою чергу, може розповсюджувати інформацію про Амбасадора на Вебсайті Проекту</w:t>
      </w:r>
      <w:r w:rsidRPr="003167FF">
        <w:rPr>
          <w:rFonts w:ascii="Times New Roman" w:hAnsi="Times New Roman" w:cs="Times New Roman"/>
          <w:sz w:val="21"/>
          <w:szCs w:val="21"/>
        </w:rPr>
        <w:t>, та</w:t>
      </w:r>
      <w:r w:rsidRPr="003167FF">
        <w:rPr>
          <w:rFonts w:ascii="Times New Roman" w:hAnsi="Times New Roman" w:cs="Times New Roman"/>
          <w:sz w:val="21"/>
          <w:szCs w:val="21"/>
          <w:lang w:val="en-US"/>
        </w:rPr>
        <w:t>/</w:t>
      </w:r>
      <w:r w:rsidRPr="003167FF">
        <w:rPr>
          <w:rFonts w:ascii="Times New Roman" w:hAnsi="Times New Roman" w:cs="Times New Roman"/>
          <w:sz w:val="21"/>
          <w:szCs w:val="21"/>
          <w:lang w:val="ru-RU"/>
        </w:rPr>
        <w:t xml:space="preserve">або на Платформах </w:t>
      </w:r>
      <w:proofErr w:type="spellStart"/>
      <w:r w:rsidRPr="003167FF">
        <w:rPr>
          <w:rFonts w:ascii="Times New Roman" w:hAnsi="Times New Roman" w:cs="Times New Roman"/>
          <w:sz w:val="21"/>
          <w:szCs w:val="21"/>
          <w:lang w:val="ru-RU"/>
        </w:rPr>
        <w:t>сп</w:t>
      </w:r>
      <w:r w:rsidRPr="003167FF">
        <w:rPr>
          <w:rFonts w:ascii="Times New Roman" w:hAnsi="Times New Roman" w:cs="Times New Roman"/>
          <w:sz w:val="21"/>
          <w:szCs w:val="21"/>
        </w:rPr>
        <w:t>ільного</w:t>
      </w:r>
      <w:proofErr w:type="spellEnd"/>
      <w:r w:rsidRPr="003167FF">
        <w:rPr>
          <w:rFonts w:ascii="Times New Roman" w:hAnsi="Times New Roman" w:cs="Times New Roman"/>
          <w:sz w:val="21"/>
          <w:szCs w:val="21"/>
        </w:rPr>
        <w:t xml:space="preserve"> доступу, які адмініструються ТОВ «</w:t>
      </w:r>
      <w:r w:rsidR="00516AF4"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w:t>
      </w:r>
      <w:r w:rsidR="001368DC" w:rsidRPr="003167FF">
        <w:rPr>
          <w:rFonts w:ascii="Times New Roman" w:hAnsi="Times New Roman" w:cs="Times New Roman"/>
          <w:sz w:val="21"/>
          <w:szCs w:val="21"/>
        </w:rPr>
        <w:t>.</w:t>
      </w:r>
    </w:p>
    <w:p w14:paraId="2B0A63F3" w14:textId="60A409A4" w:rsidR="00092851" w:rsidRPr="003167FF" w:rsidRDefault="00BA626F" w:rsidP="00495C3B">
      <w:pPr>
        <w:pStyle w:val="a4"/>
        <w:jc w:val="both"/>
        <w:rPr>
          <w:rFonts w:ascii="Times New Roman" w:hAnsi="Times New Roman" w:cs="Times New Roman"/>
          <w:b/>
          <w:bCs/>
          <w:sz w:val="21"/>
          <w:szCs w:val="21"/>
        </w:rPr>
      </w:pPr>
      <w:r w:rsidRPr="003167FF">
        <w:rPr>
          <w:rFonts w:ascii="Times New Roman" w:hAnsi="Times New Roman" w:cs="Times New Roman"/>
          <w:b/>
          <w:bCs/>
          <w:sz w:val="21"/>
          <w:szCs w:val="21"/>
        </w:rPr>
        <w:t xml:space="preserve">3.3. </w:t>
      </w:r>
      <w:r w:rsidRPr="003167FF">
        <w:rPr>
          <w:rFonts w:ascii="Times New Roman" w:hAnsi="Times New Roman" w:cs="Times New Roman"/>
          <w:sz w:val="21"/>
          <w:szCs w:val="21"/>
        </w:rPr>
        <w:t>ТОВ «</w:t>
      </w:r>
      <w:r w:rsidR="00516AF4"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 xml:space="preserve">» жодним чином не впливає на зміст Згадувань, що розповсюджуються Амбасадором, а також на порядок та регулярність їх розповсюдження.   </w:t>
      </w:r>
      <w:r w:rsidR="001368DC" w:rsidRPr="003167FF">
        <w:rPr>
          <w:rFonts w:ascii="Times New Roman" w:hAnsi="Times New Roman" w:cs="Times New Roman"/>
          <w:b/>
          <w:bCs/>
          <w:sz w:val="21"/>
          <w:szCs w:val="21"/>
        </w:rPr>
        <w:t xml:space="preserve"> </w:t>
      </w:r>
    </w:p>
    <w:p w14:paraId="326C3337" w14:textId="3ECDDD6F" w:rsidR="00485509" w:rsidRPr="003167FF" w:rsidRDefault="00092851" w:rsidP="00516AF4">
      <w:pPr>
        <w:pStyle w:val="a4"/>
        <w:tabs>
          <w:tab w:val="left" w:pos="426"/>
        </w:tabs>
        <w:jc w:val="both"/>
        <w:rPr>
          <w:rFonts w:ascii="Times New Roman" w:hAnsi="Times New Roman" w:cs="Times New Roman"/>
          <w:b/>
          <w:bCs/>
          <w:sz w:val="21"/>
          <w:szCs w:val="21"/>
        </w:rPr>
      </w:pPr>
      <w:r w:rsidRPr="003167FF">
        <w:rPr>
          <w:rFonts w:ascii="Times New Roman" w:hAnsi="Times New Roman" w:cs="Times New Roman"/>
          <w:b/>
          <w:bCs/>
          <w:sz w:val="21"/>
          <w:szCs w:val="21"/>
        </w:rPr>
        <w:t xml:space="preserve">3.4. </w:t>
      </w:r>
      <w:r w:rsidRPr="003167FF">
        <w:rPr>
          <w:rFonts w:ascii="Times New Roman" w:hAnsi="Times New Roman" w:cs="Times New Roman"/>
          <w:sz w:val="21"/>
          <w:szCs w:val="21"/>
        </w:rPr>
        <w:t>ТОВ «</w:t>
      </w:r>
      <w:r w:rsidR="00516AF4"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 xml:space="preserve">» не зобов’язане здійснювати та не здійснює оплату в будь-якій формі Згадувань, що розповсюджуються Амбасадором. </w:t>
      </w:r>
    </w:p>
    <w:p w14:paraId="49034993" w14:textId="54F8B944" w:rsidR="00FA50D4" w:rsidRPr="003167FF" w:rsidRDefault="00FA50D4" w:rsidP="00495C3B">
      <w:pPr>
        <w:pStyle w:val="a4"/>
        <w:jc w:val="both"/>
        <w:rPr>
          <w:rFonts w:ascii="Times New Roman" w:hAnsi="Times New Roman" w:cs="Times New Roman"/>
          <w:sz w:val="21"/>
          <w:szCs w:val="21"/>
        </w:rPr>
      </w:pPr>
      <w:r w:rsidRPr="003167FF">
        <w:rPr>
          <w:rFonts w:ascii="Times New Roman" w:hAnsi="Times New Roman" w:cs="Times New Roman"/>
          <w:b/>
          <w:bCs/>
          <w:sz w:val="21"/>
          <w:szCs w:val="21"/>
        </w:rPr>
        <w:t>3.</w:t>
      </w:r>
      <w:r w:rsidR="00092851" w:rsidRPr="003167FF">
        <w:rPr>
          <w:rFonts w:ascii="Times New Roman" w:hAnsi="Times New Roman" w:cs="Times New Roman"/>
          <w:b/>
          <w:bCs/>
          <w:sz w:val="21"/>
          <w:szCs w:val="21"/>
        </w:rPr>
        <w:t>5</w:t>
      </w:r>
      <w:r w:rsidRPr="003167FF">
        <w:rPr>
          <w:rFonts w:ascii="Times New Roman" w:hAnsi="Times New Roman" w:cs="Times New Roman"/>
          <w:sz w:val="21"/>
          <w:szCs w:val="21"/>
        </w:rPr>
        <w:t>. Амбасадором може бути фізична особ</w:t>
      </w:r>
      <w:r w:rsidR="008515BF" w:rsidRPr="003167FF">
        <w:rPr>
          <w:rFonts w:ascii="Times New Roman" w:hAnsi="Times New Roman" w:cs="Times New Roman"/>
          <w:sz w:val="21"/>
          <w:szCs w:val="21"/>
        </w:rPr>
        <w:t>а</w:t>
      </w:r>
      <w:r w:rsidRPr="003167FF">
        <w:rPr>
          <w:rFonts w:ascii="Times New Roman" w:hAnsi="Times New Roman" w:cs="Times New Roman"/>
          <w:sz w:val="21"/>
          <w:szCs w:val="21"/>
        </w:rPr>
        <w:t>, яка</w:t>
      </w:r>
      <w:r w:rsidR="008515BF" w:rsidRPr="003167FF">
        <w:rPr>
          <w:rFonts w:ascii="Times New Roman" w:hAnsi="Times New Roman" w:cs="Times New Roman"/>
          <w:sz w:val="21"/>
          <w:szCs w:val="21"/>
        </w:rPr>
        <w:t xml:space="preserve"> на дату подання письмової заявки, передбаченої в п. </w:t>
      </w:r>
      <w:r w:rsidR="00826395" w:rsidRPr="003167FF">
        <w:rPr>
          <w:rFonts w:ascii="Times New Roman" w:hAnsi="Times New Roman" w:cs="Times New Roman"/>
          <w:b/>
          <w:bCs/>
          <w:sz w:val="21"/>
          <w:szCs w:val="21"/>
        </w:rPr>
        <w:t>2.2.</w:t>
      </w:r>
      <w:r w:rsidR="00826395" w:rsidRPr="003167FF">
        <w:rPr>
          <w:rFonts w:ascii="Times New Roman" w:hAnsi="Times New Roman" w:cs="Times New Roman"/>
          <w:sz w:val="21"/>
          <w:szCs w:val="21"/>
        </w:rPr>
        <w:t xml:space="preserve"> цього Договору, а також протягом всього строку дії Договору</w:t>
      </w:r>
      <w:r w:rsidR="00250E1D" w:rsidRPr="003167FF">
        <w:rPr>
          <w:rFonts w:ascii="Times New Roman" w:hAnsi="Times New Roman" w:cs="Times New Roman"/>
          <w:sz w:val="21"/>
          <w:szCs w:val="21"/>
        </w:rPr>
        <w:t xml:space="preserve"> відповідає наступним вимогам</w:t>
      </w:r>
      <w:r w:rsidRPr="003167FF">
        <w:rPr>
          <w:rFonts w:ascii="Times New Roman" w:hAnsi="Times New Roman" w:cs="Times New Roman"/>
          <w:sz w:val="21"/>
          <w:szCs w:val="21"/>
        </w:rPr>
        <w:t>:</w:t>
      </w:r>
    </w:p>
    <w:p w14:paraId="07C57167" w14:textId="45FE11D2" w:rsidR="00FA50D4" w:rsidRPr="003167FF" w:rsidRDefault="00FA50D4"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3.</w:t>
      </w:r>
      <w:r w:rsidR="00092851" w:rsidRPr="003167FF">
        <w:rPr>
          <w:rFonts w:ascii="Times New Roman" w:hAnsi="Times New Roman" w:cs="Times New Roman"/>
          <w:sz w:val="21"/>
          <w:szCs w:val="21"/>
        </w:rPr>
        <w:t>5</w:t>
      </w:r>
      <w:r w:rsidRPr="003167FF">
        <w:rPr>
          <w:rFonts w:ascii="Times New Roman" w:hAnsi="Times New Roman" w:cs="Times New Roman"/>
          <w:sz w:val="21"/>
          <w:szCs w:val="21"/>
        </w:rPr>
        <w:t xml:space="preserve">.1. </w:t>
      </w:r>
      <w:r w:rsidR="008515BF" w:rsidRPr="003167FF">
        <w:rPr>
          <w:rFonts w:ascii="Times New Roman" w:hAnsi="Times New Roman" w:cs="Times New Roman"/>
          <w:sz w:val="21"/>
          <w:szCs w:val="21"/>
        </w:rPr>
        <w:t>є Партнером Уклон;</w:t>
      </w:r>
    </w:p>
    <w:p w14:paraId="72FB1C1B" w14:textId="4870D2BF" w:rsidR="008515BF" w:rsidRPr="003167FF" w:rsidRDefault="008515BF"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3.</w:t>
      </w:r>
      <w:r w:rsidR="00092851" w:rsidRPr="003167FF">
        <w:rPr>
          <w:rFonts w:ascii="Times New Roman" w:hAnsi="Times New Roman" w:cs="Times New Roman"/>
          <w:sz w:val="21"/>
          <w:szCs w:val="21"/>
        </w:rPr>
        <w:t>5</w:t>
      </w:r>
      <w:r w:rsidRPr="003167FF">
        <w:rPr>
          <w:rFonts w:ascii="Times New Roman" w:hAnsi="Times New Roman" w:cs="Times New Roman"/>
          <w:sz w:val="21"/>
          <w:szCs w:val="21"/>
        </w:rPr>
        <w:t>.2. має більше ніж 1 000 (одну тисячу) підписників на своєму Акаунті</w:t>
      </w:r>
      <w:r w:rsidRPr="003167FF">
        <w:rPr>
          <w:rFonts w:ascii="Times New Roman" w:hAnsi="Times New Roman" w:cs="Times New Roman"/>
          <w:sz w:val="21"/>
          <w:szCs w:val="21"/>
          <w:lang w:val="en-US"/>
        </w:rPr>
        <w:t>/</w:t>
      </w:r>
      <w:r w:rsidRPr="003167FF">
        <w:rPr>
          <w:rFonts w:ascii="Times New Roman" w:hAnsi="Times New Roman" w:cs="Times New Roman"/>
          <w:sz w:val="21"/>
          <w:szCs w:val="21"/>
        </w:rPr>
        <w:t>Акаунтах на Платформі спільного доступу;</w:t>
      </w:r>
    </w:p>
    <w:p w14:paraId="087B41B8" w14:textId="65A8ED1B" w:rsidR="008515BF" w:rsidRPr="003167FF" w:rsidRDefault="008515BF" w:rsidP="00516AF4">
      <w:pPr>
        <w:pStyle w:val="a4"/>
        <w:tabs>
          <w:tab w:val="left" w:pos="567"/>
        </w:tabs>
        <w:jc w:val="both"/>
        <w:rPr>
          <w:rFonts w:ascii="Times New Roman" w:hAnsi="Times New Roman" w:cs="Times New Roman"/>
          <w:sz w:val="21"/>
          <w:szCs w:val="21"/>
        </w:rPr>
      </w:pPr>
      <w:r w:rsidRPr="003167FF">
        <w:rPr>
          <w:rFonts w:ascii="Times New Roman" w:hAnsi="Times New Roman" w:cs="Times New Roman"/>
          <w:sz w:val="21"/>
          <w:szCs w:val="21"/>
        </w:rPr>
        <w:t>3.</w:t>
      </w:r>
      <w:r w:rsidR="00092851" w:rsidRPr="003167FF">
        <w:rPr>
          <w:rFonts w:ascii="Times New Roman" w:hAnsi="Times New Roman" w:cs="Times New Roman"/>
          <w:sz w:val="21"/>
          <w:szCs w:val="21"/>
        </w:rPr>
        <w:t>5</w:t>
      </w:r>
      <w:r w:rsidRPr="003167FF">
        <w:rPr>
          <w:rFonts w:ascii="Times New Roman" w:hAnsi="Times New Roman" w:cs="Times New Roman"/>
          <w:sz w:val="21"/>
          <w:szCs w:val="21"/>
        </w:rPr>
        <w:t xml:space="preserve">.3. використовує виключно державну мову у </w:t>
      </w:r>
      <w:r w:rsidR="00250E1D" w:rsidRPr="003167FF">
        <w:rPr>
          <w:rFonts w:ascii="Times New Roman" w:hAnsi="Times New Roman" w:cs="Times New Roman"/>
          <w:sz w:val="21"/>
          <w:szCs w:val="21"/>
        </w:rPr>
        <w:t>Користувацькому контенті (в тому числі у Відеопостах</w:t>
      </w:r>
      <w:r w:rsidR="00250E1D" w:rsidRPr="003167FF">
        <w:rPr>
          <w:rFonts w:ascii="Times New Roman" w:hAnsi="Times New Roman" w:cs="Times New Roman"/>
          <w:sz w:val="21"/>
          <w:szCs w:val="21"/>
          <w:lang w:val="en-US"/>
        </w:rPr>
        <w:t>/</w:t>
      </w:r>
      <w:r w:rsidR="00250E1D" w:rsidRPr="003167FF">
        <w:rPr>
          <w:rFonts w:ascii="Times New Roman" w:hAnsi="Times New Roman" w:cs="Times New Roman"/>
          <w:sz w:val="21"/>
          <w:szCs w:val="21"/>
        </w:rPr>
        <w:t>Користувацькому відео)</w:t>
      </w:r>
      <w:r w:rsidRPr="003167FF">
        <w:rPr>
          <w:rFonts w:ascii="Times New Roman" w:hAnsi="Times New Roman" w:cs="Times New Roman"/>
          <w:sz w:val="21"/>
          <w:szCs w:val="21"/>
        </w:rPr>
        <w:t>,</w:t>
      </w:r>
      <w:r w:rsidR="00250E1D" w:rsidRPr="003167FF">
        <w:rPr>
          <w:rFonts w:ascii="Times New Roman" w:hAnsi="Times New Roman" w:cs="Times New Roman"/>
          <w:sz w:val="21"/>
          <w:szCs w:val="21"/>
        </w:rPr>
        <w:t xml:space="preserve"> що </w:t>
      </w:r>
      <w:r w:rsidRPr="003167FF">
        <w:rPr>
          <w:rFonts w:ascii="Times New Roman" w:hAnsi="Times New Roman" w:cs="Times New Roman"/>
          <w:sz w:val="21"/>
          <w:szCs w:val="21"/>
        </w:rPr>
        <w:t>поширюються з використанням Платформ спільного доступу;</w:t>
      </w:r>
    </w:p>
    <w:p w14:paraId="639533F6" w14:textId="47D3C63C" w:rsidR="00A830AA" w:rsidRPr="003167FF" w:rsidRDefault="008515BF" w:rsidP="008515BF">
      <w:pPr>
        <w:pStyle w:val="a4"/>
        <w:jc w:val="both"/>
        <w:rPr>
          <w:rFonts w:ascii="Times New Roman" w:hAnsi="Times New Roman" w:cs="Times New Roman"/>
          <w:sz w:val="21"/>
          <w:szCs w:val="21"/>
        </w:rPr>
      </w:pPr>
      <w:r w:rsidRPr="003167FF">
        <w:rPr>
          <w:rFonts w:ascii="Times New Roman" w:hAnsi="Times New Roman" w:cs="Times New Roman"/>
          <w:sz w:val="21"/>
          <w:szCs w:val="21"/>
        </w:rPr>
        <w:t>3.</w:t>
      </w:r>
      <w:r w:rsidR="00092851" w:rsidRPr="003167FF">
        <w:rPr>
          <w:rFonts w:ascii="Times New Roman" w:hAnsi="Times New Roman" w:cs="Times New Roman"/>
          <w:sz w:val="21"/>
          <w:szCs w:val="21"/>
        </w:rPr>
        <w:t>5</w:t>
      </w:r>
      <w:r w:rsidR="00826395" w:rsidRPr="003167FF">
        <w:rPr>
          <w:rFonts w:ascii="Times New Roman" w:hAnsi="Times New Roman" w:cs="Times New Roman"/>
          <w:sz w:val="21"/>
          <w:szCs w:val="21"/>
        </w:rPr>
        <w:t xml:space="preserve">.4. створює та поширює </w:t>
      </w:r>
      <w:r w:rsidR="00250E1D" w:rsidRPr="003167FF">
        <w:rPr>
          <w:rFonts w:ascii="Times New Roman" w:hAnsi="Times New Roman" w:cs="Times New Roman"/>
          <w:sz w:val="21"/>
          <w:szCs w:val="21"/>
        </w:rPr>
        <w:t xml:space="preserve">Користувацький контент (в тому числі </w:t>
      </w:r>
      <w:r w:rsidR="00826395" w:rsidRPr="003167FF">
        <w:rPr>
          <w:rFonts w:ascii="Times New Roman" w:hAnsi="Times New Roman" w:cs="Times New Roman"/>
          <w:sz w:val="21"/>
          <w:szCs w:val="21"/>
        </w:rPr>
        <w:t>Відеопости/Користувацьке відео</w:t>
      </w:r>
      <w:r w:rsidR="00250E1D" w:rsidRPr="003167FF">
        <w:rPr>
          <w:rFonts w:ascii="Times New Roman" w:hAnsi="Times New Roman" w:cs="Times New Roman"/>
          <w:sz w:val="21"/>
          <w:szCs w:val="21"/>
        </w:rPr>
        <w:t>)</w:t>
      </w:r>
      <w:r w:rsidR="00826395" w:rsidRPr="003167FF">
        <w:rPr>
          <w:rFonts w:ascii="Times New Roman" w:hAnsi="Times New Roman" w:cs="Times New Roman"/>
          <w:sz w:val="21"/>
          <w:szCs w:val="21"/>
        </w:rPr>
        <w:t xml:space="preserve"> на регулярній основі (не менше одного разу за </w:t>
      </w:r>
      <w:r w:rsidR="00557449" w:rsidRPr="003167FF">
        <w:rPr>
          <w:rFonts w:ascii="Times New Roman" w:hAnsi="Times New Roman" w:cs="Times New Roman"/>
          <w:sz w:val="21"/>
          <w:szCs w:val="21"/>
        </w:rPr>
        <w:t>6</w:t>
      </w:r>
      <w:r w:rsidR="00826395" w:rsidRPr="003167FF">
        <w:rPr>
          <w:rFonts w:ascii="Times New Roman" w:hAnsi="Times New Roman" w:cs="Times New Roman"/>
          <w:sz w:val="21"/>
          <w:szCs w:val="21"/>
        </w:rPr>
        <w:t xml:space="preserve">0 календарних днів). </w:t>
      </w:r>
    </w:p>
    <w:p w14:paraId="0155670F" w14:textId="0AFCBA67" w:rsidR="00250E1D" w:rsidRPr="003167FF" w:rsidRDefault="00250E1D" w:rsidP="008515BF">
      <w:pPr>
        <w:pStyle w:val="a4"/>
        <w:jc w:val="both"/>
        <w:rPr>
          <w:rFonts w:ascii="Times New Roman" w:hAnsi="Times New Roman" w:cs="Times New Roman"/>
          <w:sz w:val="21"/>
          <w:szCs w:val="21"/>
        </w:rPr>
      </w:pPr>
      <w:r w:rsidRPr="003167FF">
        <w:rPr>
          <w:rFonts w:ascii="Times New Roman" w:hAnsi="Times New Roman" w:cs="Times New Roman"/>
          <w:b/>
          <w:bCs/>
          <w:sz w:val="21"/>
          <w:szCs w:val="21"/>
        </w:rPr>
        <w:t>3.</w:t>
      </w:r>
      <w:r w:rsidR="00092851" w:rsidRPr="003167FF">
        <w:rPr>
          <w:rFonts w:ascii="Times New Roman" w:hAnsi="Times New Roman" w:cs="Times New Roman"/>
          <w:b/>
          <w:bCs/>
          <w:sz w:val="21"/>
          <w:szCs w:val="21"/>
        </w:rPr>
        <w:t>6</w:t>
      </w:r>
      <w:r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Амбасадор може розповсюджувати Згадування про ТОВ «</w:t>
      </w:r>
      <w:r w:rsidR="00516AF4"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 та/або про Онлайн-сервіс «Uklon», та</w:t>
      </w:r>
      <w:r w:rsidRPr="003167FF">
        <w:rPr>
          <w:rFonts w:ascii="Times New Roman" w:hAnsi="Times New Roman" w:cs="Times New Roman"/>
          <w:sz w:val="21"/>
          <w:szCs w:val="21"/>
          <w:lang w:val="en-US"/>
        </w:rPr>
        <w:t>/</w:t>
      </w:r>
      <w:r w:rsidRPr="003167FF">
        <w:rPr>
          <w:rFonts w:ascii="Times New Roman" w:hAnsi="Times New Roman" w:cs="Times New Roman"/>
          <w:sz w:val="21"/>
          <w:szCs w:val="21"/>
        </w:rPr>
        <w:t>або про торговельну марку «</w:t>
      </w:r>
      <w:r w:rsidRPr="003167FF">
        <w:rPr>
          <w:rFonts w:ascii="Times New Roman" w:hAnsi="Times New Roman" w:cs="Times New Roman"/>
          <w:sz w:val="21"/>
          <w:szCs w:val="21"/>
          <w:lang w:val="en-US"/>
        </w:rPr>
        <w:t>UKLON</w:t>
      </w:r>
      <w:r w:rsidRPr="003167FF">
        <w:rPr>
          <w:rFonts w:ascii="Times New Roman" w:hAnsi="Times New Roman" w:cs="Times New Roman"/>
          <w:sz w:val="21"/>
          <w:szCs w:val="21"/>
        </w:rPr>
        <w:t>», які інтегровані у Користувацький контент (в тому числі Відеопост</w:t>
      </w:r>
      <w:r w:rsidR="00A76BC1" w:rsidRPr="003167FF">
        <w:rPr>
          <w:rFonts w:ascii="Times New Roman" w:hAnsi="Times New Roman" w:cs="Times New Roman"/>
          <w:sz w:val="21"/>
          <w:szCs w:val="21"/>
        </w:rPr>
        <w:t>и</w:t>
      </w:r>
      <w:r w:rsidRPr="003167FF">
        <w:rPr>
          <w:rFonts w:ascii="Times New Roman" w:hAnsi="Times New Roman" w:cs="Times New Roman"/>
          <w:sz w:val="21"/>
          <w:szCs w:val="21"/>
          <w:lang w:val="en-US"/>
        </w:rPr>
        <w:t>/</w:t>
      </w:r>
      <w:r w:rsidRPr="003167FF">
        <w:rPr>
          <w:rFonts w:ascii="Times New Roman" w:hAnsi="Times New Roman" w:cs="Times New Roman"/>
          <w:sz w:val="21"/>
          <w:szCs w:val="21"/>
        </w:rPr>
        <w:t>Користувацьке відео) Амбасадора, із використанням як одного свого Акаунту, так і декількох своїх Акаунтів</w:t>
      </w:r>
      <w:r w:rsidR="00214E47" w:rsidRPr="003167FF">
        <w:rPr>
          <w:rFonts w:ascii="Times New Roman" w:hAnsi="Times New Roman" w:cs="Times New Roman"/>
          <w:sz w:val="21"/>
          <w:szCs w:val="21"/>
        </w:rPr>
        <w:t xml:space="preserve"> на Платформі спільного доступу. </w:t>
      </w:r>
    </w:p>
    <w:p w14:paraId="1169FDB9" w14:textId="058E79C8" w:rsidR="00250E1D" w:rsidRPr="003167FF" w:rsidRDefault="00250E1D" w:rsidP="008515BF">
      <w:pPr>
        <w:pStyle w:val="a4"/>
        <w:jc w:val="both"/>
        <w:rPr>
          <w:rFonts w:ascii="Times New Roman" w:hAnsi="Times New Roman" w:cs="Times New Roman"/>
          <w:sz w:val="21"/>
          <w:szCs w:val="21"/>
        </w:rPr>
      </w:pPr>
      <w:r w:rsidRPr="003167FF">
        <w:rPr>
          <w:rFonts w:ascii="Times New Roman" w:hAnsi="Times New Roman" w:cs="Times New Roman"/>
          <w:b/>
          <w:bCs/>
          <w:sz w:val="21"/>
          <w:szCs w:val="21"/>
        </w:rPr>
        <w:t>3.</w:t>
      </w:r>
      <w:r w:rsidR="00092851" w:rsidRPr="003167FF">
        <w:rPr>
          <w:rFonts w:ascii="Times New Roman" w:hAnsi="Times New Roman" w:cs="Times New Roman"/>
          <w:b/>
          <w:bCs/>
          <w:sz w:val="21"/>
          <w:szCs w:val="21"/>
        </w:rPr>
        <w:t>7</w:t>
      </w:r>
      <w:r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Амбасадор може розповсюджувати Згадування про ТОВ «</w:t>
      </w:r>
      <w:r w:rsidR="00516AF4"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 та/або про Онлайн-сервіс «Uklon», та</w:t>
      </w:r>
      <w:r w:rsidRPr="003167FF">
        <w:rPr>
          <w:rFonts w:ascii="Times New Roman" w:hAnsi="Times New Roman" w:cs="Times New Roman"/>
          <w:sz w:val="21"/>
          <w:szCs w:val="21"/>
          <w:lang w:val="en-US"/>
        </w:rPr>
        <w:t>/</w:t>
      </w:r>
      <w:r w:rsidRPr="003167FF">
        <w:rPr>
          <w:rFonts w:ascii="Times New Roman" w:hAnsi="Times New Roman" w:cs="Times New Roman"/>
          <w:sz w:val="21"/>
          <w:szCs w:val="21"/>
        </w:rPr>
        <w:t>або про торговельну марку «</w:t>
      </w:r>
      <w:r w:rsidRPr="003167FF">
        <w:rPr>
          <w:rFonts w:ascii="Times New Roman" w:hAnsi="Times New Roman" w:cs="Times New Roman"/>
          <w:sz w:val="21"/>
          <w:szCs w:val="21"/>
          <w:lang w:val="en-US"/>
        </w:rPr>
        <w:t>UKLON</w:t>
      </w:r>
      <w:r w:rsidRPr="003167FF">
        <w:rPr>
          <w:rFonts w:ascii="Times New Roman" w:hAnsi="Times New Roman" w:cs="Times New Roman"/>
          <w:sz w:val="21"/>
          <w:szCs w:val="21"/>
        </w:rPr>
        <w:t>», які інтегровані у Користувацький контент (в тому числі Відеопост</w:t>
      </w:r>
      <w:r w:rsidR="00A76BC1" w:rsidRPr="003167FF">
        <w:rPr>
          <w:rFonts w:ascii="Times New Roman" w:hAnsi="Times New Roman" w:cs="Times New Roman"/>
          <w:sz w:val="21"/>
          <w:szCs w:val="21"/>
        </w:rPr>
        <w:t>и</w:t>
      </w:r>
      <w:r w:rsidRPr="003167FF">
        <w:rPr>
          <w:rFonts w:ascii="Times New Roman" w:hAnsi="Times New Roman" w:cs="Times New Roman"/>
          <w:sz w:val="21"/>
          <w:szCs w:val="21"/>
          <w:lang w:val="en-US"/>
        </w:rPr>
        <w:t>/</w:t>
      </w:r>
      <w:r w:rsidRPr="003167FF">
        <w:rPr>
          <w:rFonts w:ascii="Times New Roman" w:hAnsi="Times New Roman" w:cs="Times New Roman"/>
          <w:sz w:val="21"/>
          <w:szCs w:val="21"/>
        </w:rPr>
        <w:t xml:space="preserve">Користувацьке відео) Амбасадора, із використанням як однієї Платформи спільного доступу, так і декількох Платформ спільного доступу. </w:t>
      </w:r>
    </w:p>
    <w:p w14:paraId="6C8B504A" w14:textId="7B607DD3" w:rsidR="003346CC" w:rsidRPr="003167FF" w:rsidRDefault="003346CC" w:rsidP="003346CC">
      <w:pPr>
        <w:pStyle w:val="a4"/>
        <w:jc w:val="both"/>
        <w:rPr>
          <w:rFonts w:ascii="Times New Roman" w:hAnsi="Times New Roman" w:cs="Times New Roman"/>
          <w:sz w:val="21"/>
          <w:szCs w:val="21"/>
        </w:rPr>
      </w:pPr>
      <w:r w:rsidRPr="003167FF">
        <w:rPr>
          <w:rFonts w:ascii="Times New Roman" w:hAnsi="Times New Roman" w:cs="Times New Roman"/>
          <w:b/>
          <w:bCs/>
          <w:sz w:val="21"/>
          <w:szCs w:val="21"/>
        </w:rPr>
        <w:t>3.</w:t>
      </w:r>
      <w:r w:rsidR="00092851" w:rsidRPr="003167FF">
        <w:rPr>
          <w:rFonts w:ascii="Times New Roman" w:hAnsi="Times New Roman" w:cs="Times New Roman"/>
          <w:b/>
          <w:bCs/>
          <w:sz w:val="21"/>
          <w:szCs w:val="21"/>
        </w:rPr>
        <w:t>8</w:t>
      </w:r>
      <w:r w:rsidRPr="003167FF">
        <w:rPr>
          <w:rFonts w:ascii="Times New Roman" w:hAnsi="Times New Roman" w:cs="Times New Roman"/>
          <w:b/>
          <w:bCs/>
          <w:sz w:val="21"/>
          <w:szCs w:val="21"/>
        </w:rPr>
        <w:t xml:space="preserve">. </w:t>
      </w:r>
      <w:r w:rsidRPr="003167FF">
        <w:rPr>
          <w:rFonts w:ascii="Times New Roman" w:hAnsi="Times New Roman" w:cs="Times New Roman"/>
          <w:sz w:val="21"/>
          <w:szCs w:val="21"/>
        </w:rPr>
        <w:t>Приєднанням до Договору Амбасадор</w:t>
      </w:r>
      <w:r w:rsidRPr="003167FF">
        <w:rPr>
          <w:rFonts w:ascii="Times New Roman" w:hAnsi="Times New Roman" w:cs="Times New Roman"/>
          <w:b/>
          <w:bCs/>
          <w:sz w:val="21"/>
          <w:szCs w:val="21"/>
        </w:rPr>
        <w:t xml:space="preserve"> </w:t>
      </w:r>
      <w:r w:rsidRPr="003167FF">
        <w:rPr>
          <w:rFonts w:ascii="Times New Roman" w:hAnsi="Times New Roman" w:cs="Times New Roman"/>
          <w:sz w:val="21"/>
          <w:szCs w:val="21"/>
        </w:rPr>
        <w:t>надає повну та беззастережну згоду на використання його фотографічних зображень та відеозаписів з його участю при створенні аудіовізуальних програм, рекламних та інформаційних матеріалів про</w:t>
      </w:r>
      <w:r w:rsidR="00557449" w:rsidRPr="003167FF">
        <w:rPr>
          <w:rFonts w:ascii="Times New Roman" w:hAnsi="Times New Roman" w:cs="Times New Roman"/>
          <w:sz w:val="21"/>
          <w:szCs w:val="21"/>
        </w:rPr>
        <w:t xml:space="preserve"> </w:t>
      </w:r>
      <w:r w:rsidRPr="003167FF">
        <w:rPr>
          <w:rFonts w:ascii="Times New Roman" w:hAnsi="Times New Roman" w:cs="Times New Roman"/>
          <w:sz w:val="21"/>
          <w:szCs w:val="21"/>
        </w:rPr>
        <w:t>Проект «UKLON DRIVER AMBASSADOR», а також надає згоду на створення, публічний показ, відтворення та розповсюдження рекламних та/або інформаційних матеріалів, аудіовізуальних та/або інших програм про Проект «UKLON DRIVER AMBASSADOR» з його зображенням, відеозаписів з його участю будь-яким незабороненим законодавством способом як на території України, так і за її межами</w:t>
      </w:r>
      <w:r w:rsidR="00214E47" w:rsidRPr="003167FF">
        <w:rPr>
          <w:rFonts w:ascii="Times New Roman" w:hAnsi="Times New Roman" w:cs="Times New Roman"/>
          <w:sz w:val="21"/>
          <w:szCs w:val="21"/>
        </w:rPr>
        <w:t>,</w:t>
      </w:r>
      <w:r w:rsidRPr="003167FF">
        <w:rPr>
          <w:rFonts w:ascii="Times New Roman" w:hAnsi="Times New Roman" w:cs="Times New Roman"/>
          <w:sz w:val="21"/>
          <w:szCs w:val="21"/>
        </w:rPr>
        <w:t xml:space="preserve"> без обмеження строку публічного показу, відтворення та/чи розповсюдження. </w:t>
      </w:r>
    </w:p>
    <w:p w14:paraId="11F7451C" w14:textId="221ABAA6" w:rsidR="003346CC" w:rsidRPr="003167FF" w:rsidRDefault="003346CC" w:rsidP="008515BF">
      <w:pPr>
        <w:pStyle w:val="a4"/>
        <w:jc w:val="both"/>
        <w:rPr>
          <w:rFonts w:ascii="Times New Roman" w:hAnsi="Times New Roman" w:cs="Times New Roman"/>
          <w:sz w:val="21"/>
          <w:szCs w:val="21"/>
        </w:rPr>
      </w:pPr>
      <w:r w:rsidRPr="003167FF">
        <w:rPr>
          <w:rFonts w:ascii="Times New Roman" w:hAnsi="Times New Roman" w:cs="Times New Roman"/>
          <w:b/>
          <w:bCs/>
          <w:sz w:val="21"/>
          <w:szCs w:val="21"/>
        </w:rPr>
        <w:t>3.</w:t>
      </w:r>
      <w:r w:rsidR="00092851" w:rsidRPr="003167FF">
        <w:rPr>
          <w:rFonts w:ascii="Times New Roman" w:hAnsi="Times New Roman" w:cs="Times New Roman"/>
          <w:b/>
          <w:bCs/>
          <w:sz w:val="21"/>
          <w:szCs w:val="21"/>
        </w:rPr>
        <w:t>9</w:t>
      </w:r>
      <w:r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Амбасадор усвідомлює та погоджується, що використання його фотографічних зображень та відеозаписів з його участю, а також створення, публічний показ, відтворення та розповсюдження рекламних, інформаційних матеріалів про Проект «UKLON DRIVER AMBASSADOR» з його зображенням та відеозаписів за його участю</w:t>
      </w:r>
      <w:r w:rsidR="00557449" w:rsidRPr="003167FF">
        <w:rPr>
          <w:rFonts w:ascii="Times New Roman" w:hAnsi="Times New Roman" w:cs="Times New Roman"/>
          <w:sz w:val="21"/>
          <w:szCs w:val="21"/>
        </w:rPr>
        <w:t>, в тому числі на Вебсайті Проекту</w:t>
      </w:r>
      <w:r w:rsidR="00214E47" w:rsidRPr="003167FF">
        <w:rPr>
          <w:rFonts w:ascii="Times New Roman" w:hAnsi="Times New Roman" w:cs="Times New Roman"/>
          <w:sz w:val="21"/>
          <w:szCs w:val="21"/>
        </w:rPr>
        <w:t xml:space="preserve"> та</w:t>
      </w:r>
      <w:r w:rsidR="00214E47" w:rsidRPr="003167FF">
        <w:rPr>
          <w:rFonts w:ascii="Times New Roman" w:hAnsi="Times New Roman" w:cs="Times New Roman"/>
          <w:sz w:val="21"/>
          <w:szCs w:val="21"/>
          <w:lang w:val="en-US"/>
        </w:rPr>
        <w:t>/</w:t>
      </w:r>
      <w:r w:rsidR="00214E47" w:rsidRPr="003167FF">
        <w:rPr>
          <w:rFonts w:ascii="Times New Roman" w:hAnsi="Times New Roman" w:cs="Times New Roman"/>
          <w:sz w:val="21"/>
          <w:szCs w:val="21"/>
        </w:rPr>
        <w:t>або Платформах спільного доступу, що адмініструються ТОВ «</w:t>
      </w:r>
      <w:r w:rsidR="00516AF4" w:rsidRPr="003167FF">
        <w:rPr>
          <w:rFonts w:ascii="Times New Roman" w:hAnsi="Times New Roman" w:cs="Times New Roman"/>
          <w:sz w:val="21"/>
          <w:szCs w:val="21"/>
        </w:rPr>
        <w:t>УКЛОН КОРПОРЕЙТ</w:t>
      </w:r>
      <w:r w:rsidR="00214E47" w:rsidRPr="003167FF">
        <w:rPr>
          <w:rFonts w:ascii="Times New Roman" w:hAnsi="Times New Roman" w:cs="Times New Roman"/>
          <w:sz w:val="21"/>
          <w:szCs w:val="21"/>
        </w:rPr>
        <w:t>»</w:t>
      </w:r>
      <w:r w:rsidR="00557449" w:rsidRPr="003167FF">
        <w:rPr>
          <w:rFonts w:ascii="Times New Roman" w:hAnsi="Times New Roman" w:cs="Times New Roman"/>
          <w:sz w:val="21"/>
          <w:szCs w:val="21"/>
        </w:rPr>
        <w:t>,</w:t>
      </w:r>
      <w:r w:rsidRPr="003167FF">
        <w:rPr>
          <w:rFonts w:ascii="Times New Roman" w:hAnsi="Times New Roman" w:cs="Times New Roman"/>
          <w:sz w:val="21"/>
          <w:szCs w:val="21"/>
        </w:rPr>
        <w:t xml:space="preserve"> є безоплатним та не передбачає сплати </w:t>
      </w:r>
      <w:r w:rsidR="00214E47" w:rsidRPr="003167FF">
        <w:rPr>
          <w:rFonts w:ascii="Times New Roman" w:hAnsi="Times New Roman" w:cs="Times New Roman"/>
          <w:sz w:val="21"/>
          <w:szCs w:val="21"/>
        </w:rPr>
        <w:t xml:space="preserve">грошових </w:t>
      </w:r>
      <w:r w:rsidRPr="003167FF">
        <w:rPr>
          <w:rFonts w:ascii="Times New Roman" w:hAnsi="Times New Roman" w:cs="Times New Roman"/>
          <w:sz w:val="21"/>
          <w:szCs w:val="21"/>
        </w:rPr>
        <w:t xml:space="preserve">коштів Амбасадору чи будь-яким іншим особам. Амбасадор зобов’язується не заявляти будь-яких претензій чи вимог майнового характеру до осіб, що здійснюють публічний показ, відтворення та розповсюдження таких рекламних чи інформаційних матеріалів та відеозаписів.  </w:t>
      </w:r>
      <w:r w:rsidR="00214E47" w:rsidRPr="003167FF">
        <w:rPr>
          <w:rFonts w:ascii="Times New Roman" w:hAnsi="Times New Roman" w:cs="Times New Roman"/>
          <w:sz w:val="21"/>
          <w:szCs w:val="21"/>
        </w:rPr>
        <w:t xml:space="preserve"> </w:t>
      </w:r>
    </w:p>
    <w:p w14:paraId="4BD6BDE9" w14:textId="77777777" w:rsidR="00A830AA" w:rsidRPr="003167FF" w:rsidRDefault="00A830AA" w:rsidP="008515BF">
      <w:pPr>
        <w:pStyle w:val="a4"/>
        <w:jc w:val="both"/>
        <w:rPr>
          <w:rFonts w:ascii="Times New Roman" w:hAnsi="Times New Roman" w:cs="Times New Roman"/>
          <w:sz w:val="21"/>
          <w:szCs w:val="21"/>
        </w:rPr>
      </w:pPr>
    </w:p>
    <w:p w14:paraId="7CF8E1B2" w14:textId="59307652" w:rsidR="00A830AA" w:rsidRPr="003167FF" w:rsidRDefault="00A830AA" w:rsidP="00516AF4">
      <w:pPr>
        <w:pStyle w:val="a6"/>
        <w:numPr>
          <w:ilvl w:val="0"/>
          <w:numId w:val="14"/>
        </w:numPr>
        <w:pBdr>
          <w:top w:val="nil"/>
          <w:left w:val="nil"/>
          <w:bottom w:val="nil"/>
          <w:right w:val="nil"/>
          <w:between w:val="nil"/>
        </w:pBdr>
        <w:tabs>
          <w:tab w:val="left" w:pos="426"/>
        </w:tabs>
        <w:suppressAutoHyphens/>
        <w:spacing w:line="276" w:lineRule="auto"/>
        <w:ind w:right="-2"/>
        <w:jc w:val="center"/>
        <w:rPr>
          <w:rFonts w:ascii="Times New Roman" w:hAnsi="Times New Roman" w:cs="Times New Roman"/>
          <w:b/>
          <w:color w:val="000000" w:themeColor="text1"/>
          <w:sz w:val="21"/>
          <w:szCs w:val="21"/>
          <w:lang w:val="uk-UA"/>
        </w:rPr>
      </w:pPr>
      <w:r w:rsidRPr="003167FF">
        <w:rPr>
          <w:rFonts w:ascii="Times New Roman" w:hAnsi="Times New Roman" w:cs="Times New Roman"/>
          <w:b/>
          <w:color w:val="000000" w:themeColor="text1"/>
          <w:sz w:val="21"/>
          <w:szCs w:val="21"/>
          <w:lang w:val="uk-UA"/>
        </w:rPr>
        <w:t xml:space="preserve">ВИМОГИ ДО КОРИСТУВАЦЬКОГО </w:t>
      </w:r>
      <w:r w:rsidR="00214E47" w:rsidRPr="003167FF">
        <w:rPr>
          <w:rFonts w:ascii="Times New Roman" w:hAnsi="Times New Roman" w:cs="Times New Roman"/>
          <w:b/>
          <w:color w:val="000000" w:themeColor="text1"/>
          <w:sz w:val="21"/>
          <w:szCs w:val="21"/>
          <w:lang w:val="uk-UA"/>
        </w:rPr>
        <w:t>КОНТЕНТУ</w:t>
      </w:r>
      <w:r w:rsidRPr="003167FF">
        <w:rPr>
          <w:rFonts w:ascii="Times New Roman" w:hAnsi="Times New Roman" w:cs="Times New Roman"/>
          <w:b/>
          <w:color w:val="000000" w:themeColor="text1"/>
          <w:sz w:val="21"/>
          <w:szCs w:val="21"/>
          <w:lang w:val="uk-UA"/>
        </w:rPr>
        <w:t xml:space="preserve"> АМБАСАДОРА</w:t>
      </w:r>
    </w:p>
    <w:p w14:paraId="5EEFE8D6" w14:textId="6A2A9610" w:rsidR="00A830AA" w:rsidRPr="003167FF" w:rsidRDefault="00A830AA"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themeColor="text1"/>
          <w:sz w:val="21"/>
          <w:szCs w:val="21"/>
          <w:lang w:val="uk-UA"/>
        </w:rPr>
      </w:pPr>
      <w:r w:rsidRPr="003167FF">
        <w:rPr>
          <w:rFonts w:ascii="Times New Roman" w:hAnsi="Times New Roman" w:cs="Times New Roman"/>
          <w:b/>
          <w:bCs/>
          <w:color w:val="000000" w:themeColor="text1"/>
          <w:sz w:val="21"/>
          <w:szCs w:val="21"/>
          <w:lang w:val="uk-UA"/>
        </w:rPr>
        <w:t>4.1.</w:t>
      </w:r>
      <w:r w:rsidRPr="003167FF">
        <w:rPr>
          <w:rFonts w:ascii="Times New Roman" w:hAnsi="Times New Roman" w:cs="Times New Roman"/>
          <w:color w:val="000000" w:themeColor="text1"/>
          <w:sz w:val="21"/>
          <w:szCs w:val="21"/>
          <w:lang w:val="uk-UA"/>
        </w:rPr>
        <w:t xml:space="preserve"> </w:t>
      </w:r>
      <w:r w:rsidR="00214E47" w:rsidRPr="003167FF">
        <w:rPr>
          <w:rFonts w:ascii="Times New Roman" w:hAnsi="Times New Roman" w:cs="Times New Roman"/>
          <w:color w:val="000000" w:themeColor="text1"/>
          <w:sz w:val="21"/>
          <w:szCs w:val="21"/>
          <w:lang w:val="uk-UA"/>
        </w:rPr>
        <w:t xml:space="preserve">Користувацький контент (в тому числі </w:t>
      </w:r>
      <w:r w:rsidRPr="003167FF">
        <w:rPr>
          <w:rFonts w:ascii="Times New Roman" w:hAnsi="Times New Roman" w:cs="Times New Roman"/>
          <w:color w:val="000000" w:themeColor="text1"/>
          <w:sz w:val="21"/>
          <w:szCs w:val="21"/>
          <w:lang w:val="uk-UA"/>
        </w:rPr>
        <w:t>Відеопости</w:t>
      </w:r>
      <w:r w:rsidRPr="003167FF">
        <w:rPr>
          <w:rFonts w:ascii="Times New Roman" w:hAnsi="Times New Roman" w:cs="Times New Roman"/>
          <w:color w:val="000000" w:themeColor="text1"/>
          <w:sz w:val="21"/>
          <w:szCs w:val="21"/>
          <w:lang w:val="en-US"/>
        </w:rPr>
        <w:t>/</w:t>
      </w:r>
      <w:r w:rsidRPr="003167FF">
        <w:rPr>
          <w:rFonts w:ascii="Times New Roman" w:hAnsi="Times New Roman" w:cs="Times New Roman"/>
          <w:color w:val="000000" w:themeColor="text1"/>
          <w:sz w:val="21"/>
          <w:szCs w:val="21"/>
          <w:lang w:val="uk-UA"/>
        </w:rPr>
        <w:t>Користувацьк</w:t>
      </w:r>
      <w:r w:rsidR="00557449" w:rsidRPr="003167FF">
        <w:rPr>
          <w:rFonts w:ascii="Times New Roman" w:hAnsi="Times New Roman" w:cs="Times New Roman"/>
          <w:color w:val="000000" w:themeColor="text1"/>
          <w:sz w:val="21"/>
          <w:szCs w:val="21"/>
          <w:lang w:val="uk-UA"/>
        </w:rPr>
        <w:t>е відео</w:t>
      </w:r>
      <w:r w:rsidR="00214E47" w:rsidRPr="003167FF">
        <w:rPr>
          <w:rFonts w:ascii="Times New Roman" w:hAnsi="Times New Roman" w:cs="Times New Roman"/>
          <w:color w:val="000000" w:themeColor="text1"/>
          <w:sz w:val="21"/>
          <w:szCs w:val="21"/>
          <w:lang w:val="uk-UA"/>
        </w:rPr>
        <w:t>)</w:t>
      </w:r>
      <w:r w:rsidRPr="003167FF">
        <w:rPr>
          <w:rFonts w:ascii="Times New Roman" w:hAnsi="Times New Roman" w:cs="Times New Roman"/>
          <w:color w:val="000000" w:themeColor="text1"/>
          <w:sz w:val="21"/>
          <w:szCs w:val="21"/>
          <w:lang w:val="uk-UA"/>
        </w:rPr>
        <w:t xml:space="preserve"> Амбасадора повин</w:t>
      </w:r>
      <w:r w:rsidR="00214E47" w:rsidRPr="003167FF">
        <w:rPr>
          <w:rFonts w:ascii="Times New Roman" w:hAnsi="Times New Roman" w:cs="Times New Roman"/>
          <w:color w:val="000000" w:themeColor="text1"/>
          <w:sz w:val="21"/>
          <w:szCs w:val="21"/>
          <w:lang w:val="uk-UA"/>
        </w:rPr>
        <w:t>ен</w:t>
      </w:r>
      <w:r w:rsidRPr="003167FF">
        <w:rPr>
          <w:rFonts w:ascii="Times New Roman" w:hAnsi="Times New Roman" w:cs="Times New Roman"/>
          <w:color w:val="000000" w:themeColor="text1"/>
          <w:sz w:val="21"/>
          <w:szCs w:val="21"/>
          <w:lang w:val="uk-UA"/>
        </w:rPr>
        <w:t xml:space="preserve"> бути створен</w:t>
      </w:r>
      <w:r w:rsidR="00214E47" w:rsidRPr="003167FF">
        <w:rPr>
          <w:rFonts w:ascii="Times New Roman" w:hAnsi="Times New Roman" w:cs="Times New Roman"/>
          <w:color w:val="000000" w:themeColor="text1"/>
          <w:sz w:val="21"/>
          <w:szCs w:val="21"/>
          <w:lang w:val="uk-UA"/>
        </w:rPr>
        <w:t>ий</w:t>
      </w:r>
      <w:r w:rsidRPr="003167FF">
        <w:rPr>
          <w:rFonts w:ascii="Times New Roman" w:hAnsi="Times New Roman" w:cs="Times New Roman"/>
          <w:color w:val="000000" w:themeColor="text1"/>
          <w:sz w:val="21"/>
          <w:szCs w:val="21"/>
          <w:lang w:val="uk-UA"/>
        </w:rPr>
        <w:t xml:space="preserve"> з дотриманням вимог чинного законодавства України.</w:t>
      </w:r>
    </w:p>
    <w:p w14:paraId="6AAA56DF" w14:textId="6427A4EC" w:rsidR="00A830AA" w:rsidRPr="003167FF" w:rsidRDefault="00A830AA"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themeColor="text1"/>
          <w:sz w:val="21"/>
          <w:szCs w:val="21"/>
          <w:lang w:val="uk-UA"/>
        </w:rPr>
      </w:pPr>
      <w:r w:rsidRPr="003167FF">
        <w:rPr>
          <w:rFonts w:ascii="Times New Roman" w:hAnsi="Times New Roman" w:cs="Times New Roman"/>
          <w:b/>
          <w:bCs/>
          <w:color w:val="000000" w:themeColor="text1"/>
          <w:sz w:val="21"/>
          <w:szCs w:val="21"/>
          <w:lang w:val="uk-UA"/>
        </w:rPr>
        <w:t>4.2.</w:t>
      </w:r>
      <w:r w:rsidRPr="003167FF">
        <w:rPr>
          <w:rFonts w:ascii="Times New Roman" w:hAnsi="Times New Roman" w:cs="Times New Roman"/>
          <w:color w:val="000000" w:themeColor="text1"/>
          <w:sz w:val="21"/>
          <w:szCs w:val="21"/>
          <w:lang w:val="uk-UA"/>
        </w:rPr>
        <w:t xml:space="preserve"> </w:t>
      </w:r>
      <w:r w:rsidR="00214E47" w:rsidRPr="003167FF">
        <w:rPr>
          <w:rFonts w:ascii="Times New Roman" w:hAnsi="Times New Roman" w:cs="Times New Roman"/>
          <w:color w:val="000000" w:themeColor="text1"/>
          <w:sz w:val="21"/>
          <w:szCs w:val="21"/>
          <w:lang w:val="uk-UA"/>
        </w:rPr>
        <w:t>Користувацький контент (в тому числі Відеопости</w:t>
      </w:r>
      <w:r w:rsidR="00214E47" w:rsidRPr="003167FF">
        <w:rPr>
          <w:rFonts w:ascii="Times New Roman" w:hAnsi="Times New Roman" w:cs="Times New Roman"/>
          <w:color w:val="000000" w:themeColor="text1"/>
          <w:sz w:val="21"/>
          <w:szCs w:val="21"/>
          <w:lang w:val="en-US"/>
        </w:rPr>
        <w:t>/</w:t>
      </w:r>
      <w:r w:rsidR="00214E47" w:rsidRPr="003167FF">
        <w:rPr>
          <w:rFonts w:ascii="Times New Roman" w:hAnsi="Times New Roman" w:cs="Times New Roman"/>
          <w:color w:val="000000" w:themeColor="text1"/>
          <w:sz w:val="21"/>
          <w:szCs w:val="21"/>
          <w:lang w:val="uk-UA"/>
        </w:rPr>
        <w:t>Користувацьке відео)</w:t>
      </w:r>
      <w:r w:rsidRPr="003167FF">
        <w:rPr>
          <w:rFonts w:ascii="Times New Roman" w:hAnsi="Times New Roman" w:cs="Times New Roman"/>
          <w:color w:val="000000" w:themeColor="text1"/>
          <w:sz w:val="21"/>
          <w:szCs w:val="21"/>
          <w:lang w:val="uk-UA"/>
        </w:rPr>
        <w:t xml:space="preserve"> Амбасадора не повин</w:t>
      </w:r>
      <w:r w:rsidR="00214E47" w:rsidRPr="003167FF">
        <w:rPr>
          <w:rFonts w:ascii="Times New Roman" w:hAnsi="Times New Roman" w:cs="Times New Roman"/>
          <w:color w:val="000000" w:themeColor="text1"/>
          <w:sz w:val="21"/>
          <w:szCs w:val="21"/>
          <w:lang w:val="uk-UA"/>
        </w:rPr>
        <w:t>ен</w:t>
      </w:r>
      <w:r w:rsidRPr="003167FF">
        <w:rPr>
          <w:rFonts w:ascii="Times New Roman" w:hAnsi="Times New Roman" w:cs="Times New Roman"/>
          <w:color w:val="000000" w:themeColor="text1"/>
          <w:sz w:val="21"/>
          <w:szCs w:val="21"/>
          <w:lang w:val="uk-UA"/>
        </w:rPr>
        <w:t>:</w:t>
      </w:r>
    </w:p>
    <w:p w14:paraId="23D38A45" w14:textId="28044302" w:rsidR="00A830AA" w:rsidRPr="003167FF" w:rsidRDefault="00A830AA"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themeColor="text1"/>
          <w:sz w:val="21"/>
          <w:szCs w:val="21"/>
          <w:lang w:val="uk-UA"/>
        </w:rPr>
      </w:pPr>
      <w:r w:rsidRPr="003167FF">
        <w:rPr>
          <w:rFonts w:ascii="Times New Roman" w:hAnsi="Times New Roman" w:cs="Times New Roman"/>
          <w:color w:val="000000" w:themeColor="text1"/>
          <w:sz w:val="21"/>
          <w:szCs w:val="21"/>
          <w:lang w:val="uk-UA"/>
        </w:rPr>
        <w:t>4.2.1. містити інформацію або зображення, які порушують етичні, гуманістичні, моральні норми, нехтують правилами пристойності;</w:t>
      </w:r>
    </w:p>
    <w:p w14:paraId="26622F37" w14:textId="15DFEDDF" w:rsidR="00A830AA" w:rsidRPr="003167FF" w:rsidRDefault="00A830AA"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themeColor="text1"/>
          <w:sz w:val="21"/>
          <w:szCs w:val="21"/>
          <w:lang w:val="uk-UA"/>
        </w:rPr>
      </w:pPr>
      <w:r w:rsidRPr="003167FF">
        <w:rPr>
          <w:rFonts w:ascii="Times New Roman" w:hAnsi="Times New Roman" w:cs="Times New Roman"/>
          <w:color w:val="000000" w:themeColor="text1"/>
          <w:sz w:val="21"/>
          <w:szCs w:val="21"/>
          <w:lang w:val="uk-UA"/>
        </w:rPr>
        <w:t>4.2.2. містити твердження та/або зображення, які є дискримінаційними за ознаками походження людини, її соціального і майнового стану, расової та національної належності, статі, освіти, політичних поглядів, ставлення до релігії, за мовними ознаками, родом і характером занять, місцем проживання; містити в</w:t>
      </w:r>
      <w:r w:rsidRPr="003167FF">
        <w:rPr>
          <w:rFonts w:ascii="Times New Roman" w:hAnsi="Times New Roman" w:cs="Times New Roman"/>
          <w:color w:val="000000" w:themeColor="text1"/>
          <w:sz w:val="21"/>
          <w:szCs w:val="21"/>
          <w:shd w:val="clear" w:color="auto" w:fill="FFFFFF"/>
          <w:lang w:val="uk-UA"/>
        </w:rPr>
        <w:t>исловлювання, що підбурюють до дискримінації чи утисків стосовно окремих осіб та їх груп на основі етнічного та соціального походження, громадянства, раси, релігії та вірувань, віку, статі, сексуальної орієнтації, ґендерної ідентичності, інвалідності або за іншою ознакою; містити поширення висловлювань, що розпалюють ненависть, ворожнечу чи жорстокість до окремих осіб чи їх груп за національною, расовою чи релігійною ознакою;</w:t>
      </w:r>
    </w:p>
    <w:p w14:paraId="1FBA1DEF" w14:textId="03D23CF0" w:rsidR="00A830AA" w:rsidRPr="003167FF" w:rsidRDefault="00802852"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themeColor="text1"/>
          <w:sz w:val="21"/>
          <w:szCs w:val="21"/>
          <w:shd w:val="clear" w:color="auto" w:fill="FFFFFF"/>
          <w:lang w:val="uk-UA"/>
        </w:rPr>
      </w:pPr>
      <w:r w:rsidRPr="003167FF">
        <w:rPr>
          <w:rFonts w:ascii="Times New Roman" w:hAnsi="Times New Roman" w:cs="Times New Roman"/>
          <w:color w:val="000000" w:themeColor="text1"/>
          <w:sz w:val="21"/>
          <w:szCs w:val="21"/>
          <w:shd w:val="clear" w:color="auto" w:fill="FFFFFF"/>
          <w:lang w:val="uk-UA"/>
        </w:rPr>
        <w:t>4.2.</w:t>
      </w:r>
      <w:r w:rsidR="00BE2EF2" w:rsidRPr="003167FF">
        <w:rPr>
          <w:rFonts w:ascii="Times New Roman" w:hAnsi="Times New Roman" w:cs="Times New Roman"/>
          <w:color w:val="000000" w:themeColor="text1"/>
          <w:sz w:val="21"/>
          <w:szCs w:val="21"/>
          <w:shd w:val="clear" w:color="auto" w:fill="FFFFFF"/>
          <w:lang w:val="uk-UA"/>
        </w:rPr>
        <w:t>3</w:t>
      </w:r>
      <w:r w:rsidRPr="003167FF">
        <w:rPr>
          <w:rFonts w:ascii="Times New Roman" w:hAnsi="Times New Roman" w:cs="Times New Roman"/>
          <w:color w:val="000000" w:themeColor="text1"/>
          <w:sz w:val="21"/>
          <w:szCs w:val="21"/>
          <w:shd w:val="clear" w:color="auto" w:fill="FFFFFF"/>
          <w:lang w:val="uk-UA"/>
        </w:rPr>
        <w:t xml:space="preserve">. </w:t>
      </w:r>
      <w:r w:rsidR="00A830AA" w:rsidRPr="003167FF">
        <w:rPr>
          <w:rFonts w:ascii="Times New Roman" w:hAnsi="Times New Roman" w:cs="Times New Roman"/>
          <w:color w:val="000000" w:themeColor="text1"/>
          <w:sz w:val="21"/>
          <w:szCs w:val="21"/>
          <w:shd w:val="clear" w:color="auto" w:fill="FFFFFF"/>
          <w:lang w:val="uk-UA"/>
        </w:rPr>
        <w:t>містити поширення пропаганди вживання наркотичних засобів, психотропних речовин; поширення пропаганди жорстокого поводження з тваринами; поширення інструкцій або порад щодо виготовлення, придбання або використання вибухових, наркотичних чи психотропних речовин;</w:t>
      </w:r>
    </w:p>
    <w:p w14:paraId="421B2235" w14:textId="490B8019" w:rsidR="00A830AA" w:rsidRPr="003167FF" w:rsidRDefault="00802852"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themeColor="text1"/>
          <w:sz w:val="21"/>
          <w:szCs w:val="21"/>
          <w:shd w:val="clear" w:color="auto" w:fill="FFFFFF"/>
          <w:lang w:val="uk-UA"/>
        </w:rPr>
      </w:pPr>
      <w:r w:rsidRPr="003167FF">
        <w:rPr>
          <w:rFonts w:ascii="Times New Roman" w:hAnsi="Times New Roman" w:cs="Times New Roman"/>
          <w:color w:val="000000" w:themeColor="text1"/>
          <w:sz w:val="21"/>
          <w:szCs w:val="21"/>
          <w:shd w:val="clear" w:color="auto" w:fill="FFFFFF"/>
          <w:lang w:val="uk-UA"/>
        </w:rPr>
        <w:lastRenderedPageBreak/>
        <w:t>4.2.</w:t>
      </w:r>
      <w:r w:rsidR="00BE2EF2" w:rsidRPr="003167FF">
        <w:rPr>
          <w:rFonts w:ascii="Times New Roman" w:hAnsi="Times New Roman" w:cs="Times New Roman"/>
          <w:color w:val="000000" w:themeColor="text1"/>
          <w:sz w:val="21"/>
          <w:szCs w:val="21"/>
          <w:shd w:val="clear" w:color="auto" w:fill="FFFFFF"/>
          <w:lang w:val="uk-UA"/>
        </w:rPr>
        <w:t>4</w:t>
      </w:r>
      <w:r w:rsidRPr="003167FF">
        <w:rPr>
          <w:rFonts w:ascii="Times New Roman" w:hAnsi="Times New Roman" w:cs="Times New Roman"/>
          <w:color w:val="000000" w:themeColor="text1"/>
          <w:sz w:val="21"/>
          <w:szCs w:val="21"/>
          <w:shd w:val="clear" w:color="auto" w:fill="FFFFFF"/>
          <w:lang w:val="uk-UA"/>
        </w:rPr>
        <w:t xml:space="preserve">. </w:t>
      </w:r>
      <w:r w:rsidR="00A830AA" w:rsidRPr="003167FF">
        <w:rPr>
          <w:rFonts w:ascii="Times New Roman" w:hAnsi="Times New Roman" w:cs="Times New Roman"/>
          <w:color w:val="000000" w:themeColor="text1"/>
          <w:sz w:val="21"/>
          <w:szCs w:val="21"/>
          <w:shd w:val="clear" w:color="auto" w:fill="FFFFFF"/>
          <w:lang w:val="uk-UA"/>
        </w:rPr>
        <w:t>містити відомості або закликати до дій, які можуть спричинити порушення законодавства України, завдають чи можуть завдати шкоди здоров’ю або життю людей та/чи довкіллю, а також спонукають до нехтування засобами безпеки;</w:t>
      </w:r>
    </w:p>
    <w:p w14:paraId="3C2EDD83" w14:textId="0FB31EBA" w:rsidR="00A830AA" w:rsidRPr="003167FF" w:rsidRDefault="00802852"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themeColor="text1"/>
          <w:sz w:val="21"/>
          <w:szCs w:val="21"/>
          <w:shd w:val="clear" w:color="auto" w:fill="FFFFFF"/>
          <w:lang w:val="uk-UA"/>
        </w:rPr>
      </w:pPr>
      <w:r w:rsidRPr="003167FF">
        <w:rPr>
          <w:rFonts w:ascii="Times New Roman" w:hAnsi="Times New Roman" w:cs="Times New Roman"/>
          <w:color w:val="000000" w:themeColor="text1"/>
          <w:sz w:val="21"/>
          <w:szCs w:val="21"/>
          <w:shd w:val="clear" w:color="auto" w:fill="FFFFFF"/>
          <w:lang w:val="uk-UA"/>
        </w:rPr>
        <w:t>4.2.</w:t>
      </w:r>
      <w:r w:rsidR="00BE2EF2" w:rsidRPr="003167FF">
        <w:rPr>
          <w:rFonts w:ascii="Times New Roman" w:hAnsi="Times New Roman" w:cs="Times New Roman"/>
          <w:color w:val="000000" w:themeColor="text1"/>
          <w:sz w:val="21"/>
          <w:szCs w:val="21"/>
          <w:shd w:val="clear" w:color="auto" w:fill="FFFFFF"/>
          <w:lang w:val="uk-UA"/>
        </w:rPr>
        <w:t>5</w:t>
      </w:r>
      <w:r w:rsidRPr="003167FF">
        <w:rPr>
          <w:rFonts w:ascii="Times New Roman" w:hAnsi="Times New Roman" w:cs="Times New Roman"/>
          <w:color w:val="000000" w:themeColor="text1"/>
          <w:sz w:val="21"/>
          <w:szCs w:val="21"/>
          <w:shd w:val="clear" w:color="auto" w:fill="FFFFFF"/>
          <w:lang w:val="uk-UA"/>
        </w:rPr>
        <w:t xml:space="preserve">. </w:t>
      </w:r>
      <w:r w:rsidR="00A830AA" w:rsidRPr="003167FF">
        <w:rPr>
          <w:rFonts w:ascii="Times New Roman" w:hAnsi="Times New Roman" w:cs="Times New Roman"/>
          <w:color w:val="000000" w:themeColor="text1"/>
          <w:sz w:val="21"/>
          <w:szCs w:val="21"/>
          <w:shd w:val="clear" w:color="auto" w:fill="FFFFFF"/>
          <w:lang w:val="uk-UA"/>
        </w:rPr>
        <w:t>містити поширення інформації, що принижує або зневажає державну мову;</w:t>
      </w:r>
    </w:p>
    <w:p w14:paraId="6CF4BC2F" w14:textId="784BED92" w:rsidR="00A830AA" w:rsidRPr="003167FF" w:rsidRDefault="00802852"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themeColor="text1"/>
          <w:sz w:val="21"/>
          <w:szCs w:val="21"/>
          <w:shd w:val="clear" w:color="auto" w:fill="FFFFFF"/>
          <w:lang w:val="uk-UA"/>
        </w:rPr>
      </w:pPr>
      <w:r w:rsidRPr="003167FF">
        <w:rPr>
          <w:rFonts w:ascii="Times New Roman" w:hAnsi="Times New Roman" w:cs="Times New Roman"/>
          <w:color w:val="000000" w:themeColor="text1"/>
          <w:sz w:val="21"/>
          <w:szCs w:val="21"/>
          <w:shd w:val="clear" w:color="auto" w:fill="FFFFFF"/>
          <w:lang w:val="uk-UA"/>
        </w:rPr>
        <w:t>4.2.</w:t>
      </w:r>
      <w:r w:rsidR="00BE2EF2" w:rsidRPr="003167FF">
        <w:rPr>
          <w:rFonts w:ascii="Times New Roman" w:hAnsi="Times New Roman" w:cs="Times New Roman"/>
          <w:color w:val="000000" w:themeColor="text1"/>
          <w:sz w:val="21"/>
          <w:szCs w:val="21"/>
          <w:shd w:val="clear" w:color="auto" w:fill="FFFFFF"/>
          <w:lang w:val="uk-UA"/>
        </w:rPr>
        <w:t>6</w:t>
      </w:r>
      <w:r w:rsidRPr="003167FF">
        <w:rPr>
          <w:rFonts w:ascii="Times New Roman" w:hAnsi="Times New Roman" w:cs="Times New Roman"/>
          <w:color w:val="000000" w:themeColor="text1"/>
          <w:sz w:val="21"/>
          <w:szCs w:val="21"/>
          <w:shd w:val="clear" w:color="auto" w:fill="FFFFFF"/>
          <w:lang w:val="uk-UA"/>
        </w:rPr>
        <w:t xml:space="preserve">. </w:t>
      </w:r>
      <w:r w:rsidR="00A830AA" w:rsidRPr="003167FF">
        <w:rPr>
          <w:rFonts w:ascii="Times New Roman" w:hAnsi="Times New Roman" w:cs="Times New Roman"/>
          <w:color w:val="000000" w:themeColor="text1"/>
          <w:sz w:val="21"/>
          <w:szCs w:val="21"/>
          <w:shd w:val="clear" w:color="auto" w:fill="FFFFFF"/>
          <w:lang w:val="uk-UA"/>
        </w:rPr>
        <w:t xml:space="preserve">містити твердження та/або зображення щодо інтелектуальної, фізичної, соціальної чи іншої переваги однієї статі над іншою та/або щодо стереотипності ролі чоловіка та жінки, що пропагує принизливе та зневажливе ставлення; принижувати гідність людини за ознакою статі; демонструвати насильство за ознакою статі; </w:t>
      </w:r>
    </w:p>
    <w:p w14:paraId="03E44FDD" w14:textId="18FF430A" w:rsidR="00A830AA" w:rsidRPr="003167FF" w:rsidRDefault="00802852"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themeColor="text1"/>
          <w:sz w:val="21"/>
          <w:szCs w:val="21"/>
          <w:shd w:val="clear" w:color="auto" w:fill="FFFFFF"/>
          <w:lang w:val="uk-UA"/>
        </w:rPr>
      </w:pPr>
      <w:r w:rsidRPr="003167FF">
        <w:rPr>
          <w:rFonts w:ascii="Times New Roman" w:hAnsi="Times New Roman" w:cs="Times New Roman"/>
          <w:color w:val="000000" w:themeColor="text1"/>
          <w:sz w:val="21"/>
          <w:szCs w:val="21"/>
          <w:shd w:val="clear" w:color="auto" w:fill="FFFFFF"/>
          <w:lang w:val="uk-UA"/>
        </w:rPr>
        <w:t>4.2.</w:t>
      </w:r>
      <w:r w:rsidR="00BE2EF2" w:rsidRPr="003167FF">
        <w:rPr>
          <w:rFonts w:ascii="Times New Roman" w:hAnsi="Times New Roman" w:cs="Times New Roman"/>
          <w:color w:val="000000" w:themeColor="text1"/>
          <w:sz w:val="21"/>
          <w:szCs w:val="21"/>
          <w:shd w:val="clear" w:color="auto" w:fill="FFFFFF"/>
          <w:lang w:val="uk-UA"/>
        </w:rPr>
        <w:t>7</w:t>
      </w:r>
      <w:r w:rsidRPr="003167FF">
        <w:rPr>
          <w:rFonts w:ascii="Times New Roman" w:hAnsi="Times New Roman" w:cs="Times New Roman"/>
          <w:color w:val="000000" w:themeColor="text1"/>
          <w:sz w:val="21"/>
          <w:szCs w:val="21"/>
          <w:shd w:val="clear" w:color="auto" w:fill="FFFFFF"/>
          <w:lang w:val="uk-UA"/>
        </w:rPr>
        <w:t xml:space="preserve">. </w:t>
      </w:r>
      <w:r w:rsidR="00A830AA" w:rsidRPr="003167FF">
        <w:rPr>
          <w:rFonts w:ascii="Times New Roman" w:hAnsi="Times New Roman" w:cs="Times New Roman"/>
          <w:color w:val="000000" w:themeColor="text1"/>
          <w:sz w:val="21"/>
          <w:szCs w:val="21"/>
          <w:shd w:val="clear" w:color="auto" w:fill="FFFFFF"/>
          <w:lang w:val="uk-UA"/>
        </w:rPr>
        <w:t xml:space="preserve">містить іншу інформацію та матеріали, які суперечать вимогам чинного законодавства України. </w:t>
      </w:r>
    </w:p>
    <w:p w14:paraId="4C5AD863" w14:textId="77777777" w:rsidR="00495C3B" w:rsidRPr="003167FF" w:rsidRDefault="00495C3B" w:rsidP="00516AF4">
      <w:pPr>
        <w:pStyle w:val="a4"/>
        <w:rPr>
          <w:rFonts w:ascii="Times New Roman" w:hAnsi="Times New Roman" w:cs="Times New Roman"/>
          <w:b/>
          <w:bCs/>
          <w:sz w:val="21"/>
          <w:szCs w:val="21"/>
        </w:rPr>
      </w:pPr>
    </w:p>
    <w:p w14:paraId="542C2375" w14:textId="2EF4A239" w:rsidR="00495C3B" w:rsidRPr="003167FF" w:rsidRDefault="00972C53" w:rsidP="00495C3B">
      <w:pPr>
        <w:pStyle w:val="a4"/>
        <w:jc w:val="center"/>
        <w:rPr>
          <w:rFonts w:ascii="Times New Roman" w:hAnsi="Times New Roman" w:cs="Times New Roman"/>
          <w:b/>
          <w:bCs/>
          <w:sz w:val="21"/>
          <w:szCs w:val="21"/>
        </w:rPr>
      </w:pPr>
      <w:r w:rsidRPr="003167FF">
        <w:rPr>
          <w:rFonts w:ascii="Times New Roman" w:hAnsi="Times New Roman" w:cs="Times New Roman"/>
          <w:b/>
          <w:bCs/>
          <w:sz w:val="21"/>
          <w:szCs w:val="21"/>
        </w:rPr>
        <w:t>5</w:t>
      </w:r>
      <w:r w:rsidR="00495C3B" w:rsidRPr="003167FF">
        <w:rPr>
          <w:rFonts w:ascii="Times New Roman" w:hAnsi="Times New Roman" w:cs="Times New Roman"/>
          <w:b/>
          <w:bCs/>
          <w:sz w:val="21"/>
          <w:szCs w:val="21"/>
        </w:rPr>
        <w:t>. ПРАВА ТА ОБОВ’ЯЗКИ СТОРІН</w:t>
      </w:r>
    </w:p>
    <w:p w14:paraId="3C592302" w14:textId="72E16AE5" w:rsidR="00495C3B" w:rsidRPr="003167FF" w:rsidRDefault="00972C53" w:rsidP="00495C3B">
      <w:pPr>
        <w:pStyle w:val="a4"/>
        <w:jc w:val="both"/>
        <w:rPr>
          <w:rFonts w:ascii="Times New Roman" w:hAnsi="Times New Roman" w:cs="Times New Roman"/>
          <w:b/>
          <w:bCs/>
          <w:sz w:val="21"/>
          <w:szCs w:val="21"/>
        </w:rPr>
      </w:pPr>
      <w:r w:rsidRPr="003167FF">
        <w:rPr>
          <w:rFonts w:ascii="Times New Roman" w:hAnsi="Times New Roman" w:cs="Times New Roman"/>
          <w:b/>
          <w:bCs/>
          <w:sz w:val="21"/>
          <w:szCs w:val="21"/>
        </w:rPr>
        <w:t>5</w:t>
      </w:r>
      <w:r w:rsidR="00495C3B" w:rsidRPr="003167FF">
        <w:rPr>
          <w:rFonts w:ascii="Times New Roman" w:hAnsi="Times New Roman" w:cs="Times New Roman"/>
          <w:b/>
          <w:bCs/>
          <w:sz w:val="21"/>
          <w:szCs w:val="21"/>
        </w:rPr>
        <w:t>.1. Права ТОВ «</w:t>
      </w:r>
      <w:r w:rsidR="00516AF4" w:rsidRPr="003167FF">
        <w:rPr>
          <w:rFonts w:ascii="Times New Roman" w:hAnsi="Times New Roman" w:cs="Times New Roman"/>
          <w:b/>
          <w:bCs/>
          <w:sz w:val="21"/>
          <w:szCs w:val="21"/>
        </w:rPr>
        <w:t>УКЛОН КОРПОРЕЙТ</w:t>
      </w:r>
      <w:r w:rsidR="00495C3B" w:rsidRPr="003167FF">
        <w:rPr>
          <w:rFonts w:ascii="Times New Roman" w:hAnsi="Times New Roman" w:cs="Times New Roman"/>
          <w:b/>
          <w:bCs/>
          <w:sz w:val="21"/>
          <w:szCs w:val="21"/>
        </w:rPr>
        <w:t>»:</w:t>
      </w:r>
    </w:p>
    <w:p w14:paraId="42A0E5F5" w14:textId="2E804A13" w:rsidR="00495C3B" w:rsidRPr="003167FF" w:rsidRDefault="00972C53"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5</w:t>
      </w:r>
      <w:r w:rsidR="00495C3B" w:rsidRPr="003167FF">
        <w:rPr>
          <w:rFonts w:ascii="Times New Roman" w:hAnsi="Times New Roman" w:cs="Times New Roman"/>
          <w:sz w:val="21"/>
          <w:szCs w:val="21"/>
        </w:rPr>
        <w:t>.1.1</w:t>
      </w:r>
      <w:r w:rsidR="00AA68D1" w:rsidRPr="003167FF">
        <w:rPr>
          <w:rFonts w:ascii="Times New Roman" w:hAnsi="Times New Roman" w:cs="Times New Roman"/>
          <w:sz w:val="21"/>
          <w:szCs w:val="21"/>
        </w:rPr>
        <w:t>.</w:t>
      </w:r>
      <w:r w:rsidR="00495C3B" w:rsidRPr="003167FF">
        <w:rPr>
          <w:rFonts w:ascii="Times New Roman" w:hAnsi="Times New Roman" w:cs="Times New Roman"/>
          <w:sz w:val="21"/>
          <w:szCs w:val="21"/>
        </w:rPr>
        <w:t xml:space="preserve"> Контролювати виконання умов цього Договору</w:t>
      </w:r>
      <w:r w:rsidR="009244F3" w:rsidRPr="003167FF">
        <w:rPr>
          <w:rFonts w:ascii="Times New Roman" w:hAnsi="Times New Roman" w:cs="Times New Roman"/>
          <w:sz w:val="21"/>
          <w:szCs w:val="21"/>
        </w:rPr>
        <w:t xml:space="preserve"> Амбасадором</w:t>
      </w:r>
      <w:r w:rsidR="00495C3B" w:rsidRPr="003167FF">
        <w:rPr>
          <w:rFonts w:ascii="Times New Roman" w:hAnsi="Times New Roman" w:cs="Times New Roman"/>
          <w:sz w:val="21"/>
          <w:szCs w:val="21"/>
        </w:rPr>
        <w:t>.</w:t>
      </w:r>
    </w:p>
    <w:p w14:paraId="28C2697D" w14:textId="072D844F" w:rsidR="00894FB5" w:rsidRPr="003167FF" w:rsidRDefault="00972C53" w:rsidP="00894FB5">
      <w:pPr>
        <w:pStyle w:val="a4"/>
        <w:jc w:val="both"/>
        <w:rPr>
          <w:rFonts w:ascii="Times New Roman" w:hAnsi="Times New Roman" w:cs="Times New Roman"/>
          <w:sz w:val="21"/>
          <w:szCs w:val="21"/>
        </w:rPr>
      </w:pPr>
      <w:r w:rsidRPr="003167FF">
        <w:rPr>
          <w:rFonts w:ascii="Times New Roman" w:hAnsi="Times New Roman" w:cs="Times New Roman"/>
          <w:sz w:val="21"/>
          <w:szCs w:val="21"/>
        </w:rPr>
        <w:t>5</w:t>
      </w:r>
      <w:r w:rsidR="009244F3" w:rsidRPr="003167FF">
        <w:rPr>
          <w:rFonts w:ascii="Times New Roman" w:hAnsi="Times New Roman" w:cs="Times New Roman"/>
          <w:sz w:val="21"/>
          <w:szCs w:val="21"/>
        </w:rPr>
        <w:t>.1.2</w:t>
      </w:r>
      <w:r w:rsidR="00AA68D1" w:rsidRPr="003167FF">
        <w:rPr>
          <w:rFonts w:ascii="Times New Roman" w:hAnsi="Times New Roman" w:cs="Times New Roman"/>
          <w:sz w:val="21"/>
          <w:szCs w:val="21"/>
        </w:rPr>
        <w:t>.</w:t>
      </w:r>
      <w:r w:rsidR="009244F3" w:rsidRPr="003167FF">
        <w:rPr>
          <w:rFonts w:ascii="Times New Roman" w:hAnsi="Times New Roman" w:cs="Times New Roman"/>
          <w:sz w:val="21"/>
          <w:szCs w:val="21"/>
        </w:rPr>
        <w:t xml:space="preserve"> Призупинити </w:t>
      </w:r>
      <w:r w:rsidR="00D91834" w:rsidRPr="003167FF">
        <w:rPr>
          <w:rFonts w:ascii="Times New Roman" w:hAnsi="Times New Roman" w:cs="Times New Roman"/>
          <w:sz w:val="21"/>
          <w:szCs w:val="21"/>
        </w:rPr>
        <w:t>участь Амбасадора у Проекті «UKLON DRIVER AMBASSADOR» на 30 (тридцять) календарних днів у випадку порушення Амбасадором будь-як</w:t>
      </w:r>
      <w:r w:rsidR="00894FB5" w:rsidRPr="003167FF">
        <w:rPr>
          <w:rFonts w:ascii="Times New Roman" w:hAnsi="Times New Roman" w:cs="Times New Roman"/>
          <w:sz w:val="21"/>
          <w:szCs w:val="21"/>
        </w:rPr>
        <w:t>ого положення</w:t>
      </w:r>
      <w:r w:rsidR="00D91834" w:rsidRPr="003167FF">
        <w:rPr>
          <w:rFonts w:ascii="Times New Roman" w:hAnsi="Times New Roman" w:cs="Times New Roman"/>
          <w:sz w:val="21"/>
          <w:szCs w:val="21"/>
        </w:rPr>
        <w:t xml:space="preserve"> даного Договору. </w:t>
      </w:r>
    </w:p>
    <w:p w14:paraId="7CAA58B4" w14:textId="70E01905" w:rsidR="00894FB5" w:rsidRPr="003167FF" w:rsidRDefault="00894FB5" w:rsidP="00894FB5">
      <w:pPr>
        <w:pStyle w:val="a4"/>
        <w:jc w:val="both"/>
        <w:rPr>
          <w:rFonts w:ascii="Times New Roman" w:hAnsi="Times New Roman" w:cs="Times New Roman"/>
          <w:sz w:val="21"/>
          <w:szCs w:val="21"/>
        </w:rPr>
      </w:pPr>
      <w:r w:rsidRPr="003167FF">
        <w:rPr>
          <w:rFonts w:ascii="Times New Roman" w:hAnsi="Times New Roman" w:cs="Times New Roman"/>
          <w:sz w:val="21"/>
          <w:szCs w:val="21"/>
        </w:rPr>
        <w:t>Про таке призупинення участі Амбасадора у Проекті «UKLON DRIVER AMBASSADOR» ТОВ «</w:t>
      </w:r>
      <w:r w:rsidR="00516AF4"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 xml:space="preserve">» повідомляє Амбасадора у письмовій формі із використанням засобів комунікації, передбачених пунктом </w:t>
      </w: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1</w:t>
      </w:r>
      <w:r w:rsidRPr="003167FF">
        <w:rPr>
          <w:rFonts w:ascii="Times New Roman" w:hAnsi="Times New Roman" w:cs="Times New Roman"/>
          <w:b/>
          <w:bCs/>
          <w:sz w:val="21"/>
          <w:szCs w:val="21"/>
        </w:rPr>
        <w:t>.7</w:t>
      </w:r>
      <w:r w:rsidRPr="003167FF">
        <w:rPr>
          <w:rFonts w:ascii="Times New Roman" w:hAnsi="Times New Roman" w:cs="Times New Roman"/>
          <w:sz w:val="21"/>
          <w:szCs w:val="21"/>
        </w:rPr>
        <w:t xml:space="preserve"> Договору. </w:t>
      </w:r>
    </w:p>
    <w:p w14:paraId="60D82385" w14:textId="6F8CB4C3" w:rsidR="00894FB5" w:rsidRPr="003167FF" w:rsidRDefault="00894FB5" w:rsidP="00894FB5">
      <w:pPr>
        <w:pStyle w:val="a4"/>
        <w:jc w:val="both"/>
        <w:rPr>
          <w:rFonts w:ascii="Times New Roman" w:hAnsi="Times New Roman" w:cs="Times New Roman"/>
          <w:sz w:val="21"/>
          <w:szCs w:val="21"/>
          <w:lang w:val="en-US"/>
        </w:rPr>
      </w:pPr>
      <w:r w:rsidRPr="003167FF">
        <w:rPr>
          <w:rFonts w:ascii="Times New Roman" w:hAnsi="Times New Roman" w:cs="Times New Roman"/>
          <w:sz w:val="21"/>
          <w:szCs w:val="21"/>
        </w:rPr>
        <w:t>У випадку усунення Амбасадором порушення відповідного положення даного Договору, ТОВ «</w:t>
      </w:r>
      <w:r w:rsidR="00516AF4"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 повідомляє про поновлення участі Амбасадора у  Проекті «UKLON DRIVER AMBASSADOR».</w:t>
      </w:r>
      <w:r w:rsidR="00516AF4" w:rsidRPr="003167FF">
        <w:rPr>
          <w:rFonts w:ascii="Times New Roman" w:hAnsi="Times New Roman" w:cs="Times New Roman"/>
          <w:sz w:val="21"/>
          <w:szCs w:val="21"/>
          <w:lang w:val="en-US"/>
        </w:rPr>
        <w:t xml:space="preserve"> </w:t>
      </w:r>
    </w:p>
    <w:p w14:paraId="060E8D0B" w14:textId="06DCAB34" w:rsidR="00894FB5" w:rsidRPr="003167FF" w:rsidRDefault="00894FB5"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У випадку, якщо Амбасадор не усунув порушення відповідного положення даного Договору, ТОВ «</w:t>
      </w:r>
      <w:r w:rsidR="00516AF4"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 xml:space="preserve">» </w:t>
      </w:r>
      <w:r w:rsidR="00A76BC1" w:rsidRPr="003167FF">
        <w:rPr>
          <w:rFonts w:ascii="Times New Roman" w:hAnsi="Times New Roman" w:cs="Times New Roman"/>
          <w:sz w:val="21"/>
          <w:szCs w:val="21"/>
        </w:rPr>
        <w:t xml:space="preserve">може </w:t>
      </w:r>
      <w:r w:rsidRPr="003167FF">
        <w:rPr>
          <w:rFonts w:ascii="Times New Roman" w:hAnsi="Times New Roman" w:cs="Times New Roman"/>
          <w:sz w:val="21"/>
          <w:szCs w:val="21"/>
        </w:rPr>
        <w:t>здійсн</w:t>
      </w:r>
      <w:r w:rsidR="00A76BC1" w:rsidRPr="003167FF">
        <w:rPr>
          <w:rFonts w:ascii="Times New Roman" w:hAnsi="Times New Roman" w:cs="Times New Roman"/>
          <w:sz w:val="21"/>
          <w:szCs w:val="21"/>
        </w:rPr>
        <w:t>ити</w:t>
      </w:r>
      <w:r w:rsidRPr="003167FF">
        <w:rPr>
          <w:rFonts w:ascii="Times New Roman" w:hAnsi="Times New Roman" w:cs="Times New Roman"/>
          <w:sz w:val="21"/>
          <w:szCs w:val="21"/>
        </w:rPr>
        <w:t xml:space="preserve"> одностороннє розірвання Договору у порядку, передбаченому п. </w:t>
      </w:r>
      <w:r w:rsidR="00972C53" w:rsidRPr="003167FF">
        <w:rPr>
          <w:rFonts w:ascii="Times New Roman" w:hAnsi="Times New Roman" w:cs="Times New Roman"/>
          <w:b/>
          <w:bCs/>
          <w:sz w:val="21"/>
          <w:szCs w:val="21"/>
        </w:rPr>
        <w:t>10</w:t>
      </w:r>
      <w:r w:rsidRPr="003167FF">
        <w:rPr>
          <w:rFonts w:ascii="Times New Roman" w:hAnsi="Times New Roman" w:cs="Times New Roman"/>
          <w:b/>
          <w:bCs/>
          <w:sz w:val="21"/>
          <w:szCs w:val="21"/>
        </w:rPr>
        <w:t>.3</w:t>
      </w:r>
      <w:r w:rsidRPr="003167FF">
        <w:rPr>
          <w:rFonts w:ascii="Times New Roman" w:hAnsi="Times New Roman" w:cs="Times New Roman"/>
          <w:sz w:val="21"/>
          <w:szCs w:val="21"/>
        </w:rPr>
        <w:t xml:space="preserve">. Договору. </w:t>
      </w:r>
    </w:p>
    <w:p w14:paraId="606DCD83" w14:textId="51235ACC" w:rsidR="00CF751F" w:rsidRPr="003167FF" w:rsidRDefault="00CF751F"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5.1.3. За належне виконання Амбасадором умов цього Договору надавати</w:t>
      </w:r>
      <w:r w:rsidR="001A4E8F" w:rsidRPr="003167FF">
        <w:rPr>
          <w:rFonts w:ascii="Times New Roman" w:hAnsi="Times New Roman" w:cs="Times New Roman"/>
          <w:sz w:val="21"/>
          <w:szCs w:val="21"/>
        </w:rPr>
        <w:t xml:space="preserve"> </w:t>
      </w:r>
      <w:r w:rsidRPr="003167FF">
        <w:rPr>
          <w:rFonts w:ascii="Times New Roman" w:hAnsi="Times New Roman" w:cs="Times New Roman"/>
          <w:sz w:val="21"/>
          <w:szCs w:val="21"/>
        </w:rPr>
        <w:t xml:space="preserve">Амбасадору дарунки, </w:t>
      </w:r>
      <w:r w:rsidR="00A76BC1" w:rsidRPr="003167FF">
        <w:rPr>
          <w:rFonts w:ascii="Times New Roman" w:hAnsi="Times New Roman" w:cs="Times New Roman"/>
          <w:sz w:val="21"/>
          <w:szCs w:val="21"/>
        </w:rPr>
        <w:t>асортимент</w:t>
      </w:r>
      <w:r w:rsidR="00A76BC1" w:rsidRPr="003167FF">
        <w:rPr>
          <w:rFonts w:ascii="Times New Roman" w:hAnsi="Times New Roman" w:cs="Times New Roman"/>
          <w:sz w:val="21"/>
          <w:szCs w:val="21"/>
          <w:lang w:val="en-US"/>
        </w:rPr>
        <w:t>/</w:t>
      </w:r>
      <w:r w:rsidR="00A76BC1" w:rsidRPr="003167FF">
        <w:rPr>
          <w:rFonts w:ascii="Times New Roman" w:hAnsi="Times New Roman" w:cs="Times New Roman"/>
          <w:sz w:val="21"/>
          <w:szCs w:val="21"/>
        </w:rPr>
        <w:t>номенклатура</w:t>
      </w:r>
      <w:r w:rsidR="00A76BC1" w:rsidRPr="003167FF">
        <w:rPr>
          <w:rFonts w:ascii="Times New Roman" w:hAnsi="Times New Roman" w:cs="Times New Roman"/>
          <w:sz w:val="21"/>
          <w:szCs w:val="21"/>
          <w:lang w:val="en-US"/>
        </w:rPr>
        <w:t>/</w:t>
      </w:r>
      <w:r w:rsidR="00A76BC1" w:rsidRPr="003167FF">
        <w:rPr>
          <w:rFonts w:ascii="Times New Roman" w:hAnsi="Times New Roman" w:cs="Times New Roman"/>
          <w:sz w:val="21"/>
          <w:szCs w:val="21"/>
        </w:rPr>
        <w:t>обсяг яких визначається на розсуд ТОВ «</w:t>
      </w:r>
      <w:r w:rsidR="00516AF4" w:rsidRPr="003167FF">
        <w:rPr>
          <w:rFonts w:ascii="Times New Roman" w:hAnsi="Times New Roman" w:cs="Times New Roman"/>
          <w:sz w:val="21"/>
          <w:szCs w:val="21"/>
        </w:rPr>
        <w:t>УКЛОН КОРПОРЕЙТ</w:t>
      </w:r>
      <w:r w:rsidR="00A76BC1" w:rsidRPr="003167FF">
        <w:rPr>
          <w:rFonts w:ascii="Times New Roman" w:hAnsi="Times New Roman" w:cs="Times New Roman"/>
          <w:sz w:val="21"/>
          <w:szCs w:val="21"/>
        </w:rPr>
        <w:t xml:space="preserve">». </w:t>
      </w:r>
      <w:r w:rsidR="001A4E8F" w:rsidRPr="003167FF">
        <w:rPr>
          <w:rFonts w:ascii="Times New Roman" w:hAnsi="Times New Roman" w:cs="Times New Roman"/>
          <w:sz w:val="21"/>
          <w:szCs w:val="21"/>
        </w:rPr>
        <w:t>Надання вказаних дарунків Амбасадору є дискреційним правом ТОВ «</w:t>
      </w:r>
      <w:r w:rsidR="00516AF4" w:rsidRPr="003167FF">
        <w:rPr>
          <w:rFonts w:ascii="Times New Roman" w:hAnsi="Times New Roman" w:cs="Times New Roman"/>
          <w:sz w:val="21"/>
          <w:szCs w:val="21"/>
        </w:rPr>
        <w:t>УКЛОН КОРПОРЕЙТ</w:t>
      </w:r>
      <w:r w:rsidR="001A4E8F" w:rsidRPr="003167FF">
        <w:rPr>
          <w:rFonts w:ascii="Times New Roman" w:hAnsi="Times New Roman" w:cs="Times New Roman"/>
          <w:sz w:val="21"/>
          <w:szCs w:val="21"/>
        </w:rPr>
        <w:t xml:space="preserve">». </w:t>
      </w:r>
    </w:p>
    <w:p w14:paraId="31A2C6DD" w14:textId="73DAF51F" w:rsidR="00495C3B" w:rsidRPr="003167FF" w:rsidRDefault="00972C53"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5</w:t>
      </w:r>
      <w:r w:rsidR="00495C3B" w:rsidRPr="003167FF">
        <w:rPr>
          <w:rFonts w:ascii="Times New Roman" w:hAnsi="Times New Roman" w:cs="Times New Roman"/>
          <w:sz w:val="21"/>
          <w:szCs w:val="21"/>
        </w:rPr>
        <w:t>.1.</w:t>
      </w:r>
      <w:r w:rsidR="00CF751F" w:rsidRPr="003167FF">
        <w:rPr>
          <w:rFonts w:ascii="Times New Roman" w:hAnsi="Times New Roman" w:cs="Times New Roman"/>
          <w:sz w:val="21"/>
          <w:szCs w:val="21"/>
        </w:rPr>
        <w:t>4</w:t>
      </w:r>
      <w:r w:rsidR="00894FB5" w:rsidRPr="003167FF">
        <w:rPr>
          <w:rFonts w:ascii="Times New Roman" w:hAnsi="Times New Roman" w:cs="Times New Roman"/>
          <w:sz w:val="21"/>
          <w:szCs w:val="21"/>
        </w:rPr>
        <w:t>.</w:t>
      </w:r>
      <w:r w:rsidR="00495C3B" w:rsidRPr="003167FF">
        <w:rPr>
          <w:rFonts w:ascii="Times New Roman" w:hAnsi="Times New Roman" w:cs="Times New Roman"/>
          <w:sz w:val="21"/>
          <w:szCs w:val="21"/>
        </w:rPr>
        <w:t xml:space="preserve"> Достроково в односторонньому порядку розірвати цей Договір у порядку та строки, передбачені Розділом </w:t>
      </w:r>
      <w:r w:rsidRPr="003167FF">
        <w:rPr>
          <w:rFonts w:ascii="Times New Roman" w:hAnsi="Times New Roman" w:cs="Times New Roman"/>
          <w:b/>
          <w:bCs/>
          <w:sz w:val="21"/>
          <w:szCs w:val="21"/>
        </w:rPr>
        <w:t>10</w:t>
      </w:r>
      <w:r w:rsidR="00495C3B" w:rsidRPr="003167FF">
        <w:rPr>
          <w:rFonts w:ascii="Times New Roman" w:hAnsi="Times New Roman" w:cs="Times New Roman"/>
          <w:sz w:val="21"/>
          <w:szCs w:val="21"/>
        </w:rPr>
        <w:t xml:space="preserve"> Договору. </w:t>
      </w:r>
    </w:p>
    <w:p w14:paraId="4CB3E47A" w14:textId="77777777" w:rsidR="00495C3B" w:rsidRPr="003167FF" w:rsidRDefault="00495C3B" w:rsidP="00495C3B">
      <w:pPr>
        <w:pStyle w:val="a4"/>
        <w:jc w:val="both"/>
        <w:rPr>
          <w:rFonts w:ascii="Times New Roman" w:hAnsi="Times New Roman" w:cs="Times New Roman"/>
          <w:sz w:val="21"/>
          <w:szCs w:val="21"/>
        </w:rPr>
      </w:pPr>
    </w:p>
    <w:p w14:paraId="2C50EE25" w14:textId="13CF7917" w:rsidR="00495C3B" w:rsidRPr="003167FF" w:rsidRDefault="00972C53" w:rsidP="00495C3B">
      <w:pPr>
        <w:pStyle w:val="a4"/>
        <w:jc w:val="both"/>
        <w:rPr>
          <w:rFonts w:ascii="Times New Roman" w:hAnsi="Times New Roman" w:cs="Times New Roman"/>
          <w:b/>
          <w:bCs/>
          <w:sz w:val="21"/>
          <w:szCs w:val="21"/>
        </w:rPr>
      </w:pPr>
      <w:r w:rsidRPr="003167FF">
        <w:rPr>
          <w:rFonts w:ascii="Times New Roman" w:hAnsi="Times New Roman" w:cs="Times New Roman"/>
          <w:b/>
          <w:bCs/>
          <w:sz w:val="21"/>
          <w:szCs w:val="21"/>
        </w:rPr>
        <w:t>5</w:t>
      </w:r>
      <w:r w:rsidR="00495C3B" w:rsidRPr="003167FF">
        <w:rPr>
          <w:rFonts w:ascii="Times New Roman" w:hAnsi="Times New Roman" w:cs="Times New Roman"/>
          <w:b/>
          <w:bCs/>
          <w:sz w:val="21"/>
          <w:szCs w:val="21"/>
        </w:rPr>
        <w:t>.2. Обов’язки ТОВ «</w:t>
      </w:r>
      <w:r w:rsidR="00516AF4" w:rsidRPr="003167FF">
        <w:rPr>
          <w:rFonts w:ascii="Times New Roman" w:hAnsi="Times New Roman" w:cs="Times New Roman"/>
          <w:b/>
          <w:bCs/>
          <w:sz w:val="21"/>
          <w:szCs w:val="21"/>
        </w:rPr>
        <w:t>УКЛОН КОРПОРЕЙТ</w:t>
      </w:r>
      <w:r w:rsidR="00495C3B" w:rsidRPr="003167FF">
        <w:rPr>
          <w:rFonts w:ascii="Times New Roman" w:hAnsi="Times New Roman" w:cs="Times New Roman"/>
          <w:b/>
          <w:bCs/>
          <w:sz w:val="21"/>
          <w:szCs w:val="21"/>
        </w:rPr>
        <w:t>»:</w:t>
      </w:r>
    </w:p>
    <w:p w14:paraId="37CCC268" w14:textId="123434BC" w:rsidR="00495C3B" w:rsidRPr="003167FF" w:rsidRDefault="00972C53"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5</w:t>
      </w:r>
      <w:r w:rsidR="00495C3B" w:rsidRPr="003167FF">
        <w:rPr>
          <w:rFonts w:ascii="Times New Roman" w:hAnsi="Times New Roman" w:cs="Times New Roman"/>
          <w:sz w:val="21"/>
          <w:szCs w:val="21"/>
        </w:rPr>
        <w:t>.2.1</w:t>
      </w:r>
      <w:r w:rsidR="00894FB5" w:rsidRPr="003167FF">
        <w:rPr>
          <w:rFonts w:ascii="Times New Roman" w:hAnsi="Times New Roman" w:cs="Times New Roman"/>
          <w:sz w:val="21"/>
          <w:szCs w:val="21"/>
        </w:rPr>
        <w:t>.</w:t>
      </w:r>
      <w:r w:rsidR="00495C3B" w:rsidRPr="003167FF">
        <w:rPr>
          <w:rFonts w:ascii="Times New Roman" w:hAnsi="Times New Roman" w:cs="Times New Roman"/>
          <w:sz w:val="21"/>
          <w:szCs w:val="21"/>
        </w:rPr>
        <w:t xml:space="preserve"> Належним чином виконувати умови даного Договору</w:t>
      </w:r>
      <w:r w:rsidR="00AA68D1" w:rsidRPr="003167FF">
        <w:rPr>
          <w:rFonts w:ascii="Times New Roman" w:hAnsi="Times New Roman" w:cs="Times New Roman"/>
          <w:sz w:val="21"/>
          <w:szCs w:val="21"/>
        </w:rPr>
        <w:t>;</w:t>
      </w:r>
    </w:p>
    <w:p w14:paraId="4F35FDF9" w14:textId="56A9530C" w:rsidR="00495C3B" w:rsidRPr="003167FF" w:rsidRDefault="00972C53" w:rsidP="00516AF4">
      <w:pPr>
        <w:jc w:val="both"/>
        <w:rPr>
          <w:rFonts w:ascii="Times New Roman" w:eastAsia="Times New Roman" w:hAnsi="Times New Roman" w:cs="Times New Roman"/>
          <w:b/>
          <w:bCs/>
          <w:kern w:val="0"/>
          <w:sz w:val="21"/>
          <w:szCs w:val="21"/>
          <w14:ligatures w14:val="none"/>
        </w:rPr>
      </w:pPr>
      <w:r w:rsidRPr="003167FF">
        <w:rPr>
          <w:rFonts w:ascii="Times New Roman" w:hAnsi="Times New Roman" w:cs="Times New Roman"/>
          <w:sz w:val="21"/>
          <w:szCs w:val="21"/>
          <w:lang w:val="uk-UA"/>
        </w:rPr>
        <w:t>5</w:t>
      </w:r>
      <w:r w:rsidR="00495C3B" w:rsidRPr="003167FF">
        <w:rPr>
          <w:rFonts w:ascii="Times New Roman" w:hAnsi="Times New Roman" w:cs="Times New Roman"/>
          <w:sz w:val="21"/>
          <w:szCs w:val="21"/>
          <w:lang w:val="uk-UA"/>
        </w:rPr>
        <w:t>.2.2</w:t>
      </w:r>
      <w:r w:rsidR="00894FB5" w:rsidRPr="003167FF">
        <w:rPr>
          <w:rFonts w:ascii="Times New Roman" w:hAnsi="Times New Roman" w:cs="Times New Roman"/>
          <w:sz w:val="21"/>
          <w:szCs w:val="21"/>
        </w:rPr>
        <w:t>.</w:t>
      </w:r>
      <w:r w:rsidR="00495C3B" w:rsidRPr="003167FF">
        <w:rPr>
          <w:rFonts w:ascii="Times New Roman" w:hAnsi="Times New Roman" w:cs="Times New Roman"/>
          <w:sz w:val="21"/>
          <w:szCs w:val="21"/>
          <w:lang w:val="uk-UA"/>
        </w:rPr>
        <w:t xml:space="preserve"> У разі отримання відповідних звернень надавати роз’яснення </w:t>
      </w:r>
      <w:r w:rsidR="00E738AB" w:rsidRPr="003167FF">
        <w:rPr>
          <w:rFonts w:ascii="Times New Roman" w:hAnsi="Times New Roman" w:cs="Times New Roman"/>
          <w:sz w:val="21"/>
          <w:szCs w:val="21"/>
          <w:lang w:val="uk-UA"/>
        </w:rPr>
        <w:t xml:space="preserve">Амбасадору </w:t>
      </w:r>
      <w:r w:rsidR="00495C3B" w:rsidRPr="003167FF">
        <w:rPr>
          <w:rFonts w:ascii="Times New Roman" w:hAnsi="Times New Roman" w:cs="Times New Roman"/>
          <w:sz w:val="21"/>
          <w:szCs w:val="21"/>
          <w:lang w:val="uk-UA"/>
        </w:rPr>
        <w:t>щодо умов участі у Про</w:t>
      </w:r>
      <w:r w:rsidR="00E738AB" w:rsidRPr="003167FF">
        <w:rPr>
          <w:rFonts w:ascii="Times New Roman" w:hAnsi="Times New Roman" w:cs="Times New Roman"/>
          <w:sz w:val="21"/>
          <w:szCs w:val="21"/>
          <w:lang w:val="uk-UA"/>
        </w:rPr>
        <w:t xml:space="preserve">екті </w:t>
      </w:r>
      <w:r w:rsidR="00E738AB" w:rsidRPr="003167FF">
        <w:rPr>
          <w:rFonts w:ascii="Times New Roman" w:hAnsi="Times New Roman" w:cs="Times New Roman"/>
          <w:sz w:val="21"/>
          <w:szCs w:val="21"/>
        </w:rPr>
        <w:t>«UKLON DRIVER AMBASSADOR»</w:t>
      </w:r>
      <w:r w:rsidR="00E738AB" w:rsidRPr="003167FF">
        <w:rPr>
          <w:rFonts w:ascii="Times New Roman" w:hAnsi="Times New Roman" w:cs="Times New Roman"/>
          <w:sz w:val="21"/>
          <w:szCs w:val="21"/>
          <w:lang w:val="uk-UA"/>
        </w:rPr>
        <w:t xml:space="preserve">. </w:t>
      </w:r>
    </w:p>
    <w:p w14:paraId="3E7DBEFF" w14:textId="77777777" w:rsidR="00495C3B" w:rsidRPr="003167FF" w:rsidRDefault="00495C3B" w:rsidP="00495C3B">
      <w:pPr>
        <w:pStyle w:val="a4"/>
        <w:jc w:val="both"/>
        <w:rPr>
          <w:rFonts w:ascii="Times New Roman" w:hAnsi="Times New Roman" w:cs="Times New Roman"/>
          <w:sz w:val="21"/>
          <w:szCs w:val="21"/>
        </w:rPr>
      </w:pPr>
    </w:p>
    <w:p w14:paraId="79151FD7" w14:textId="04468E8B" w:rsidR="00495C3B" w:rsidRPr="003167FF" w:rsidRDefault="00972C53" w:rsidP="00495C3B">
      <w:pPr>
        <w:pStyle w:val="a4"/>
        <w:jc w:val="both"/>
        <w:rPr>
          <w:rFonts w:ascii="Times New Roman" w:hAnsi="Times New Roman" w:cs="Times New Roman"/>
          <w:b/>
          <w:bCs/>
          <w:sz w:val="21"/>
          <w:szCs w:val="21"/>
        </w:rPr>
      </w:pPr>
      <w:r w:rsidRPr="003167FF">
        <w:rPr>
          <w:rFonts w:ascii="Times New Roman" w:hAnsi="Times New Roman" w:cs="Times New Roman"/>
          <w:b/>
          <w:bCs/>
          <w:sz w:val="21"/>
          <w:szCs w:val="21"/>
        </w:rPr>
        <w:t>5</w:t>
      </w:r>
      <w:r w:rsidR="00495C3B" w:rsidRPr="003167FF">
        <w:rPr>
          <w:rFonts w:ascii="Times New Roman" w:hAnsi="Times New Roman" w:cs="Times New Roman"/>
          <w:b/>
          <w:bCs/>
          <w:sz w:val="21"/>
          <w:szCs w:val="21"/>
        </w:rPr>
        <w:t>.3</w:t>
      </w:r>
      <w:r w:rsidR="00894FB5" w:rsidRPr="003167FF">
        <w:rPr>
          <w:rFonts w:ascii="Times New Roman" w:hAnsi="Times New Roman" w:cs="Times New Roman"/>
          <w:b/>
          <w:bCs/>
          <w:sz w:val="21"/>
          <w:szCs w:val="21"/>
        </w:rPr>
        <w:t>.</w:t>
      </w:r>
      <w:r w:rsidR="00495C3B" w:rsidRPr="003167FF">
        <w:rPr>
          <w:rFonts w:ascii="Times New Roman" w:hAnsi="Times New Roman" w:cs="Times New Roman"/>
          <w:b/>
          <w:bCs/>
          <w:sz w:val="21"/>
          <w:szCs w:val="21"/>
        </w:rPr>
        <w:t xml:space="preserve"> Права </w:t>
      </w:r>
      <w:r w:rsidR="009545BD" w:rsidRPr="003167FF">
        <w:rPr>
          <w:rFonts w:ascii="Times New Roman" w:hAnsi="Times New Roman" w:cs="Times New Roman"/>
          <w:b/>
          <w:bCs/>
          <w:sz w:val="21"/>
          <w:szCs w:val="21"/>
        </w:rPr>
        <w:t>Амбасадора</w:t>
      </w:r>
      <w:r w:rsidR="00495C3B" w:rsidRPr="003167FF">
        <w:rPr>
          <w:rFonts w:ascii="Times New Roman" w:hAnsi="Times New Roman" w:cs="Times New Roman"/>
          <w:b/>
          <w:bCs/>
          <w:sz w:val="21"/>
          <w:szCs w:val="21"/>
        </w:rPr>
        <w:t>:</w:t>
      </w:r>
    </w:p>
    <w:p w14:paraId="3A7367D4" w14:textId="2EB8678C" w:rsidR="00495C3B" w:rsidRPr="003167FF" w:rsidRDefault="00972C53"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5</w:t>
      </w:r>
      <w:r w:rsidR="00495C3B" w:rsidRPr="003167FF">
        <w:rPr>
          <w:rFonts w:ascii="Times New Roman" w:hAnsi="Times New Roman" w:cs="Times New Roman"/>
          <w:sz w:val="21"/>
          <w:szCs w:val="21"/>
        </w:rPr>
        <w:t>.3.1</w:t>
      </w:r>
      <w:r w:rsidR="00894FB5" w:rsidRPr="003167FF">
        <w:rPr>
          <w:rFonts w:ascii="Times New Roman" w:hAnsi="Times New Roman" w:cs="Times New Roman"/>
          <w:sz w:val="21"/>
          <w:szCs w:val="21"/>
        </w:rPr>
        <w:t>.</w:t>
      </w:r>
      <w:r w:rsidR="00495C3B" w:rsidRPr="003167FF">
        <w:rPr>
          <w:rFonts w:ascii="Times New Roman" w:hAnsi="Times New Roman" w:cs="Times New Roman"/>
          <w:sz w:val="21"/>
          <w:szCs w:val="21"/>
        </w:rPr>
        <w:t xml:space="preserve"> Приєднатися до Про</w:t>
      </w:r>
      <w:r w:rsidR="00C113B0" w:rsidRPr="003167FF">
        <w:rPr>
          <w:rFonts w:ascii="Times New Roman" w:hAnsi="Times New Roman" w:cs="Times New Roman"/>
          <w:sz w:val="21"/>
          <w:szCs w:val="21"/>
        </w:rPr>
        <w:t xml:space="preserve">екту «UKLON DRIVER AMBASSADOR»; </w:t>
      </w:r>
    </w:p>
    <w:p w14:paraId="39ECEFFE" w14:textId="3B08260F" w:rsidR="009325AD" w:rsidRPr="003167FF" w:rsidRDefault="00972C53" w:rsidP="00516AF4">
      <w:pPr>
        <w:pStyle w:val="a4"/>
        <w:tabs>
          <w:tab w:val="left" w:pos="567"/>
        </w:tabs>
        <w:jc w:val="both"/>
        <w:rPr>
          <w:rFonts w:ascii="Times New Roman" w:eastAsia="Times New Roman" w:hAnsi="Times New Roman" w:cs="Times New Roman"/>
          <w:sz w:val="21"/>
          <w:szCs w:val="21"/>
        </w:rPr>
      </w:pPr>
      <w:r w:rsidRPr="003167FF">
        <w:rPr>
          <w:rFonts w:ascii="Times New Roman" w:hAnsi="Times New Roman" w:cs="Times New Roman"/>
          <w:sz w:val="21"/>
          <w:szCs w:val="21"/>
        </w:rPr>
        <w:t>5</w:t>
      </w:r>
      <w:r w:rsidR="00495C3B" w:rsidRPr="003167FF">
        <w:rPr>
          <w:rFonts w:ascii="Times New Roman" w:hAnsi="Times New Roman" w:cs="Times New Roman"/>
          <w:sz w:val="21"/>
          <w:szCs w:val="21"/>
        </w:rPr>
        <w:t>.3.2</w:t>
      </w:r>
      <w:r w:rsidR="00894FB5" w:rsidRPr="003167FF">
        <w:rPr>
          <w:rFonts w:ascii="Times New Roman" w:hAnsi="Times New Roman" w:cs="Times New Roman"/>
          <w:sz w:val="21"/>
          <w:szCs w:val="21"/>
        </w:rPr>
        <w:t>.</w:t>
      </w:r>
      <w:r w:rsidR="00AA68D1" w:rsidRPr="003167FF">
        <w:rPr>
          <w:rFonts w:ascii="Times New Roman" w:hAnsi="Times New Roman" w:cs="Times New Roman"/>
          <w:b/>
          <w:bCs/>
          <w:sz w:val="21"/>
          <w:szCs w:val="21"/>
        </w:rPr>
        <w:t xml:space="preserve"> </w:t>
      </w:r>
      <w:r w:rsidR="009325AD" w:rsidRPr="003167FF">
        <w:rPr>
          <w:rFonts w:ascii="Times New Roman" w:hAnsi="Times New Roman" w:cs="Times New Roman"/>
          <w:sz w:val="21"/>
          <w:szCs w:val="21"/>
        </w:rPr>
        <w:t xml:space="preserve">Оприлюднювати інформацію </w:t>
      </w:r>
      <w:r w:rsidR="00495C3B" w:rsidRPr="003167FF">
        <w:rPr>
          <w:rFonts w:ascii="Times New Roman" w:eastAsia="Times New Roman" w:hAnsi="Times New Roman" w:cs="Times New Roman"/>
          <w:sz w:val="21"/>
          <w:szCs w:val="21"/>
        </w:rPr>
        <w:t xml:space="preserve">про </w:t>
      </w:r>
      <w:r w:rsidR="009325AD" w:rsidRPr="003167FF">
        <w:rPr>
          <w:rFonts w:ascii="Times New Roman" w:eastAsia="Times New Roman" w:hAnsi="Times New Roman" w:cs="Times New Roman"/>
          <w:sz w:val="21"/>
          <w:szCs w:val="21"/>
        </w:rPr>
        <w:t xml:space="preserve">свій статус Амбасадора </w:t>
      </w:r>
      <w:r w:rsidR="009325AD" w:rsidRPr="003167FF">
        <w:rPr>
          <w:rFonts w:ascii="Times New Roman" w:hAnsi="Times New Roman" w:cs="Times New Roman"/>
          <w:sz w:val="21"/>
          <w:szCs w:val="21"/>
        </w:rPr>
        <w:t>Проекту «UKLON DRIVER AMBASSADOR»;</w:t>
      </w:r>
    </w:p>
    <w:p w14:paraId="108A5776" w14:textId="1F8ABA8D" w:rsidR="00495C3B" w:rsidRPr="003167FF" w:rsidRDefault="00972C53"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5</w:t>
      </w:r>
      <w:r w:rsidR="00495C3B" w:rsidRPr="003167FF">
        <w:rPr>
          <w:rFonts w:ascii="Times New Roman" w:hAnsi="Times New Roman" w:cs="Times New Roman"/>
          <w:sz w:val="21"/>
          <w:szCs w:val="21"/>
        </w:rPr>
        <w:t>.3.</w:t>
      </w:r>
      <w:r w:rsidR="009325AD" w:rsidRPr="003167FF">
        <w:rPr>
          <w:rFonts w:ascii="Times New Roman" w:hAnsi="Times New Roman" w:cs="Times New Roman"/>
          <w:sz w:val="21"/>
          <w:szCs w:val="21"/>
        </w:rPr>
        <w:t>3</w:t>
      </w:r>
      <w:r w:rsidR="00894FB5" w:rsidRPr="003167FF">
        <w:rPr>
          <w:rFonts w:ascii="Times New Roman" w:hAnsi="Times New Roman" w:cs="Times New Roman"/>
          <w:sz w:val="21"/>
          <w:szCs w:val="21"/>
        </w:rPr>
        <w:t>.</w:t>
      </w:r>
      <w:r w:rsidR="00495C3B" w:rsidRPr="003167FF">
        <w:rPr>
          <w:rFonts w:ascii="Times New Roman" w:hAnsi="Times New Roman" w:cs="Times New Roman"/>
          <w:sz w:val="21"/>
          <w:szCs w:val="21"/>
        </w:rPr>
        <w:t xml:space="preserve">  Достроково в односторонньому порядку розірвати цей Договір у порядку та строки, передбачені Розділом </w:t>
      </w:r>
      <w:r w:rsidRPr="003167FF">
        <w:rPr>
          <w:rFonts w:ascii="Times New Roman" w:hAnsi="Times New Roman" w:cs="Times New Roman"/>
          <w:b/>
          <w:bCs/>
          <w:sz w:val="21"/>
          <w:szCs w:val="21"/>
        </w:rPr>
        <w:t>10</w:t>
      </w:r>
      <w:r w:rsidR="00894FB5" w:rsidRPr="003167FF">
        <w:rPr>
          <w:rFonts w:ascii="Times New Roman" w:hAnsi="Times New Roman" w:cs="Times New Roman"/>
          <w:b/>
          <w:bCs/>
          <w:sz w:val="21"/>
          <w:szCs w:val="21"/>
        </w:rPr>
        <w:t xml:space="preserve"> </w:t>
      </w:r>
      <w:r w:rsidR="00495C3B" w:rsidRPr="003167FF">
        <w:rPr>
          <w:rFonts w:ascii="Times New Roman" w:hAnsi="Times New Roman" w:cs="Times New Roman"/>
          <w:sz w:val="21"/>
          <w:szCs w:val="21"/>
        </w:rPr>
        <w:t>Договору.</w:t>
      </w:r>
    </w:p>
    <w:p w14:paraId="264A04D6" w14:textId="77777777" w:rsidR="00495C3B" w:rsidRPr="003167FF" w:rsidRDefault="00495C3B" w:rsidP="00495C3B">
      <w:pPr>
        <w:pStyle w:val="a4"/>
        <w:jc w:val="both"/>
        <w:rPr>
          <w:rFonts w:ascii="Times New Roman" w:hAnsi="Times New Roman" w:cs="Times New Roman"/>
          <w:sz w:val="21"/>
          <w:szCs w:val="21"/>
        </w:rPr>
      </w:pPr>
    </w:p>
    <w:p w14:paraId="00A85DB6" w14:textId="5CB38B28" w:rsidR="00495C3B" w:rsidRPr="003167FF" w:rsidRDefault="00972C53" w:rsidP="00495C3B">
      <w:pPr>
        <w:pStyle w:val="a4"/>
        <w:jc w:val="both"/>
        <w:rPr>
          <w:rFonts w:ascii="Times New Roman" w:hAnsi="Times New Roman" w:cs="Times New Roman"/>
          <w:b/>
          <w:bCs/>
          <w:sz w:val="21"/>
          <w:szCs w:val="21"/>
        </w:rPr>
      </w:pPr>
      <w:r w:rsidRPr="003167FF">
        <w:rPr>
          <w:rFonts w:ascii="Times New Roman" w:hAnsi="Times New Roman" w:cs="Times New Roman"/>
          <w:b/>
          <w:bCs/>
          <w:sz w:val="21"/>
          <w:szCs w:val="21"/>
        </w:rPr>
        <w:t>5</w:t>
      </w:r>
      <w:r w:rsidR="00495C3B" w:rsidRPr="003167FF">
        <w:rPr>
          <w:rFonts w:ascii="Times New Roman" w:hAnsi="Times New Roman" w:cs="Times New Roman"/>
          <w:b/>
          <w:bCs/>
          <w:sz w:val="21"/>
          <w:szCs w:val="21"/>
        </w:rPr>
        <w:t xml:space="preserve">.4 Обов’язки </w:t>
      </w:r>
      <w:r w:rsidR="00BE2EF2" w:rsidRPr="003167FF">
        <w:rPr>
          <w:rFonts w:ascii="Times New Roman" w:hAnsi="Times New Roman" w:cs="Times New Roman"/>
          <w:b/>
          <w:bCs/>
          <w:sz w:val="21"/>
          <w:szCs w:val="21"/>
        </w:rPr>
        <w:t>Амбасадора</w:t>
      </w:r>
      <w:r w:rsidR="00495C3B" w:rsidRPr="003167FF">
        <w:rPr>
          <w:rFonts w:ascii="Times New Roman" w:hAnsi="Times New Roman" w:cs="Times New Roman"/>
          <w:b/>
          <w:bCs/>
          <w:sz w:val="21"/>
          <w:szCs w:val="21"/>
        </w:rPr>
        <w:t>:</w:t>
      </w:r>
    </w:p>
    <w:p w14:paraId="561FCC08" w14:textId="71466ED7" w:rsidR="00495C3B" w:rsidRPr="003167FF" w:rsidRDefault="00972C53" w:rsidP="00495C3B">
      <w:pPr>
        <w:pStyle w:val="a4"/>
        <w:jc w:val="both"/>
        <w:rPr>
          <w:rFonts w:ascii="Times New Roman" w:hAnsi="Times New Roman" w:cs="Times New Roman"/>
          <w:sz w:val="21"/>
          <w:szCs w:val="21"/>
        </w:rPr>
      </w:pPr>
      <w:r w:rsidRPr="003167FF">
        <w:rPr>
          <w:rFonts w:ascii="Times New Roman" w:hAnsi="Times New Roman" w:cs="Times New Roman"/>
          <w:sz w:val="21"/>
          <w:szCs w:val="21"/>
        </w:rPr>
        <w:t>5</w:t>
      </w:r>
      <w:r w:rsidR="00495C3B" w:rsidRPr="003167FF">
        <w:rPr>
          <w:rFonts w:ascii="Times New Roman" w:hAnsi="Times New Roman" w:cs="Times New Roman"/>
          <w:sz w:val="21"/>
          <w:szCs w:val="21"/>
        </w:rPr>
        <w:t>.4.1</w:t>
      </w:r>
      <w:r w:rsidR="00894FB5" w:rsidRPr="003167FF">
        <w:rPr>
          <w:rFonts w:ascii="Times New Roman" w:hAnsi="Times New Roman" w:cs="Times New Roman"/>
          <w:sz w:val="21"/>
          <w:szCs w:val="21"/>
        </w:rPr>
        <w:t>.</w:t>
      </w:r>
      <w:r w:rsidR="00495C3B" w:rsidRPr="003167FF">
        <w:rPr>
          <w:rFonts w:ascii="Times New Roman" w:hAnsi="Times New Roman" w:cs="Times New Roman"/>
          <w:sz w:val="21"/>
          <w:szCs w:val="21"/>
        </w:rPr>
        <w:t xml:space="preserve"> Належним чином виконувати умови даного Договору</w:t>
      </w:r>
      <w:r w:rsidR="00AA68D1" w:rsidRPr="003167FF">
        <w:rPr>
          <w:rFonts w:ascii="Times New Roman" w:hAnsi="Times New Roman" w:cs="Times New Roman"/>
          <w:sz w:val="21"/>
          <w:szCs w:val="21"/>
        </w:rPr>
        <w:t>;</w:t>
      </w:r>
      <w:r w:rsidR="00BE2EF2" w:rsidRPr="003167FF">
        <w:rPr>
          <w:rFonts w:ascii="Times New Roman" w:hAnsi="Times New Roman" w:cs="Times New Roman"/>
          <w:sz w:val="21"/>
          <w:szCs w:val="21"/>
        </w:rPr>
        <w:t xml:space="preserve"> </w:t>
      </w:r>
    </w:p>
    <w:p w14:paraId="5E03F913" w14:textId="584D7C92" w:rsidR="00C113B0" w:rsidRPr="003167FF" w:rsidRDefault="00972C53" w:rsidP="00BE2EF2">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sz w:val="21"/>
          <w:szCs w:val="21"/>
          <w:lang w:val="uk-UA"/>
        </w:rPr>
      </w:pPr>
      <w:r w:rsidRPr="003167FF">
        <w:rPr>
          <w:rFonts w:ascii="Times New Roman" w:hAnsi="Times New Roman" w:cs="Times New Roman"/>
          <w:sz w:val="21"/>
          <w:szCs w:val="21"/>
          <w:lang w:val="uk-UA"/>
        </w:rPr>
        <w:t>5</w:t>
      </w:r>
      <w:r w:rsidR="00495C3B" w:rsidRPr="003167FF">
        <w:rPr>
          <w:rFonts w:ascii="Times New Roman" w:hAnsi="Times New Roman" w:cs="Times New Roman"/>
          <w:sz w:val="21"/>
          <w:szCs w:val="21"/>
          <w:lang w:val="uk-UA"/>
        </w:rPr>
        <w:t>.4.2</w:t>
      </w:r>
      <w:r w:rsidR="00894FB5" w:rsidRPr="003167FF">
        <w:rPr>
          <w:rFonts w:ascii="Times New Roman" w:hAnsi="Times New Roman" w:cs="Times New Roman"/>
          <w:sz w:val="21"/>
          <w:szCs w:val="21"/>
          <w:lang w:val="uk-UA"/>
        </w:rPr>
        <w:t>.</w:t>
      </w:r>
      <w:r w:rsidR="00495C3B" w:rsidRPr="003167FF">
        <w:rPr>
          <w:rFonts w:ascii="Times New Roman" w:hAnsi="Times New Roman" w:cs="Times New Roman"/>
          <w:sz w:val="21"/>
          <w:szCs w:val="21"/>
          <w:lang w:val="uk-UA"/>
        </w:rPr>
        <w:t xml:space="preserve"> </w:t>
      </w:r>
      <w:r w:rsidR="00BE2EF2" w:rsidRPr="003167FF">
        <w:rPr>
          <w:rFonts w:ascii="Times New Roman" w:hAnsi="Times New Roman" w:cs="Times New Roman"/>
          <w:color w:val="000000"/>
          <w:sz w:val="21"/>
          <w:szCs w:val="21"/>
          <w:lang w:val="uk-UA"/>
        </w:rPr>
        <w:t>Не розповсюджувати у</w:t>
      </w:r>
      <w:r w:rsidRPr="003167FF">
        <w:rPr>
          <w:rFonts w:ascii="Times New Roman" w:hAnsi="Times New Roman" w:cs="Times New Roman"/>
          <w:color w:val="000000"/>
          <w:sz w:val="21"/>
          <w:szCs w:val="21"/>
          <w:lang w:val="uk-UA"/>
        </w:rPr>
        <w:t xml:space="preserve"> Користувацькому контенті (в тому числі</w:t>
      </w:r>
      <w:r w:rsidR="00BE2EF2" w:rsidRPr="003167FF">
        <w:rPr>
          <w:rFonts w:ascii="Times New Roman" w:hAnsi="Times New Roman" w:cs="Times New Roman"/>
          <w:color w:val="000000"/>
          <w:sz w:val="21"/>
          <w:szCs w:val="21"/>
          <w:lang w:val="uk-UA"/>
        </w:rPr>
        <w:t xml:space="preserve"> Відеопостах</w:t>
      </w:r>
      <w:r w:rsidR="00BE2EF2" w:rsidRPr="003167FF">
        <w:rPr>
          <w:rFonts w:ascii="Times New Roman" w:hAnsi="Times New Roman" w:cs="Times New Roman"/>
          <w:color w:val="000000"/>
          <w:sz w:val="21"/>
          <w:szCs w:val="21"/>
          <w:lang w:val="en-US"/>
        </w:rPr>
        <w:t>/</w:t>
      </w:r>
      <w:r w:rsidR="00BE2EF2" w:rsidRPr="003167FF">
        <w:rPr>
          <w:rFonts w:ascii="Times New Roman" w:hAnsi="Times New Roman" w:cs="Times New Roman"/>
          <w:color w:val="000000"/>
          <w:sz w:val="21"/>
          <w:szCs w:val="21"/>
          <w:lang w:val="uk-UA"/>
        </w:rPr>
        <w:t xml:space="preserve">Користувацькому </w:t>
      </w:r>
      <w:r w:rsidR="00AA68D1" w:rsidRPr="003167FF">
        <w:rPr>
          <w:rFonts w:ascii="Times New Roman" w:hAnsi="Times New Roman" w:cs="Times New Roman"/>
          <w:color w:val="000000"/>
          <w:sz w:val="21"/>
          <w:szCs w:val="21"/>
          <w:lang w:val="uk-UA"/>
        </w:rPr>
        <w:t>відео</w:t>
      </w:r>
      <w:r w:rsidRPr="003167FF">
        <w:rPr>
          <w:rFonts w:ascii="Times New Roman" w:hAnsi="Times New Roman" w:cs="Times New Roman"/>
          <w:color w:val="000000"/>
          <w:sz w:val="21"/>
          <w:szCs w:val="21"/>
          <w:lang w:val="uk-UA"/>
        </w:rPr>
        <w:t>)</w:t>
      </w:r>
      <w:r w:rsidR="00BE2EF2" w:rsidRPr="003167FF">
        <w:rPr>
          <w:rFonts w:ascii="Times New Roman" w:hAnsi="Times New Roman" w:cs="Times New Roman"/>
          <w:color w:val="000000"/>
          <w:sz w:val="21"/>
          <w:szCs w:val="21"/>
          <w:lang w:val="uk-UA"/>
        </w:rPr>
        <w:t xml:space="preserve"> будь-яку інформацію, що може завдати шкод</w:t>
      </w:r>
      <w:r w:rsidR="00C113B0" w:rsidRPr="003167FF">
        <w:rPr>
          <w:rFonts w:ascii="Times New Roman" w:hAnsi="Times New Roman" w:cs="Times New Roman"/>
          <w:color w:val="000000"/>
          <w:sz w:val="21"/>
          <w:szCs w:val="21"/>
          <w:lang w:val="uk-UA"/>
        </w:rPr>
        <w:t xml:space="preserve">у, </w:t>
      </w:r>
      <w:r w:rsidR="00C113B0" w:rsidRPr="003167FF">
        <w:rPr>
          <w:rFonts w:ascii="Times New Roman" w:eastAsia="&quot;Times New Roman&quot;" w:hAnsi="Times New Roman" w:cs="Times New Roman"/>
          <w:sz w:val="21"/>
          <w:szCs w:val="21"/>
          <w:lang w:val="uk-UA"/>
        </w:rPr>
        <w:t>збитки (реальні збитки та</w:t>
      </w:r>
      <w:r w:rsidR="00C113B0" w:rsidRPr="003167FF">
        <w:rPr>
          <w:rFonts w:ascii="Times New Roman" w:eastAsia="&quot;Times New Roman&quot;" w:hAnsi="Times New Roman" w:cs="Times New Roman"/>
          <w:sz w:val="21"/>
          <w:szCs w:val="21"/>
        </w:rPr>
        <w:t>/</w:t>
      </w:r>
      <w:r w:rsidR="00C113B0" w:rsidRPr="003167FF">
        <w:rPr>
          <w:rFonts w:ascii="Times New Roman" w:eastAsia="&quot;Times New Roman&quot;" w:hAnsi="Times New Roman" w:cs="Times New Roman"/>
          <w:sz w:val="21"/>
          <w:szCs w:val="21"/>
          <w:lang w:val="uk-UA"/>
        </w:rPr>
        <w:t>або упущену вигоду),</w:t>
      </w:r>
      <w:r w:rsidR="00BE2EF2" w:rsidRPr="003167FF">
        <w:rPr>
          <w:rFonts w:ascii="Times New Roman" w:hAnsi="Times New Roman" w:cs="Times New Roman"/>
          <w:color w:val="000000"/>
          <w:sz w:val="21"/>
          <w:szCs w:val="21"/>
          <w:lang w:val="uk-UA"/>
        </w:rPr>
        <w:t xml:space="preserve"> чи дискредитувати репутацію та/або відомий імідж </w:t>
      </w:r>
      <w:r w:rsidR="00BE2EF2" w:rsidRPr="003167FF">
        <w:rPr>
          <w:rFonts w:ascii="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00BE2EF2" w:rsidRPr="003167FF">
        <w:rPr>
          <w:rFonts w:ascii="Times New Roman" w:hAnsi="Times New Roman" w:cs="Times New Roman"/>
          <w:sz w:val="21"/>
          <w:szCs w:val="21"/>
          <w:lang w:val="uk-UA"/>
        </w:rPr>
        <w:t>»</w:t>
      </w:r>
      <w:r w:rsidR="00B97C02" w:rsidRPr="003167FF">
        <w:rPr>
          <w:rFonts w:ascii="Times New Roman" w:hAnsi="Times New Roman" w:cs="Times New Roman"/>
          <w:sz w:val="21"/>
          <w:szCs w:val="21"/>
          <w:lang w:val="uk-UA"/>
        </w:rPr>
        <w:t>;</w:t>
      </w:r>
    </w:p>
    <w:p w14:paraId="36F519CD" w14:textId="73F4BF21" w:rsidR="00535150" w:rsidRPr="003167FF" w:rsidRDefault="00972C53"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b/>
          <w:bCs/>
          <w:sz w:val="21"/>
          <w:szCs w:val="21"/>
          <w:lang w:val="uk-UA"/>
        </w:rPr>
        <w:sectPr w:rsidR="00535150" w:rsidRPr="003167FF" w:rsidSect="00B97C02">
          <w:type w:val="continuous"/>
          <w:pgSz w:w="11906" w:h="16838"/>
          <w:pgMar w:top="851" w:right="851" w:bottom="851" w:left="1418" w:header="708" w:footer="543" w:gutter="0"/>
          <w:pgNumType w:start="1"/>
          <w:cols w:space="720"/>
          <w:formProt w:val="0"/>
          <w:docGrid w:linePitch="326"/>
        </w:sectPr>
      </w:pPr>
      <w:r w:rsidRPr="003167FF">
        <w:rPr>
          <w:rFonts w:ascii="Times New Roman" w:hAnsi="Times New Roman" w:cs="Times New Roman"/>
          <w:sz w:val="21"/>
          <w:szCs w:val="21"/>
          <w:lang w:val="uk-UA"/>
        </w:rPr>
        <w:t>5</w:t>
      </w:r>
      <w:r w:rsidR="00B97C02" w:rsidRPr="003167FF">
        <w:rPr>
          <w:rFonts w:ascii="Times New Roman" w:hAnsi="Times New Roman" w:cs="Times New Roman"/>
          <w:sz w:val="21"/>
          <w:szCs w:val="21"/>
          <w:lang w:val="uk-UA"/>
        </w:rPr>
        <w:t>.4.3.</w:t>
      </w:r>
      <w:r w:rsidR="00B97C02" w:rsidRPr="003167FF">
        <w:rPr>
          <w:rFonts w:ascii="Times New Roman" w:hAnsi="Times New Roman" w:cs="Times New Roman"/>
          <w:b/>
          <w:bCs/>
          <w:sz w:val="21"/>
          <w:szCs w:val="21"/>
          <w:lang w:val="uk-UA"/>
        </w:rPr>
        <w:t xml:space="preserve"> </w:t>
      </w:r>
      <w:r w:rsidR="00AA68D1" w:rsidRPr="003167FF">
        <w:rPr>
          <w:rFonts w:ascii="Times New Roman" w:hAnsi="Times New Roman" w:cs="Times New Roman"/>
          <w:sz w:val="21"/>
          <w:szCs w:val="21"/>
          <w:lang w:val="uk-UA"/>
        </w:rPr>
        <w:t>П</w:t>
      </w:r>
      <w:r w:rsidR="00B97C02" w:rsidRPr="003167FF">
        <w:rPr>
          <w:rFonts w:ascii="Times New Roman" w:hAnsi="Times New Roman" w:cs="Times New Roman"/>
          <w:sz w:val="21"/>
          <w:szCs w:val="21"/>
          <w:lang w:val="uk-UA"/>
        </w:rPr>
        <w:t>ротягом строку дії цього Договору, а також протягом 6 (шести) місяців з дати припинення цього Договору (незалежно від підстав його припинення), не надавати рекламних послуг</w:t>
      </w:r>
      <w:r w:rsidR="00C113B0" w:rsidRPr="003167FF">
        <w:rPr>
          <w:rFonts w:ascii="Times New Roman" w:hAnsi="Times New Roman" w:cs="Times New Roman"/>
          <w:sz w:val="21"/>
          <w:szCs w:val="21"/>
          <w:lang w:val="uk-UA"/>
        </w:rPr>
        <w:t xml:space="preserve"> суб’єктам господарювання,</w:t>
      </w:r>
      <w:r w:rsidR="00B97C02" w:rsidRPr="003167FF">
        <w:rPr>
          <w:rFonts w:ascii="Times New Roman" w:hAnsi="Times New Roman" w:cs="Times New Roman"/>
          <w:sz w:val="21"/>
          <w:szCs w:val="21"/>
          <w:lang w:val="uk-UA"/>
        </w:rPr>
        <w:t xml:space="preserve"> та/або не виступати амбасадор</w:t>
      </w:r>
      <w:r w:rsidRPr="003167FF">
        <w:rPr>
          <w:rFonts w:ascii="Times New Roman" w:hAnsi="Times New Roman" w:cs="Times New Roman"/>
          <w:sz w:val="21"/>
          <w:szCs w:val="21"/>
          <w:lang w:val="uk-UA"/>
        </w:rPr>
        <w:t>ом</w:t>
      </w:r>
      <w:r w:rsidR="00B97C02" w:rsidRPr="003167FF">
        <w:rPr>
          <w:rFonts w:ascii="Times New Roman" w:hAnsi="Times New Roman" w:cs="Times New Roman"/>
          <w:sz w:val="21"/>
          <w:szCs w:val="21"/>
          <w:lang w:val="uk-UA"/>
        </w:rPr>
        <w:t xml:space="preserve"> суб’єктів господарювання, які здійснюють свою діяльність під торговельними марками (знаками для товарів і послуг), комерційними (фірмовими) найменуваннями, логотипами, позначеннями «</w:t>
      </w:r>
      <w:proofErr w:type="spellStart"/>
      <w:r w:rsidR="00B97C02" w:rsidRPr="003167FF">
        <w:rPr>
          <w:rFonts w:ascii="Times New Roman" w:hAnsi="Times New Roman" w:cs="Times New Roman"/>
          <w:sz w:val="21"/>
          <w:szCs w:val="21"/>
          <w:lang w:val="uk-UA"/>
        </w:rPr>
        <w:t>Uber</w:t>
      </w:r>
      <w:proofErr w:type="spellEnd"/>
      <w:r w:rsidR="00B97C02" w:rsidRPr="003167FF">
        <w:rPr>
          <w:rFonts w:ascii="Times New Roman" w:hAnsi="Times New Roman" w:cs="Times New Roman"/>
          <w:sz w:val="21"/>
          <w:szCs w:val="21"/>
          <w:lang w:val="uk-UA"/>
        </w:rPr>
        <w:t>», «</w:t>
      </w:r>
      <w:proofErr w:type="spellStart"/>
      <w:r w:rsidR="00B97C02" w:rsidRPr="003167FF">
        <w:rPr>
          <w:rFonts w:ascii="Times New Roman" w:hAnsi="Times New Roman" w:cs="Times New Roman"/>
          <w:sz w:val="21"/>
          <w:szCs w:val="21"/>
          <w:lang w:val="uk-UA"/>
        </w:rPr>
        <w:t>Bolt</w:t>
      </w:r>
      <w:proofErr w:type="spellEnd"/>
      <w:r w:rsidR="00B97C02" w:rsidRPr="003167FF">
        <w:rPr>
          <w:rFonts w:ascii="Times New Roman" w:hAnsi="Times New Roman" w:cs="Times New Roman"/>
          <w:sz w:val="21"/>
          <w:szCs w:val="21"/>
          <w:lang w:val="uk-UA"/>
        </w:rPr>
        <w:t>», «DIDI», «</w:t>
      </w:r>
      <w:proofErr w:type="spellStart"/>
      <w:r w:rsidR="00B97C02" w:rsidRPr="003167FF">
        <w:rPr>
          <w:rFonts w:ascii="Times New Roman" w:hAnsi="Times New Roman" w:cs="Times New Roman"/>
          <w:sz w:val="21"/>
          <w:szCs w:val="21"/>
          <w:lang w:val="uk-UA"/>
        </w:rPr>
        <w:t>Taxi</w:t>
      </w:r>
      <w:proofErr w:type="spellEnd"/>
      <w:r w:rsidR="00B97C02" w:rsidRPr="003167FF">
        <w:rPr>
          <w:rFonts w:ascii="Times New Roman" w:hAnsi="Times New Roman" w:cs="Times New Roman"/>
          <w:sz w:val="21"/>
          <w:szCs w:val="21"/>
          <w:lang w:val="uk-UA"/>
        </w:rPr>
        <w:t xml:space="preserve"> 838», «</w:t>
      </w:r>
      <w:proofErr w:type="spellStart"/>
      <w:r w:rsidR="00B97C02" w:rsidRPr="003167FF">
        <w:rPr>
          <w:rFonts w:ascii="Times New Roman" w:hAnsi="Times New Roman" w:cs="Times New Roman"/>
          <w:sz w:val="21"/>
          <w:szCs w:val="21"/>
          <w:lang w:val="uk-UA"/>
        </w:rPr>
        <w:t>Opti</w:t>
      </w:r>
      <w:proofErr w:type="spellEnd"/>
      <w:r w:rsidR="00B97C02" w:rsidRPr="003167FF">
        <w:rPr>
          <w:rFonts w:ascii="Times New Roman" w:hAnsi="Times New Roman" w:cs="Times New Roman"/>
          <w:sz w:val="21"/>
          <w:szCs w:val="21"/>
          <w:lang w:val="uk-UA"/>
        </w:rPr>
        <w:t>» «Таксі579», «</w:t>
      </w:r>
      <w:proofErr w:type="spellStart"/>
      <w:r w:rsidR="00B97C02" w:rsidRPr="003167FF">
        <w:rPr>
          <w:rFonts w:ascii="Times New Roman" w:hAnsi="Times New Roman" w:cs="Times New Roman"/>
          <w:sz w:val="21"/>
          <w:szCs w:val="21"/>
          <w:lang w:val="uk-UA"/>
        </w:rPr>
        <w:t>My</w:t>
      </w:r>
      <w:proofErr w:type="spellEnd"/>
      <w:r w:rsidR="00B97C02" w:rsidRPr="003167FF">
        <w:rPr>
          <w:rFonts w:ascii="Times New Roman" w:hAnsi="Times New Roman" w:cs="Times New Roman"/>
          <w:sz w:val="21"/>
          <w:szCs w:val="21"/>
          <w:lang w:val="uk-UA"/>
        </w:rPr>
        <w:t xml:space="preserve"> </w:t>
      </w:r>
      <w:proofErr w:type="spellStart"/>
      <w:r w:rsidR="00B97C02" w:rsidRPr="003167FF">
        <w:rPr>
          <w:rFonts w:ascii="Times New Roman" w:hAnsi="Times New Roman" w:cs="Times New Roman"/>
          <w:sz w:val="21"/>
          <w:szCs w:val="21"/>
          <w:lang w:val="uk-UA"/>
        </w:rPr>
        <w:t>Taxi</w:t>
      </w:r>
      <w:proofErr w:type="spellEnd"/>
      <w:r w:rsidR="00B97C02" w:rsidRPr="003167FF">
        <w:rPr>
          <w:rFonts w:ascii="Times New Roman" w:hAnsi="Times New Roman" w:cs="Times New Roman"/>
          <w:sz w:val="21"/>
          <w:szCs w:val="21"/>
          <w:lang w:val="uk-UA"/>
        </w:rPr>
        <w:t>», «</w:t>
      </w:r>
      <w:proofErr w:type="spellStart"/>
      <w:r w:rsidR="00B97C02" w:rsidRPr="003167FF">
        <w:rPr>
          <w:rFonts w:ascii="Times New Roman" w:hAnsi="Times New Roman" w:cs="Times New Roman"/>
          <w:sz w:val="21"/>
          <w:szCs w:val="21"/>
          <w:lang w:val="uk-UA"/>
        </w:rPr>
        <w:t>OnTaxi</w:t>
      </w:r>
      <w:proofErr w:type="spellEnd"/>
      <w:r w:rsidR="00B97C02" w:rsidRPr="003167FF">
        <w:rPr>
          <w:rFonts w:ascii="Times New Roman" w:hAnsi="Times New Roman" w:cs="Times New Roman"/>
          <w:sz w:val="21"/>
          <w:szCs w:val="21"/>
          <w:lang w:val="uk-UA"/>
        </w:rPr>
        <w:t>», «</w:t>
      </w:r>
      <w:proofErr w:type="spellStart"/>
      <w:r w:rsidR="00B97C02" w:rsidRPr="003167FF">
        <w:rPr>
          <w:rFonts w:ascii="Times New Roman" w:hAnsi="Times New Roman" w:cs="Times New Roman"/>
          <w:sz w:val="21"/>
          <w:szCs w:val="21"/>
          <w:lang w:val="uk-UA"/>
        </w:rPr>
        <w:t>Shark</w:t>
      </w:r>
      <w:proofErr w:type="spellEnd"/>
      <w:r w:rsidR="00B97C02" w:rsidRPr="003167FF">
        <w:rPr>
          <w:rFonts w:ascii="Times New Roman" w:hAnsi="Times New Roman" w:cs="Times New Roman"/>
          <w:sz w:val="21"/>
          <w:szCs w:val="21"/>
          <w:lang w:val="uk-UA"/>
        </w:rPr>
        <w:t xml:space="preserve"> </w:t>
      </w:r>
      <w:proofErr w:type="spellStart"/>
      <w:r w:rsidR="00B97C02" w:rsidRPr="003167FF">
        <w:rPr>
          <w:rFonts w:ascii="Times New Roman" w:hAnsi="Times New Roman" w:cs="Times New Roman"/>
          <w:sz w:val="21"/>
          <w:szCs w:val="21"/>
          <w:lang w:val="uk-UA"/>
        </w:rPr>
        <w:t>taxi</w:t>
      </w:r>
      <w:proofErr w:type="spellEnd"/>
      <w:r w:rsidR="00B97C02" w:rsidRPr="003167FF">
        <w:rPr>
          <w:rFonts w:ascii="Times New Roman" w:hAnsi="Times New Roman" w:cs="Times New Roman"/>
          <w:sz w:val="21"/>
          <w:szCs w:val="21"/>
          <w:lang w:val="uk-UA"/>
        </w:rPr>
        <w:t>», «</w:t>
      </w:r>
      <w:proofErr w:type="spellStart"/>
      <w:r w:rsidR="00B97C02" w:rsidRPr="003167FF">
        <w:rPr>
          <w:rFonts w:ascii="Times New Roman" w:hAnsi="Times New Roman" w:cs="Times New Roman"/>
          <w:sz w:val="21"/>
          <w:szCs w:val="21"/>
          <w:lang w:val="en-US"/>
        </w:rPr>
        <w:t>iTaxi</w:t>
      </w:r>
      <w:proofErr w:type="spellEnd"/>
      <w:r w:rsidR="00B97C02" w:rsidRPr="003167FF">
        <w:rPr>
          <w:rFonts w:ascii="Times New Roman" w:hAnsi="Times New Roman" w:cs="Times New Roman"/>
          <w:sz w:val="21"/>
          <w:szCs w:val="21"/>
          <w:lang w:val="uk-UA"/>
        </w:rPr>
        <w:t>», «</w:t>
      </w:r>
      <w:proofErr w:type="spellStart"/>
      <w:r w:rsidR="00B97C02" w:rsidRPr="003167FF">
        <w:rPr>
          <w:rFonts w:ascii="Times New Roman" w:hAnsi="Times New Roman" w:cs="Times New Roman"/>
          <w:sz w:val="21"/>
          <w:szCs w:val="21"/>
          <w:lang w:val="en-US"/>
        </w:rPr>
        <w:t>inDrive</w:t>
      </w:r>
      <w:proofErr w:type="spellEnd"/>
      <w:r w:rsidR="00B97C02" w:rsidRPr="003167FF">
        <w:rPr>
          <w:rFonts w:ascii="Times New Roman" w:hAnsi="Times New Roman" w:cs="Times New Roman"/>
          <w:sz w:val="21"/>
          <w:szCs w:val="21"/>
          <w:lang w:val="uk-UA"/>
        </w:rPr>
        <w:t>», «</w:t>
      </w:r>
      <w:r w:rsidR="00B97C02" w:rsidRPr="003167FF">
        <w:rPr>
          <w:rFonts w:ascii="Times New Roman" w:hAnsi="Times New Roman" w:cs="Times New Roman"/>
          <w:sz w:val="21"/>
          <w:szCs w:val="21"/>
          <w:lang w:val="en-US"/>
        </w:rPr>
        <w:t>Cab</w:t>
      </w:r>
      <w:r w:rsidR="00B97C02" w:rsidRPr="003167FF">
        <w:rPr>
          <w:rFonts w:ascii="Times New Roman" w:hAnsi="Times New Roman" w:cs="Times New Roman"/>
          <w:sz w:val="21"/>
          <w:szCs w:val="21"/>
          <w:lang w:val="uk-UA"/>
        </w:rPr>
        <w:t>», «</w:t>
      </w:r>
      <w:r w:rsidR="00B97C02" w:rsidRPr="003167FF">
        <w:rPr>
          <w:rFonts w:ascii="Times New Roman" w:hAnsi="Times New Roman" w:cs="Times New Roman"/>
          <w:sz w:val="21"/>
          <w:szCs w:val="21"/>
          <w:lang w:val="en-US"/>
        </w:rPr>
        <w:t>Bond</w:t>
      </w:r>
      <w:r w:rsidR="00B97C02" w:rsidRPr="003167FF">
        <w:rPr>
          <w:rFonts w:ascii="Times New Roman" w:hAnsi="Times New Roman" w:cs="Times New Roman"/>
          <w:sz w:val="21"/>
          <w:szCs w:val="21"/>
          <w:lang w:val="uk-UA"/>
        </w:rPr>
        <w:t xml:space="preserve">» та будь-яким іншим суб’єктам господарювання, які надають користувачам доступ до онлайн-сервісів та/або інформаційні послуги з метою замовлення послуг із перевезення пасажирів автомобільним транспортом (в тому числі, замовлення двох користувачів на надання послуги з перевезення пасажирів автомобільним транспортом в одному напрямку (спільна поїздка), послуг по управлінню транспортним засобом користувачів (послуги «драйвер»), послуг кур’єрської доставки) з використанням </w:t>
      </w:r>
      <w:proofErr w:type="spellStart"/>
      <w:r w:rsidR="00B97C02" w:rsidRPr="003167FF">
        <w:rPr>
          <w:rFonts w:ascii="Times New Roman" w:hAnsi="Times New Roman" w:cs="Times New Roman"/>
          <w:sz w:val="21"/>
          <w:szCs w:val="21"/>
          <w:lang w:val="uk-UA"/>
        </w:rPr>
        <w:t>вебсайтів</w:t>
      </w:r>
      <w:proofErr w:type="spellEnd"/>
      <w:r w:rsidR="00B97C02" w:rsidRPr="003167FF">
        <w:rPr>
          <w:rFonts w:ascii="Times New Roman" w:hAnsi="Times New Roman" w:cs="Times New Roman"/>
          <w:sz w:val="21"/>
          <w:szCs w:val="21"/>
          <w:lang w:val="uk-UA"/>
        </w:rPr>
        <w:t xml:space="preserve"> та/або мобільних додатків та/або телекомунікаційних засобів; </w:t>
      </w:r>
    </w:p>
    <w:p w14:paraId="30A70EF2" w14:textId="7E776065" w:rsidR="00B97C02" w:rsidRPr="003167FF" w:rsidRDefault="00972C53" w:rsidP="00516AF4">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sz w:val="21"/>
          <w:szCs w:val="21"/>
          <w:lang w:val="uk-UA"/>
        </w:rPr>
      </w:pPr>
      <w:r w:rsidRPr="003167FF">
        <w:rPr>
          <w:rFonts w:ascii="Times New Roman" w:hAnsi="Times New Roman" w:cs="Times New Roman"/>
          <w:sz w:val="21"/>
          <w:szCs w:val="21"/>
          <w:lang w:val="uk-UA"/>
        </w:rPr>
        <w:t>5</w:t>
      </w:r>
      <w:r w:rsidR="00C113B0" w:rsidRPr="003167FF">
        <w:rPr>
          <w:rFonts w:ascii="Times New Roman" w:hAnsi="Times New Roman" w:cs="Times New Roman"/>
          <w:sz w:val="21"/>
          <w:szCs w:val="21"/>
          <w:lang w:val="uk-UA"/>
        </w:rPr>
        <w:t xml:space="preserve">.4.4. </w:t>
      </w:r>
      <w:r w:rsidR="00AA68D1" w:rsidRPr="003167FF">
        <w:rPr>
          <w:rFonts w:ascii="Times New Roman" w:hAnsi="Times New Roman" w:cs="Times New Roman"/>
          <w:sz w:val="21"/>
          <w:szCs w:val="21"/>
          <w:lang w:val="uk-UA"/>
        </w:rPr>
        <w:t>П</w:t>
      </w:r>
      <w:r w:rsidR="00B97C02" w:rsidRPr="003167FF">
        <w:rPr>
          <w:rFonts w:ascii="Times New Roman" w:hAnsi="Times New Roman" w:cs="Times New Roman"/>
          <w:sz w:val="21"/>
          <w:szCs w:val="21"/>
          <w:lang w:val="uk-UA"/>
        </w:rPr>
        <w:t>ротягом строку дії Договору</w:t>
      </w:r>
      <w:r w:rsidR="00C113B0" w:rsidRPr="003167FF">
        <w:rPr>
          <w:rFonts w:ascii="Times New Roman" w:hAnsi="Times New Roman" w:cs="Times New Roman"/>
          <w:sz w:val="21"/>
          <w:szCs w:val="21"/>
          <w:lang w:val="uk-UA"/>
        </w:rPr>
        <w:t xml:space="preserve">, а також протягом 6 (шести) місяців з дати припинення цього Договору (незалежно від підстав його припинення), </w:t>
      </w:r>
      <w:r w:rsidR="00B97C02" w:rsidRPr="003167FF">
        <w:rPr>
          <w:rFonts w:ascii="Times New Roman" w:hAnsi="Times New Roman" w:cs="Times New Roman"/>
          <w:sz w:val="21"/>
          <w:szCs w:val="21"/>
          <w:lang w:val="uk-UA"/>
        </w:rPr>
        <w:t xml:space="preserve"> не надавати</w:t>
      </w:r>
      <w:r w:rsidR="00C113B0" w:rsidRPr="003167FF">
        <w:rPr>
          <w:rFonts w:ascii="Times New Roman" w:hAnsi="Times New Roman" w:cs="Times New Roman"/>
          <w:sz w:val="21"/>
          <w:szCs w:val="21"/>
          <w:lang w:val="uk-UA"/>
        </w:rPr>
        <w:t xml:space="preserve"> </w:t>
      </w:r>
      <w:r w:rsidR="00B97C02" w:rsidRPr="003167FF">
        <w:rPr>
          <w:rFonts w:ascii="Times New Roman" w:hAnsi="Times New Roman" w:cs="Times New Roman"/>
          <w:sz w:val="21"/>
          <w:szCs w:val="21"/>
          <w:lang w:val="uk-UA"/>
        </w:rPr>
        <w:t xml:space="preserve">послуги  (і) рекламування азартних ігор у гральних закладах казино; та/або рекламування азартних ігор казино в мережі Інтернет; та/або рекламування азартних </w:t>
      </w:r>
      <w:r w:rsidR="00B97C02" w:rsidRPr="003167FF">
        <w:rPr>
          <w:rFonts w:ascii="Times New Roman" w:hAnsi="Times New Roman" w:cs="Times New Roman"/>
          <w:sz w:val="21"/>
          <w:szCs w:val="21"/>
          <w:lang w:val="uk-UA"/>
        </w:rPr>
        <w:lastRenderedPageBreak/>
        <w:t>ігор у залах гральних автоматів; та/або рекламування азартних ігор в покер в мережі Інтернет; (іі) рекламування торговельних марок, комерційних (фірмових) найменувань, брендів організаторів азартних ігор, інших об’єктів права інтелектуальної власності та позначень, під якими здійснюється діяльність із організації та проведення азартних ігор у гральних закладах казино; та/або азартних ігор казино в мережі Інтернет; та/або азартних ігор у залах гральних автоматів; та/або азартних ігор в покер в мережі Інтернет; (ііі) рекламування суб’єктів господарювання, які здійснюють діяльність з організації та проведення  азартних ігор у гральних закладах казино; та/або азартних ігор казино в мережі Інтернет; та/або азартних ігор у залах гральних автоматів; та/або азартних ігор в покер в мережі Інтернет</w:t>
      </w:r>
      <w:r w:rsidR="00C113B0" w:rsidRPr="003167FF">
        <w:rPr>
          <w:rFonts w:ascii="Times New Roman" w:hAnsi="Times New Roman" w:cs="Times New Roman"/>
          <w:sz w:val="21"/>
          <w:szCs w:val="21"/>
          <w:lang w:val="uk-UA"/>
        </w:rPr>
        <w:t>;</w:t>
      </w:r>
    </w:p>
    <w:p w14:paraId="13F5249F" w14:textId="3C14166E" w:rsidR="00B97C02" w:rsidRPr="003167FF" w:rsidRDefault="00972C53">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sz w:val="21"/>
          <w:szCs w:val="21"/>
          <w:lang w:val="uk-UA"/>
        </w:rPr>
      </w:pPr>
      <w:r w:rsidRPr="003167FF">
        <w:rPr>
          <w:rFonts w:ascii="Times New Roman" w:hAnsi="Times New Roman" w:cs="Times New Roman"/>
          <w:sz w:val="21"/>
          <w:szCs w:val="21"/>
          <w:lang w:val="uk-UA"/>
        </w:rPr>
        <w:t>5</w:t>
      </w:r>
      <w:r w:rsidR="00C113B0" w:rsidRPr="003167FF">
        <w:rPr>
          <w:rFonts w:ascii="Times New Roman" w:hAnsi="Times New Roman" w:cs="Times New Roman"/>
          <w:sz w:val="21"/>
          <w:szCs w:val="21"/>
          <w:lang w:val="uk-UA"/>
        </w:rPr>
        <w:t xml:space="preserve">.4.5. </w:t>
      </w:r>
      <w:r w:rsidR="00AA68D1" w:rsidRPr="003167FF">
        <w:rPr>
          <w:rFonts w:ascii="Times New Roman" w:hAnsi="Times New Roman" w:cs="Times New Roman"/>
          <w:sz w:val="21"/>
          <w:szCs w:val="21"/>
          <w:lang w:val="uk-UA"/>
        </w:rPr>
        <w:t>П</w:t>
      </w:r>
      <w:r w:rsidR="00B97C02" w:rsidRPr="003167FF">
        <w:rPr>
          <w:rFonts w:ascii="Times New Roman" w:hAnsi="Times New Roman" w:cs="Times New Roman"/>
          <w:sz w:val="21"/>
          <w:szCs w:val="21"/>
          <w:lang w:val="uk-UA"/>
        </w:rPr>
        <w:t xml:space="preserve">ротягом строку дії даного Договору, </w:t>
      </w:r>
      <w:r w:rsidR="00C113B0" w:rsidRPr="003167FF">
        <w:rPr>
          <w:rFonts w:ascii="Times New Roman" w:hAnsi="Times New Roman" w:cs="Times New Roman"/>
          <w:sz w:val="21"/>
          <w:szCs w:val="21"/>
          <w:lang w:val="uk-UA"/>
        </w:rPr>
        <w:t xml:space="preserve">а також протягом 6 (шести) місяців з дати припинення цього Договору (незалежно від підстав його припинення), </w:t>
      </w:r>
      <w:r w:rsidR="00B97C02" w:rsidRPr="003167FF">
        <w:rPr>
          <w:rFonts w:ascii="Times New Roman" w:hAnsi="Times New Roman" w:cs="Times New Roman"/>
          <w:sz w:val="21"/>
          <w:szCs w:val="21"/>
          <w:lang w:val="uk-UA"/>
        </w:rPr>
        <w:t>не укладати будь-яких договорів, на підставі яких торговельні марки, та/або комерційні (фірмові) найменування, та/або суб’єкти господарювання (під якими здійснюється/які здійснюють діяльність із організації та проведення азартних ігор у гральних закладах казино; та/або азартних ігор казино в мережі Інтернет; та/або азартних ігор у залах гральних автоматів; та/або азартних ігор в покер в мережі Інтернет), виступатимуть спонсорами Користувацького контенту, створеного, та/або написаного, та/або розповсюдженого</w:t>
      </w:r>
      <w:r w:rsidR="00C113B0" w:rsidRPr="003167FF">
        <w:rPr>
          <w:rFonts w:ascii="Times New Roman" w:hAnsi="Times New Roman" w:cs="Times New Roman"/>
          <w:sz w:val="21"/>
          <w:szCs w:val="21"/>
          <w:lang w:val="uk-UA"/>
        </w:rPr>
        <w:t xml:space="preserve"> Амбасадором</w:t>
      </w:r>
      <w:r w:rsidR="00B97C02" w:rsidRPr="003167FF">
        <w:rPr>
          <w:rFonts w:ascii="Times New Roman" w:hAnsi="Times New Roman" w:cs="Times New Roman"/>
          <w:sz w:val="21"/>
          <w:szCs w:val="21"/>
          <w:lang w:val="uk-UA"/>
        </w:rPr>
        <w:t xml:space="preserve">. </w:t>
      </w:r>
    </w:p>
    <w:p w14:paraId="3BAF6613" w14:textId="061193DF" w:rsidR="00717124" w:rsidRPr="003167FF" w:rsidRDefault="00717124" w:rsidP="00516AF4">
      <w:pPr>
        <w:pStyle w:val="a6"/>
        <w:shd w:val="clear" w:color="auto" w:fill="FFFFFF"/>
        <w:tabs>
          <w:tab w:val="left" w:pos="284"/>
          <w:tab w:val="left" w:pos="426"/>
        </w:tabs>
        <w:ind w:left="0"/>
        <w:contextualSpacing w:val="0"/>
        <w:jc w:val="both"/>
        <w:rPr>
          <w:rFonts w:ascii="Times New Roman" w:eastAsia="Times New Roman" w:hAnsi="Times New Roman"/>
          <w:color w:val="000000"/>
          <w:sz w:val="21"/>
          <w:szCs w:val="21"/>
          <w:lang w:val="uk-UA" w:eastAsia="ru-RU"/>
        </w:rPr>
      </w:pPr>
      <w:r w:rsidRPr="003167FF">
        <w:rPr>
          <w:rFonts w:ascii="Times New Roman" w:hAnsi="Times New Roman" w:cs="Times New Roman"/>
          <w:sz w:val="21"/>
          <w:szCs w:val="21"/>
          <w:lang w:val="uk-UA"/>
        </w:rPr>
        <w:t xml:space="preserve">5.4.6. </w:t>
      </w:r>
      <w:r w:rsidRPr="003167FF">
        <w:rPr>
          <w:rFonts w:ascii="Times New Roman" w:eastAsia="Times New Roman" w:hAnsi="Times New Roman"/>
          <w:color w:val="000000"/>
          <w:sz w:val="21"/>
          <w:szCs w:val="21"/>
          <w:lang w:eastAsia="ru-RU"/>
        </w:rPr>
        <w:t>Самостійно і систематично ознайомлюватися з чинною редакцією</w:t>
      </w:r>
      <w:r w:rsidRPr="003167FF">
        <w:rPr>
          <w:rFonts w:ascii="Times New Roman" w:eastAsia="Times New Roman" w:hAnsi="Times New Roman"/>
          <w:color w:val="000000"/>
          <w:sz w:val="21"/>
          <w:szCs w:val="21"/>
          <w:lang w:val="uk-UA" w:eastAsia="ru-RU"/>
        </w:rPr>
        <w:t xml:space="preserve"> Договору</w:t>
      </w:r>
      <w:r w:rsidRPr="003167FF">
        <w:rPr>
          <w:rFonts w:ascii="Times New Roman" w:eastAsia="Times New Roman" w:hAnsi="Times New Roman"/>
          <w:color w:val="000000"/>
          <w:sz w:val="21"/>
          <w:szCs w:val="21"/>
          <w:lang w:eastAsia="ru-RU"/>
        </w:rPr>
        <w:t>, розміщеною на Вебсайті</w:t>
      </w:r>
      <w:r w:rsidRPr="003167FF">
        <w:rPr>
          <w:rFonts w:ascii="Times New Roman" w:eastAsia="Times New Roman" w:hAnsi="Times New Roman"/>
          <w:color w:val="000000"/>
          <w:sz w:val="21"/>
          <w:szCs w:val="21"/>
          <w:lang w:val="uk-UA" w:eastAsia="ru-RU"/>
        </w:rPr>
        <w:t xml:space="preserve"> Проекту,</w:t>
      </w:r>
      <w:r w:rsidRPr="003167FF">
        <w:rPr>
          <w:rFonts w:ascii="Times New Roman" w:eastAsia="Times New Roman" w:hAnsi="Times New Roman"/>
          <w:color w:val="000000"/>
          <w:sz w:val="21"/>
          <w:szCs w:val="21"/>
          <w:lang w:eastAsia="ru-RU"/>
        </w:rPr>
        <w:t xml:space="preserve"> та нести всі ризики, які пов’язані із неознайомленням зі змінами до </w:t>
      </w:r>
      <w:r w:rsidRPr="003167FF">
        <w:rPr>
          <w:rFonts w:ascii="Times New Roman" w:eastAsia="Times New Roman" w:hAnsi="Times New Roman"/>
          <w:color w:val="000000"/>
          <w:sz w:val="21"/>
          <w:szCs w:val="21"/>
          <w:lang w:val="uk-UA" w:eastAsia="ru-RU"/>
        </w:rPr>
        <w:t>Договору</w:t>
      </w:r>
      <w:r w:rsidRPr="003167FF">
        <w:rPr>
          <w:rFonts w:ascii="Times New Roman" w:eastAsia="Times New Roman" w:hAnsi="Times New Roman"/>
          <w:color w:val="000000"/>
          <w:sz w:val="21"/>
          <w:szCs w:val="21"/>
          <w:lang w:eastAsia="ru-RU"/>
        </w:rPr>
        <w:t xml:space="preserve">. </w:t>
      </w:r>
      <w:r w:rsidRPr="003167FF">
        <w:rPr>
          <w:rFonts w:ascii="Times New Roman" w:eastAsia="Times New Roman" w:hAnsi="Times New Roman"/>
          <w:color w:val="000000"/>
          <w:sz w:val="21"/>
          <w:szCs w:val="21"/>
          <w:lang w:val="uk-UA" w:eastAsia="ru-RU"/>
        </w:rPr>
        <w:t xml:space="preserve">ТОВ </w:t>
      </w:r>
      <w:r w:rsidRPr="003167FF">
        <w:rPr>
          <w:rFonts w:ascii="Times New Roman" w:eastAsia="Times New Roman" w:hAnsi="Times New Roman" w:cs="Times New Roman"/>
          <w:sz w:val="21"/>
          <w:szCs w:val="21"/>
          <w:lang w:val="uk-UA"/>
        </w:rPr>
        <w:t>«</w:t>
      </w:r>
      <w:r w:rsidR="00516AF4" w:rsidRPr="003167FF">
        <w:rPr>
          <w:rFonts w:ascii="Times New Roman" w:hAnsi="Times New Roman" w:cs="Times New Roman"/>
          <w:sz w:val="21"/>
          <w:szCs w:val="21"/>
          <w:lang w:val="uk-UA"/>
        </w:rPr>
        <w:t>УКЛОН КОРПОРЕЙТ</w:t>
      </w:r>
      <w:r w:rsidRPr="003167FF">
        <w:rPr>
          <w:rFonts w:ascii="Times New Roman" w:eastAsia="Times New Roman" w:hAnsi="Times New Roman" w:cs="Times New Roman"/>
          <w:sz w:val="21"/>
          <w:szCs w:val="21"/>
          <w:lang w:val="uk-UA"/>
        </w:rPr>
        <w:t>»</w:t>
      </w:r>
      <w:r w:rsidRPr="003167FF">
        <w:rPr>
          <w:rFonts w:ascii="Times New Roman" w:eastAsia="Times New Roman" w:hAnsi="Times New Roman"/>
          <w:color w:val="000000"/>
          <w:sz w:val="21"/>
          <w:szCs w:val="21"/>
          <w:lang w:val="uk-UA" w:eastAsia="ru-RU"/>
        </w:rPr>
        <w:t xml:space="preserve"> </w:t>
      </w:r>
      <w:r w:rsidRPr="003167FF">
        <w:rPr>
          <w:rFonts w:ascii="Times New Roman" w:eastAsia="Times New Roman" w:hAnsi="Times New Roman"/>
          <w:color w:val="000000"/>
          <w:sz w:val="21"/>
          <w:szCs w:val="21"/>
          <w:lang w:eastAsia="ru-RU"/>
        </w:rPr>
        <w:t xml:space="preserve">не нестиме будь-якої відповідальності перед </w:t>
      </w:r>
      <w:r w:rsidRPr="003167FF">
        <w:rPr>
          <w:rFonts w:ascii="Times New Roman" w:eastAsia="Times New Roman" w:hAnsi="Times New Roman"/>
          <w:color w:val="000000"/>
          <w:sz w:val="21"/>
          <w:szCs w:val="21"/>
          <w:lang w:val="uk-UA" w:eastAsia="ru-RU"/>
        </w:rPr>
        <w:t xml:space="preserve">Амбасадором </w:t>
      </w:r>
      <w:r w:rsidRPr="003167FF">
        <w:rPr>
          <w:rFonts w:ascii="Times New Roman" w:eastAsia="Times New Roman" w:hAnsi="Times New Roman"/>
          <w:color w:val="000000"/>
          <w:sz w:val="21"/>
          <w:szCs w:val="21"/>
          <w:lang w:eastAsia="ru-RU"/>
        </w:rPr>
        <w:t xml:space="preserve">у зв’язку з нездійсненням останнім ознайомлення із внесеними змінами до </w:t>
      </w:r>
      <w:r w:rsidRPr="003167FF">
        <w:rPr>
          <w:rFonts w:ascii="Times New Roman" w:eastAsia="Times New Roman" w:hAnsi="Times New Roman"/>
          <w:color w:val="000000"/>
          <w:sz w:val="21"/>
          <w:szCs w:val="21"/>
          <w:lang w:val="uk-UA" w:eastAsia="ru-RU"/>
        </w:rPr>
        <w:t xml:space="preserve">Договору. </w:t>
      </w:r>
    </w:p>
    <w:p w14:paraId="34914BD3" w14:textId="77777777" w:rsidR="00BE2EF2" w:rsidRPr="003167FF" w:rsidRDefault="00BE2EF2" w:rsidP="00BE2EF2">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sz w:val="21"/>
          <w:szCs w:val="21"/>
          <w:lang w:val="uk-UA"/>
        </w:rPr>
      </w:pPr>
    </w:p>
    <w:p w14:paraId="64CC7F71" w14:textId="5C4EAC11" w:rsidR="00BE2EF2" w:rsidRPr="003167FF" w:rsidRDefault="00972C53" w:rsidP="00516AF4">
      <w:pPr>
        <w:pStyle w:val="a4"/>
        <w:jc w:val="center"/>
        <w:rPr>
          <w:rFonts w:ascii="Times New Roman" w:eastAsia="Times New Roman" w:hAnsi="Times New Roman" w:cs="Times New Roman"/>
          <w:b/>
          <w:sz w:val="21"/>
          <w:szCs w:val="21"/>
          <w:shd w:val="clear" w:color="auto" w:fill="FFFFFF"/>
        </w:rPr>
      </w:pPr>
      <w:r w:rsidRPr="003167FF">
        <w:rPr>
          <w:rFonts w:ascii="Times New Roman" w:eastAsia="Times New Roman" w:hAnsi="Times New Roman" w:cs="Times New Roman"/>
          <w:b/>
          <w:sz w:val="21"/>
          <w:szCs w:val="21"/>
          <w:shd w:val="clear" w:color="auto" w:fill="FFFFFF"/>
        </w:rPr>
        <w:t>6</w:t>
      </w:r>
      <w:r w:rsidR="00BE2EF2" w:rsidRPr="003167FF">
        <w:rPr>
          <w:rFonts w:ascii="Times New Roman" w:eastAsia="Times New Roman" w:hAnsi="Times New Roman" w:cs="Times New Roman"/>
          <w:b/>
          <w:sz w:val="21"/>
          <w:szCs w:val="21"/>
          <w:shd w:val="clear" w:color="auto" w:fill="FFFFFF"/>
        </w:rPr>
        <w:t xml:space="preserve">. ІНТЕЛЕКТУАЛЬНА ВЛАСНІСТЬ </w:t>
      </w:r>
    </w:p>
    <w:p w14:paraId="40CD7981" w14:textId="78BC30BD" w:rsidR="00BE2EF2" w:rsidRPr="003167FF" w:rsidRDefault="00972C53" w:rsidP="00BE2EF2">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sz w:val="21"/>
          <w:szCs w:val="21"/>
          <w:lang w:val="uk-UA"/>
        </w:rPr>
      </w:pPr>
      <w:r w:rsidRPr="003167FF">
        <w:rPr>
          <w:rFonts w:ascii="Times New Roman" w:hAnsi="Times New Roman" w:cs="Times New Roman"/>
          <w:b/>
          <w:bCs/>
          <w:color w:val="000000"/>
          <w:sz w:val="21"/>
          <w:szCs w:val="21"/>
          <w:lang w:val="uk-UA"/>
        </w:rPr>
        <w:t>6</w:t>
      </w:r>
      <w:r w:rsidR="00BE2EF2" w:rsidRPr="003167FF">
        <w:rPr>
          <w:rFonts w:ascii="Times New Roman" w:hAnsi="Times New Roman" w:cs="Times New Roman"/>
          <w:b/>
          <w:bCs/>
          <w:color w:val="000000"/>
          <w:sz w:val="21"/>
          <w:szCs w:val="21"/>
          <w:lang w:val="uk-UA"/>
        </w:rPr>
        <w:t>.1.</w:t>
      </w:r>
      <w:r w:rsidR="00BE2EF2" w:rsidRPr="003167FF">
        <w:rPr>
          <w:rFonts w:ascii="Times New Roman" w:hAnsi="Times New Roman" w:cs="Times New Roman"/>
          <w:color w:val="000000"/>
          <w:sz w:val="21"/>
          <w:szCs w:val="21"/>
          <w:lang w:val="uk-UA"/>
        </w:rPr>
        <w:t xml:space="preserve"> Амбасадор надає </w:t>
      </w:r>
      <w:r w:rsidR="00BE2EF2" w:rsidRPr="003167FF">
        <w:rPr>
          <w:rFonts w:ascii="Times New Roman" w:eastAsia="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00BE2EF2" w:rsidRPr="003167FF">
        <w:rPr>
          <w:rFonts w:ascii="Times New Roman" w:eastAsia="Times New Roman" w:hAnsi="Times New Roman" w:cs="Times New Roman"/>
          <w:sz w:val="21"/>
          <w:szCs w:val="21"/>
          <w:lang w:val="uk-UA"/>
        </w:rPr>
        <w:t>»</w:t>
      </w:r>
      <w:r w:rsidR="00BE2EF2" w:rsidRPr="003167FF">
        <w:rPr>
          <w:rFonts w:ascii="Times New Roman" w:hAnsi="Times New Roman" w:cs="Times New Roman"/>
          <w:color w:val="000000"/>
          <w:sz w:val="21"/>
          <w:szCs w:val="21"/>
          <w:lang w:val="uk-UA"/>
        </w:rPr>
        <w:t xml:space="preserve"> безстроковий невиключний дозвіл на використання </w:t>
      </w:r>
      <w:r w:rsidR="0005416C" w:rsidRPr="003167FF">
        <w:rPr>
          <w:rFonts w:ascii="Times New Roman" w:hAnsi="Times New Roman" w:cs="Times New Roman"/>
          <w:color w:val="000000"/>
          <w:sz w:val="21"/>
          <w:szCs w:val="21"/>
          <w:lang w:val="uk-UA"/>
        </w:rPr>
        <w:t>будь-як</w:t>
      </w:r>
      <w:r w:rsidRPr="003167FF">
        <w:rPr>
          <w:rFonts w:ascii="Times New Roman" w:hAnsi="Times New Roman" w:cs="Times New Roman"/>
          <w:color w:val="000000"/>
          <w:sz w:val="21"/>
          <w:szCs w:val="21"/>
          <w:lang w:val="uk-UA"/>
        </w:rPr>
        <w:t>ого</w:t>
      </w:r>
      <w:r w:rsidR="0005416C" w:rsidRPr="003167FF">
        <w:rPr>
          <w:rFonts w:ascii="Times New Roman" w:hAnsi="Times New Roman" w:cs="Times New Roman"/>
          <w:color w:val="000000"/>
          <w:sz w:val="21"/>
          <w:szCs w:val="21"/>
          <w:lang w:val="uk-UA"/>
        </w:rPr>
        <w:t xml:space="preserve"> сво</w:t>
      </w:r>
      <w:r w:rsidRPr="003167FF">
        <w:rPr>
          <w:rFonts w:ascii="Times New Roman" w:hAnsi="Times New Roman" w:cs="Times New Roman"/>
          <w:color w:val="000000"/>
          <w:sz w:val="21"/>
          <w:szCs w:val="21"/>
          <w:lang w:val="uk-UA"/>
        </w:rPr>
        <w:t>го Користувацького контенту, в тому числі Відеопостів</w:t>
      </w:r>
      <w:r w:rsidRPr="003167FF">
        <w:rPr>
          <w:rFonts w:ascii="Times New Roman" w:hAnsi="Times New Roman" w:cs="Times New Roman"/>
          <w:color w:val="000000"/>
          <w:sz w:val="21"/>
          <w:szCs w:val="21"/>
          <w:lang w:val="en-US"/>
        </w:rPr>
        <w:t>/</w:t>
      </w:r>
      <w:r w:rsidRPr="003167FF">
        <w:rPr>
          <w:rFonts w:ascii="Times New Roman" w:hAnsi="Times New Roman" w:cs="Times New Roman"/>
          <w:color w:val="000000"/>
          <w:sz w:val="21"/>
          <w:szCs w:val="21"/>
          <w:lang w:val="uk-UA"/>
        </w:rPr>
        <w:t xml:space="preserve">Користувацького відео </w:t>
      </w:r>
      <w:r w:rsidR="001368DC" w:rsidRPr="003167FF">
        <w:rPr>
          <w:rFonts w:ascii="Times New Roman" w:hAnsi="Times New Roman" w:cs="Times New Roman"/>
          <w:color w:val="000000"/>
          <w:sz w:val="21"/>
          <w:szCs w:val="21"/>
          <w:lang w:val="uk-UA"/>
        </w:rPr>
        <w:t>(</w:t>
      </w:r>
      <w:r w:rsidR="0005416C" w:rsidRPr="003167FF">
        <w:rPr>
          <w:rFonts w:ascii="Times New Roman" w:hAnsi="Times New Roman" w:cs="Times New Roman"/>
          <w:color w:val="000000"/>
          <w:sz w:val="21"/>
          <w:szCs w:val="21"/>
          <w:lang w:val="uk-UA"/>
        </w:rPr>
        <w:t>що міст</w:t>
      </w:r>
      <w:r w:rsidRPr="003167FF">
        <w:rPr>
          <w:rFonts w:ascii="Times New Roman" w:hAnsi="Times New Roman" w:cs="Times New Roman"/>
          <w:color w:val="000000"/>
          <w:sz w:val="21"/>
          <w:szCs w:val="21"/>
          <w:lang w:val="uk-UA"/>
        </w:rPr>
        <w:t>ить</w:t>
      </w:r>
      <w:r w:rsidR="0005416C" w:rsidRPr="003167FF">
        <w:rPr>
          <w:rFonts w:ascii="Times New Roman" w:hAnsi="Times New Roman" w:cs="Times New Roman"/>
          <w:color w:val="000000"/>
          <w:sz w:val="21"/>
          <w:szCs w:val="21"/>
          <w:lang w:val="uk-UA"/>
        </w:rPr>
        <w:t xml:space="preserve"> Згадування</w:t>
      </w:r>
      <w:r w:rsidR="001368DC" w:rsidRPr="003167FF">
        <w:rPr>
          <w:rFonts w:ascii="Times New Roman" w:hAnsi="Times New Roman" w:cs="Times New Roman"/>
          <w:color w:val="000000"/>
          <w:sz w:val="21"/>
          <w:szCs w:val="21"/>
          <w:lang w:val="uk-UA"/>
        </w:rPr>
        <w:t>)</w:t>
      </w:r>
      <w:r w:rsidR="00BE2EF2" w:rsidRPr="003167FF">
        <w:rPr>
          <w:rFonts w:ascii="Times New Roman" w:hAnsi="Times New Roman" w:cs="Times New Roman"/>
          <w:color w:val="000000"/>
          <w:sz w:val="21"/>
          <w:szCs w:val="21"/>
          <w:lang w:val="uk-UA"/>
        </w:rPr>
        <w:t xml:space="preserve">, </w:t>
      </w:r>
      <w:r w:rsidR="0005416C" w:rsidRPr="003167FF">
        <w:rPr>
          <w:rFonts w:ascii="Times New Roman" w:hAnsi="Times New Roman" w:cs="Times New Roman"/>
          <w:color w:val="000000"/>
          <w:sz w:val="21"/>
          <w:szCs w:val="21"/>
          <w:lang w:val="uk-UA"/>
        </w:rPr>
        <w:t>який</w:t>
      </w:r>
      <w:r w:rsidR="00BE2EF2" w:rsidRPr="003167FF">
        <w:rPr>
          <w:rFonts w:ascii="Times New Roman" w:hAnsi="Times New Roman" w:cs="Times New Roman"/>
          <w:color w:val="000000"/>
          <w:sz w:val="21"/>
          <w:szCs w:val="21"/>
          <w:lang w:val="uk-UA"/>
        </w:rPr>
        <w:t xml:space="preserve"> передбачає право на використання в будь-який дозволений законодавством України спосіб </w:t>
      </w:r>
      <w:r w:rsidR="0005416C" w:rsidRPr="003167FF">
        <w:rPr>
          <w:rFonts w:ascii="Times New Roman" w:eastAsia="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0005416C" w:rsidRPr="003167FF">
        <w:rPr>
          <w:rFonts w:ascii="Times New Roman" w:eastAsia="Times New Roman" w:hAnsi="Times New Roman" w:cs="Times New Roman"/>
          <w:sz w:val="21"/>
          <w:szCs w:val="21"/>
          <w:lang w:val="uk-UA"/>
        </w:rPr>
        <w:t>»</w:t>
      </w:r>
      <w:r w:rsidR="0005416C" w:rsidRPr="003167FF">
        <w:rPr>
          <w:rFonts w:ascii="Times New Roman" w:hAnsi="Times New Roman" w:cs="Times New Roman"/>
          <w:color w:val="000000"/>
          <w:sz w:val="21"/>
          <w:szCs w:val="21"/>
          <w:lang w:val="uk-UA"/>
        </w:rPr>
        <w:t xml:space="preserve"> </w:t>
      </w:r>
      <w:r w:rsidRPr="003167FF">
        <w:rPr>
          <w:rFonts w:ascii="Times New Roman" w:hAnsi="Times New Roman" w:cs="Times New Roman"/>
          <w:color w:val="000000"/>
          <w:sz w:val="21"/>
          <w:szCs w:val="21"/>
          <w:lang w:val="uk-UA"/>
        </w:rPr>
        <w:t xml:space="preserve">Користувацького контенту, в тому числі </w:t>
      </w:r>
      <w:r w:rsidR="0005416C" w:rsidRPr="003167FF">
        <w:rPr>
          <w:rFonts w:ascii="Times New Roman" w:hAnsi="Times New Roman" w:cs="Times New Roman"/>
          <w:color w:val="000000"/>
          <w:sz w:val="21"/>
          <w:szCs w:val="21"/>
          <w:lang w:val="uk-UA"/>
        </w:rPr>
        <w:t>Відеопостів</w:t>
      </w:r>
      <w:r w:rsidR="0005416C" w:rsidRPr="003167FF">
        <w:rPr>
          <w:rFonts w:ascii="Times New Roman" w:hAnsi="Times New Roman" w:cs="Times New Roman"/>
          <w:color w:val="000000"/>
          <w:sz w:val="21"/>
          <w:szCs w:val="21"/>
          <w:lang w:val="en-US"/>
        </w:rPr>
        <w:t>/</w:t>
      </w:r>
      <w:r w:rsidR="0005416C" w:rsidRPr="003167FF">
        <w:rPr>
          <w:rFonts w:ascii="Times New Roman" w:hAnsi="Times New Roman" w:cs="Times New Roman"/>
          <w:color w:val="000000"/>
          <w:sz w:val="21"/>
          <w:szCs w:val="21"/>
          <w:lang w:val="uk-UA"/>
        </w:rPr>
        <w:t>Користувацьк</w:t>
      </w:r>
      <w:r w:rsidR="00AA3104" w:rsidRPr="003167FF">
        <w:rPr>
          <w:rFonts w:ascii="Times New Roman" w:hAnsi="Times New Roman" w:cs="Times New Roman"/>
          <w:color w:val="000000"/>
          <w:sz w:val="21"/>
          <w:szCs w:val="21"/>
          <w:lang w:val="uk-UA"/>
        </w:rPr>
        <w:t>их відео</w:t>
      </w:r>
      <w:r w:rsidR="001368DC" w:rsidRPr="003167FF">
        <w:rPr>
          <w:rFonts w:ascii="Times New Roman" w:hAnsi="Times New Roman" w:cs="Times New Roman"/>
          <w:color w:val="000000"/>
          <w:sz w:val="21"/>
          <w:szCs w:val="21"/>
          <w:lang w:val="uk-UA"/>
        </w:rPr>
        <w:t xml:space="preserve"> (що міст</w:t>
      </w:r>
      <w:r w:rsidRPr="003167FF">
        <w:rPr>
          <w:rFonts w:ascii="Times New Roman" w:hAnsi="Times New Roman" w:cs="Times New Roman"/>
          <w:color w:val="000000"/>
          <w:sz w:val="21"/>
          <w:szCs w:val="21"/>
          <w:lang w:val="uk-UA"/>
        </w:rPr>
        <w:t>и</w:t>
      </w:r>
      <w:r w:rsidR="001368DC" w:rsidRPr="003167FF">
        <w:rPr>
          <w:rFonts w:ascii="Times New Roman" w:hAnsi="Times New Roman" w:cs="Times New Roman"/>
          <w:color w:val="000000"/>
          <w:sz w:val="21"/>
          <w:szCs w:val="21"/>
          <w:lang w:val="uk-UA"/>
        </w:rPr>
        <w:t>ть Згадування)</w:t>
      </w:r>
      <w:r w:rsidR="00BE2EF2" w:rsidRPr="003167FF">
        <w:rPr>
          <w:rFonts w:ascii="Times New Roman" w:hAnsi="Times New Roman" w:cs="Times New Roman"/>
          <w:color w:val="000000"/>
          <w:sz w:val="21"/>
          <w:szCs w:val="21"/>
          <w:lang w:val="uk-UA"/>
        </w:rPr>
        <w:t>, в тому числі шляхом розміщення на</w:t>
      </w:r>
      <w:r w:rsidR="001368DC" w:rsidRPr="003167FF">
        <w:rPr>
          <w:rFonts w:ascii="Times New Roman" w:hAnsi="Times New Roman" w:cs="Times New Roman"/>
          <w:color w:val="000000"/>
          <w:sz w:val="21"/>
          <w:szCs w:val="21"/>
          <w:lang w:val="uk-UA"/>
        </w:rPr>
        <w:t xml:space="preserve"> Вебсайті Проекту та</w:t>
      </w:r>
      <w:r w:rsidR="001368DC" w:rsidRPr="003167FF">
        <w:rPr>
          <w:rFonts w:ascii="Times New Roman" w:hAnsi="Times New Roman" w:cs="Times New Roman"/>
          <w:color w:val="000000"/>
          <w:sz w:val="21"/>
          <w:szCs w:val="21"/>
          <w:lang w:val="ru-RU"/>
        </w:rPr>
        <w:t>/</w:t>
      </w:r>
      <w:r w:rsidR="001368DC" w:rsidRPr="003167FF">
        <w:rPr>
          <w:rFonts w:ascii="Times New Roman" w:hAnsi="Times New Roman" w:cs="Times New Roman"/>
          <w:color w:val="000000"/>
          <w:sz w:val="21"/>
          <w:szCs w:val="21"/>
          <w:lang w:val="uk-UA"/>
        </w:rPr>
        <w:t>або на</w:t>
      </w:r>
      <w:r w:rsidR="00BE2EF2" w:rsidRPr="003167FF">
        <w:rPr>
          <w:rFonts w:ascii="Times New Roman" w:hAnsi="Times New Roman" w:cs="Times New Roman"/>
          <w:color w:val="000000"/>
          <w:sz w:val="21"/>
          <w:szCs w:val="21"/>
          <w:lang w:val="uk-UA"/>
        </w:rPr>
        <w:t xml:space="preserve"> Платформі (Платформах) спільного доступу,</w:t>
      </w:r>
      <w:r w:rsidR="0005416C" w:rsidRPr="003167FF">
        <w:rPr>
          <w:rFonts w:ascii="Times New Roman" w:hAnsi="Times New Roman" w:cs="Times New Roman"/>
          <w:color w:val="000000"/>
          <w:sz w:val="21"/>
          <w:szCs w:val="21"/>
          <w:lang w:val="uk-UA"/>
        </w:rPr>
        <w:t xml:space="preserve"> які адмініструються</w:t>
      </w:r>
      <w:r w:rsidR="0005416C" w:rsidRPr="003167FF">
        <w:rPr>
          <w:rFonts w:ascii="Times New Roman" w:eastAsia="Times New Roman" w:hAnsi="Times New Roman" w:cs="Times New Roman"/>
          <w:sz w:val="21"/>
          <w:szCs w:val="21"/>
          <w:lang w:val="uk-UA"/>
        </w:rPr>
        <w:t xml:space="preserve"> ТОВ «</w:t>
      </w:r>
      <w:r w:rsidR="00516AF4" w:rsidRPr="003167FF">
        <w:rPr>
          <w:rFonts w:ascii="Times New Roman" w:hAnsi="Times New Roman" w:cs="Times New Roman"/>
          <w:sz w:val="21"/>
          <w:szCs w:val="21"/>
          <w:lang w:val="uk-UA"/>
        </w:rPr>
        <w:t>УКЛОН КОРПОРЕЙТ</w:t>
      </w:r>
      <w:r w:rsidR="0005416C" w:rsidRPr="003167FF">
        <w:rPr>
          <w:rFonts w:ascii="Times New Roman" w:eastAsia="Times New Roman" w:hAnsi="Times New Roman" w:cs="Times New Roman"/>
          <w:sz w:val="21"/>
          <w:szCs w:val="21"/>
          <w:lang w:val="uk-UA"/>
        </w:rPr>
        <w:t>»</w:t>
      </w:r>
      <w:r w:rsidR="0005416C" w:rsidRPr="003167FF">
        <w:rPr>
          <w:rFonts w:ascii="Times New Roman" w:hAnsi="Times New Roman" w:cs="Times New Roman"/>
          <w:color w:val="000000"/>
          <w:sz w:val="21"/>
          <w:szCs w:val="21"/>
          <w:lang w:val="uk-UA"/>
        </w:rPr>
        <w:t xml:space="preserve">, </w:t>
      </w:r>
      <w:r w:rsidR="00BE2EF2" w:rsidRPr="003167FF">
        <w:rPr>
          <w:rFonts w:ascii="Times New Roman" w:hAnsi="Times New Roman" w:cs="Times New Roman"/>
          <w:color w:val="000000"/>
          <w:sz w:val="21"/>
          <w:szCs w:val="21"/>
          <w:lang w:val="uk-UA"/>
        </w:rPr>
        <w:t>протягом необмеженого строку та в межах території всіх держав світу, з правом передачі третім особам в тотожному об’ємі</w:t>
      </w:r>
      <w:r w:rsidR="0005416C" w:rsidRPr="003167FF">
        <w:rPr>
          <w:rFonts w:ascii="Times New Roman" w:hAnsi="Times New Roman" w:cs="Times New Roman"/>
          <w:color w:val="000000"/>
          <w:sz w:val="21"/>
          <w:szCs w:val="21"/>
          <w:lang w:val="uk-UA"/>
        </w:rPr>
        <w:t>.</w:t>
      </w:r>
    </w:p>
    <w:p w14:paraId="739609FF" w14:textId="45155DBB" w:rsidR="0005416C" w:rsidRPr="003167FF" w:rsidRDefault="001368DC" w:rsidP="00BE2EF2">
      <w:pPr>
        <w:pStyle w:val="a6"/>
        <w:pBdr>
          <w:top w:val="nil"/>
          <w:left w:val="nil"/>
          <w:bottom w:val="nil"/>
          <w:right w:val="nil"/>
          <w:between w:val="nil"/>
        </w:pBdr>
        <w:tabs>
          <w:tab w:val="left" w:pos="426"/>
          <w:tab w:val="left" w:pos="567"/>
        </w:tabs>
        <w:suppressAutoHyphens/>
        <w:ind w:left="0" w:right="-2"/>
        <w:jc w:val="both"/>
        <w:rPr>
          <w:rFonts w:ascii="Times New Roman" w:hAnsi="Times New Roman" w:cs="Times New Roman"/>
          <w:color w:val="000000"/>
          <w:sz w:val="21"/>
          <w:szCs w:val="21"/>
          <w:lang w:val="uk-UA"/>
        </w:rPr>
      </w:pPr>
      <w:r w:rsidRPr="003167FF">
        <w:rPr>
          <w:rFonts w:ascii="Times New Roman" w:hAnsi="Times New Roman" w:cs="Times New Roman"/>
          <w:color w:val="000000"/>
          <w:sz w:val="21"/>
          <w:szCs w:val="21"/>
          <w:lang w:val="uk-UA"/>
        </w:rPr>
        <w:t xml:space="preserve"> </w:t>
      </w:r>
    </w:p>
    <w:p w14:paraId="0FADCAB8" w14:textId="5322C2B8" w:rsidR="0005416C" w:rsidRPr="003167FF" w:rsidRDefault="00972C53" w:rsidP="00516AF4">
      <w:pPr>
        <w:pStyle w:val="a4"/>
        <w:jc w:val="center"/>
        <w:rPr>
          <w:rFonts w:ascii="Times New Roman" w:hAnsi="Times New Roman" w:cs="Times New Roman"/>
          <w:b/>
          <w:bCs/>
          <w:sz w:val="21"/>
          <w:szCs w:val="21"/>
        </w:rPr>
      </w:pPr>
      <w:r w:rsidRPr="003167FF">
        <w:rPr>
          <w:rFonts w:ascii="Times New Roman" w:hAnsi="Times New Roman" w:cs="Times New Roman"/>
          <w:b/>
          <w:bCs/>
          <w:sz w:val="21"/>
          <w:szCs w:val="21"/>
        </w:rPr>
        <w:t>7</w:t>
      </w:r>
      <w:r w:rsidR="0005416C" w:rsidRPr="003167FF">
        <w:rPr>
          <w:rFonts w:ascii="Times New Roman" w:hAnsi="Times New Roman" w:cs="Times New Roman"/>
          <w:b/>
          <w:bCs/>
          <w:sz w:val="21"/>
          <w:szCs w:val="21"/>
        </w:rPr>
        <w:t>. ВІДПОВІДАЛЬНІСТЬ СТОРІН</w:t>
      </w:r>
    </w:p>
    <w:p w14:paraId="1946BFED" w14:textId="32471F17" w:rsidR="0005416C" w:rsidRPr="003167FF" w:rsidRDefault="00972C53" w:rsidP="0005416C">
      <w:pPr>
        <w:pStyle w:val="a4"/>
        <w:jc w:val="both"/>
        <w:rPr>
          <w:rFonts w:ascii="Times New Roman" w:hAnsi="Times New Roman" w:cs="Times New Roman"/>
          <w:sz w:val="21"/>
          <w:szCs w:val="21"/>
        </w:rPr>
      </w:pPr>
      <w:r w:rsidRPr="003167FF">
        <w:rPr>
          <w:rFonts w:ascii="Times New Roman" w:hAnsi="Times New Roman" w:cs="Times New Roman"/>
          <w:b/>
          <w:bCs/>
          <w:sz w:val="21"/>
          <w:szCs w:val="21"/>
        </w:rPr>
        <w:t>7</w:t>
      </w:r>
      <w:r w:rsidR="0005416C" w:rsidRPr="003167FF">
        <w:rPr>
          <w:rFonts w:ascii="Times New Roman" w:hAnsi="Times New Roman" w:cs="Times New Roman"/>
          <w:b/>
          <w:bCs/>
          <w:sz w:val="21"/>
          <w:szCs w:val="21"/>
        </w:rPr>
        <w:t>.1</w:t>
      </w:r>
      <w:r w:rsidR="00BC22B4"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У разі невиконання або неналежного виконання зобов'язань за Договором, Сторона, яка допустила порушення, несе відповідальність відповідно до законодавства України. Винна в невиконанні та/або неналежному виконанні своїх зобов'язань за цим Договором Сторона зобов'язана відшкодувати іншій Стороні всі завдані таким невиконанням та/або неналежним виконанням прямі документально підтверджені збитки.</w:t>
      </w:r>
    </w:p>
    <w:p w14:paraId="4A3D9AB9" w14:textId="1CFBA290" w:rsidR="0005416C" w:rsidRPr="003167FF" w:rsidRDefault="00972C53" w:rsidP="0005416C">
      <w:pPr>
        <w:pStyle w:val="a4"/>
        <w:jc w:val="both"/>
        <w:rPr>
          <w:rFonts w:ascii="Times New Roman" w:hAnsi="Times New Roman" w:cs="Times New Roman"/>
          <w:sz w:val="21"/>
          <w:szCs w:val="21"/>
        </w:rPr>
      </w:pPr>
      <w:r w:rsidRPr="003167FF">
        <w:rPr>
          <w:rFonts w:ascii="Times New Roman" w:hAnsi="Times New Roman" w:cs="Times New Roman"/>
          <w:b/>
          <w:bCs/>
          <w:sz w:val="21"/>
          <w:szCs w:val="21"/>
        </w:rPr>
        <w:t>7</w:t>
      </w:r>
      <w:r w:rsidR="0005416C" w:rsidRPr="003167FF">
        <w:rPr>
          <w:rFonts w:ascii="Times New Roman" w:hAnsi="Times New Roman" w:cs="Times New Roman"/>
          <w:b/>
          <w:bCs/>
          <w:sz w:val="21"/>
          <w:szCs w:val="21"/>
        </w:rPr>
        <w:t>.2</w:t>
      </w:r>
      <w:r w:rsidR="00BC22B4"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У разі виникнення у ТОВ «</w:t>
      </w:r>
      <w:r w:rsidR="00516AF4" w:rsidRPr="003167FF">
        <w:rPr>
          <w:rFonts w:ascii="Times New Roman" w:hAnsi="Times New Roman" w:cs="Times New Roman"/>
          <w:sz w:val="21"/>
          <w:szCs w:val="21"/>
        </w:rPr>
        <w:t>УКЛОН КОРПОРЕЙТ</w:t>
      </w:r>
      <w:r w:rsidR="0005416C" w:rsidRPr="003167FF">
        <w:rPr>
          <w:rFonts w:ascii="Times New Roman" w:hAnsi="Times New Roman" w:cs="Times New Roman"/>
          <w:sz w:val="21"/>
          <w:szCs w:val="21"/>
        </w:rPr>
        <w:t xml:space="preserve">» прямих документально підтверджених збитків, які були завдані внаслідок невиконання або неналежного виконання зобов’язань </w:t>
      </w:r>
      <w:r w:rsidR="00BA626F" w:rsidRPr="003167FF">
        <w:rPr>
          <w:rFonts w:ascii="Times New Roman" w:eastAsia="Times New Roman" w:hAnsi="Times New Roman" w:cs="Times New Roman"/>
          <w:sz w:val="21"/>
          <w:szCs w:val="21"/>
        </w:rPr>
        <w:t xml:space="preserve">Амбасадором </w:t>
      </w:r>
      <w:r w:rsidR="0005416C" w:rsidRPr="003167FF">
        <w:rPr>
          <w:rFonts w:ascii="Times New Roman" w:hAnsi="Times New Roman" w:cs="Times New Roman"/>
          <w:sz w:val="21"/>
          <w:szCs w:val="21"/>
        </w:rPr>
        <w:t xml:space="preserve">за цим Договором, </w:t>
      </w:r>
      <w:r w:rsidR="00BA626F" w:rsidRPr="003167FF">
        <w:rPr>
          <w:rFonts w:ascii="Times New Roman" w:eastAsia="Times New Roman" w:hAnsi="Times New Roman" w:cs="Times New Roman"/>
          <w:sz w:val="21"/>
          <w:szCs w:val="21"/>
        </w:rPr>
        <w:t xml:space="preserve">Амбасадор </w:t>
      </w:r>
      <w:r w:rsidR="0005416C" w:rsidRPr="003167FF">
        <w:rPr>
          <w:rFonts w:ascii="Times New Roman" w:hAnsi="Times New Roman" w:cs="Times New Roman"/>
          <w:sz w:val="21"/>
          <w:szCs w:val="21"/>
        </w:rPr>
        <w:t>зобов’язан</w:t>
      </w:r>
      <w:r w:rsidR="00BA626F" w:rsidRPr="003167FF">
        <w:rPr>
          <w:rFonts w:ascii="Times New Roman" w:hAnsi="Times New Roman" w:cs="Times New Roman"/>
          <w:sz w:val="21"/>
          <w:szCs w:val="21"/>
        </w:rPr>
        <w:t>ий</w:t>
      </w:r>
      <w:r w:rsidR="0005416C" w:rsidRPr="003167FF">
        <w:rPr>
          <w:rFonts w:ascii="Times New Roman" w:hAnsi="Times New Roman" w:cs="Times New Roman"/>
          <w:sz w:val="21"/>
          <w:szCs w:val="21"/>
        </w:rPr>
        <w:t xml:space="preserve"> здійснити відшкодування таких прямих документально підтверджених збитків шляхом перерахування грошових коштів у розмірі, який є еквівалентним розміру завданих збитків, на поточний банківський рахунок ТОВ «</w:t>
      </w:r>
      <w:r w:rsidR="00516AF4" w:rsidRPr="003167FF">
        <w:rPr>
          <w:rFonts w:ascii="Times New Roman" w:hAnsi="Times New Roman" w:cs="Times New Roman"/>
          <w:sz w:val="21"/>
          <w:szCs w:val="21"/>
        </w:rPr>
        <w:t>УКЛОН КОРПОРЕЙТ</w:t>
      </w:r>
      <w:r w:rsidR="0005416C" w:rsidRPr="003167FF">
        <w:rPr>
          <w:rFonts w:ascii="Times New Roman" w:hAnsi="Times New Roman" w:cs="Times New Roman"/>
          <w:sz w:val="21"/>
          <w:szCs w:val="21"/>
        </w:rPr>
        <w:t>» протягом не більш як 10 (десяти) робочих днів з моменту пред’явлення письмової вимоги від ТОВ «</w:t>
      </w:r>
      <w:r w:rsidR="00516AF4" w:rsidRPr="003167FF">
        <w:rPr>
          <w:rFonts w:ascii="Times New Roman" w:hAnsi="Times New Roman" w:cs="Times New Roman"/>
          <w:sz w:val="21"/>
          <w:szCs w:val="21"/>
        </w:rPr>
        <w:t>УКЛОН КОРПОРЕЙТ</w:t>
      </w:r>
      <w:r w:rsidR="0005416C" w:rsidRPr="003167FF">
        <w:rPr>
          <w:rFonts w:ascii="Times New Roman" w:hAnsi="Times New Roman" w:cs="Times New Roman"/>
          <w:sz w:val="21"/>
          <w:szCs w:val="21"/>
        </w:rPr>
        <w:t xml:space="preserve">» про відшкодування збитків. </w:t>
      </w:r>
    </w:p>
    <w:p w14:paraId="38658AD1" w14:textId="77777777" w:rsidR="0005416C" w:rsidRPr="003167FF" w:rsidRDefault="0005416C" w:rsidP="0005416C">
      <w:pPr>
        <w:jc w:val="both"/>
        <w:rPr>
          <w:rFonts w:ascii="Times New Roman" w:hAnsi="Times New Roman" w:cs="Times New Roman"/>
          <w:sz w:val="21"/>
          <w:szCs w:val="21"/>
          <w:lang w:val="uk-UA"/>
        </w:rPr>
      </w:pPr>
    </w:p>
    <w:p w14:paraId="2A8B4513" w14:textId="7C14F939" w:rsidR="0005416C" w:rsidRPr="003167FF" w:rsidRDefault="00972C53" w:rsidP="0005416C">
      <w:pPr>
        <w:pStyle w:val="a4"/>
        <w:jc w:val="center"/>
        <w:rPr>
          <w:rFonts w:ascii="Times New Roman" w:hAnsi="Times New Roman" w:cs="Times New Roman"/>
          <w:b/>
          <w:bCs/>
          <w:sz w:val="21"/>
          <w:szCs w:val="21"/>
        </w:rPr>
      </w:pPr>
      <w:r w:rsidRPr="003167FF">
        <w:rPr>
          <w:rFonts w:ascii="Times New Roman" w:eastAsia="Calibri" w:hAnsi="Times New Roman" w:cs="Times New Roman"/>
          <w:b/>
          <w:bCs/>
          <w:sz w:val="21"/>
          <w:szCs w:val="21"/>
        </w:rPr>
        <w:t>8</w:t>
      </w:r>
      <w:r w:rsidR="0005416C" w:rsidRPr="003167FF">
        <w:rPr>
          <w:rFonts w:ascii="Times New Roman" w:hAnsi="Times New Roman" w:cs="Times New Roman"/>
          <w:b/>
          <w:bCs/>
          <w:sz w:val="21"/>
          <w:szCs w:val="21"/>
        </w:rPr>
        <w:t>. ОБСТАВИНИ НЕПЕРЕБОРНОЇ СИЛИ (ФОРС-МАЖОР)</w:t>
      </w:r>
    </w:p>
    <w:p w14:paraId="3BE5B8E1" w14:textId="0BF3DDF0" w:rsidR="0005416C" w:rsidRPr="003167FF" w:rsidRDefault="00972C53" w:rsidP="0005416C">
      <w:pPr>
        <w:pStyle w:val="a4"/>
        <w:jc w:val="both"/>
        <w:rPr>
          <w:rFonts w:ascii="Times New Roman" w:hAnsi="Times New Roman" w:cs="Times New Roman"/>
          <w:sz w:val="21"/>
          <w:szCs w:val="21"/>
        </w:rPr>
      </w:pPr>
      <w:r w:rsidRPr="003167FF">
        <w:rPr>
          <w:rFonts w:ascii="Times New Roman" w:eastAsia="Calibri" w:hAnsi="Times New Roman" w:cs="Times New Roman"/>
          <w:b/>
          <w:bCs/>
          <w:sz w:val="21"/>
          <w:szCs w:val="21"/>
        </w:rPr>
        <w:t>8</w:t>
      </w:r>
      <w:r w:rsidR="0005416C" w:rsidRPr="003167FF">
        <w:rPr>
          <w:rFonts w:ascii="Times New Roman" w:hAnsi="Times New Roman" w:cs="Times New Roman"/>
          <w:b/>
          <w:bCs/>
          <w:sz w:val="21"/>
          <w:szCs w:val="21"/>
        </w:rPr>
        <w:t>.1</w:t>
      </w:r>
      <w:r w:rsidR="00BC22B4"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Сторони звільняються від відповідальності за невиконання (неналежне виконання) своїх зобов'язань за цим Договором у випадках, коли мають місце обставини непереборної сили на час їх дії. </w:t>
      </w:r>
    </w:p>
    <w:p w14:paraId="76F25472" w14:textId="03AE7354" w:rsidR="0005416C" w:rsidRPr="003167FF" w:rsidRDefault="00972C53" w:rsidP="0005416C">
      <w:pPr>
        <w:pStyle w:val="a4"/>
        <w:jc w:val="both"/>
        <w:rPr>
          <w:rFonts w:ascii="Times New Roman" w:hAnsi="Times New Roman" w:cs="Times New Roman"/>
          <w:sz w:val="21"/>
          <w:szCs w:val="21"/>
        </w:rPr>
      </w:pPr>
      <w:r w:rsidRPr="003167FF">
        <w:rPr>
          <w:rFonts w:ascii="Times New Roman" w:eastAsia="Calibri" w:hAnsi="Times New Roman" w:cs="Times New Roman"/>
          <w:b/>
          <w:bCs/>
          <w:sz w:val="21"/>
          <w:szCs w:val="21"/>
        </w:rPr>
        <w:t>8</w:t>
      </w:r>
      <w:r w:rsidR="0005416C" w:rsidRPr="003167FF">
        <w:rPr>
          <w:rFonts w:ascii="Times New Roman" w:hAnsi="Times New Roman" w:cs="Times New Roman"/>
          <w:b/>
          <w:bCs/>
          <w:sz w:val="21"/>
          <w:szCs w:val="21"/>
        </w:rPr>
        <w:t>.2</w:t>
      </w:r>
      <w:r w:rsidR="00BC22B4"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При настанні обставин непереборної сили Сторона, стосовно якої такі обставини діють, повинна протягом 10 (десяти) робочих днів з моменту настання таких обставин повідомити про них у письмовій формі іншу Сторону. </w:t>
      </w:r>
    </w:p>
    <w:p w14:paraId="499E88E8" w14:textId="2786827F" w:rsidR="0005416C" w:rsidRPr="003167FF" w:rsidRDefault="00972C53" w:rsidP="0005416C">
      <w:pPr>
        <w:pStyle w:val="a4"/>
        <w:jc w:val="both"/>
        <w:rPr>
          <w:rFonts w:ascii="Times New Roman" w:hAnsi="Times New Roman" w:cs="Times New Roman"/>
          <w:sz w:val="21"/>
          <w:szCs w:val="21"/>
        </w:rPr>
      </w:pPr>
      <w:r w:rsidRPr="003167FF">
        <w:rPr>
          <w:rFonts w:ascii="Times New Roman" w:eastAsia="Calibri" w:hAnsi="Times New Roman" w:cs="Times New Roman"/>
          <w:b/>
          <w:bCs/>
          <w:sz w:val="21"/>
          <w:szCs w:val="21"/>
        </w:rPr>
        <w:t>8</w:t>
      </w:r>
      <w:r w:rsidR="0005416C" w:rsidRPr="003167FF">
        <w:rPr>
          <w:rFonts w:ascii="Times New Roman" w:hAnsi="Times New Roman" w:cs="Times New Roman"/>
          <w:b/>
          <w:bCs/>
          <w:sz w:val="21"/>
          <w:szCs w:val="21"/>
        </w:rPr>
        <w:t>.3</w:t>
      </w:r>
      <w:r w:rsidR="00BC22B4"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До обставин непереборної сили Сторони відносять такі, які впливають на можливість належного виконання умов цього Договору, та які Сторони не могли передбачити і відвернути заздалегідь, а саме: стихійні лиха, воєнні дії, терористичні акти, блокади, незаконні втручання органів державної влади шляхом прийняття нормативних актів та/або дій, які унеможливлюють виконання цього Договору (крім актів та/або дій, прийнятих безпосередньо у відношенні однієї зі Сторін), тощо.</w:t>
      </w:r>
    </w:p>
    <w:p w14:paraId="61F710E8" w14:textId="6E2AA8E6" w:rsidR="0005416C" w:rsidRPr="003167FF" w:rsidRDefault="00972C53" w:rsidP="0005416C">
      <w:pPr>
        <w:pStyle w:val="a4"/>
        <w:jc w:val="both"/>
        <w:rPr>
          <w:rFonts w:ascii="Times New Roman" w:hAnsi="Times New Roman" w:cs="Times New Roman"/>
          <w:sz w:val="21"/>
          <w:szCs w:val="21"/>
        </w:rPr>
      </w:pPr>
      <w:r w:rsidRPr="003167FF">
        <w:rPr>
          <w:rFonts w:ascii="Times New Roman" w:eastAsia="Calibri" w:hAnsi="Times New Roman" w:cs="Times New Roman"/>
          <w:b/>
          <w:bCs/>
          <w:sz w:val="21"/>
          <w:szCs w:val="21"/>
        </w:rPr>
        <w:t>8</w:t>
      </w:r>
      <w:r w:rsidR="0005416C" w:rsidRPr="003167FF">
        <w:rPr>
          <w:rFonts w:ascii="Times New Roman" w:hAnsi="Times New Roman" w:cs="Times New Roman"/>
          <w:b/>
          <w:bCs/>
          <w:sz w:val="21"/>
          <w:szCs w:val="21"/>
        </w:rPr>
        <w:t>.4</w:t>
      </w:r>
      <w:r w:rsidR="00BC22B4"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Належним підтвердженням факту виникнення обставин непереборної сили є сертифікат Торгово-промислової палати України.  </w:t>
      </w:r>
    </w:p>
    <w:p w14:paraId="5E50924F" w14:textId="36827D62" w:rsidR="0005416C" w:rsidRPr="003167FF" w:rsidRDefault="00972C53" w:rsidP="0005416C">
      <w:pPr>
        <w:pStyle w:val="a4"/>
        <w:jc w:val="both"/>
        <w:rPr>
          <w:rFonts w:ascii="Times New Roman" w:hAnsi="Times New Roman" w:cs="Times New Roman"/>
          <w:sz w:val="21"/>
          <w:szCs w:val="21"/>
        </w:rPr>
      </w:pPr>
      <w:r w:rsidRPr="003167FF">
        <w:rPr>
          <w:rFonts w:ascii="Times New Roman" w:eastAsia="Calibri" w:hAnsi="Times New Roman" w:cs="Times New Roman"/>
          <w:b/>
          <w:bCs/>
          <w:sz w:val="21"/>
          <w:szCs w:val="21"/>
        </w:rPr>
        <w:t>8</w:t>
      </w:r>
      <w:r w:rsidR="0005416C" w:rsidRPr="003167FF">
        <w:rPr>
          <w:rFonts w:ascii="Times New Roman" w:hAnsi="Times New Roman" w:cs="Times New Roman"/>
          <w:b/>
          <w:bCs/>
          <w:sz w:val="21"/>
          <w:szCs w:val="21"/>
        </w:rPr>
        <w:t>.5</w:t>
      </w:r>
      <w:r w:rsidR="00BC22B4"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Строки виконання зобов’язань за цим Договором продовжуються на строк дії обставин непереборної сили. </w:t>
      </w:r>
    </w:p>
    <w:p w14:paraId="5409CE78" w14:textId="5C1E1C49" w:rsidR="0005416C" w:rsidRPr="003167FF" w:rsidRDefault="00972C53" w:rsidP="0005416C">
      <w:pPr>
        <w:pStyle w:val="a4"/>
        <w:jc w:val="both"/>
        <w:rPr>
          <w:rFonts w:ascii="Times New Roman" w:hAnsi="Times New Roman" w:cs="Times New Roman"/>
          <w:sz w:val="21"/>
          <w:szCs w:val="21"/>
        </w:rPr>
      </w:pPr>
      <w:r w:rsidRPr="003167FF">
        <w:rPr>
          <w:rFonts w:ascii="Times New Roman" w:eastAsia="Calibri" w:hAnsi="Times New Roman" w:cs="Times New Roman"/>
          <w:b/>
          <w:bCs/>
          <w:sz w:val="21"/>
          <w:szCs w:val="21"/>
        </w:rPr>
        <w:t>8</w:t>
      </w:r>
      <w:r w:rsidR="0005416C" w:rsidRPr="003167FF">
        <w:rPr>
          <w:rFonts w:ascii="Times New Roman" w:hAnsi="Times New Roman" w:cs="Times New Roman"/>
          <w:b/>
          <w:bCs/>
          <w:sz w:val="21"/>
          <w:szCs w:val="21"/>
        </w:rPr>
        <w:t>.6</w:t>
      </w:r>
      <w:r w:rsidR="00BC22B4"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Із припиненням дії обставин непереборної сили Сторона, яка потрапила під їхній вплив, зобов’язана негайно направити письмове повідомлення про це іншій Стороні. У ньому повинен бути вказаний строк, протягом якого відповідною Стороною передбачається виконання зобов’язання за цим Договором.</w:t>
      </w:r>
    </w:p>
    <w:p w14:paraId="25824F4A" w14:textId="75076A28" w:rsidR="00BC22B4" w:rsidRPr="003167FF" w:rsidRDefault="00972C53" w:rsidP="0005416C">
      <w:pPr>
        <w:pStyle w:val="a4"/>
        <w:jc w:val="both"/>
        <w:rPr>
          <w:rFonts w:ascii="Times New Roman" w:hAnsi="Times New Roman" w:cs="Times New Roman"/>
          <w:sz w:val="21"/>
          <w:szCs w:val="21"/>
        </w:rPr>
      </w:pPr>
      <w:r w:rsidRPr="003167FF">
        <w:rPr>
          <w:rFonts w:ascii="Times New Roman" w:eastAsia="Calibri" w:hAnsi="Times New Roman" w:cs="Times New Roman"/>
          <w:b/>
          <w:bCs/>
          <w:sz w:val="21"/>
          <w:szCs w:val="21"/>
        </w:rPr>
        <w:lastRenderedPageBreak/>
        <w:t>8</w:t>
      </w:r>
      <w:r w:rsidR="0005416C" w:rsidRPr="003167FF">
        <w:rPr>
          <w:rFonts w:ascii="Times New Roman" w:hAnsi="Times New Roman" w:cs="Times New Roman"/>
          <w:b/>
          <w:bCs/>
          <w:sz w:val="21"/>
          <w:szCs w:val="21"/>
        </w:rPr>
        <w:t>.7</w:t>
      </w:r>
      <w:r w:rsidR="00894FB5"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В разі якщо обставини непереборної сили та їх наслідки діють більше ніж 90 (дев’яносто) календарних днів, Сторони протягом 10 (десяти) календарних днів мають провести переговори з метою визначення альтернативних шляхів виконання Договору.</w:t>
      </w:r>
    </w:p>
    <w:p w14:paraId="1DD60047" w14:textId="3A1E7D75" w:rsidR="009325AD" w:rsidRPr="003167FF" w:rsidRDefault="00BC22B4" w:rsidP="00516AF4">
      <w:pPr>
        <w:pStyle w:val="a6"/>
        <w:numPr>
          <w:ilvl w:val="0"/>
          <w:numId w:val="17"/>
        </w:numPr>
        <w:tabs>
          <w:tab w:val="left" w:pos="426"/>
        </w:tabs>
        <w:suppressAutoHyphens/>
        <w:spacing w:line="276" w:lineRule="auto"/>
        <w:ind w:right="-2"/>
        <w:jc w:val="center"/>
        <w:rPr>
          <w:rFonts w:ascii="Times New Roman" w:hAnsi="Times New Roman" w:cs="Times New Roman"/>
          <w:b/>
          <w:sz w:val="21"/>
          <w:szCs w:val="21"/>
        </w:rPr>
      </w:pPr>
      <w:r w:rsidRPr="003167FF">
        <w:rPr>
          <w:rFonts w:ascii="Times New Roman" w:hAnsi="Times New Roman" w:cs="Times New Roman"/>
          <w:b/>
          <w:sz w:val="21"/>
          <w:szCs w:val="21"/>
          <w:lang w:val="uk-UA"/>
        </w:rPr>
        <w:t>КОНФІДЕНЦІЙНІСТЬ</w:t>
      </w:r>
    </w:p>
    <w:p w14:paraId="7296F2B6" w14:textId="7735F6E9" w:rsidR="009325AD" w:rsidRPr="003167FF" w:rsidRDefault="00972C53" w:rsidP="00516AF4">
      <w:pPr>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9</w:t>
      </w:r>
      <w:r w:rsidR="00BC22B4" w:rsidRPr="003167FF">
        <w:rPr>
          <w:rFonts w:ascii="Times New Roman" w:hAnsi="Times New Roman" w:cs="Times New Roman"/>
          <w:b/>
          <w:bCs/>
          <w:sz w:val="21"/>
          <w:szCs w:val="21"/>
          <w:lang w:val="uk-UA"/>
        </w:rPr>
        <w:t>.1.</w:t>
      </w:r>
      <w:r w:rsidR="00BC22B4" w:rsidRPr="003167FF">
        <w:rPr>
          <w:rFonts w:ascii="Times New Roman" w:hAnsi="Times New Roman" w:cs="Times New Roman"/>
          <w:sz w:val="21"/>
          <w:szCs w:val="21"/>
          <w:lang w:val="uk-UA"/>
        </w:rPr>
        <w:t xml:space="preserve"> </w:t>
      </w:r>
      <w:r w:rsidR="009325AD" w:rsidRPr="003167FF">
        <w:rPr>
          <w:rFonts w:ascii="Times New Roman" w:hAnsi="Times New Roman" w:cs="Times New Roman"/>
          <w:sz w:val="21"/>
          <w:szCs w:val="21"/>
          <w:lang w:val="uk-UA"/>
        </w:rPr>
        <w:t>Конфіденційною інформацією</w:t>
      </w:r>
      <w:r w:rsidR="00BC22B4" w:rsidRPr="003167FF">
        <w:rPr>
          <w:rFonts w:ascii="Times New Roman" w:hAnsi="Times New Roman" w:cs="Times New Roman"/>
          <w:sz w:val="21"/>
          <w:szCs w:val="21"/>
          <w:lang w:val="uk-UA"/>
        </w:rPr>
        <w:t xml:space="preserve"> за цим Договором</w:t>
      </w:r>
      <w:r w:rsidR="009325AD" w:rsidRPr="003167FF">
        <w:rPr>
          <w:rFonts w:ascii="Times New Roman" w:hAnsi="Times New Roman" w:cs="Times New Roman"/>
          <w:sz w:val="21"/>
          <w:szCs w:val="21"/>
          <w:lang w:val="uk-UA"/>
        </w:rPr>
        <w:t xml:space="preserve"> є</w:t>
      </w:r>
      <w:r w:rsidR="004E5E77" w:rsidRPr="003167FF">
        <w:rPr>
          <w:rFonts w:ascii="Times New Roman" w:hAnsi="Times New Roman" w:cs="Times New Roman"/>
          <w:sz w:val="21"/>
          <w:szCs w:val="21"/>
          <w:lang w:val="uk-UA"/>
        </w:rPr>
        <w:t xml:space="preserve"> </w:t>
      </w:r>
      <w:r w:rsidR="009325AD" w:rsidRPr="003167FF">
        <w:rPr>
          <w:rFonts w:ascii="Times New Roman" w:hAnsi="Times New Roman" w:cs="Times New Roman"/>
          <w:sz w:val="21"/>
          <w:szCs w:val="21"/>
          <w:lang w:val="uk-UA"/>
        </w:rPr>
        <w:t xml:space="preserve">інформація, документація, відомості, отримані </w:t>
      </w:r>
      <w:r w:rsidR="004E5E77" w:rsidRPr="003167FF">
        <w:rPr>
          <w:rFonts w:ascii="Times New Roman" w:hAnsi="Times New Roman" w:cs="Times New Roman"/>
          <w:sz w:val="21"/>
          <w:szCs w:val="21"/>
          <w:lang w:val="uk-UA"/>
        </w:rPr>
        <w:t>Амбасадором</w:t>
      </w:r>
      <w:r w:rsidR="009325AD" w:rsidRPr="003167FF">
        <w:rPr>
          <w:rFonts w:ascii="Times New Roman" w:hAnsi="Times New Roman" w:cs="Times New Roman"/>
          <w:sz w:val="21"/>
          <w:szCs w:val="21"/>
          <w:lang w:val="uk-UA"/>
        </w:rPr>
        <w:t xml:space="preserve"> від </w:t>
      </w:r>
      <w:r w:rsidR="004E5E77" w:rsidRPr="003167FF">
        <w:rPr>
          <w:rFonts w:ascii="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004E5E77" w:rsidRPr="003167FF">
        <w:rPr>
          <w:rFonts w:ascii="Times New Roman" w:hAnsi="Times New Roman" w:cs="Times New Roman"/>
          <w:sz w:val="21"/>
          <w:szCs w:val="21"/>
          <w:lang w:val="uk-UA"/>
        </w:rPr>
        <w:t>»</w:t>
      </w:r>
      <w:r w:rsidR="009325AD" w:rsidRPr="003167FF">
        <w:rPr>
          <w:rFonts w:ascii="Times New Roman" w:hAnsi="Times New Roman" w:cs="Times New Roman"/>
          <w:sz w:val="21"/>
          <w:szCs w:val="21"/>
          <w:lang w:val="uk-UA"/>
        </w:rPr>
        <w:t xml:space="preserve"> в ході укладення, виконання та розірвання (припинення) цього Договору, в тому числі будь-яка інформація, документація, відомості, які передаються (повідомляються, надаються)</w:t>
      </w:r>
      <w:r w:rsidR="004E5E77" w:rsidRPr="003167FF">
        <w:rPr>
          <w:rFonts w:ascii="Times New Roman" w:hAnsi="Times New Roman" w:cs="Times New Roman"/>
          <w:sz w:val="21"/>
          <w:szCs w:val="21"/>
          <w:lang w:val="uk-UA"/>
        </w:rPr>
        <w:t xml:space="preserve"> ТОВ «</w:t>
      </w:r>
      <w:r w:rsidR="00516AF4" w:rsidRPr="003167FF">
        <w:rPr>
          <w:rFonts w:ascii="Times New Roman" w:hAnsi="Times New Roman" w:cs="Times New Roman"/>
          <w:sz w:val="21"/>
          <w:szCs w:val="21"/>
          <w:lang w:val="uk-UA"/>
        </w:rPr>
        <w:t>УКЛОН КОРПОРЕЙТ</w:t>
      </w:r>
      <w:r w:rsidR="004E5E77" w:rsidRPr="003167FF">
        <w:rPr>
          <w:rFonts w:ascii="Times New Roman" w:hAnsi="Times New Roman" w:cs="Times New Roman"/>
          <w:sz w:val="21"/>
          <w:szCs w:val="21"/>
          <w:lang w:val="uk-UA"/>
        </w:rPr>
        <w:t xml:space="preserve">» Амбасадору </w:t>
      </w:r>
      <w:r w:rsidR="009325AD" w:rsidRPr="003167FF">
        <w:rPr>
          <w:rFonts w:ascii="Times New Roman" w:hAnsi="Times New Roman" w:cs="Times New Roman"/>
          <w:sz w:val="21"/>
          <w:szCs w:val="21"/>
          <w:lang w:val="uk-UA"/>
        </w:rPr>
        <w:t>в письмовому, електронному та/або усному вигляді</w:t>
      </w:r>
      <w:r w:rsidR="004E5E77" w:rsidRPr="003167FF">
        <w:rPr>
          <w:rFonts w:ascii="Times New Roman" w:hAnsi="Times New Roman" w:cs="Times New Roman"/>
          <w:sz w:val="21"/>
          <w:szCs w:val="21"/>
          <w:lang w:val="uk-UA"/>
        </w:rPr>
        <w:t xml:space="preserve">. </w:t>
      </w:r>
    </w:p>
    <w:p w14:paraId="63F47AE4" w14:textId="2BFAD384" w:rsidR="009325AD" w:rsidRPr="003167FF" w:rsidRDefault="00972C53" w:rsidP="00516AF4">
      <w:pPr>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9</w:t>
      </w:r>
      <w:r w:rsidR="009325AD" w:rsidRPr="003167FF">
        <w:rPr>
          <w:rFonts w:ascii="Times New Roman" w:hAnsi="Times New Roman" w:cs="Times New Roman"/>
          <w:b/>
          <w:bCs/>
          <w:sz w:val="21"/>
          <w:szCs w:val="21"/>
          <w:lang w:val="uk-UA"/>
        </w:rPr>
        <w:t>.2.</w:t>
      </w:r>
      <w:r w:rsidR="009325AD" w:rsidRPr="003167FF">
        <w:rPr>
          <w:rFonts w:ascii="Times New Roman" w:hAnsi="Times New Roman" w:cs="Times New Roman"/>
          <w:sz w:val="21"/>
          <w:szCs w:val="21"/>
          <w:lang w:val="uk-UA"/>
        </w:rPr>
        <w:t xml:space="preserve"> </w:t>
      </w:r>
      <w:r w:rsidR="004E5E77" w:rsidRPr="003167FF">
        <w:rPr>
          <w:rFonts w:ascii="Times New Roman" w:hAnsi="Times New Roman" w:cs="Times New Roman"/>
          <w:sz w:val="21"/>
          <w:szCs w:val="21"/>
          <w:lang w:val="uk-UA"/>
        </w:rPr>
        <w:t>Амбасадор</w:t>
      </w:r>
      <w:r w:rsidR="009325AD" w:rsidRPr="003167FF">
        <w:rPr>
          <w:rFonts w:ascii="Times New Roman" w:hAnsi="Times New Roman" w:cs="Times New Roman"/>
          <w:sz w:val="21"/>
          <w:szCs w:val="21"/>
          <w:lang w:val="uk-UA"/>
        </w:rPr>
        <w:t xml:space="preserve"> зобов’язується зберігати в таємниці та не розголошувати Конфіденційну інформацію будь-якій третій особі (будь-яким третім особам) без попередньої письмової згоди </w:t>
      </w:r>
      <w:r w:rsidR="004E5E77" w:rsidRPr="003167FF">
        <w:rPr>
          <w:rFonts w:ascii="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004E5E77" w:rsidRPr="003167FF">
        <w:rPr>
          <w:rFonts w:ascii="Times New Roman" w:hAnsi="Times New Roman" w:cs="Times New Roman"/>
          <w:sz w:val="21"/>
          <w:szCs w:val="21"/>
          <w:lang w:val="uk-UA"/>
        </w:rPr>
        <w:t>»</w:t>
      </w:r>
      <w:r w:rsidR="009325AD" w:rsidRPr="003167FF">
        <w:rPr>
          <w:rFonts w:ascii="Times New Roman" w:hAnsi="Times New Roman" w:cs="Times New Roman"/>
          <w:sz w:val="21"/>
          <w:szCs w:val="21"/>
          <w:lang w:val="uk-UA"/>
        </w:rPr>
        <w:t xml:space="preserve">. </w:t>
      </w:r>
      <w:r w:rsidR="004E5E77" w:rsidRPr="003167FF">
        <w:rPr>
          <w:rFonts w:ascii="Times New Roman" w:hAnsi="Times New Roman" w:cs="Times New Roman"/>
          <w:sz w:val="21"/>
          <w:szCs w:val="21"/>
          <w:lang w:val="uk-UA"/>
        </w:rPr>
        <w:t>Амбасадор</w:t>
      </w:r>
      <w:r w:rsidR="009325AD" w:rsidRPr="003167FF">
        <w:rPr>
          <w:rFonts w:ascii="Times New Roman" w:hAnsi="Times New Roman" w:cs="Times New Roman"/>
          <w:sz w:val="21"/>
          <w:szCs w:val="21"/>
          <w:lang w:val="uk-UA"/>
        </w:rPr>
        <w:t xml:space="preserve"> визнає, погоджується та зобов’язується використовувати Конфіденційну інформацію виключно для виконання власних зобов’язань за цим Договором. </w:t>
      </w:r>
    </w:p>
    <w:p w14:paraId="0B54997E" w14:textId="536BFBF3" w:rsidR="009325AD" w:rsidRPr="003167FF" w:rsidRDefault="00972C53" w:rsidP="00516AF4">
      <w:pPr>
        <w:ind w:right="-1"/>
        <w:jc w:val="both"/>
        <w:rPr>
          <w:rFonts w:ascii="Times New Roman" w:hAnsi="Times New Roman" w:cs="Times New Roman"/>
          <w:sz w:val="21"/>
          <w:szCs w:val="21"/>
          <w:lang w:val="uk-UA"/>
        </w:rPr>
      </w:pPr>
      <w:r w:rsidRPr="003167FF">
        <w:rPr>
          <w:rFonts w:ascii="Times New Roman" w:hAnsi="Times New Roman" w:cs="Times New Roman"/>
          <w:b/>
          <w:bCs/>
          <w:sz w:val="21"/>
          <w:szCs w:val="21"/>
          <w:lang w:val="uk-UA"/>
        </w:rPr>
        <w:t>9</w:t>
      </w:r>
      <w:r w:rsidR="009325AD" w:rsidRPr="003167FF">
        <w:rPr>
          <w:rFonts w:ascii="Times New Roman" w:hAnsi="Times New Roman" w:cs="Times New Roman"/>
          <w:b/>
          <w:bCs/>
          <w:sz w:val="21"/>
          <w:szCs w:val="21"/>
          <w:lang w:val="uk-UA"/>
        </w:rPr>
        <w:t>.</w:t>
      </w:r>
      <w:r w:rsidR="004E5E77" w:rsidRPr="003167FF">
        <w:rPr>
          <w:rFonts w:ascii="Times New Roman" w:hAnsi="Times New Roman" w:cs="Times New Roman"/>
          <w:b/>
          <w:bCs/>
          <w:sz w:val="21"/>
          <w:szCs w:val="21"/>
          <w:lang w:val="uk-UA"/>
        </w:rPr>
        <w:t>3</w:t>
      </w:r>
      <w:r w:rsidR="009325AD" w:rsidRPr="003167FF">
        <w:rPr>
          <w:rFonts w:ascii="Times New Roman" w:hAnsi="Times New Roman" w:cs="Times New Roman"/>
          <w:b/>
          <w:bCs/>
          <w:sz w:val="21"/>
          <w:szCs w:val="21"/>
          <w:lang w:val="uk-UA"/>
        </w:rPr>
        <w:t>.</w:t>
      </w:r>
      <w:r w:rsidR="009325AD" w:rsidRPr="003167FF">
        <w:rPr>
          <w:rFonts w:ascii="Times New Roman" w:hAnsi="Times New Roman" w:cs="Times New Roman"/>
          <w:sz w:val="21"/>
          <w:szCs w:val="21"/>
          <w:lang w:val="uk-UA"/>
        </w:rPr>
        <w:t xml:space="preserve"> Конфіденційна інформація не підлягає розголошенню протягом всього строку дії цього Договору та протягом 3 (трьох) років з дати його припинення (розірвання).</w:t>
      </w:r>
    </w:p>
    <w:p w14:paraId="47913018" w14:textId="30069345" w:rsidR="009325AD" w:rsidRPr="003167FF" w:rsidRDefault="00972C53" w:rsidP="00516AF4">
      <w:pPr>
        <w:ind w:right="-1"/>
        <w:jc w:val="both"/>
        <w:rPr>
          <w:rFonts w:ascii="Times New Roman" w:hAnsi="Times New Roman" w:cs="Times New Roman"/>
          <w:sz w:val="21"/>
          <w:szCs w:val="21"/>
          <w:lang w:val="en-US"/>
        </w:rPr>
      </w:pPr>
      <w:r w:rsidRPr="003167FF">
        <w:rPr>
          <w:rFonts w:ascii="Times New Roman" w:hAnsi="Times New Roman" w:cs="Times New Roman"/>
          <w:b/>
          <w:bCs/>
          <w:sz w:val="21"/>
          <w:szCs w:val="21"/>
          <w:lang w:val="uk-UA"/>
        </w:rPr>
        <w:t>9</w:t>
      </w:r>
      <w:r w:rsidR="004E5E77" w:rsidRPr="003167FF">
        <w:rPr>
          <w:rFonts w:ascii="Times New Roman" w:hAnsi="Times New Roman" w:cs="Times New Roman"/>
          <w:b/>
          <w:bCs/>
          <w:sz w:val="21"/>
          <w:szCs w:val="21"/>
          <w:lang w:val="uk-UA"/>
        </w:rPr>
        <w:t>.4</w:t>
      </w:r>
      <w:r w:rsidR="009325AD" w:rsidRPr="003167FF">
        <w:rPr>
          <w:rFonts w:ascii="Times New Roman" w:hAnsi="Times New Roman" w:cs="Times New Roman"/>
          <w:b/>
          <w:bCs/>
          <w:sz w:val="21"/>
          <w:szCs w:val="21"/>
          <w:lang w:val="uk-UA"/>
        </w:rPr>
        <w:t>.</w:t>
      </w:r>
      <w:r w:rsidR="009325AD" w:rsidRPr="003167FF">
        <w:rPr>
          <w:rFonts w:ascii="Times New Roman" w:hAnsi="Times New Roman" w:cs="Times New Roman"/>
          <w:sz w:val="21"/>
          <w:szCs w:val="21"/>
          <w:lang w:val="uk-UA"/>
        </w:rPr>
        <w:t xml:space="preserve"> За </w:t>
      </w:r>
      <w:r w:rsidR="00C175FF" w:rsidRPr="003167FF">
        <w:rPr>
          <w:rFonts w:ascii="Times New Roman" w:hAnsi="Times New Roman" w:cs="Times New Roman"/>
          <w:sz w:val="21"/>
          <w:szCs w:val="21"/>
          <w:lang w:val="uk-UA"/>
        </w:rPr>
        <w:t xml:space="preserve">кожен випадок </w:t>
      </w:r>
      <w:r w:rsidR="009325AD" w:rsidRPr="003167FF">
        <w:rPr>
          <w:rFonts w:ascii="Times New Roman" w:hAnsi="Times New Roman" w:cs="Times New Roman"/>
          <w:sz w:val="21"/>
          <w:szCs w:val="21"/>
          <w:lang w:val="uk-UA"/>
        </w:rPr>
        <w:t xml:space="preserve">розголошення Конфіденційної інформації будь-якій третій особі (будь-яким третім особам) без попередньої письмової згоди  </w:t>
      </w:r>
      <w:r w:rsidR="004E5E77" w:rsidRPr="003167FF">
        <w:rPr>
          <w:rFonts w:ascii="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004E5E77" w:rsidRPr="003167FF">
        <w:rPr>
          <w:rFonts w:ascii="Times New Roman" w:hAnsi="Times New Roman" w:cs="Times New Roman"/>
          <w:sz w:val="21"/>
          <w:szCs w:val="21"/>
          <w:lang w:val="uk-UA"/>
        </w:rPr>
        <w:t xml:space="preserve">» Амбасадор </w:t>
      </w:r>
      <w:r w:rsidR="009325AD" w:rsidRPr="003167FF">
        <w:rPr>
          <w:rFonts w:ascii="Times New Roman" w:hAnsi="Times New Roman" w:cs="Times New Roman"/>
          <w:sz w:val="21"/>
          <w:szCs w:val="21"/>
          <w:lang w:val="uk-UA"/>
        </w:rPr>
        <w:t xml:space="preserve">зобов’язаний сплатити </w:t>
      </w:r>
      <w:r w:rsidR="004E5E77" w:rsidRPr="003167FF">
        <w:rPr>
          <w:rFonts w:ascii="Times New Roman" w:hAnsi="Times New Roman" w:cs="Times New Roman"/>
          <w:sz w:val="21"/>
          <w:szCs w:val="21"/>
          <w:lang w:val="uk-UA"/>
        </w:rPr>
        <w:t>ТОВ «</w:t>
      </w:r>
      <w:r w:rsidR="00516AF4" w:rsidRPr="003167FF">
        <w:rPr>
          <w:rFonts w:ascii="Times New Roman" w:hAnsi="Times New Roman" w:cs="Times New Roman"/>
          <w:sz w:val="21"/>
          <w:szCs w:val="21"/>
          <w:lang w:val="uk-UA"/>
        </w:rPr>
        <w:t>УКЛОН КОРПОРЕЙТ</w:t>
      </w:r>
      <w:r w:rsidR="004E5E77" w:rsidRPr="003167FF">
        <w:rPr>
          <w:rFonts w:ascii="Times New Roman" w:hAnsi="Times New Roman" w:cs="Times New Roman"/>
          <w:sz w:val="21"/>
          <w:szCs w:val="21"/>
          <w:lang w:val="uk-UA"/>
        </w:rPr>
        <w:t xml:space="preserve">» </w:t>
      </w:r>
      <w:r w:rsidR="009325AD" w:rsidRPr="003167FF">
        <w:rPr>
          <w:rFonts w:ascii="Times New Roman" w:hAnsi="Times New Roman" w:cs="Times New Roman"/>
          <w:sz w:val="21"/>
          <w:szCs w:val="21"/>
          <w:lang w:val="uk-UA"/>
        </w:rPr>
        <w:t xml:space="preserve">штраф у розмірі 100 000,00 (сто тисяч) гривень 00 копійок. </w:t>
      </w:r>
      <w:r w:rsidR="00516AF4" w:rsidRPr="003167FF">
        <w:rPr>
          <w:rFonts w:ascii="Times New Roman" w:hAnsi="Times New Roman" w:cs="Times New Roman"/>
          <w:sz w:val="21"/>
          <w:szCs w:val="21"/>
          <w:lang w:val="en-US"/>
        </w:rPr>
        <w:t xml:space="preserve"> </w:t>
      </w:r>
    </w:p>
    <w:p w14:paraId="17FAC63A" w14:textId="77777777" w:rsidR="0005416C" w:rsidRPr="003167FF" w:rsidRDefault="0005416C" w:rsidP="00516AF4">
      <w:pPr>
        <w:pStyle w:val="ListParagraph1"/>
        <w:tabs>
          <w:tab w:val="left" w:pos="567"/>
        </w:tabs>
        <w:spacing w:after="0" w:line="240" w:lineRule="auto"/>
        <w:ind w:left="0" w:right="-46"/>
        <w:rPr>
          <w:rFonts w:ascii="Times New Roman" w:hAnsi="Times New Roman"/>
          <w:b/>
          <w:sz w:val="21"/>
          <w:szCs w:val="21"/>
          <w:lang w:val="uk-UA"/>
        </w:rPr>
      </w:pPr>
    </w:p>
    <w:p w14:paraId="25829597" w14:textId="04465A93" w:rsidR="0005416C" w:rsidRPr="003167FF" w:rsidRDefault="00972C53" w:rsidP="00303012">
      <w:pPr>
        <w:pStyle w:val="a4"/>
        <w:jc w:val="center"/>
        <w:rPr>
          <w:rFonts w:ascii="Times New Roman" w:hAnsi="Times New Roman" w:cs="Times New Roman"/>
          <w:b/>
          <w:bCs/>
          <w:sz w:val="21"/>
          <w:szCs w:val="21"/>
        </w:rPr>
      </w:pPr>
      <w:r w:rsidRPr="003167FF">
        <w:rPr>
          <w:rFonts w:ascii="Times New Roman" w:hAnsi="Times New Roman" w:cs="Times New Roman"/>
          <w:b/>
          <w:bCs/>
          <w:sz w:val="21"/>
          <w:szCs w:val="21"/>
        </w:rPr>
        <w:t>10</w:t>
      </w:r>
      <w:r w:rsidR="0005416C" w:rsidRPr="003167FF">
        <w:rPr>
          <w:rFonts w:ascii="Times New Roman" w:hAnsi="Times New Roman" w:cs="Times New Roman"/>
          <w:b/>
          <w:bCs/>
          <w:sz w:val="21"/>
          <w:szCs w:val="21"/>
        </w:rPr>
        <w:t>. СТРОК ДІЇ ДОГОВОРУ ТА ПОРЯДОК ЙОГО РОЗІРВАННЯ</w:t>
      </w:r>
    </w:p>
    <w:p w14:paraId="2F1222C6" w14:textId="39D53A68" w:rsidR="00303012" w:rsidRPr="003167FF" w:rsidRDefault="00972C53" w:rsidP="0005416C">
      <w:pPr>
        <w:pStyle w:val="a4"/>
        <w:jc w:val="both"/>
        <w:rPr>
          <w:rFonts w:ascii="Times New Roman" w:hAnsi="Times New Roman" w:cs="Times New Roman"/>
          <w:sz w:val="21"/>
          <w:szCs w:val="21"/>
        </w:rPr>
      </w:pPr>
      <w:r w:rsidRPr="003167FF">
        <w:rPr>
          <w:rFonts w:ascii="Times New Roman" w:hAnsi="Times New Roman" w:cs="Times New Roman"/>
          <w:b/>
          <w:bCs/>
          <w:sz w:val="21"/>
          <w:szCs w:val="21"/>
        </w:rPr>
        <w:t>10.</w:t>
      </w:r>
      <w:r w:rsidR="00303012" w:rsidRPr="003167FF">
        <w:rPr>
          <w:rFonts w:ascii="Times New Roman" w:hAnsi="Times New Roman" w:cs="Times New Roman"/>
          <w:b/>
          <w:bCs/>
          <w:sz w:val="21"/>
          <w:szCs w:val="21"/>
        </w:rPr>
        <w:t>1</w:t>
      </w:r>
      <w:r w:rsidR="00894FB5"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Договір набирає чинності з дати</w:t>
      </w:r>
      <w:r w:rsidR="00303012" w:rsidRPr="003167FF">
        <w:rPr>
          <w:rFonts w:ascii="Times New Roman" w:hAnsi="Times New Roman" w:cs="Times New Roman"/>
          <w:sz w:val="21"/>
          <w:szCs w:val="21"/>
        </w:rPr>
        <w:t xml:space="preserve">, вказаної у п.п. </w:t>
      </w:r>
      <w:r w:rsidR="00303012" w:rsidRPr="003167FF">
        <w:rPr>
          <w:rFonts w:ascii="Times New Roman" w:hAnsi="Times New Roman" w:cs="Times New Roman"/>
          <w:b/>
          <w:bCs/>
          <w:sz w:val="21"/>
          <w:szCs w:val="21"/>
        </w:rPr>
        <w:t>2.2.4</w:t>
      </w:r>
      <w:r w:rsidR="00303012" w:rsidRPr="003167FF">
        <w:rPr>
          <w:rFonts w:ascii="Times New Roman" w:hAnsi="Times New Roman" w:cs="Times New Roman"/>
          <w:sz w:val="21"/>
          <w:szCs w:val="21"/>
        </w:rPr>
        <w:t xml:space="preserve">. п. </w:t>
      </w:r>
      <w:r w:rsidR="00303012" w:rsidRPr="003167FF">
        <w:rPr>
          <w:rFonts w:ascii="Times New Roman" w:hAnsi="Times New Roman" w:cs="Times New Roman"/>
          <w:b/>
          <w:bCs/>
          <w:sz w:val="21"/>
          <w:szCs w:val="21"/>
        </w:rPr>
        <w:t>2.2.</w:t>
      </w:r>
      <w:r w:rsidR="00303012" w:rsidRPr="003167FF">
        <w:rPr>
          <w:rFonts w:ascii="Times New Roman" w:hAnsi="Times New Roman" w:cs="Times New Roman"/>
          <w:sz w:val="21"/>
          <w:szCs w:val="21"/>
        </w:rPr>
        <w:t xml:space="preserve"> цього Договору,</w:t>
      </w:r>
      <w:r w:rsidR="0005416C" w:rsidRPr="003167FF">
        <w:rPr>
          <w:rFonts w:ascii="Times New Roman" w:hAnsi="Times New Roman" w:cs="Times New Roman"/>
          <w:sz w:val="21"/>
          <w:szCs w:val="21"/>
        </w:rPr>
        <w:t xml:space="preserve"> </w:t>
      </w:r>
      <w:r w:rsidR="00303012" w:rsidRPr="003167FF">
        <w:rPr>
          <w:rFonts w:ascii="Times New Roman" w:hAnsi="Times New Roman" w:cs="Times New Roman"/>
          <w:sz w:val="21"/>
          <w:szCs w:val="21"/>
        </w:rPr>
        <w:t xml:space="preserve">та діє до його припинення однією із Сторін або обома Сторонами. </w:t>
      </w:r>
    </w:p>
    <w:p w14:paraId="16D38298" w14:textId="0D29934B" w:rsidR="0005416C" w:rsidRPr="003167FF" w:rsidRDefault="00972C53" w:rsidP="0005416C">
      <w:pPr>
        <w:pStyle w:val="a4"/>
        <w:jc w:val="both"/>
        <w:rPr>
          <w:rFonts w:ascii="Times New Roman" w:hAnsi="Times New Roman" w:cs="Times New Roman"/>
          <w:sz w:val="21"/>
          <w:szCs w:val="21"/>
        </w:rPr>
      </w:pPr>
      <w:r w:rsidRPr="003167FF">
        <w:rPr>
          <w:rFonts w:ascii="Times New Roman" w:hAnsi="Times New Roman" w:cs="Times New Roman"/>
          <w:b/>
          <w:bCs/>
          <w:sz w:val="21"/>
          <w:szCs w:val="21"/>
        </w:rPr>
        <w:t>10</w:t>
      </w:r>
      <w:r w:rsidR="00303012" w:rsidRPr="003167FF">
        <w:rPr>
          <w:rFonts w:ascii="Times New Roman" w:hAnsi="Times New Roman" w:cs="Times New Roman"/>
          <w:b/>
          <w:bCs/>
          <w:sz w:val="21"/>
          <w:szCs w:val="21"/>
        </w:rPr>
        <w:t>.2.</w:t>
      </w:r>
      <w:r w:rsidR="0005416C" w:rsidRPr="003167FF">
        <w:rPr>
          <w:rFonts w:ascii="Times New Roman" w:hAnsi="Times New Roman" w:cs="Times New Roman"/>
          <w:sz w:val="21"/>
          <w:szCs w:val="21"/>
        </w:rPr>
        <w:t xml:space="preserve"> </w:t>
      </w:r>
      <w:r w:rsidR="00303012" w:rsidRPr="003167FF">
        <w:rPr>
          <w:rFonts w:ascii="Times New Roman" w:eastAsia="Times New Roman" w:hAnsi="Times New Roman" w:cs="Times New Roman"/>
          <w:sz w:val="21"/>
          <w:szCs w:val="21"/>
        </w:rPr>
        <w:t xml:space="preserve">Амбасадор </w:t>
      </w:r>
      <w:r w:rsidR="0005416C" w:rsidRPr="003167FF">
        <w:rPr>
          <w:rFonts w:ascii="Times New Roman" w:hAnsi="Times New Roman" w:cs="Times New Roman"/>
          <w:sz w:val="21"/>
          <w:szCs w:val="21"/>
        </w:rPr>
        <w:t>має право в односторонньому порядку розірвати Договір, за умови попереднього письмового повідомлення про це ТОВ «</w:t>
      </w:r>
      <w:r w:rsidR="003167FF" w:rsidRPr="003167FF">
        <w:rPr>
          <w:rFonts w:ascii="Times New Roman" w:hAnsi="Times New Roman" w:cs="Times New Roman"/>
          <w:sz w:val="21"/>
          <w:szCs w:val="21"/>
        </w:rPr>
        <w:t>УКЛОН КОРПОРЕЙТ</w:t>
      </w:r>
      <w:r w:rsidR="0005416C" w:rsidRPr="003167FF">
        <w:rPr>
          <w:rFonts w:ascii="Times New Roman" w:hAnsi="Times New Roman" w:cs="Times New Roman"/>
          <w:sz w:val="21"/>
          <w:szCs w:val="21"/>
        </w:rPr>
        <w:t xml:space="preserve">» за 30 (тридцять) календарних днів до бажаної дати розірвання Договору.  </w:t>
      </w:r>
    </w:p>
    <w:p w14:paraId="78F68198" w14:textId="451E0E36" w:rsidR="0005416C" w:rsidRPr="003167FF" w:rsidRDefault="00972C53" w:rsidP="0005416C">
      <w:pPr>
        <w:pStyle w:val="a4"/>
        <w:jc w:val="both"/>
        <w:rPr>
          <w:rFonts w:ascii="Times New Roman" w:hAnsi="Times New Roman" w:cs="Times New Roman"/>
          <w:b/>
          <w:bCs/>
          <w:sz w:val="21"/>
          <w:szCs w:val="21"/>
        </w:rPr>
      </w:pPr>
      <w:r w:rsidRPr="003167FF">
        <w:rPr>
          <w:rFonts w:ascii="Times New Roman" w:hAnsi="Times New Roman" w:cs="Times New Roman"/>
          <w:b/>
          <w:bCs/>
          <w:sz w:val="21"/>
          <w:szCs w:val="21"/>
        </w:rPr>
        <w:t>10</w:t>
      </w:r>
      <w:r w:rsidR="00303012" w:rsidRPr="003167FF">
        <w:rPr>
          <w:rFonts w:ascii="Times New Roman" w:hAnsi="Times New Roman" w:cs="Times New Roman"/>
          <w:b/>
          <w:bCs/>
          <w:sz w:val="21"/>
          <w:szCs w:val="21"/>
        </w:rPr>
        <w:t xml:space="preserve">.3. </w:t>
      </w:r>
      <w:r w:rsidR="0005416C" w:rsidRPr="003167FF">
        <w:rPr>
          <w:rFonts w:ascii="Times New Roman" w:hAnsi="Times New Roman" w:cs="Times New Roman"/>
          <w:sz w:val="21"/>
          <w:szCs w:val="21"/>
        </w:rPr>
        <w:t>ТОВ «</w:t>
      </w:r>
      <w:r w:rsidR="003167FF" w:rsidRPr="003167FF">
        <w:rPr>
          <w:rFonts w:ascii="Times New Roman" w:hAnsi="Times New Roman" w:cs="Times New Roman"/>
          <w:sz w:val="21"/>
          <w:szCs w:val="21"/>
        </w:rPr>
        <w:t>УКЛОН КОРПОРЕЙТ</w:t>
      </w:r>
      <w:r w:rsidR="0005416C" w:rsidRPr="003167FF">
        <w:rPr>
          <w:rFonts w:ascii="Times New Roman" w:hAnsi="Times New Roman" w:cs="Times New Roman"/>
          <w:sz w:val="21"/>
          <w:szCs w:val="21"/>
        </w:rPr>
        <w:t xml:space="preserve">» має право в односторонньому порядку розірвати Договір, за умови попереднього письмового повідомлення про це </w:t>
      </w:r>
      <w:r w:rsidR="00303012" w:rsidRPr="003167FF">
        <w:rPr>
          <w:rFonts w:ascii="Times New Roman" w:eastAsia="Times New Roman" w:hAnsi="Times New Roman" w:cs="Times New Roman"/>
          <w:sz w:val="21"/>
          <w:szCs w:val="21"/>
        </w:rPr>
        <w:t xml:space="preserve">Амбасадора </w:t>
      </w:r>
      <w:r w:rsidR="0005416C" w:rsidRPr="003167FF">
        <w:rPr>
          <w:rFonts w:ascii="Times New Roman" w:hAnsi="Times New Roman" w:cs="Times New Roman"/>
          <w:sz w:val="21"/>
          <w:szCs w:val="21"/>
        </w:rPr>
        <w:t>за 30 (тридцять) календарних днів до бажаної дати розірвання Договору.</w:t>
      </w:r>
    </w:p>
    <w:p w14:paraId="7D7CC8D2" w14:textId="7267CE78" w:rsidR="0005416C" w:rsidRPr="003167FF" w:rsidRDefault="00BC22B4" w:rsidP="0005416C">
      <w:pPr>
        <w:pStyle w:val="a4"/>
        <w:jc w:val="center"/>
        <w:rPr>
          <w:rFonts w:ascii="Times New Roman" w:hAnsi="Times New Roman" w:cs="Times New Roman"/>
          <w:b/>
          <w:bCs/>
          <w:sz w:val="21"/>
          <w:szCs w:val="21"/>
          <w:lang w:val="ru-RU"/>
        </w:rPr>
      </w:pP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1</w:t>
      </w:r>
      <w:r w:rsidR="0005416C" w:rsidRPr="003167FF">
        <w:rPr>
          <w:rFonts w:ascii="Times New Roman" w:hAnsi="Times New Roman" w:cs="Times New Roman"/>
          <w:b/>
          <w:bCs/>
          <w:sz w:val="21"/>
          <w:szCs w:val="21"/>
        </w:rPr>
        <w:t>. ЗАКЛЮЧНІ ПОЛОЖЕННЯ</w:t>
      </w:r>
    </w:p>
    <w:p w14:paraId="37312344" w14:textId="4F7AFC33" w:rsidR="0005416C" w:rsidRPr="003167FF" w:rsidRDefault="00BC22B4" w:rsidP="00516AF4">
      <w:pPr>
        <w:pStyle w:val="a4"/>
        <w:ind w:right="-2"/>
        <w:jc w:val="both"/>
        <w:rPr>
          <w:rFonts w:ascii="Times New Roman" w:hAnsi="Times New Roman" w:cs="Times New Roman"/>
          <w:sz w:val="21"/>
          <w:szCs w:val="21"/>
        </w:rPr>
      </w:pP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1</w:t>
      </w:r>
      <w:r w:rsidR="0005416C" w:rsidRPr="003167FF">
        <w:rPr>
          <w:rFonts w:ascii="Times New Roman" w:hAnsi="Times New Roman" w:cs="Times New Roman"/>
          <w:b/>
          <w:bCs/>
          <w:sz w:val="21"/>
          <w:szCs w:val="21"/>
        </w:rPr>
        <w:t>.1</w:t>
      </w:r>
      <w:r w:rsidR="00894FB5" w:rsidRPr="003167FF">
        <w:rPr>
          <w:rFonts w:ascii="Times New Roman" w:hAnsi="Times New Roman" w:cs="Times New Roman"/>
          <w:b/>
          <w:bCs/>
          <w:sz w:val="21"/>
          <w:szCs w:val="21"/>
        </w:rPr>
        <w:t>.</w:t>
      </w:r>
      <w:r w:rsidR="0005416C" w:rsidRPr="003167FF">
        <w:rPr>
          <w:rFonts w:ascii="Times New Roman" w:hAnsi="Times New Roman" w:cs="Times New Roman"/>
          <w:sz w:val="21"/>
          <w:szCs w:val="21"/>
        </w:rPr>
        <w:t xml:space="preserve"> Цей Договір складений українською мовою та знаходиться у вільному доступі на Вебсайті</w:t>
      </w:r>
      <w:r w:rsidR="00303012" w:rsidRPr="003167FF">
        <w:rPr>
          <w:rFonts w:ascii="Times New Roman" w:hAnsi="Times New Roman" w:cs="Times New Roman"/>
          <w:sz w:val="21"/>
          <w:szCs w:val="21"/>
        </w:rPr>
        <w:t xml:space="preserve"> Проекту</w:t>
      </w:r>
      <w:r w:rsidR="0005416C" w:rsidRPr="003167FF">
        <w:rPr>
          <w:rFonts w:ascii="Times New Roman" w:hAnsi="Times New Roman" w:cs="Times New Roman"/>
          <w:sz w:val="21"/>
          <w:szCs w:val="21"/>
        </w:rPr>
        <w:t xml:space="preserve">. </w:t>
      </w:r>
    </w:p>
    <w:p w14:paraId="7322AEA8" w14:textId="55886128" w:rsidR="0005416C" w:rsidRPr="003167FF" w:rsidRDefault="0005416C" w:rsidP="00516AF4">
      <w:pPr>
        <w:pStyle w:val="a4"/>
        <w:ind w:right="-2"/>
        <w:jc w:val="both"/>
        <w:rPr>
          <w:rFonts w:ascii="Times New Roman" w:hAnsi="Times New Roman" w:cs="Times New Roman"/>
          <w:sz w:val="21"/>
          <w:szCs w:val="21"/>
        </w:rPr>
      </w:pP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1</w:t>
      </w:r>
      <w:r w:rsidRPr="003167FF">
        <w:rPr>
          <w:rFonts w:ascii="Times New Roman" w:hAnsi="Times New Roman" w:cs="Times New Roman"/>
          <w:b/>
          <w:bCs/>
          <w:sz w:val="21"/>
          <w:szCs w:val="21"/>
        </w:rPr>
        <w:t>.2</w:t>
      </w:r>
      <w:r w:rsidR="00894FB5" w:rsidRPr="003167FF">
        <w:rPr>
          <w:rFonts w:ascii="Times New Roman" w:hAnsi="Times New Roman" w:cs="Times New Roman"/>
          <w:b/>
          <w:bCs/>
          <w:sz w:val="21"/>
          <w:szCs w:val="21"/>
        </w:rPr>
        <w:t>.</w:t>
      </w:r>
      <w:r w:rsidRPr="003167FF">
        <w:rPr>
          <w:rFonts w:ascii="Times New Roman" w:hAnsi="Times New Roman" w:cs="Times New Roman"/>
          <w:sz w:val="21"/>
          <w:szCs w:val="21"/>
        </w:rPr>
        <w:t> </w:t>
      </w:r>
      <w:r w:rsidRPr="003167FF">
        <w:rPr>
          <w:rStyle w:val="apple-converted-space"/>
          <w:rFonts w:ascii="Times New Roman" w:hAnsi="Times New Roman" w:cs="Times New Roman"/>
          <w:color w:val="222426"/>
          <w:sz w:val="21"/>
          <w:szCs w:val="21"/>
        </w:rPr>
        <w:t> </w:t>
      </w:r>
      <w:r w:rsidRPr="003167FF">
        <w:rPr>
          <w:rFonts w:ascii="Times New Roman" w:hAnsi="Times New Roman" w:cs="Times New Roman"/>
          <w:sz w:val="21"/>
          <w:szCs w:val="21"/>
        </w:rPr>
        <w:t>У випадках, не передбачених цим Договором, Сторони керуються чинним законодавством України.</w:t>
      </w:r>
    </w:p>
    <w:p w14:paraId="149363C3" w14:textId="071BBEDF" w:rsidR="0005416C" w:rsidRPr="003167FF" w:rsidRDefault="0005416C" w:rsidP="00516AF4">
      <w:pPr>
        <w:pStyle w:val="a4"/>
        <w:ind w:right="-2"/>
        <w:jc w:val="both"/>
        <w:rPr>
          <w:rFonts w:ascii="Times New Roman" w:hAnsi="Times New Roman" w:cs="Times New Roman"/>
          <w:sz w:val="21"/>
          <w:szCs w:val="21"/>
        </w:rPr>
      </w:pP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1</w:t>
      </w:r>
      <w:r w:rsidRPr="003167FF">
        <w:rPr>
          <w:rFonts w:ascii="Times New Roman" w:hAnsi="Times New Roman" w:cs="Times New Roman"/>
          <w:b/>
          <w:bCs/>
          <w:sz w:val="21"/>
          <w:szCs w:val="21"/>
        </w:rPr>
        <w:t>.3</w:t>
      </w:r>
      <w:r w:rsidR="00894FB5"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Будь-які спори та розбіжності, які виникають із або у зв’язку із цим Договором, або його укладанням, виконанням чи розірванням, вирішуються шляхом переговорів між Сторонами. Якщо Сторони не можуть врегулювати спір шляхом переговорів протягом 30 (тридцяти) календарних днів після того, як одна зі Сторін письмово повідомила іншу Сторону про виникнення такого спору чи розбіжності, тоді такий спір вирішується в судовому порядку за встановленою законодавством України підвідомчістю та підсудністю.  </w:t>
      </w:r>
    </w:p>
    <w:p w14:paraId="7566E58F" w14:textId="77412D50" w:rsidR="0005416C" w:rsidRPr="003167FF" w:rsidRDefault="0005416C" w:rsidP="00516AF4">
      <w:pPr>
        <w:pStyle w:val="a4"/>
        <w:ind w:right="-2"/>
        <w:jc w:val="both"/>
        <w:rPr>
          <w:rFonts w:ascii="Times New Roman" w:hAnsi="Times New Roman" w:cs="Times New Roman"/>
          <w:sz w:val="21"/>
          <w:szCs w:val="21"/>
        </w:rPr>
      </w:pP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1</w:t>
      </w:r>
      <w:r w:rsidRPr="003167FF">
        <w:rPr>
          <w:rFonts w:ascii="Times New Roman" w:hAnsi="Times New Roman" w:cs="Times New Roman"/>
          <w:b/>
          <w:bCs/>
          <w:sz w:val="21"/>
          <w:szCs w:val="21"/>
        </w:rPr>
        <w:t>.4</w:t>
      </w:r>
      <w:r w:rsidR="00894FB5"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Якщо будь-яке положення цього Договору буде визнано недійсними, усі інші положення залишаються дійсними. Усі такі недійсні положення повинні бути змінені таким чином, щоб бути дійсними та відображати наміри Сторін.</w:t>
      </w:r>
    </w:p>
    <w:p w14:paraId="0781A839" w14:textId="20F494D7" w:rsidR="0005416C" w:rsidRPr="003167FF" w:rsidRDefault="0005416C" w:rsidP="0005416C">
      <w:pPr>
        <w:pStyle w:val="a4"/>
        <w:jc w:val="both"/>
        <w:rPr>
          <w:rFonts w:ascii="Times New Roman" w:hAnsi="Times New Roman" w:cs="Times New Roman"/>
          <w:sz w:val="21"/>
          <w:szCs w:val="21"/>
        </w:rPr>
      </w:pP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1</w:t>
      </w:r>
      <w:r w:rsidRPr="003167FF">
        <w:rPr>
          <w:rFonts w:ascii="Times New Roman" w:hAnsi="Times New Roman" w:cs="Times New Roman"/>
          <w:b/>
          <w:bCs/>
          <w:sz w:val="21"/>
          <w:szCs w:val="21"/>
        </w:rPr>
        <w:t>.5</w:t>
      </w:r>
      <w:r w:rsidR="00894FB5"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Цей Договір не є договором про спільну діяльність та договором простого товариства. </w:t>
      </w:r>
    </w:p>
    <w:p w14:paraId="141F3D32" w14:textId="2D346C73" w:rsidR="0005416C" w:rsidRPr="003167FF" w:rsidRDefault="0005416C" w:rsidP="0005416C">
      <w:pPr>
        <w:pStyle w:val="a4"/>
        <w:jc w:val="both"/>
        <w:rPr>
          <w:rFonts w:ascii="Times New Roman" w:hAnsi="Times New Roman" w:cs="Times New Roman"/>
          <w:b/>
          <w:bCs/>
          <w:sz w:val="21"/>
          <w:szCs w:val="21"/>
        </w:rPr>
      </w:pP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1</w:t>
      </w:r>
      <w:r w:rsidRPr="003167FF">
        <w:rPr>
          <w:rFonts w:ascii="Times New Roman" w:hAnsi="Times New Roman" w:cs="Times New Roman"/>
          <w:b/>
          <w:bCs/>
          <w:sz w:val="21"/>
          <w:szCs w:val="21"/>
        </w:rPr>
        <w:t>.6</w:t>
      </w:r>
      <w:r w:rsidR="00894FB5" w:rsidRPr="003167FF">
        <w:rPr>
          <w:rFonts w:ascii="Times New Roman" w:hAnsi="Times New Roman" w:cs="Times New Roman"/>
          <w:b/>
          <w:bCs/>
          <w:sz w:val="21"/>
          <w:szCs w:val="21"/>
        </w:rPr>
        <w:t>.</w:t>
      </w:r>
      <w:r w:rsidRPr="003167FF">
        <w:rPr>
          <w:rFonts w:ascii="Times New Roman" w:hAnsi="Times New Roman" w:cs="Times New Roman"/>
          <w:b/>
          <w:bCs/>
          <w:sz w:val="21"/>
          <w:szCs w:val="21"/>
        </w:rPr>
        <w:t xml:space="preserve"> </w:t>
      </w:r>
      <w:r w:rsidRPr="003167FF">
        <w:rPr>
          <w:rFonts w:ascii="Times New Roman" w:hAnsi="Times New Roman" w:cs="Times New Roman"/>
          <w:sz w:val="21"/>
          <w:szCs w:val="21"/>
        </w:rPr>
        <w:t>ТОВ «</w:t>
      </w:r>
      <w:r w:rsidR="003167FF"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w:t>
      </w:r>
      <w:r w:rsidRPr="003167FF">
        <w:rPr>
          <w:rFonts w:ascii="Times New Roman" w:hAnsi="Times New Roman" w:cs="Times New Roman"/>
          <w:b/>
          <w:bCs/>
          <w:sz w:val="21"/>
          <w:szCs w:val="21"/>
        </w:rPr>
        <w:t xml:space="preserve"> </w:t>
      </w:r>
      <w:r w:rsidRPr="003167FF">
        <w:rPr>
          <w:rFonts w:ascii="Times New Roman" w:hAnsi="Times New Roman" w:cs="Times New Roman"/>
          <w:sz w:val="21"/>
          <w:szCs w:val="21"/>
        </w:rPr>
        <w:t>має право в односторонньому порядку вносить зміни в даний Договір, шляхом затвердження нової редакції Договору, за умови оприлюднення нової редакції Договору на Вебсайті</w:t>
      </w:r>
      <w:r w:rsidR="00BC22B4" w:rsidRPr="003167FF">
        <w:rPr>
          <w:rFonts w:ascii="Times New Roman" w:hAnsi="Times New Roman" w:cs="Times New Roman"/>
          <w:sz w:val="21"/>
          <w:szCs w:val="21"/>
        </w:rPr>
        <w:t xml:space="preserve"> Проекту</w:t>
      </w:r>
      <w:r w:rsidRPr="003167FF">
        <w:rPr>
          <w:rFonts w:ascii="Times New Roman" w:hAnsi="Times New Roman" w:cs="Times New Roman"/>
          <w:sz w:val="21"/>
          <w:szCs w:val="21"/>
        </w:rPr>
        <w:t xml:space="preserve">. У випадку непогодження </w:t>
      </w:r>
      <w:r w:rsidR="00BC22B4" w:rsidRPr="003167FF">
        <w:rPr>
          <w:rFonts w:ascii="Times New Roman" w:eastAsia="Times New Roman" w:hAnsi="Times New Roman" w:cs="Times New Roman"/>
          <w:sz w:val="21"/>
          <w:szCs w:val="21"/>
        </w:rPr>
        <w:t>Амбасадора</w:t>
      </w:r>
      <w:r w:rsidRPr="003167FF">
        <w:rPr>
          <w:rFonts w:ascii="Times New Roman" w:hAnsi="Times New Roman" w:cs="Times New Roman"/>
          <w:sz w:val="21"/>
          <w:szCs w:val="21"/>
        </w:rPr>
        <w:t xml:space="preserve"> із новою редакцією Договору, в</w:t>
      </w:r>
      <w:r w:rsidR="00BC22B4" w:rsidRPr="003167FF">
        <w:rPr>
          <w:rFonts w:ascii="Times New Roman" w:hAnsi="Times New Roman" w:cs="Times New Roman"/>
          <w:sz w:val="21"/>
          <w:szCs w:val="21"/>
        </w:rPr>
        <w:t>ін</w:t>
      </w:r>
      <w:r w:rsidRPr="003167FF">
        <w:rPr>
          <w:rFonts w:ascii="Times New Roman" w:hAnsi="Times New Roman" w:cs="Times New Roman"/>
          <w:sz w:val="21"/>
          <w:szCs w:val="21"/>
        </w:rPr>
        <w:t xml:space="preserve"> має право на одностороннє його розірвання згідно умов Розділу </w:t>
      </w:r>
      <w:r w:rsidR="00972C53" w:rsidRPr="003167FF">
        <w:rPr>
          <w:rFonts w:ascii="Times New Roman" w:hAnsi="Times New Roman" w:cs="Times New Roman"/>
          <w:b/>
          <w:bCs/>
          <w:sz w:val="21"/>
          <w:szCs w:val="21"/>
        </w:rPr>
        <w:t>10</w:t>
      </w:r>
      <w:r w:rsidRPr="003167FF">
        <w:rPr>
          <w:rFonts w:ascii="Times New Roman" w:hAnsi="Times New Roman" w:cs="Times New Roman"/>
          <w:b/>
          <w:bCs/>
          <w:sz w:val="21"/>
          <w:szCs w:val="21"/>
        </w:rPr>
        <w:t>.</w:t>
      </w:r>
    </w:p>
    <w:p w14:paraId="0D7B5A45" w14:textId="022F858C" w:rsidR="0005416C" w:rsidRPr="003167FF" w:rsidRDefault="0005416C" w:rsidP="0005416C">
      <w:pPr>
        <w:pStyle w:val="a4"/>
        <w:jc w:val="both"/>
        <w:rPr>
          <w:rFonts w:ascii="Times New Roman" w:hAnsi="Times New Roman" w:cs="Times New Roman"/>
          <w:sz w:val="21"/>
          <w:szCs w:val="21"/>
        </w:rPr>
      </w:pP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1</w:t>
      </w:r>
      <w:r w:rsidRPr="003167FF">
        <w:rPr>
          <w:rFonts w:ascii="Times New Roman" w:hAnsi="Times New Roman" w:cs="Times New Roman"/>
          <w:b/>
          <w:bCs/>
          <w:sz w:val="21"/>
          <w:szCs w:val="21"/>
        </w:rPr>
        <w:t>.7</w:t>
      </w:r>
      <w:r w:rsidR="00894FB5"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Усі повідомлення та заяви за Договором повинні здійснюватися у письмовій формі</w:t>
      </w:r>
      <w:r w:rsidR="00BC22B4" w:rsidRPr="003167FF">
        <w:rPr>
          <w:rFonts w:ascii="Times New Roman" w:hAnsi="Times New Roman" w:cs="Times New Roman"/>
          <w:sz w:val="21"/>
          <w:szCs w:val="21"/>
        </w:rPr>
        <w:t xml:space="preserve">. </w:t>
      </w:r>
      <w:r w:rsidRPr="003167FF">
        <w:rPr>
          <w:rFonts w:ascii="Times New Roman" w:hAnsi="Times New Roman" w:cs="Times New Roman"/>
          <w:sz w:val="21"/>
          <w:szCs w:val="21"/>
        </w:rPr>
        <w:t xml:space="preserve">Сторони мають право проводити комунікацію і пересилати документи, які мають відношення до Договору, за допомогою електронної пошти. Для цілей обміну документами та/або інформацією Сторони погодили наступні адреси електронної пошти: </w:t>
      </w:r>
    </w:p>
    <w:p w14:paraId="5042B7E5" w14:textId="5F9C449D" w:rsidR="0005416C" w:rsidRPr="003167FF" w:rsidRDefault="0005416C" w:rsidP="0005416C">
      <w:pPr>
        <w:pStyle w:val="a4"/>
        <w:jc w:val="both"/>
        <w:rPr>
          <w:rStyle w:val="a9"/>
          <w:rFonts w:ascii="Times New Roman" w:hAnsi="Times New Roman" w:cs="Times New Roman"/>
          <w:color w:val="00CCFF"/>
          <w:sz w:val="21"/>
          <w:szCs w:val="21"/>
          <w:bdr w:val="none" w:sz="0" w:space="0" w:color="auto" w:frame="1"/>
        </w:rPr>
      </w:pPr>
      <w:r w:rsidRPr="003167FF">
        <w:rPr>
          <w:rFonts w:ascii="Times New Roman" w:hAnsi="Times New Roman" w:cs="Times New Roman"/>
          <w:sz w:val="21"/>
          <w:szCs w:val="21"/>
        </w:rPr>
        <w:t>- з боку ТОВ «</w:t>
      </w:r>
      <w:r w:rsidR="003167FF" w:rsidRPr="003167FF">
        <w:rPr>
          <w:rFonts w:ascii="Times New Roman" w:hAnsi="Times New Roman" w:cs="Times New Roman"/>
          <w:sz w:val="21"/>
          <w:szCs w:val="21"/>
        </w:rPr>
        <w:t>УКЛОН КОРПОРЕЙТ</w:t>
      </w:r>
      <w:r w:rsidRPr="003167FF">
        <w:rPr>
          <w:rFonts w:ascii="Times New Roman" w:hAnsi="Times New Roman" w:cs="Times New Roman"/>
          <w:sz w:val="21"/>
          <w:szCs w:val="21"/>
        </w:rPr>
        <w:t>»: електронна пошта з доменом @uklon.com.ua;</w:t>
      </w:r>
    </w:p>
    <w:p w14:paraId="2A95BA30" w14:textId="1F119657" w:rsidR="0005416C" w:rsidRPr="003167FF" w:rsidRDefault="0005416C" w:rsidP="0005416C">
      <w:pPr>
        <w:pStyle w:val="a4"/>
        <w:jc w:val="both"/>
        <w:rPr>
          <w:rFonts w:ascii="Times New Roman" w:hAnsi="Times New Roman" w:cs="Times New Roman"/>
          <w:sz w:val="21"/>
          <w:szCs w:val="21"/>
        </w:rPr>
      </w:pPr>
      <w:r w:rsidRPr="003167FF">
        <w:rPr>
          <w:rFonts w:ascii="Times New Roman" w:hAnsi="Times New Roman" w:cs="Times New Roman"/>
          <w:sz w:val="21"/>
          <w:szCs w:val="21"/>
        </w:rPr>
        <w:t xml:space="preserve">- з боку </w:t>
      </w:r>
      <w:r w:rsidR="00BC22B4" w:rsidRPr="003167FF">
        <w:rPr>
          <w:rFonts w:ascii="Times New Roman" w:eastAsia="Times New Roman" w:hAnsi="Times New Roman" w:cs="Times New Roman"/>
          <w:sz w:val="21"/>
          <w:szCs w:val="21"/>
        </w:rPr>
        <w:t>Амбасадора</w:t>
      </w:r>
      <w:r w:rsidRPr="003167FF">
        <w:rPr>
          <w:rFonts w:ascii="Times New Roman" w:hAnsi="Times New Roman" w:cs="Times New Roman"/>
          <w:sz w:val="21"/>
          <w:szCs w:val="21"/>
        </w:rPr>
        <w:t xml:space="preserve">: адреса електронної пошти, зазначена в </w:t>
      </w:r>
      <w:r w:rsidR="00BC22B4" w:rsidRPr="003167FF">
        <w:rPr>
          <w:rFonts w:ascii="Times New Roman" w:hAnsi="Times New Roman" w:cs="Times New Roman"/>
          <w:sz w:val="21"/>
          <w:szCs w:val="21"/>
        </w:rPr>
        <w:t>п</w:t>
      </w:r>
      <w:r w:rsidRPr="003167FF">
        <w:rPr>
          <w:rFonts w:ascii="Times New Roman" w:hAnsi="Times New Roman" w:cs="Times New Roman"/>
          <w:sz w:val="21"/>
          <w:szCs w:val="21"/>
        </w:rPr>
        <w:t>исьмовій заяв</w:t>
      </w:r>
      <w:r w:rsidR="00BC22B4" w:rsidRPr="003167FF">
        <w:rPr>
          <w:rFonts w:ascii="Times New Roman" w:hAnsi="Times New Roman" w:cs="Times New Roman"/>
          <w:sz w:val="21"/>
          <w:szCs w:val="21"/>
        </w:rPr>
        <w:t>ц</w:t>
      </w:r>
      <w:r w:rsidRPr="003167FF">
        <w:rPr>
          <w:rFonts w:ascii="Times New Roman" w:hAnsi="Times New Roman" w:cs="Times New Roman"/>
          <w:sz w:val="21"/>
          <w:szCs w:val="21"/>
        </w:rPr>
        <w:t xml:space="preserve">і. </w:t>
      </w:r>
    </w:p>
    <w:p w14:paraId="24B8D83F" w14:textId="12512925" w:rsidR="0005416C" w:rsidRPr="003167FF" w:rsidRDefault="0005416C" w:rsidP="0005416C">
      <w:pPr>
        <w:pStyle w:val="a4"/>
        <w:jc w:val="center"/>
        <w:rPr>
          <w:rFonts w:ascii="Times New Roman" w:hAnsi="Times New Roman" w:cs="Times New Roman"/>
          <w:b/>
          <w:bCs/>
          <w:sz w:val="21"/>
          <w:szCs w:val="21"/>
        </w:rPr>
      </w:pPr>
      <w:r w:rsidRPr="003167FF">
        <w:rPr>
          <w:rFonts w:ascii="Times New Roman" w:hAnsi="Times New Roman" w:cs="Times New Roman"/>
          <w:b/>
          <w:bCs/>
          <w:sz w:val="21"/>
          <w:szCs w:val="21"/>
        </w:rPr>
        <w:t>1</w:t>
      </w:r>
      <w:r w:rsidR="00972C53" w:rsidRPr="003167FF">
        <w:rPr>
          <w:rFonts w:ascii="Times New Roman" w:hAnsi="Times New Roman" w:cs="Times New Roman"/>
          <w:b/>
          <w:bCs/>
          <w:sz w:val="21"/>
          <w:szCs w:val="21"/>
        </w:rPr>
        <w:t>2</w:t>
      </w:r>
      <w:r w:rsidRPr="003167FF">
        <w:rPr>
          <w:rFonts w:ascii="Times New Roman" w:hAnsi="Times New Roman" w:cs="Times New Roman"/>
          <w:b/>
          <w:bCs/>
          <w:sz w:val="21"/>
          <w:szCs w:val="21"/>
        </w:rPr>
        <w:t>. РЕКВІЗИТИ СТОРІН:</w:t>
      </w:r>
    </w:p>
    <w:tbl>
      <w:tblPr>
        <w:tblStyle w:val="af1"/>
        <w:tblW w:w="9634" w:type="dxa"/>
        <w:tblLook w:val="04A0" w:firstRow="1" w:lastRow="0" w:firstColumn="1" w:lastColumn="0" w:noHBand="0" w:noVBand="1"/>
      </w:tblPr>
      <w:tblGrid>
        <w:gridCol w:w="4957"/>
        <w:gridCol w:w="4677"/>
      </w:tblGrid>
      <w:tr w:rsidR="0005416C" w:rsidRPr="003167FF" w14:paraId="02200A83" w14:textId="77777777" w:rsidTr="00516AF4">
        <w:tc>
          <w:tcPr>
            <w:tcW w:w="4957" w:type="dxa"/>
          </w:tcPr>
          <w:p w14:paraId="2CF47660" w14:textId="77777777" w:rsidR="003167FF" w:rsidRPr="003167FF" w:rsidRDefault="003167FF" w:rsidP="003167FF">
            <w:pPr>
              <w:widowControl w:val="0"/>
              <w:pBdr>
                <w:top w:val="nil"/>
                <w:left w:val="nil"/>
                <w:bottom w:val="nil"/>
                <w:right w:val="nil"/>
                <w:between w:val="nil"/>
              </w:pBdr>
              <w:autoSpaceDE w:val="0"/>
              <w:autoSpaceDN w:val="0"/>
              <w:spacing w:line="276" w:lineRule="auto"/>
              <w:ind w:hanging="2"/>
              <w:jc w:val="center"/>
              <w:rPr>
                <w:rFonts w:ascii="Times New Roman" w:hAnsi="Times New Roman" w:cs="Times New Roman"/>
                <w:color w:val="00CCFF"/>
                <w:sz w:val="21"/>
                <w:szCs w:val="21"/>
                <w:u w:val="single"/>
              </w:rPr>
            </w:pPr>
            <w:r w:rsidRPr="003167FF">
              <w:rPr>
                <w:rFonts w:ascii="Times New Roman" w:hAnsi="Times New Roman" w:cs="Times New Roman"/>
                <w:b/>
                <w:bCs/>
                <w:sz w:val="21"/>
                <w:szCs w:val="21"/>
              </w:rPr>
              <w:t>ТОВ «УКЛОН КОРПОРЕЙТ»</w:t>
            </w:r>
          </w:p>
          <w:p w14:paraId="396E1625" w14:textId="77777777" w:rsidR="003167FF" w:rsidRPr="003167FF" w:rsidRDefault="003167FF" w:rsidP="003167FF">
            <w:pPr>
              <w:pStyle w:val="a4"/>
              <w:spacing w:line="276" w:lineRule="auto"/>
              <w:ind w:left="24" w:hanging="2"/>
              <w:rPr>
                <w:rFonts w:ascii="Times New Roman" w:hAnsi="Times New Roman" w:cs="Times New Roman"/>
                <w:b/>
                <w:bCs/>
                <w:sz w:val="21"/>
                <w:szCs w:val="21"/>
              </w:rPr>
            </w:pPr>
            <w:r w:rsidRPr="003167FF">
              <w:rPr>
                <w:rFonts w:ascii="Times New Roman" w:hAnsi="Times New Roman" w:cs="Times New Roman"/>
                <w:b/>
                <w:bCs/>
                <w:sz w:val="21"/>
                <w:szCs w:val="21"/>
              </w:rPr>
              <w:t>Місцезнаходження:</w:t>
            </w:r>
          </w:p>
          <w:p w14:paraId="4F54580A" w14:textId="77777777" w:rsidR="003167FF" w:rsidRPr="003167FF" w:rsidRDefault="003167FF" w:rsidP="003167FF">
            <w:pPr>
              <w:pStyle w:val="a4"/>
              <w:spacing w:line="276" w:lineRule="auto"/>
              <w:ind w:left="24" w:hanging="2"/>
              <w:rPr>
                <w:rFonts w:ascii="Times New Roman" w:hAnsi="Times New Roman" w:cs="Times New Roman"/>
                <w:sz w:val="21"/>
                <w:szCs w:val="21"/>
              </w:rPr>
            </w:pPr>
            <w:r w:rsidRPr="003167FF">
              <w:rPr>
                <w:rFonts w:ascii="Times New Roman" w:hAnsi="Times New Roman" w:cs="Times New Roman"/>
                <w:sz w:val="21"/>
                <w:szCs w:val="21"/>
              </w:rPr>
              <w:t>Україна, 04073, місто Київ, пр. Бандери Степана, будинок 20Б</w:t>
            </w:r>
          </w:p>
          <w:p w14:paraId="71C26639" w14:textId="77777777" w:rsidR="003167FF" w:rsidRPr="003167FF" w:rsidRDefault="003167FF" w:rsidP="003167FF">
            <w:pPr>
              <w:pStyle w:val="a4"/>
              <w:spacing w:line="276" w:lineRule="auto"/>
              <w:ind w:left="24" w:hanging="2"/>
              <w:rPr>
                <w:rFonts w:ascii="Times New Roman" w:hAnsi="Times New Roman" w:cs="Times New Roman"/>
                <w:sz w:val="21"/>
                <w:szCs w:val="21"/>
              </w:rPr>
            </w:pPr>
            <w:r w:rsidRPr="003167FF">
              <w:rPr>
                <w:rFonts w:ascii="Times New Roman" w:hAnsi="Times New Roman" w:cs="Times New Roman"/>
                <w:b/>
                <w:bCs/>
                <w:sz w:val="21"/>
                <w:szCs w:val="21"/>
              </w:rPr>
              <w:t>Код ЄДРПОУ:</w:t>
            </w:r>
            <w:r w:rsidRPr="003167FF">
              <w:rPr>
                <w:rFonts w:ascii="Times New Roman" w:hAnsi="Times New Roman" w:cs="Times New Roman"/>
                <w:sz w:val="21"/>
                <w:szCs w:val="21"/>
              </w:rPr>
              <w:t xml:space="preserve"> 44378710</w:t>
            </w:r>
          </w:p>
          <w:p w14:paraId="49D89CCE" w14:textId="77777777" w:rsidR="003167FF" w:rsidRPr="003167FF" w:rsidRDefault="003167FF" w:rsidP="003167FF">
            <w:pPr>
              <w:pStyle w:val="a4"/>
              <w:spacing w:line="276" w:lineRule="auto"/>
              <w:ind w:left="24" w:hanging="2"/>
              <w:rPr>
                <w:rFonts w:ascii="Times New Roman" w:hAnsi="Times New Roman" w:cs="Times New Roman"/>
                <w:sz w:val="21"/>
                <w:szCs w:val="21"/>
              </w:rPr>
            </w:pPr>
            <w:r w:rsidRPr="003167FF">
              <w:rPr>
                <w:rFonts w:ascii="Times New Roman" w:hAnsi="Times New Roman" w:cs="Times New Roman"/>
                <w:b/>
                <w:bCs/>
                <w:sz w:val="21"/>
                <w:szCs w:val="21"/>
              </w:rPr>
              <w:t>ІПН:</w:t>
            </w:r>
            <w:r w:rsidRPr="003167FF">
              <w:rPr>
                <w:rFonts w:ascii="Times New Roman" w:hAnsi="Times New Roman" w:cs="Times New Roman"/>
                <w:sz w:val="21"/>
                <w:szCs w:val="21"/>
              </w:rPr>
              <w:t xml:space="preserve"> 443787126542</w:t>
            </w:r>
          </w:p>
          <w:p w14:paraId="16046DAB" w14:textId="77777777" w:rsidR="003167FF" w:rsidRPr="003167FF" w:rsidRDefault="003167FF" w:rsidP="003167FF">
            <w:pPr>
              <w:pStyle w:val="a4"/>
              <w:spacing w:line="276" w:lineRule="auto"/>
              <w:ind w:left="24" w:hanging="2"/>
              <w:rPr>
                <w:rFonts w:ascii="Times New Roman" w:hAnsi="Times New Roman" w:cs="Times New Roman"/>
                <w:sz w:val="21"/>
                <w:szCs w:val="21"/>
              </w:rPr>
            </w:pPr>
            <w:proofErr w:type="spellStart"/>
            <w:r w:rsidRPr="003167FF">
              <w:rPr>
                <w:rFonts w:ascii="Times New Roman" w:hAnsi="Times New Roman" w:cs="Times New Roman"/>
                <w:b/>
                <w:bCs/>
                <w:sz w:val="21"/>
                <w:szCs w:val="21"/>
              </w:rPr>
              <w:t>Тел</w:t>
            </w:r>
            <w:proofErr w:type="spellEnd"/>
            <w:r w:rsidRPr="003167FF">
              <w:rPr>
                <w:rFonts w:ascii="Times New Roman" w:hAnsi="Times New Roman" w:cs="Times New Roman"/>
                <w:b/>
                <w:bCs/>
                <w:sz w:val="21"/>
                <w:szCs w:val="21"/>
              </w:rPr>
              <w:t>.:</w:t>
            </w:r>
            <w:r w:rsidRPr="003167FF">
              <w:rPr>
                <w:rFonts w:ascii="Times New Roman" w:hAnsi="Times New Roman" w:cs="Times New Roman"/>
                <w:sz w:val="21"/>
                <w:szCs w:val="21"/>
              </w:rPr>
              <w:t xml:space="preserve"> + 38(050)-780-63-87</w:t>
            </w:r>
          </w:p>
          <w:p w14:paraId="42F00300" w14:textId="77777777" w:rsidR="003167FF" w:rsidRPr="003167FF" w:rsidRDefault="003167FF" w:rsidP="003167FF">
            <w:pPr>
              <w:pStyle w:val="a4"/>
              <w:spacing w:line="276" w:lineRule="auto"/>
              <w:ind w:left="24" w:hanging="2"/>
              <w:rPr>
                <w:rStyle w:val="a9"/>
                <w:rFonts w:ascii="Times New Roman" w:hAnsi="Times New Roman" w:cs="Times New Roman"/>
                <w:color w:val="00CCFF"/>
                <w:sz w:val="21"/>
                <w:szCs w:val="21"/>
                <w:bdr w:val="none" w:sz="0" w:space="0" w:color="auto" w:frame="1"/>
              </w:rPr>
            </w:pPr>
            <w:r w:rsidRPr="003167FF">
              <w:rPr>
                <w:rFonts w:ascii="Times New Roman" w:hAnsi="Times New Roman" w:cs="Times New Roman"/>
                <w:b/>
                <w:bCs/>
                <w:sz w:val="21"/>
                <w:szCs w:val="21"/>
              </w:rPr>
              <w:t>e-</w:t>
            </w:r>
            <w:proofErr w:type="spellStart"/>
            <w:r w:rsidRPr="003167FF">
              <w:rPr>
                <w:rFonts w:ascii="Times New Roman" w:hAnsi="Times New Roman" w:cs="Times New Roman"/>
                <w:b/>
                <w:bCs/>
                <w:sz w:val="21"/>
                <w:szCs w:val="21"/>
              </w:rPr>
              <w:t>mail</w:t>
            </w:r>
            <w:proofErr w:type="spellEnd"/>
            <w:r w:rsidRPr="003167FF">
              <w:rPr>
                <w:rFonts w:ascii="Times New Roman" w:hAnsi="Times New Roman" w:cs="Times New Roman"/>
                <w:b/>
                <w:bCs/>
                <w:sz w:val="21"/>
                <w:szCs w:val="21"/>
              </w:rPr>
              <w:t>:</w:t>
            </w:r>
            <w:r w:rsidRPr="003167FF">
              <w:rPr>
                <w:rStyle w:val="apple-converted-space"/>
                <w:rFonts w:ascii="Times New Roman" w:hAnsi="Times New Roman" w:cs="Times New Roman"/>
                <w:color w:val="222426"/>
                <w:sz w:val="21"/>
                <w:szCs w:val="21"/>
              </w:rPr>
              <w:t> </w:t>
            </w:r>
            <w:hyperlink r:id="rId9" w:history="1">
              <w:r w:rsidRPr="003167FF">
                <w:rPr>
                  <w:rStyle w:val="a9"/>
                  <w:rFonts w:ascii="Times New Roman" w:hAnsi="Times New Roman" w:cs="Times New Roman"/>
                  <w:sz w:val="21"/>
                  <w:szCs w:val="21"/>
                </w:rPr>
                <w:t>uklon2@uklon.com.ua</w:t>
              </w:r>
            </w:hyperlink>
            <w:r w:rsidRPr="003167FF">
              <w:rPr>
                <w:rStyle w:val="apple-converted-space"/>
                <w:rFonts w:ascii="Times New Roman" w:hAnsi="Times New Roman" w:cs="Times New Roman"/>
                <w:color w:val="222426"/>
                <w:sz w:val="21"/>
                <w:szCs w:val="21"/>
              </w:rPr>
              <w:t xml:space="preserve"> </w:t>
            </w:r>
          </w:p>
          <w:p w14:paraId="06A2E3F6" w14:textId="77777777" w:rsidR="0005416C" w:rsidRPr="003167FF" w:rsidRDefault="0005416C" w:rsidP="003167FF">
            <w:pPr>
              <w:pStyle w:val="a4"/>
              <w:jc w:val="center"/>
              <w:rPr>
                <w:rFonts w:ascii="Times New Roman" w:hAnsi="Times New Roman" w:cs="Times New Roman"/>
                <w:b/>
                <w:bCs/>
                <w:sz w:val="21"/>
                <w:szCs w:val="21"/>
              </w:rPr>
            </w:pPr>
          </w:p>
        </w:tc>
        <w:tc>
          <w:tcPr>
            <w:tcW w:w="4677" w:type="dxa"/>
          </w:tcPr>
          <w:p w14:paraId="622F8C91" w14:textId="52A3B03C" w:rsidR="00303012" w:rsidRPr="003167FF" w:rsidRDefault="00303012" w:rsidP="002C457C">
            <w:pPr>
              <w:pStyle w:val="a4"/>
              <w:jc w:val="center"/>
              <w:rPr>
                <w:rFonts w:ascii="Times New Roman" w:hAnsi="Times New Roman" w:cs="Times New Roman"/>
                <w:b/>
                <w:bCs/>
                <w:sz w:val="21"/>
                <w:szCs w:val="21"/>
              </w:rPr>
            </w:pPr>
            <w:r w:rsidRPr="003167FF">
              <w:rPr>
                <w:rFonts w:ascii="Times New Roman" w:hAnsi="Times New Roman" w:cs="Times New Roman"/>
                <w:b/>
                <w:bCs/>
                <w:sz w:val="21"/>
                <w:szCs w:val="21"/>
              </w:rPr>
              <w:t>АМБАСАДОР</w:t>
            </w:r>
          </w:p>
          <w:p w14:paraId="2E655FFC" w14:textId="2FE132EB" w:rsidR="0005416C" w:rsidRPr="003167FF" w:rsidRDefault="0005416C" w:rsidP="002C457C">
            <w:pPr>
              <w:pStyle w:val="a4"/>
              <w:jc w:val="center"/>
              <w:rPr>
                <w:rFonts w:ascii="Times New Roman" w:hAnsi="Times New Roman" w:cs="Times New Roman"/>
                <w:sz w:val="21"/>
                <w:szCs w:val="21"/>
              </w:rPr>
            </w:pPr>
            <w:r w:rsidRPr="003167FF">
              <w:rPr>
                <w:rFonts w:ascii="Times New Roman" w:hAnsi="Times New Roman" w:cs="Times New Roman"/>
                <w:sz w:val="21"/>
                <w:szCs w:val="21"/>
              </w:rPr>
              <w:t xml:space="preserve">Реквізити зазначаються у </w:t>
            </w:r>
            <w:r w:rsidR="00303012" w:rsidRPr="003167FF">
              <w:rPr>
                <w:rFonts w:ascii="Times New Roman" w:hAnsi="Times New Roman" w:cs="Times New Roman"/>
                <w:sz w:val="21"/>
                <w:szCs w:val="21"/>
              </w:rPr>
              <w:t>п</w:t>
            </w:r>
            <w:r w:rsidRPr="003167FF">
              <w:rPr>
                <w:rFonts w:ascii="Times New Roman" w:hAnsi="Times New Roman" w:cs="Times New Roman"/>
                <w:sz w:val="21"/>
                <w:szCs w:val="21"/>
              </w:rPr>
              <w:t>исьмовій заяв</w:t>
            </w:r>
            <w:r w:rsidR="00303012" w:rsidRPr="003167FF">
              <w:rPr>
                <w:rFonts w:ascii="Times New Roman" w:hAnsi="Times New Roman" w:cs="Times New Roman"/>
                <w:sz w:val="21"/>
                <w:szCs w:val="21"/>
              </w:rPr>
              <w:t>ц</w:t>
            </w:r>
            <w:r w:rsidRPr="003167FF">
              <w:rPr>
                <w:rFonts w:ascii="Times New Roman" w:hAnsi="Times New Roman" w:cs="Times New Roman"/>
                <w:sz w:val="21"/>
                <w:szCs w:val="21"/>
              </w:rPr>
              <w:t xml:space="preserve">і </w:t>
            </w:r>
          </w:p>
        </w:tc>
      </w:tr>
    </w:tbl>
    <w:p w14:paraId="46CB6EA8" w14:textId="77777777" w:rsidR="00BB3568" w:rsidRDefault="00BB3568" w:rsidP="00516AF4">
      <w:pPr>
        <w:pStyle w:val="a6"/>
        <w:pBdr>
          <w:top w:val="nil"/>
          <w:left w:val="nil"/>
          <w:bottom w:val="nil"/>
          <w:right w:val="nil"/>
          <w:between w:val="nil"/>
        </w:pBdr>
        <w:tabs>
          <w:tab w:val="left" w:pos="426"/>
          <w:tab w:val="left" w:pos="567"/>
        </w:tabs>
        <w:suppressAutoHyphens/>
        <w:ind w:left="0" w:right="-2"/>
        <w:jc w:val="both"/>
      </w:pPr>
      <w:bookmarkStart w:id="1" w:name="_Hlk24120039"/>
      <w:bookmarkStart w:id="2" w:name="_Hlk76379547"/>
      <w:bookmarkEnd w:id="1"/>
      <w:bookmarkEnd w:id="2"/>
    </w:p>
    <w:sectPr w:rsidR="00BB3568" w:rsidSect="00516AF4">
      <w:type w:val="continuous"/>
      <w:pgSz w:w="11906" w:h="16838"/>
      <w:pgMar w:top="851" w:right="851" w:bottom="851" w:left="1418" w:header="708" w:footer="543" w:gutter="0"/>
      <w:pgNumType w:start="1"/>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quot;Times New Roman&quot;">
    <w:altName w:val="Cambria"/>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84E"/>
    <w:multiLevelType w:val="multilevel"/>
    <w:tmpl w:val="8B4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D398D"/>
    <w:multiLevelType w:val="multilevel"/>
    <w:tmpl w:val="2856C508"/>
    <w:lvl w:ilvl="0">
      <w:start w:val="1"/>
      <w:numFmt w:val="decimal"/>
      <w:lvlText w:val="%1."/>
      <w:lvlJc w:val="left"/>
      <w:pPr>
        <w:ind w:left="825" w:hanging="707"/>
      </w:pPr>
      <w:rPr>
        <w:rFonts w:ascii="Times New Roman" w:eastAsia="Times New Roman" w:hAnsi="Times New Roman" w:cs="Times New Roman" w:hint="default"/>
        <w:b/>
        <w:bCs/>
        <w:w w:val="100"/>
        <w:sz w:val="24"/>
        <w:szCs w:val="24"/>
        <w:lang w:val="uk-UA" w:eastAsia="en-US" w:bidi="ar-SA"/>
      </w:rPr>
    </w:lvl>
    <w:lvl w:ilvl="1">
      <w:start w:val="1"/>
      <w:numFmt w:val="decimal"/>
      <w:lvlText w:val="%1.%2"/>
      <w:lvlJc w:val="left"/>
      <w:pPr>
        <w:ind w:left="119" w:hanging="707"/>
      </w:pPr>
      <w:rPr>
        <w:rFonts w:hint="default"/>
        <w:b/>
        <w:bCs/>
        <w:w w:val="100"/>
        <w:lang w:val="uk-UA" w:eastAsia="en-US" w:bidi="ar-SA"/>
      </w:rPr>
    </w:lvl>
    <w:lvl w:ilvl="2">
      <w:start w:val="1"/>
      <w:numFmt w:val="decimal"/>
      <w:lvlText w:val="%1.%2.%3"/>
      <w:lvlJc w:val="left"/>
      <w:pPr>
        <w:ind w:left="1267" w:hanging="720"/>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1260" w:hanging="720"/>
      </w:pPr>
      <w:rPr>
        <w:rFonts w:hint="default"/>
        <w:lang w:val="uk-UA" w:eastAsia="en-US" w:bidi="ar-SA"/>
      </w:rPr>
    </w:lvl>
    <w:lvl w:ilvl="4">
      <w:numFmt w:val="bullet"/>
      <w:lvlText w:val="•"/>
      <w:lvlJc w:val="left"/>
      <w:pPr>
        <w:ind w:left="2780" w:hanging="720"/>
      </w:pPr>
      <w:rPr>
        <w:rFonts w:hint="default"/>
        <w:lang w:val="uk-UA" w:eastAsia="en-US" w:bidi="ar-SA"/>
      </w:rPr>
    </w:lvl>
    <w:lvl w:ilvl="5">
      <w:numFmt w:val="bullet"/>
      <w:lvlText w:val="•"/>
      <w:lvlJc w:val="left"/>
      <w:pPr>
        <w:ind w:left="3914" w:hanging="720"/>
      </w:pPr>
      <w:rPr>
        <w:rFonts w:hint="default"/>
        <w:lang w:val="uk-UA" w:eastAsia="en-US" w:bidi="ar-SA"/>
      </w:rPr>
    </w:lvl>
    <w:lvl w:ilvl="6">
      <w:numFmt w:val="bullet"/>
      <w:lvlText w:val="•"/>
      <w:lvlJc w:val="left"/>
      <w:pPr>
        <w:ind w:left="5048" w:hanging="720"/>
      </w:pPr>
      <w:rPr>
        <w:rFonts w:hint="default"/>
        <w:lang w:val="uk-UA" w:eastAsia="en-US" w:bidi="ar-SA"/>
      </w:rPr>
    </w:lvl>
    <w:lvl w:ilvl="7">
      <w:numFmt w:val="bullet"/>
      <w:lvlText w:val="•"/>
      <w:lvlJc w:val="left"/>
      <w:pPr>
        <w:ind w:left="6182" w:hanging="720"/>
      </w:pPr>
      <w:rPr>
        <w:rFonts w:hint="default"/>
        <w:lang w:val="uk-UA" w:eastAsia="en-US" w:bidi="ar-SA"/>
      </w:rPr>
    </w:lvl>
    <w:lvl w:ilvl="8">
      <w:numFmt w:val="bullet"/>
      <w:lvlText w:val="•"/>
      <w:lvlJc w:val="left"/>
      <w:pPr>
        <w:ind w:left="7316" w:hanging="720"/>
      </w:pPr>
      <w:rPr>
        <w:rFonts w:hint="default"/>
        <w:lang w:val="uk-UA" w:eastAsia="en-US" w:bidi="ar-SA"/>
      </w:rPr>
    </w:lvl>
  </w:abstractNum>
  <w:abstractNum w:abstractNumId="2" w15:restartNumberingAfterBreak="0">
    <w:nsid w:val="141A612A"/>
    <w:multiLevelType w:val="hybridMultilevel"/>
    <w:tmpl w:val="26B8BC8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915B1"/>
    <w:multiLevelType w:val="hybridMultilevel"/>
    <w:tmpl w:val="E2B27C5A"/>
    <w:lvl w:ilvl="0" w:tplc="F0962B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7379BF"/>
    <w:multiLevelType w:val="multilevel"/>
    <w:tmpl w:val="B99C036C"/>
    <w:lvl w:ilvl="0">
      <w:start w:val="1"/>
      <w:numFmt w:val="decimal"/>
      <w:lvlText w:val="%1."/>
      <w:lvlJc w:val="left"/>
      <w:pPr>
        <w:ind w:left="360" w:hanging="360"/>
      </w:pPr>
      <w:rPr>
        <w:b/>
        <w:sz w:val="22"/>
      </w:rPr>
    </w:lvl>
    <w:lvl w:ilvl="1">
      <w:start w:val="1"/>
      <w:numFmt w:val="decimal"/>
      <w:lvlText w:val="%1.%2."/>
      <w:lvlJc w:val="left"/>
      <w:pPr>
        <w:ind w:left="792" w:hanging="432"/>
      </w:pPr>
      <w:rPr>
        <w:b/>
        <w:bCs/>
        <w:color w:val="auto"/>
        <w:sz w:val="22"/>
      </w:rPr>
    </w:lvl>
    <w:lvl w:ilvl="2">
      <w:start w:val="1"/>
      <w:numFmt w:val="decimal"/>
      <w:lvlText w:val="%1.%2.%3."/>
      <w:lvlJc w:val="left"/>
      <w:pPr>
        <w:ind w:left="504" w:hanging="504"/>
      </w:pPr>
      <w:rPr>
        <w:b/>
        <w:bCs/>
        <w:color w:val="00000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B4802"/>
    <w:multiLevelType w:val="hybridMultilevel"/>
    <w:tmpl w:val="4C76D164"/>
    <w:lvl w:ilvl="0" w:tplc="5728EF2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0C6802"/>
    <w:multiLevelType w:val="multilevel"/>
    <w:tmpl w:val="C3065C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404017"/>
    <w:multiLevelType w:val="hybridMultilevel"/>
    <w:tmpl w:val="CB4815A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3A480DA0"/>
    <w:multiLevelType w:val="multilevel"/>
    <w:tmpl w:val="E932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3A2A10"/>
    <w:multiLevelType w:val="hybridMultilevel"/>
    <w:tmpl w:val="194CD56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B36257"/>
    <w:multiLevelType w:val="multilevel"/>
    <w:tmpl w:val="0D5862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E01F95"/>
    <w:multiLevelType w:val="hybridMultilevel"/>
    <w:tmpl w:val="D95C3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C70D71"/>
    <w:multiLevelType w:val="hybridMultilevel"/>
    <w:tmpl w:val="957E6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300CF5"/>
    <w:multiLevelType w:val="hybridMultilevel"/>
    <w:tmpl w:val="FA204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C93E26"/>
    <w:multiLevelType w:val="multilevel"/>
    <w:tmpl w:val="DD50CC0E"/>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D159FF"/>
    <w:multiLevelType w:val="multilevel"/>
    <w:tmpl w:val="20222708"/>
    <w:lvl w:ilvl="0">
      <w:start w:val="1"/>
      <w:numFmt w:val="decimal"/>
      <w:lvlText w:val="%1."/>
      <w:lvlJc w:val="left"/>
      <w:pPr>
        <w:ind w:left="720" w:hanging="360"/>
      </w:pPr>
      <w:rPr>
        <w:rFonts w:hint="default"/>
        <w:b/>
        <w:bCs/>
      </w:rPr>
    </w:lvl>
    <w:lvl w:ilvl="1">
      <w:start w:val="1"/>
      <w:numFmt w:val="decimal"/>
      <w:isLgl/>
      <w:lvlText w:val="%1.%2."/>
      <w:lvlJc w:val="left"/>
      <w:pPr>
        <w:ind w:left="420" w:hanging="420"/>
      </w:pPr>
      <w:rPr>
        <w:rFonts w:ascii="Times New Roman" w:hAnsi="Times New Roman" w:cs="Times New Roman" w:hint="default"/>
        <w:b w:val="0"/>
        <w:bCs/>
        <w:color w:val="000000"/>
      </w:rPr>
    </w:lvl>
    <w:lvl w:ilvl="2">
      <w:start w:val="1"/>
      <w:numFmt w:val="decimal"/>
      <w:isLgl/>
      <w:lvlText w:val="%1.%2.%3."/>
      <w:lvlJc w:val="left"/>
      <w:pPr>
        <w:ind w:left="720" w:hanging="720"/>
      </w:pPr>
      <w:rPr>
        <w:rFonts w:hint="default"/>
        <w:b w:val="0"/>
        <w:bCs/>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6" w15:restartNumberingAfterBreak="0">
    <w:nsid w:val="62C45027"/>
    <w:multiLevelType w:val="hybridMultilevel"/>
    <w:tmpl w:val="42423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51368F"/>
    <w:multiLevelType w:val="hybridMultilevel"/>
    <w:tmpl w:val="A4724AB2"/>
    <w:lvl w:ilvl="0" w:tplc="F5AE9D5E">
      <w:start w:val="1"/>
      <w:numFmt w:val="decimal"/>
      <w:lvlText w:val="%1."/>
      <w:lvlJc w:val="left"/>
      <w:pPr>
        <w:tabs>
          <w:tab w:val="num" w:pos="720"/>
        </w:tabs>
        <w:ind w:left="720" w:hanging="360"/>
      </w:pPr>
      <w:rPr>
        <w:b/>
        <w:bCs/>
      </w:rPr>
    </w:lvl>
    <w:lvl w:ilvl="1" w:tplc="6EC4ED08">
      <w:start w:val="1"/>
      <w:numFmt w:val="decimal"/>
      <w:lvlText w:val="%2."/>
      <w:lvlJc w:val="left"/>
      <w:pPr>
        <w:tabs>
          <w:tab w:val="num" w:pos="1440"/>
        </w:tabs>
        <w:ind w:left="1440" w:hanging="360"/>
      </w:pPr>
    </w:lvl>
    <w:lvl w:ilvl="2" w:tplc="15A25300">
      <w:start w:val="1"/>
      <w:numFmt w:val="decimal"/>
      <w:lvlText w:val="%3."/>
      <w:lvlJc w:val="left"/>
      <w:pPr>
        <w:tabs>
          <w:tab w:val="num" w:pos="2160"/>
        </w:tabs>
        <w:ind w:left="2160" w:hanging="360"/>
      </w:pPr>
    </w:lvl>
    <w:lvl w:ilvl="3" w:tplc="AAC24C60">
      <w:start w:val="1"/>
      <w:numFmt w:val="decimal"/>
      <w:lvlText w:val="%4."/>
      <w:lvlJc w:val="left"/>
      <w:pPr>
        <w:tabs>
          <w:tab w:val="num" w:pos="2880"/>
        </w:tabs>
        <w:ind w:left="2880" w:hanging="360"/>
      </w:pPr>
    </w:lvl>
    <w:lvl w:ilvl="4" w:tplc="77463E3A">
      <w:start w:val="1"/>
      <w:numFmt w:val="decimal"/>
      <w:lvlText w:val="%5."/>
      <w:lvlJc w:val="left"/>
      <w:pPr>
        <w:tabs>
          <w:tab w:val="num" w:pos="3600"/>
        </w:tabs>
        <w:ind w:left="3600" w:hanging="360"/>
      </w:pPr>
    </w:lvl>
    <w:lvl w:ilvl="5" w:tplc="B21EB9CC">
      <w:start w:val="1"/>
      <w:numFmt w:val="decimal"/>
      <w:lvlText w:val="%6."/>
      <w:lvlJc w:val="left"/>
      <w:pPr>
        <w:tabs>
          <w:tab w:val="num" w:pos="4320"/>
        </w:tabs>
        <w:ind w:left="4320" w:hanging="360"/>
      </w:pPr>
    </w:lvl>
    <w:lvl w:ilvl="6" w:tplc="5FEAFA0A">
      <w:start w:val="1"/>
      <w:numFmt w:val="decimal"/>
      <w:lvlText w:val="%7."/>
      <w:lvlJc w:val="left"/>
      <w:pPr>
        <w:tabs>
          <w:tab w:val="num" w:pos="5040"/>
        </w:tabs>
        <w:ind w:left="5040" w:hanging="360"/>
      </w:pPr>
    </w:lvl>
    <w:lvl w:ilvl="7" w:tplc="08FCF2D4">
      <w:start w:val="1"/>
      <w:numFmt w:val="decimal"/>
      <w:lvlText w:val="%8."/>
      <w:lvlJc w:val="left"/>
      <w:pPr>
        <w:tabs>
          <w:tab w:val="num" w:pos="5760"/>
        </w:tabs>
        <w:ind w:left="5760" w:hanging="360"/>
      </w:pPr>
    </w:lvl>
    <w:lvl w:ilvl="8" w:tplc="5712B092">
      <w:start w:val="1"/>
      <w:numFmt w:val="decimal"/>
      <w:lvlText w:val="%9."/>
      <w:lvlJc w:val="left"/>
      <w:pPr>
        <w:tabs>
          <w:tab w:val="num" w:pos="6480"/>
        </w:tabs>
        <w:ind w:left="6480" w:hanging="360"/>
      </w:pPr>
    </w:lvl>
  </w:abstractNum>
  <w:num w:numId="1" w16cid:durableId="1848518876">
    <w:abstractNumId w:val="0"/>
  </w:num>
  <w:num w:numId="2" w16cid:durableId="1306737611">
    <w:abstractNumId w:val="8"/>
  </w:num>
  <w:num w:numId="3" w16cid:durableId="579094362">
    <w:abstractNumId w:val="10"/>
  </w:num>
  <w:num w:numId="4" w16cid:durableId="1713267617">
    <w:abstractNumId w:val="16"/>
  </w:num>
  <w:num w:numId="5" w16cid:durableId="1480726707">
    <w:abstractNumId w:val="13"/>
  </w:num>
  <w:num w:numId="6" w16cid:durableId="1621570867">
    <w:abstractNumId w:val="5"/>
  </w:num>
  <w:num w:numId="7" w16cid:durableId="2032106062">
    <w:abstractNumId w:val="11"/>
  </w:num>
  <w:num w:numId="8" w16cid:durableId="937251440">
    <w:abstractNumId w:val="12"/>
  </w:num>
  <w:num w:numId="9" w16cid:durableId="1892181680">
    <w:abstractNumId w:val="1"/>
  </w:num>
  <w:num w:numId="10" w16cid:durableId="1339692150">
    <w:abstractNumId w:val="4"/>
  </w:num>
  <w:num w:numId="11" w16cid:durableId="483394870">
    <w:abstractNumId w:val="6"/>
  </w:num>
  <w:num w:numId="12" w16cid:durableId="972247267">
    <w:abstractNumId w:val="17"/>
  </w:num>
  <w:num w:numId="13" w16cid:durableId="416293457">
    <w:abstractNumId w:val="15"/>
  </w:num>
  <w:num w:numId="14" w16cid:durableId="1631328436">
    <w:abstractNumId w:val="3"/>
  </w:num>
  <w:num w:numId="15" w16cid:durableId="249392309">
    <w:abstractNumId w:val="7"/>
  </w:num>
  <w:num w:numId="16" w16cid:durableId="1663390555">
    <w:abstractNumId w:val="9"/>
  </w:num>
  <w:num w:numId="17" w16cid:durableId="361327313">
    <w:abstractNumId w:val="2"/>
  </w:num>
  <w:num w:numId="18" w16cid:durableId="212548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EB"/>
    <w:rsid w:val="000056D0"/>
    <w:rsid w:val="00030A57"/>
    <w:rsid w:val="0005416C"/>
    <w:rsid w:val="00092851"/>
    <w:rsid w:val="000B6515"/>
    <w:rsid w:val="000D3A37"/>
    <w:rsid w:val="00107D86"/>
    <w:rsid w:val="001101AF"/>
    <w:rsid w:val="001368DC"/>
    <w:rsid w:val="00137076"/>
    <w:rsid w:val="001A4E8F"/>
    <w:rsid w:val="001C1EEB"/>
    <w:rsid w:val="001C7C8B"/>
    <w:rsid w:val="00214E47"/>
    <w:rsid w:val="00250E1D"/>
    <w:rsid w:val="002644EA"/>
    <w:rsid w:val="00281862"/>
    <w:rsid w:val="002C42FD"/>
    <w:rsid w:val="00303012"/>
    <w:rsid w:val="00311C84"/>
    <w:rsid w:val="00312BE8"/>
    <w:rsid w:val="003167FF"/>
    <w:rsid w:val="00316BDD"/>
    <w:rsid w:val="003346CC"/>
    <w:rsid w:val="00342C41"/>
    <w:rsid w:val="003527B1"/>
    <w:rsid w:val="003D400E"/>
    <w:rsid w:val="003F215C"/>
    <w:rsid w:val="00410D4D"/>
    <w:rsid w:val="0044347A"/>
    <w:rsid w:val="004666C6"/>
    <w:rsid w:val="004807ED"/>
    <w:rsid w:val="00485509"/>
    <w:rsid w:val="00495C3B"/>
    <w:rsid w:val="004E5E77"/>
    <w:rsid w:val="00501B7B"/>
    <w:rsid w:val="00516AF4"/>
    <w:rsid w:val="00535150"/>
    <w:rsid w:val="00537A88"/>
    <w:rsid w:val="00557449"/>
    <w:rsid w:val="00581415"/>
    <w:rsid w:val="0058491E"/>
    <w:rsid w:val="0065554B"/>
    <w:rsid w:val="00696FF1"/>
    <w:rsid w:val="00717124"/>
    <w:rsid w:val="007179AD"/>
    <w:rsid w:val="00794A32"/>
    <w:rsid w:val="007A6D69"/>
    <w:rsid w:val="007C59B2"/>
    <w:rsid w:val="00802852"/>
    <w:rsid w:val="00826395"/>
    <w:rsid w:val="008515BF"/>
    <w:rsid w:val="00875E27"/>
    <w:rsid w:val="00894FB5"/>
    <w:rsid w:val="008D7B5C"/>
    <w:rsid w:val="00905941"/>
    <w:rsid w:val="009244F3"/>
    <w:rsid w:val="009325AD"/>
    <w:rsid w:val="009545BD"/>
    <w:rsid w:val="00972C53"/>
    <w:rsid w:val="009747E6"/>
    <w:rsid w:val="009D27CE"/>
    <w:rsid w:val="00A1313F"/>
    <w:rsid w:val="00A13CE2"/>
    <w:rsid w:val="00A62955"/>
    <w:rsid w:val="00A76BC1"/>
    <w:rsid w:val="00A830AA"/>
    <w:rsid w:val="00A92301"/>
    <w:rsid w:val="00AA3104"/>
    <w:rsid w:val="00AA68D1"/>
    <w:rsid w:val="00AF4B38"/>
    <w:rsid w:val="00B97C02"/>
    <w:rsid w:val="00BA1950"/>
    <w:rsid w:val="00BA626F"/>
    <w:rsid w:val="00BB1047"/>
    <w:rsid w:val="00BB3568"/>
    <w:rsid w:val="00BC22B4"/>
    <w:rsid w:val="00BE2EF2"/>
    <w:rsid w:val="00C113B0"/>
    <w:rsid w:val="00C175FF"/>
    <w:rsid w:val="00C56B73"/>
    <w:rsid w:val="00C82CC0"/>
    <w:rsid w:val="00CF751F"/>
    <w:rsid w:val="00D12CDC"/>
    <w:rsid w:val="00D91834"/>
    <w:rsid w:val="00DC0649"/>
    <w:rsid w:val="00E33592"/>
    <w:rsid w:val="00E37EB6"/>
    <w:rsid w:val="00E50407"/>
    <w:rsid w:val="00E54C43"/>
    <w:rsid w:val="00E738AB"/>
    <w:rsid w:val="00F12255"/>
    <w:rsid w:val="00F124AA"/>
    <w:rsid w:val="00F33076"/>
    <w:rsid w:val="00F61880"/>
    <w:rsid w:val="00FA50D4"/>
    <w:rsid w:val="00FB5686"/>
    <w:rsid w:val="00FF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B5DE6"/>
  <w15:chartTrackingRefBased/>
  <w15:docId w15:val="{55E1187D-FEA4-1C43-9749-F9789019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B38"/>
    <w:rPr>
      <w:lang w:val="ru-UA"/>
    </w:rPr>
  </w:style>
  <w:style w:type="paragraph" w:styleId="1">
    <w:name w:val="heading 1"/>
    <w:basedOn w:val="a"/>
    <w:link w:val="10"/>
    <w:uiPriority w:val="9"/>
    <w:qFormat/>
    <w:rsid w:val="00495C3B"/>
    <w:pPr>
      <w:widowControl w:val="0"/>
      <w:autoSpaceDE w:val="0"/>
      <w:autoSpaceDN w:val="0"/>
      <w:ind w:left="825" w:hanging="707"/>
      <w:jc w:val="both"/>
      <w:outlineLvl w:val="0"/>
    </w:pPr>
    <w:rPr>
      <w:rFonts w:ascii="Times New Roman" w:eastAsia="Times New Roman" w:hAnsi="Times New Roman" w:cs="Times New Roman"/>
      <w:b/>
      <w:bCs/>
      <w:kern w:val="0"/>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1EEB"/>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4">
    <w:name w:val="No Spacing"/>
    <w:link w:val="a5"/>
    <w:uiPriority w:val="1"/>
    <w:qFormat/>
    <w:rsid w:val="001C1EEB"/>
    <w:rPr>
      <w:lang w:val="uk-UA"/>
    </w:rPr>
  </w:style>
  <w:style w:type="paragraph" w:styleId="a6">
    <w:name w:val="List Paragraph"/>
    <w:basedOn w:val="a"/>
    <w:link w:val="a7"/>
    <w:uiPriority w:val="34"/>
    <w:qFormat/>
    <w:rsid w:val="007C59B2"/>
    <w:pPr>
      <w:ind w:left="720"/>
      <w:contextualSpacing/>
    </w:pPr>
  </w:style>
  <w:style w:type="paragraph" w:styleId="a8">
    <w:name w:val="Revision"/>
    <w:hidden/>
    <w:uiPriority w:val="99"/>
    <w:semiHidden/>
    <w:rsid w:val="000056D0"/>
    <w:rPr>
      <w:lang w:val="uk-UA"/>
    </w:rPr>
  </w:style>
  <w:style w:type="character" w:styleId="a9">
    <w:name w:val="Hyperlink"/>
    <w:basedOn w:val="a0"/>
    <w:uiPriority w:val="99"/>
    <w:unhideWhenUsed/>
    <w:rsid w:val="00C56B73"/>
    <w:rPr>
      <w:color w:val="0563C1" w:themeColor="hyperlink"/>
      <w:u w:val="single"/>
    </w:rPr>
  </w:style>
  <w:style w:type="character" w:styleId="aa">
    <w:name w:val="Unresolved Mention"/>
    <w:basedOn w:val="a0"/>
    <w:uiPriority w:val="99"/>
    <w:semiHidden/>
    <w:unhideWhenUsed/>
    <w:rsid w:val="00C56B73"/>
    <w:rPr>
      <w:color w:val="605E5C"/>
      <w:shd w:val="clear" w:color="auto" w:fill="E1DFDD"/>
    </w:rPr>
  </w:style>
  <w:style w:type="paragraph" w:customStyle="1" w:styleId="rvps2">
    <w:name w:val="rvps2"/>
    <w:basedOn w:val="a"/>
    <w:rsid w:val="00F12255"/>
    <w:pPr>
      <w:spacing w:before="100" w:beforeAutospacing="1" w:after="100" w:afterAutospacing="1"/>
    </w:pPr>
    <w:rPr>
      <w:rFonts w:ascii="Times New Roman" w:eastAsia="Times New Roman" w:hAnsi="Times New Roman" w:cs="Times New Roman"/>
      <w:kern w:val="0"/>
      <w:lang w:val="ru-RU" w:eastAsia="ru-RU"/>
      <w14:ligatures w14:val="none"/>
    </w:rPr>
  </w:style>
  <w:style w:type="character" w:customStyle="1" w:styleId="a5">
    <w:name w:val="Без интервала Знак"/>
    <w:link w:val="a4"/>
    <w:uiPriority w:val="1"/>
    <w:rsid w:val="00F12255"/>
    <w:rPr>
      <w:lang w:val="uk-UA"/>
    </w:rPr>
  </w:style>
  <w:style w:type="paragraph" w:styleId="ab">
    <w:name w:val="Body Text"/>
    <w:basedOn w:val="a"/>
    <w:link w:val="ac"/>
    <w:uiPriority w:val="1"/>
    <w:qFormat/>
    <w:rsid w:val="00875E27"/>
    <w:pPr>
      <w:widowControl w:val="0"/>
      <w:autoSpaceDE w:val="0"/>
      <w:autoSpaceDN w:val="0"/>
      <w:ind w:left="119"/>
      <w:jc w:val="both"/>
    </w:pPr>
    <w:rPr>
      <w:rFonts w:ascii="Times New Roman" w:eastAsia="Times New Roman" w:hAnsi="Times New Roman" w:cs="Times New Roman"/>
      <w:kern w:val="0"/>
      <w:lang w:val="uk-UA"/>
      <w14:ligatures w14:val="none"/>
    </w:rPr>
  </w:style>
  <w:style w:type="character" w:customStyle="1" w:styleId="ac">
    <w:name w:val="Основной текст Знак"/>
    <w:basedOn w:val="a0"/>
    <w:link w:val="ab"/>
    <w:uiPriority w:val="1"/>
    <w:rsid w:val="00875E27"/>
    <w:rPr>
      <w:rFonts w:ascii="Times New Roman" w:eastAsia="Times New Roman" w:hAnsi="Times New Roman" w:cs="Times New Roman"/>
      <w:kern w:val="0"/>
      <w:lang w:val="uk-UA"/>
      <w14:ligatures w14:val="none"/>
    </w:rPr>
  </w:style>
  <w:style w:type="character" w:customStyle="1" w:styleId="10">
    <w:name w:val="Заголовок 1 Знак"/>
    <w:basedOn w:val="a0"/>
    <w:link w:val="1"/>
    <w:uiPriority w:val="9"/>
    <w:rsid w:val="00495C3B"/>
    <w:rPr>
      <w:rFonts w:ascii="Times New Roman" w:eastAsia="Times New Roman" w:hAnsi="Times New Roman" w:cs="Times New Roman"/>
      <w:b/>
      <w:bCs/>
      <w:kern w:val="0"/>
      <w:lang w:val="uk-UA"/>
      <w14:ligatures w14:val="none"/>
    </w:rPr>
  </w:style>
  <w:style w:type="character" w:customStyle="1" w:styleId="apple-converted-space">
    <w:name w:val="apple-converted-space"/>
    <w:basedOn w:val="a0"/>
    <w:rsid w:val="00495C3B"/>
  </w:style>
  <w:style w:type="character" w:styleId="ad">
    <w:name w:val="annotation reference"/>
    <w:unhideWhenUsed/>
    <w:qFormat/>
    <w:rsid w:val="00495C3B"/>
    <w:rPr>
      <w:sz w:val="16"/>
      <w:szCs w:val="16"/>
    </w:rPr>
  </w:style>
  <w:style w:type="paragraph" w:styleId="ae">
    <w:name w:val="annotation text"/>
    <w:basedOn w:val="a"/>
    <w:link w:val="af"/>
    <w:unhideWhenUsed/>
    <w:qFormat/>
    <w:rsid w:val="00495C3B"/>
    <w:rPr>
      <w:rFonts w:ascii="Cambria" w:eastAsia="MS Mincho" w:hAnsi="Cambria" w:cs="Times New Roman"/>
      <w:kern w:val="0"/>
      <w:sz w:val="20"/>
      <w:szCs w:val="20"/>
      <w:lang w:val="ru-RU" w:eastAsia="ru-RU"/>
      <w14:ligatures w14:val="none"/>
    </w:rPr>
  </w:style>
  <w:style w:type="character" w:customStyle="1" w:styleId="af">
    <w:name w:val="Текст примечания Знак"/>
    <w:basedOn w:val="a0"/>
    <w:link w:val="ae"/>
    <w:rsid w:val="00495C3B"/>
    <w:rPr>
      <w:rFonts w:ascii="Cambria" w:eastAsia="MS Mincho" w:hAnsi="Cambria" w:cs="Times New Roman"/>
      <w:kern w:val="0"/>
      <w:sz w:val="20"/>
      <w:szCs w:val="20"/>
      <w:lang w:val="ru-RU" w:eastAsia="ru-RU"/>
      <w14:ligatures w14:val="none"/>
    </w:rPr>
  </w:style>
  <w:style w:type="character" w:customStyle="1" w:styleId="a7">
    <w:name w:val="Абзац списка Знак"/>
    <w:basedOn w:val="a0"/>
    <w:link w:val="a6"/>
    <w:uiPriority w:val="34"/>
    <w:rsid w:val="00495C3B"/>
    <w:rPr>
      <w:lang w:val="uk-UA"/>
    </w:rPr>
  </w:style>
  <w:style w:type="paragraph" w:customStyle="1" w:styleId="ListParagraph1">
    <w:name w:val="List Paragraph1"/>
    <w:basedOn w:val="a"/>
    <w:rsid w:val="00495C3B"/>
    <w:pPr>
      <w:spacing w:after="200" w:line="276" w:lineRule="auto"/>
      <w:ind w:left="720"/>
      <w:contextualSpacing/>
    </w:pPr>
    <w:rPr>
      <w:rFonts w:ascii="Calibri" w:eastAsia="Calibri" w:hAnsi="Calibri" w:cs="Times New Roman"/>
      <w:kern w:val="0"/>
      <w:sz w:val="22"/>
      <w:szCs w:val="22"/>
      <w:lang w:val="ru-RU"/>
      <w14:ligatures w14:val="none"/>
    </w:rPr>
  </w:style>
  <w:style w:type="character" w:customStyle="1" w:styleId="-">
    <w:name w:val="Интернет-ссылка"/>
    <w:uiPriority w:val="99"/>
    <w:unhideWhenUsed/>
    <w:rsid w:val="00495C3B"/>
    <w:rPr>
      <w:color w:val="0000FF"/>
      <w:u w:val="single"/>
    </w:rPr>
  </w:style>
  <w:style w:type="character" w:styleId="af0">
    <w:name w:val="Strong"/>
    <w:basedOn w:val="a0"/>
    <w:uiPriority w:val="22"/>
    <w:qFormat/>
    <w:rsid w:val="00495C3B"/>
    <w:rPr>
      <w:b/>
      <w:bCs/>
    </w:rPr>
  </w:style>
  <w:style w:type="table" w:styleId="af1">
    <w:name w:val="Table Grid"/>
    <w:basedOn w:val="a1"/>
    <w:uiPriority w:val="39"/>
    <w:rsid w:val="00495C3B"/>
    <w:rPr>
      <w:lang w:val="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8D7B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5369">
      <w:bodyDiv w:val="1"/>
      <w:marLeft w:val="0"/>
      <w:marRight w:val="0"/>
      <w:marTop w:val="0"/>
      <w:marBottom w:val="0"/>
      <w:divBdr>
        <w:top w:val="none" w:sz="0" w:space="0" w:color="auto"/>
        <w:left w:val="none" w:sz="0" w:space="0" w:color="auto"/>
        <w:bottom w:val="none" w:sz="0" w:space="0" w:color="auto"/>
        <w:right w:val="none" w:sz="0" w:space="0" w:color="auto"/>
      </w:divBdr>
      <w:divsChild>
        <w:div w:id="411780031">
          <w:marLeft w:val="0"/>
          <w:marRight w:val="0"/>
          <w:marTop w:val="0"/>
          <w:marBottom w:val="0"/>
          <w:divBdr>
            <w:top w:val="none" w:sz="0" w:space="0" w:color="auto"/>
            <w:left w:val="none" w:sz="0" w:space="0" w:color="auto"/>
            <w:bottom w:val="none" w:sz="0" w:space="0" w:color="auto"/>
            <w:right w:val="none" w:sz="0" w:space="0" w:color="auto"/>
          </w:divBdr>
          <w:divsChild>
            <w:div w:id="1388796558">
              <w:marLeft w:val="0"/>
              <w:marRight w:val="0"/>
              <w:marTop w:val="0"/>
              <w:marBottom w:val="0"/>
              <w:divBdr>
                <w:top w:val="none" w:sz="0" w:space="0" w:color="auto"/>
                <w:left w:val="none" w:sz="0" w:space="0" w:color="auto"/>
                <w:bottom w:val="none" w:sz="0" w:space="0" w:color="auto"/>
                <w:right w:val="none" w:sz="0" w:space="0" w:color="auto"/>
              </w:divBdr>
              <w:divsChild>
                <w:div w:id="853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74334">
      <w:bodyDiv w:val="1"/>
      <w:marLeft w:val="0"/>
      <w:marRight w:val="0"/>
      <w:marTop w:val="0"/>
      <w:marBottom w:val="0"/>
      <w:divBdr>
        <w:top w:val="none" w:sz="0" w:space="0" w:color="auto"/>
        <w:left w:val="none" w:sz="0" w:space="0" w:color="auto"/>
        <w:bottom w:val="none" w:sz="0" w:space="0" w:color="auto"/>
        <w:right w:val="none" w:sz="0" w:space="0" w:color="auto"/>
      </w:divBdr>
      <w:divsChild>
        <w:div w:id="704142006">
          <w:marLeft w:val="0"/>
          <w:marRight w:val="0"/>
          <w:marTop w:val="0"/>
          <w:marBottom w:val="0"/>
          <w:divBdr>
            <w:top w:val="none" w:sz="0" w:space="0" w:color="auto"/>
            <w:left w:val="none" w:sz="0" w:space="0" w:color="auto"/>
            <w:bottom w:val="none" w:sz="0" w:space="0" w:color="auto"/>
            <w:right w:val="none" w:sz="0" w:space="0" w:color="auto"/>
          </w:divBdr>
          <w:divsChild>
            <w:div w:id="1803569572">
              <w:marLeft w:val="0"/>
              <w:marRight w:val="0"/>
              <w:marTop w:val="0"/>
              <w:marBottom w:val="0"/>
              <w:divBdr>
                <w:top w:val="none" w:sz="0" w:space="0" w:color="auto"/>
                <w:left w:val="none" w:sz="0" w:space="0" w:color="auto"/>
                <w:bottom w:val="none" w:sz="0" w:space="0" w:color="auto"/>
                <w:right w:val="none" w:sz="0" w:space="0" w:color="auto"/>
              </w:divBdr>
              <w:divsChild>
                <w:div w:id="8083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22469">
      <w:bodyDiv w:val="1"/>
      <w:marLeft w:val="0"/>
      <w:marRight w:val="0"/>
      <w:marTop w:val="0"/>
      <w:marBottom w:val="0"/>
      <w:divBdr>
        <w:top w:val="none" w:sz="0" w:space="0" w:color="auto"/>
        <w:left w:val="none" w:sz="0" w:space="0" w:color="auto"/>
        <w:bottom w:val="none" w:sz="0" w:space="0" w:color="auto"/>
        <w:right w:val="none" w:sz="0" w:space="0" w:color="auto"/>
      </w:divBdr>
      <w:divsChild>
        <w:div w:id="2079084874">
          <w:marLeft w:val="0"/>
          <w:marRight w:val="0"/>
          <w:marTop w:val="0"/>
          <w:marBottom w:val="0"/>
          <w:divBdr>
            <w:top w:val="none" w:sz="0" w:space="0" w:color="auto"/>
            <w:left w:val="none" w:sz="0" w:space="0" w:color="auto"/>
            <w:bottom w:val="none" w:sz="0" w:space="0" w:color="auto"/>
            <w:right w:val="none" w:sz="0" w:space="0" w:color="auto"/>
          </w:divBdr>
          <w:divsChild>
            <w:div w:id="729038699">
              <w:marLeft w:val="0"/>
              <w:marRight w:val="0"/>
              <w:marTop w:val="0"/>
              <w:marBottom w:val="0"/>
              <w:divBdr>
                <w:top w:val="none" w:sz="0" w:space="0" w:color="auto"/>
                <w:left w:val="none" w:sz="0" w:space="0" w:color="auto"/>
                <w:bottom w:val="none" w:sz="0" w:space="0" w:color="auto"/>
                <w:right w:val="none" w:sz="0" w:space="0" w:color="auto"/>
              </w:divBdr>
              <w:divsChild>
                <w:div w:id="14902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304">
      <w:bodyDiv w:val="1"/>
      <w:marLeft w:val="0"/>
      <w:marRight w:val="0"/>
      <w:marTop w:val="0"/>
      <w:marBottom w:val="0"/>
      <w:divBdr>
        <w:top w:val="none" w:sz="0" w:space="0" w:color="auto"/>
        <w:left w:val="none" w:sz="0" w:space="0" w:color="auto"/>
        <w:bottom w:val="none" w:sz="0" w:space="0" w:color="auto"/>
        <w:right w:val="none" w:sz="0" w:space="0" w:color="auto"/>
      </w:divBdr>
      <w:divsChild>
        <w:div w:id="1764645424">
          <w:marLeft w:val="0"/>
          <w:marRight w:val="0"/>
          <w:marTop w:val="0"/>
          <w:marBottom w:val="0"/>
          <w:divBdr>
            <w:top w:val="none" w:sz="0" w:space="0" w:color="auto"/>
            <w:left w:val="none" w:sz="0" w:space="0" w:color="auto"/>
            <w:bottom w:val="none" w:sz="0" w:space="0" w:color="auto"/>
            <w:right w:val="none" w:sz="0" w:space="0" w:color="auto"/>
          </w:divBdr>
          <w:divsChild>
            <w:div w:id="299579078">
              <w:marLeft w:val="0"/>
              <w:marRight w:val="0"/>
              <w:marTop w:val="0"/>
              <w:marBottom w:val="0"/>
              <w:divBdr>
                <w:top w:val="none" w:sz="0" w:space="0" w:color="auto"/>
                <w:left w:val="none" w:sz="0" w:space="0" w:color="auto"/>
                <w:bottom w:val="none" w:sz="0" w:space="0" w:color="auto"/>
                <w:right w:val="none" w:sz="0" w:space="0" w:color="auto"/>
              </w:divBdr>
              <w:divsChild>
                <w:div w:id="19352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3536">
      <w:bodyDiv w:val="1"/>
      <w:marLeft w:val="0"/>
      <w:marRight w:val="0"/>
      <w:marTop w:val="0"/>
      <w:marBottom w:val="0"/>
      <w:divBdr>
        <w:top w:val="none" w:sz="0" w:space="0" w:color="auto"/>
        <w:left w:val="none" w:sz="0" w:space="0" w:color="auto"/>
        <w:bottom w:val="none" w:sz="0" w:space="0" w:color="auto"/>
        <w:right w:val="none" w:sz="0" w:space="0" w:color="auto"/>
      </w:divBdr>
      <w:divsChild>
        <w:div w:id="1645430880">
          <w:marLeft w:val="0"/>
          <w:marRight w:val="0"/>
          <w:marTop w:val="0"/>
          <w:marBottom w:val="0"/>
          <w:divBdr>
            <w:top w:val="none" w:sz="0" w:space="0" w:color="auto"/>
            <w:left w:val="none" w:sz="0" w:space="0" w:color="auto"/>
            <w:bottom w:val="none" w:sz="0" w:space="0" w:color="auto"/>
            <w:right w:val="none" w:sz="0" w:space="0" w:color="auto"/>
          </w:divBdr>
          <w:divsChild>
            <w:div w:id="1691570410">
              <w:marLeft w:val="0"/>
              <w:marRight w:val="0"/>
              <w:marTop w:val="0"/>
              <w:marBottom w:val="0"/>
              <w:divBdr>
                <w:top w:val="none" w:sz="0" w:space="0" w:color="auto"/>
                <w:left w:val="none" w:sz="0" w:space="0" w:color="auto"/>
                <w:bottom w:val="none" w:sz="0" w:space="0" w:color="auto"/>
                <w:right w:val="none" w:sz="0" w:space="0" w:color="auto"/>
              </w:divBdr>
              <w:divsChild>
                <w:div w:id="1979335600">
                  <w:marLeft w:val="0"/>
                  <w:marRight w:val="0"/>
                  <w:marTop w:val="0"/>
                  <w:marBottom w:val="0"/>
                  <w:divBdr>
                    <w:top w:val="none" w:sz="0" w:space="0" w:color="auto"/>
                    <w:left w:val="none" w:sz="0" w:space="0" w:color="auto"/>
                    <w:bottom w:val="none" w:sz="0" w:space="0" w:color="auto"/>
                    <w:right w:val="none" w:sz="0" w:space="0" w:color="auto"/>
                  </w:divBdr>
                </w:div>
              </w:divsChild>
            </w:div>
            <w:div w:id="1185629758">
              <w:marLeft w:val="0"/>
              <w:marRight w:val="0"/>
              <w:marTop w:val="0"/>
              <w:marBottom w:val="0"/>
              <w:divBdr>
                <w:top w:val="none" w:sz="0" w:space="0" w:color="auto"/>
                <w:left w:val="none" w:sz="0" w:space="0" w:color="auto"/>
                <w:bottom w:val="none" w:sz="0" w:space="0" w:color="auto"/>
                <w:right w:val="none" w:sz="0" w:space="0" w:color="auto"/>
              </w:divBdr>
              <w:divsChild>
                <w:div w:id="106522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3666">
      <w:bodyDiv w:val="1"/>
      <w:marLeft w:val="0"/>
      <w:marRight w:val="0"/>
      <w:marTop w:val="0"/>
      <w:marBottom w:val="0"/>
      <w:divBdr>
        <w:top w:val="none" w:sz="0" w:space="0" w:color="auto"/>
        <w:left w:val="none" w:sz="0" w:space="0" w:color="auto"/>
        <w:bottom w:val="none" w:sz="0" w:space="0" w:color="auto"/>
        <w:right w:val="none" w:sz="0" w:space="0" w:color="auto"/>
      </w:divBdr>
      <w:divsChild>
        <w:div w:id="1147553131">
          <w:marLeft w:val="0"/>
          <w:marRight w:val="0"/>
          <w:marTop w:val="0"/>
          <w:marBottom w:val="0"/>
          <w:divBdr>
            <w:top w:val="none" w:sz="0" w:space="0" w:color="auto"/>
            <w:left w:val="none" w:sz="0" w:space="0" w:color="auto"/>
            <w:bottom w:val="none" w:sz="0" w:space="0" w:color="auto"/>
            <w:right w:val="none" w:sz="0" w:space="0" w:color="auto"/>
          </w:divBdr>
          <w:divsChild>
            <w:div w:id="1621909352">
              <w:marLeft w:val="0"/>
              <w:marRight w:val="0"/>
              <w:marTop w:val="0"/>
              <w:marBottom w:val="0"/>
              <w:divBdr>
                <w:top w:val="none" w:sz="0" w:space="0" w:color="auto"/>
                <w:left w:val="none" w:sz="0" w:space="0" w:color="auto"/>
                <w:bottom w:val="none" w:sz="0" w:space="0" w:color="auto"/>
                <w:right w:val="none" w:sz="0" w:space="0" w:color="auto"/>
              </w:divBdr>
              <w:divsChild>
                <w:div w:id="9451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2287">
      <w:bodyDiv w:val="1"/>
      <w:marLeft w:val="0"/>
      <w:marRight w:val="0"/>
      <w:marTop w:val="0"/>
      <w:marBottom w:val="0"/>
      <w:divBdr>
        <w:top w:val="none" w:sz="0" w:space="0" w:color="auto"/>
        <w:left w:val="none" w:sz="0" w:space="0" w:color="auto"/>
        <w:bottom w:val="none" w:sz="0" w:space="0" w:color="auto"/>
        <w:right w:val="none" w:sz="0" w:space="0" w:color="auto"/>
      </w:divBdr>
      <w:divsChild>
        <w:div w:id="1007563778">
          <w:marLeft w:val="0"/>
          <w:marRight w:val="0"/>
          <w:marTop w:val="0"/>
          <w:marBottom w:val="0"/>
          <w:divBdr>
            <w:top w:val="none" w:sz="0" w:space="0" w:color="auto"/>
            <w:left w:val="none" w:sz="0" w:space="0" w:color="auto"/>
            <w:bottom w:val="none" w:sz="0" w:space="0" w:color="auto"/>
            <w:right w:val="none" w:sz="0" w:space="0" w:color="auto"/>
          </w:divBdr>
          <w:divsChild>
            <w:div w:id="1550148365">
              <w:marLeft w:val="0"/>
              <w:marRight w:val="0"/>
              <w:marTop w:val="0"/>
              <w:marBottom w:val="0"/>
              <w:divBdr>
                <w:top w:val="none" w:sz="0" w:space="0" w:color="auto"/>
                <w:left w:val="none" w:sz="0" w:space="0" w:color="auto"/>
                <w:bottom w:val="none" w:sz="0" w:space="0" w:color="auto"/>
                <w:right w:val="none" w:sz="0" w:space="0" w:color="auto"/>
              </w:divBdr>
              <w:divsChild>
                <w:div w:id="916327020">
                  <w:marLeft w:val="0"/>
                  <w:marRight w:val="0"/>
                  <w:marTop w:val="0"/>
                  <w:marBottom w:val="0"/>
                  <w:divBdr>
                    <w:top w:val="none" w:sz="0" w:space="0" w:color="auto"/>
                    <w:left w:val="none" w:sz="0" w:space="0" w:color="auto"/>
                    <w:bottom w:val="none" w:sz="0" w:space="0" w:color="auto"/>
                    <w:right w:val="none" w:sz="0" w:space="0" w:color="auto"/>
                  </w:divBdr>
                </w:div>
                <w:div w:id="1618486480">
                  <w:marLeft w:val="0"/>
                  <w:marRight w:val="0"/>
                  <w:marTop w:val="0"/>
                  <w:marBottom w:val="0"/>
                  <w:divBdr>
                    <w:top w:val="none" w:sz="0" w:space="0" w:color="auto"/>
                    <w:left w:val="none" w:sz="0" w:space="0" w:color="auto"/>
                    <w:bottom w:val="none" w:sz="0" w:space="0" w:color="auto"/>
                    <w:right w:val="none" w:sz="0" w:space="0" w:color="auto"/>
                  </w:divBdr>
                </w:div>
              </w:divsChild>
            </w:div>
            <w:div w:id="1329626466">
              <w:marLeft w:val="0"/>
              <w:marRight w:val="0"/>
              <w:marTop w:val="0"/>
              <w:marBottom w:val="0"/>
              <w:divBdr>
                <w:top w:val="none" w:sz="0" w:space="0" w:color="auto"/>
                <w:left w:val="none" w:sz="0" w:space="0" w:color="auto"/>
                <w:bottom w:val="none" w:sz="0" w:space="0" w:color="auto"/>
                <w:right w:val="none" w:sz="0" w:space="0" w:color="auto"/>
              </w:divBdr>
              <w:divsChild>
                <w:div w:id="148060377">
                  <w:marLeft w:val="0"/>
                  <w:marRight w:val="0"/>
                  <w:marTop w:val="0"/>
                  <w:marBottom w:val="0"/>
                  <w:divBdr>
                    <w:top w:val="none" w:sz="0" w:space="0" w:color="auto"/>
                    <w:left w:val="none" w:sz="0" w:space="0" w:color="auto"/>
                    <w:bottom w:val="none" w:sz="0" w:space="0" w:color="auto"/>
                    <w:right w:val="none" w:sz="0" w:space="0" w:color="auto"/>
                  </w:divBdr>
                </w:div>
                <w:div w:id="1746999823">
                  <w:marLeft w:val="0"/>
                  <w:marRight w:val="0"/>
                  <w:marTop w:val="0"/>
                  <w:marBottom w:val="0"/>
                  <w:divBdr>
                    <w:top w:val="none" w:sz="0" w:space="0" w:color="auto"/>
                    <w:left w:val="none" w:sz="0" w:space="0" w:color="auto"/>
                    <w:bottom w:val="none" w:sz="0" w:space="0" w:color="auto"/>
                    <w:right w:val="none" w:sz="0" w:space="0" w:color="auto"/>
                  </w:divBdr>
                </w:div>
              </w:divsChild>
            </w:div>
            <w:div w:id="1197083682">
              <w:marLeft w:val="0"/>
              <w:marRight w:val="0"/>
              <w:marTop w:val="0"/>
              <w:marBottom w:val="0"/>
              <w:divBdr>
                <w:top w:val="none" w:sz="0" w:space="0" w:color="auto"/>
                <w:left w:val="none" w:sz="0" w:space="0" w:color="auto"/>
                <w:bottom w:val="none" w:sz="0" w:space="0" w:color="auto"/>
                <w:right w:val="none" w:sz="0" w:space="0" w:color="auto"/>
              </w:divBdr>
              <w:divsChild>
                <w:div w:id="516847683">
                  <w:marLeft w:val="0"/>
                  <w:marRight w:val="0"/>
                  <w:marTop w:val="0"/>
                  <w:marBottom w:val="0"/>
                  <w:divBdr>
                    <w:top w:val="none" w:sz="0" w:space="0" w:color="auto"/>
                    <w:left w:val="none" w:sz="0" w:space="0" w:color="auto"/>
                    <w:bottom w:val="none" w:sz="0" w:space="0" w:color="auto"/>
                    <w:right w:val="none" w:sz="0" w:space="0" w:color="auto"/>
                  </w:divBdr>
                </w:div>
              </w:divsChild>
            </w:div>
            <w:div w:id="1451239496">
              <w:marLeft w:val="0"/>
              <w:marRight w:val="0"/>
              <w:marTop w:val="0"/>
              <w:marBottom w:val="0"/>
              <w:divBdr>
                <w:top w:val="none" w:sz="0" w:space="0" w:color="auto"/>
                <w:left w:val="none" w:sz="0" w:space="0" w:color="auto"/>
                <w:bottom w:val="none" w:sz="0" w:space="0" w:color="auto"/>
                <w:right w:val="none" w:sz="0" w:space="0" w:color="auto"/>
              </w:divBdr>
              <w:divsChild>
                <w:div w:id="73749942">
                  <w:marLeft w:val="0"/>
                  <w:marRight w:val="0"/>
                  <w:marTop w:val="0"/>
                  <w:marBottom w:val="0"/>
                  <w:divBdr>
                    <w:top w:val="none" w:sz="0" w:space="0" w:color="auto"/>
                    <w:left w:val="none" w:sz="0" w:space="0" w:color="auto"/>
                    <w:bottom w:val="none" w:sz="0" w:space="0" w:color="auto"/>
                    <w:right w:val="none" w:sz="0" w:space="0" w:color="auto"/>
                  </w:divBdr>
                </w:div>
                <w:div w:id="1254508074">
                  <w:marLeft w:val="0"/>
                  <w:marRight w:val="0"/>
                  <w:marTop w:val="0"/>
                  <w:marBottom w:val="0"/>
                  <w:divBdr>
                    <w:top w:val="none" w:sz="0" w:space="0" w:color="auto"/>
                    <w:left w:val="none" w:sz="0" w:space="0" w:color="auto"/>
                    <w:bottom w:val="none" w:sz="0" w:space="0" w:color="auto"/>
                    <w:right w:val="none" w:sz="0" w:space="0" w:color="auto"/>
                  </w:divBdr>
                </w:div>
              </w:divsChild>
            </w:div>
            <w:div w:id="779102296">
              <w:marLeft w:val="0"/>
              <w:marRight w:val="0"/>
              <w:marTop w:val="0"/>
              <w:marBottom w:val="0"/>
              <w:divBdr>
                <w:top w:val="none" w:sz="0" w:space="0" w:color="auto"/>
                <w:left w:val="none" w:sz="0" w:space="0" w:color="auto"/>
                <w:bottom w:val="none" w:sz="0" w:space="0" w:color="auto"/>
                <w:right w:val="none" w:sz="0" w:space="0" w:color="auto"/>
              </w:divBdr>
              <w:divsChild>
                <w:div w:id="1659647908">
                  <w:marLeft w:val="0"/>
                  <w:marRight w:val="0"/>
                  <w:marTop w:val="0"/>
                  <w:marBottom w:val="0"/>
                  <w:divBdr>
                    <w:top w:val="none" w:sz="0" w:space="0" w:color="auto"/>
                    <w:left w:val="none" w:sz="0" w:space="0" w:color="auto"/>
                    <w:bottom w:val="none" w:sz="0" w:space="0" w:color="auto"/>
                    <w:right w:val="none" w:sz="0" w:space="0" w:color="auto"/>
                  </w:divBdr>
                </w:div>
              </w:divsChild>
            </w:div>
            <w:div w:id="545139926">
              <w:marLeft w:val="0"/>
              <w:marRight w:val="0"/>
              <w:marTop w:val="0"/>
              <w:marBottom w:val="0"/>
              <w:divBdr>
                <w:top w:val="none" w:sz="0" w:space="0" w:color="auto"/>
                <w:left w:val="none" w:sz="0" w:space="0" w:color="auto"/>
                <w:bottom w:val="none" w:sz="0" w:space="0" w:color="auto"/>
                <w:right w:val="none" w:sz="0" w:space="0" w:color="auto"/>
              </w:divBdr>
              <w:divsChild>
                <w:div w:id="1155030432">
                  <w:marLeft w:val="0"/>
                  <w:marRight w:val="0"/>
                  <w:marTop w:val="0"/>
                  <w:marBottom w:val="0"/>
                  <w:divBdr>
                    <w:top w:val="none" w:sz="0" w:space="0" w:color="auto"/>
                    <w:left w:val="none" w:sz="0" w:space="0" w:color="auto"/>
                    <w:bottom w:val="none" w:sz="0" w:space="0" w:color="auto"/>
                    <w:right w:val="none" w:sz="0" w:space="0" w:color="auto"/>
                  </w:divBdr>
                </w:div>
                <w:div w:id="1715495313">
                  <w:marLeft w:val="0"/>
                  <w:marRight w:val="0"/>
                  <w:marTop w:val="0"/>
                  <w:marBottom w:val="0"/>
                  <w:divBdr>
                    <w:top w:val="none" w:sz="0" w:space="0" w:color="auto"/>
                    <w:left w:val="none" w:sz="0" w:space="0" w:color="auto"/>
                    <w:bottom w:val="none" w:sz="0" w:space="0" w:color="auto"/>
                    <w:right w:val="none" w:sz="0" w:space="0" w:color="auto"/>
                  </w:divBdr>
                </w:div>
              </w:divsChild>
            </w:div>
            <w:div w:id="1180000946">
              <w:marLeft w:val="0"/>
              <w:marRight w:val="0"/>
              <w:marTop w:val="0"/>
              <w:marBottom w:val="0"/>
              <w:divBdr>
                <w:top w:val="none" w:sz="0" w:space="0" w:color="auto"/>
                <w:left w:val="none" w:sz="0" w:space="0" w:color="auto"/>
                <w:bottom w:val="none" w:sz="0" w:space="0" w:color="auto"/>
                <w:right w:val="none" w:sz="0" w:space="0" w:color="auto"/>
              </w:divBdr>
              <w:divsChild>
                <w:div w:id="755135321">
                  <w:marLeft w:val="0"/>
                  <w:marRight w:val="0"/>
                  <w:marTop w:val="0"/>
                  <w:marBottom w:val="0"/>
                  <w:divBdr>
                    <w:top w:val="none" w:sz="0" w:space="0" w:color="auto"/>
                    <w:left w:val="none" w:sz="0" w:space="0" w:color="auto"/>
                    <w:bottom w:val="none" w:sz="0" w:space="0" w:color="auto"/>
                    <w:right w:val="none" w:sz="0" w:space="0" w:color="auto"/>
                  </w:divBdr>
                </w:div>
              </w:divsChild>
            </w:div>
            <w:div w:id="946738699">
              <w:marLeft w:val="0"/>
              <w:marRight w:val="0"/>
              <w:marTop w:val="0"/>
              <w:marBottom w:val="0"/>
              <w:divBdr>
                <w:top w:val="none" w:sz="0" w:space="0" w:color="auto"/>
                <w:left w:val="none" w:sz="0" w:space="0" w:color="auto"/>
                <w:bottom w:val="none" w:sz="0" w:space="0" w:color="auto"/>
                <w:right w:val="none" w:sz="0" w:space="0" w:color="auto"/>
              </w:divBdr>
              <w:divsChild>
                <w:div w:id="15842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8522">
      <w:bodyDiv w:val="1"/>
      <w:marLeft w:val="0"/>
      <w:marRight w:val="0"/>
      <w:marTop w:val="0"/>
      <w:marBottom w:val="0"/>
      <w:divBdr>
        <w:top w:val="none" w:sz="0" w:space="0" w:color="auto"/>
        <w:left w:val="none" w:sz="0" w:space="0" w:color="auto"/>
        <w:bottom w:val="none" w:sz="0" w:space="0" w:color="auto"/>
        <w:right w:val="none" w:sz="0" w:space="0" w:color="auto"/>
      </w:divBdr>
      <w:divsChild>
        <w:div w:id="272639818">
          <w:marLeft w:val="0"/>
          <w:marRight w:val="0"/>
          <w:marTop w:val="0"/>
          <w:marBottom w:val="0"/>
          <w:divBdr>
            <w:top w:val="none" w:sz="0" w:space="0" w:color="auto"/>
            <w:left w:val="none" w:sz="0" w:space="0" w:color="auto"/>
            <w:bottom w:val="none" w:sz="0" w:space="0" w:color="auto"/>
            <w:right w:val="none" w:sz="0" w:space="0" w:color="auto"/>
          </w:divBdr>
          <w:divsChild>
            <w:div w:id="177893721">
              <w:marLeft w:val="0"/>
              <w:marRight w:val="0"/>
              <w:marTop w:val="0"/>
              <w:marBottom w:val="0"/>
              <w:divBdr>
                <w:top w:val="none" w:sz="0" w:space="0" w:color="auto"/>
                <w:left w:val="none" w:sz="0" w:space="0" w:color="auto"/>
                <w:bottom w:val="none" w:sz="0" w:space="0" w:color="auto"/>
                <w:right w:val="none" w:sz="0" w:space="0" w:color="auto"/>
              </w:divBdr>
              <w:divsChild>
                <w:div w:id="725839693">
                  <w:marLeft w:val="0"/>
                  <w:marRight w:val="0"/>
                  <w:marTop w:val="0"/>
                  <w:marBottom w:val="0"/>
                  <w:divBdr>
                    <w:top w:val="none" w:sz="0" w:space="0" w:color="auto"/>
                    <w:left w:val="none" w:sz="0" w:space="0" w:color="auto"/>
                    <w:bottom w:val="none" w:sz="0" w:space="0" w:color="auto"/>
                    <w:right w:val="none" w:sz="0" w:space="0" w:color="auto"/>
                  </w:divBdr>
                </w:div>
              </w:divsChild>
            </w:div>
            <w:div w:id="666325443">
              <w:marLeft w:val="0"/>
              <w:marRight w:val="0"/>
              <w:marTop w:val="0"/>
              <w:marBottom w:val="0"/>
              <w:divBdr>
                <w:top w:val="none" w:sz="0" w:space="0" w:color="auto"/>
                <w:left w:val="none" w:sz="0" w:space="0" w:color="auto"/>
                <w:bottom w:val="none" w:sz="0" w:space="0" w:color="auto"/>
                <w:right w:val="none" w:sz="0" w:space="0" w:color="auto"/>
              </w:divBdr>
              <w:divsChild>
                <w:div w:id="342170573">
                  <w:marLeft w:val="0"/>
                  <w:marRight w:val="0"/>
                  <w:marTop w:val="0"/>
                  <w:marBottom w:val="0"/>
                  <w:divBdr>
                    <w:top w:val="none" w:sz="0" w:space="0" w:color="auto"/>
                    <w:left w:val="none" w:sz="0" w:space="0" w:color="auto"/>
                    <w:bottom w:val="none" w:sz="0" w:space="0" w:color="auto"/>
                    <w:right w:val="none" w:sz="0" w:space="0" w:color="auto"/>
                  </w:divBdr>
                </w:div>
                <w:div w:id="471018243">
                  <w:marLeft w:val="0"/>
                  <w:marRight w:val="0"/>
                  <w:marTop w:val="0"/>
                  <w:marBottom w:val="0"/>
                  <w:divBdr>
                    <w:top w:val="none" w:sz="0" w:space="0" w:color="auto"/>
                    <w:left w:val="none" w:sz="0" w:space="0" w:color="auto"/>
                    <w:bottom w:val="none" w:sz="0" w:space="0" w:color="auto"/>
                    <w:right w:val="none" w:sz="0" w:space="0" w:color="auto"/>
                  </w:divBdr>
                </w:div>
              </w:divsChild>
            </w:div>
            <w:div w:id="260767814">
              <w:marLeft w:val="0"/>
              <w:marRight w:val="0"/>
              <w:marTop w:val="0"/>
              <w:marBottom w:val="0"/>
              <w:divBdr>
                <w:top w:val="none" w:sz="0" w:space="0" w:color="auto"/>
                <w:left w:val="none" w:sz="0" w:space="0" w:color="auto"/>
                <w:bottom w:val="none" w:sz="0" w:space="0" w:color="auto"/>
                <w:right w:val="none" w:sz="0" w:space="0" w:color="auto"/>
              </w:divBdr>
              <w:divsChild>
                <w:div w:id="1404141407">
                  <w:marLeft w:val="0"/>
                  <w:marRight w:val="0"/>
                  <w:marTop w:val="0"/>
                  <w:marBottom w:val="0"/>
                  <w:divBdr>
                    <w:top w:val="none" w:sz="0" w:space="0" w:color="auto"/>
                    <w:left w:val="none" w:sz="0" w:space="0" w:color="auto"/>
                    <w:bottom w:val="none" w:sz="0" w:space="0" w:color="auto"/>
                    <w:right w:val="none" w:sz="0" w:space="0" w:color="auto"/>
                  </w:divBdr>
                </w:div>
              </w:divsChild>
            </w:div>
            <w:div w:id="354886802">
              <w:marLeft w:val="0"/>
              <w:marRight w:val="0"/>
              <w:marTop w:val="0"/>
              <w:marBottom w:val="0"/>
              <w:divBdr>
                <w:top w:val="none" w:sz="0" w:space="0" w:color="auto"/>
                <w:left w:val="none" w:sz="0" w:space="0" w:color="auto"/>
                <w:bottom w:val="none" w:sz="0" w:space="0" w:color="auto"/>
                <w:right w:val="none" w:sz="0" w:space="0" w:color="auto"/>
              </w:divBdr>
              <w:divsChild>
                <w:div w:id="2126729559">
                  <w:marLeft w:val="0"/>
                  <w:marRight w:val="0"/>
                  <w:marTop w:val="0"/>
                  <w:marBottom w:val="0"/>
                  <w:divBdr>
                    <w:top w:val="none" w:sz="0" w:space="0" w:color="auto"/>
                    <w:left w:val="none" w:sz="0" w:space="0" w:color="auto"/>
                    <w:bottom w:val="none" w:sz="0" w:space="0" w:color="auto"/>
                    <w:right w:val="none" w:sz="0" w:space="0" w:color="auto"/>
                  </w:divBdr>
                </w:div>
                <w:div w:id="4225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05786">
      <w:bodyDiv w:val="1"/>
      <w:marLeft w:val="0"/>
      <w:marRight w:val="0"/>
      <w:marTop w:val="0"/>
      <w:marBottom w:val="0"/>
      <w:divBdr>
        <w:top w:val="none" w:sz="0" w:space="0" w:color="auto"/>
        <w:left w:val="none" w:sz="0" w:space="0" w:color="auto"/>
        <w:bottom w:val="none" w:sz="0" w:space="0" w:color="auto"/>
        <w:right w:val="none" w:sz="0" w:space="0" w:color="auto"/>
      </w:divBdr>
      <w:divsChild>
        <w:div w:id="1748647696">
          <w:marLeft w:val="0"/>
          <w:marRight w:val="0"/>
          <w:marTop w:val="0"/>
          <w:marBottom w:val="0"/>
          <w:divBdr>
            <w:top w:val="none" w:sz="0" w:space="0" w:color="auto"/>
            <w:left w:val="none" w:sz="0" w:space="0" w:color="auto"/>
            <w:bottom w:val="none" w:sz="0" w:space="0" w:color="auto"/>
            <w:right w:val="none" w:sz="0" w:space="0" w:color="auto"/>
          </w:divBdr>
          <w:divsChild>
            <w:div w:id="1492912428">
              <w:marLeft w:val="0"/>
              <w:marRight w:val="0"/>
              <w:marTop w:val="0"/>
              <w:marBottom w:val="0"/>
              <w:divBdr>
                <w:top w:val="none" w:sz="0" w:space="0" w:color="auto"/>
                <w:left w:val="none" w:sz="0" w:space="0" w:color="auto"/>
                <w:bottom w:val="none" w:sz="0" w:space="0" w:color="auto"/>
                <w:right w:val="none" w:sz="0" w:space="0" w:color="auto"/>
              </w:divBdr>
              <w:divsChild>
                <w:div w:id="1803501721">
                  <w:marLeft w:val="0"/>
                  <w:marRight w:val="0"/>
                  <w:marTop w:val="0"/>
                  <w:marBottom w:val="0"/>
                  <w:divBdr>
                    <w:top w:val="none" w:sz="0" w:space="0" w:color="auto"/>
                    <w:left w:val="none" w:sz="0" w:space="0" w:color="auto"/>
                    <w:bottom w:val="none" w:sz="0" w:space="0" w:color="auto"/>
                    <w:right w:val="none" w:sz="0" w:space="0" w:color="auto"/>
                  </w:divBdr>
                </w:div>
                <w:div w:id="1437947692">
                  <w:marLeft w:val="0"/>
                  <w:marRight w:val="0"/>
                  <w:marTop w:val="0"/>
                  <w:marBottom w:val="0"/>
                  <w:divBdr>
                    <w:top w:val="none" w:sz="0" w:space="0" w:color="auto"/>
                    <w:left w:val="none" w:sz="0" w:space="0" w:color="auto"/>
                    <w:bottom w:val="none" w:sz="0" w:space="0" w:color="auto"/>
                    <w:right w:val="none" w:sz="0" w:space="0" w:color="auto"/>
                  </w:divBdr>
                </w:div>
              </w:divsChild>
            </w:div>
            <w:div w:id="1103460069">
              <w:marLeft w:val="0"/>
              <w:marRight w:val="0"/>
              <w:marTop w:val="0"/>
              <w:marBottom w:val="0"/>
              <w:divBdr>
                <w:top w:val="none" w:sz="0" w:space="0" w:color="auto"/>
                <w:left w:val="none" w:sz="0" w:space="0" w:color="auto"/>
                <w:bottom w:val="none" w:sz="0" w:space="0" w:color="auto"/>
                <w:right w:val="none" w:sz="0" w:space="0" w:color="auto"/>
              </w:divBdr>
              <w:divsChild>
                <w:div w:id="16101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9591">
      <w:bodyDiv w:val="1"/>
      <w:marLeft w:val="0"/>
      <w:marRight w:val="0"/>
      <w:marTop w:val="0"/>
      <w:marBottom w:val="0"/>
      <w:divBdr>
        <w:top w:val="none" w:sz="0" w:space="0" w:color="auto"/>
        <w:left w:val="none" w:sz="0" w:space="0" w:color="auto"/>
        <w:bottom w:val="none" w:sz="0" w:space="0" w:color="auto"/>
        <w:right w:val="none" w:sz="0" w:space="0" w:color="auto"/>
      </w:divBdr>
      <w:divsChild>
        <w:div w:id="1429497062">
          <w:marLeft w:val="0"/>
          <w:marRight w:val="0"/>
          <w:marTop w:val="0"/>
          <w:marBottom w:val="0"/>
          <w:divBdr>
            <w:top w:val="none" w:sz="0" w:space="0" w:color="auto"/>
            <w:left w:val="none" w:sz="0" w:space="0" w:color="auto"/>
            <w:bottom w:val="none" w:sz="0" w:space="0" w:color="auto"/>
            <w:right w:val="none" w:sz="0" w:space="0" w:color="auto"/>
          </w:divBdr>
          <w:divsChild>
            <w:div w:id="56324793">
              <w:marLeft w:val="0"/>
              <w:marRight w:val="0"/>
              <w:marTop w:val="0"/>
              <w:marBottom w:val="0"/>
              <w:divBdr>
                <w:top w:val="none" w:sz="0" w:space="0" w:color="auto"/>
                <w:left w:val="none" w:sz="0" w:space="0" w:color="auto"/>
                <w:bottom w:val="none" w:sz="0" w:space="0" w:color="auto"/>
                <w:right w:val="none" w:sz="0" w:space="0" w:color="auto"/>
              </w:divBdr>
              <w:divsChild>
                <w:div w:id="197933526">
                  <w:marLeft w:val="0"/>
                  <w:marRight w:val="0"/>
                  <w:marTop w:val="0"/>
                  <w:marBottom w:val="0"/>
                  <w:divBdr>
                    <w:top w:val="none" w:sz="0" w:space="0" w:color="auto"/>
                    <w:left w:val="none" w:sz="0" w:space="0" w:color="auto"/>
                    <w:bottom w:val="none" w:sz="0" w:space="0" w:color="auto"/>
                    <w:right w:val="none" w:sz="0" w:space="0" w:color="auto"/>
                  </w:divBdr>
                </w:div>
                <w:div w:id="1766420848">
                  <w:marLeft w:val="0"/>
                  <w:marRight w:val="0"/>
                  <w:marTop w:val="0"/>
                  <w:marBottom w:val="0"/>
                  <w:divBdr>
                    <w:top w:val="none" w:sz="0" w:space="0" w:color="auto"/>
                    <w:left w:val="none" w:sz="0" w:space="0" w:color="auto"/>
                    <w:bottom w:val="none" w:sz="0" w:space="0" w:color="auto"/>
                    <w:right w:val="none" w:sz="0" w:space="0" w:color="auto"/>
                  </w:divBdr>
                </w:div>
              </w:divsChild>
            </w:div>
            <w:div w:id="389304027">
              <w:marLeft w:val="0"/>
              <w:marRight w:val="0"/>
              <w:marTop w:val="0"/>
              <w:marBottom w:val="0"/>
              <w:divBdr>
                <w:top w:val="none" w:sz="0" w:space="0" w:color="auto"/>
                <w:left w:val="none" w:sz="0" w:space="0" w:color="auto"/>
                <w:bottom w:val="none" w:sz="0" w:space="0" w:color="auto"/>
                <w:right w:val="none" w:sz="0" w:space="0" w:color="auto"/>
              </w:divBdr>
              <w:divsChild>
                <w:div w:id="11649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lon.com.ua/user-agreement/privacy-policy/" TargetMode="External"/><Relationship Id="rId3" Type="http://schemas.openxmlformats.org/officeDocument/2006/relationships/styles" Target="styles.xml"/><Relationship Id="rId7" Type="http://schemas.openxmlformats.org/officeDocument/2006/relationships/hyperlink" Target="https://driverambassador.uklon.com.ua/#bottom_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rambassador.uklon.com.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klon2@uklon.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B9ED-DFAD-406C-8E17-FDE69E40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4134</Words>
  <Characters>23565</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Kh.</dc:creator>
  <cp:keywords/>
  <dc:description/>
  <cp:lastModifiedBy>Oleksandr Kh. </cp:lastModifiedBy>
  <cp:revision>17</cp:revision>
  <dcterms:created xsi:type="dcterms:W3CDTF">2024-07-22T21:33:00Z</dcterms:created>
  <dcterms:modified xsi:type="dcterms:W3CDTF">2025-05-23T09:24:00Z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a5f0e83036303b2b3c17ec6238c4946f044e913ad6f17487a0ca095de4dde8a0</vt:lpwstr>
  </property>
</Properties>
</file>