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7945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9052501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5698882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CA6A158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F8876B2" w14:textId="661799DF" w:rsidR="00E53040" w:rsidRDefault="00313F35">
      <w:pPr>
        <w:pStyle w:val="Heading1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Creative Box: </w:t>
      </w:r>
      <w:proofErr w:type="spellStart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>Просування</w:t>
      </w:r>
      <w:proofErr w:type="spellEnd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>інноваційних</w:t>
      </w:r>
      <w:proofErr w:type="spellEnd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>підходів</w:t>
      </w:r>
      <w:proofErr w:type="spellEnd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>до</w:t>
      </w:r>
      <w:proofErr w:type="spellEnd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>побудови</w:t>
      </w:r>
      <w:proofErr w:type="spellEnd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>освітніх</w:t>
      </w:r>
      <w:proofErr w:type="spellEnd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>форматів</w:t>
      </w:r>
      <w:proofErr w:type="spellEnd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 xml:space="preserve"> у </w:t>
      </w:r>
      <w:proofErr w:type="spellStart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>роботі</w:t>
      </w:r>
      <w:proofErr w:type="spellEnd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 xml:space="preserve"> з </w:t>
      </w:r>
      <w:proofErr w:type="spellStart"/>
      <w:r w:rsidR="00E95DC7" w:rsidRPr="00E95DC7">
        <w:rPr>
          <w:rFonts w:ascii="Times New Roman" w:eastAsia="Times New Roman" w:hAnsi="Times New Roman" w:cs="Times New Roman"/>
          <w:b/>
          <w:color w:val="000000"/>
        </w:rPr>
        <w:t>молоддю</w:t>
      </w:r>
      <w:proofErr w:type="spellEnd"/>
    </w:p>
    <w:p w14:paraId="113E80AE" w14:textId="77777777" w:rsidR="00E53040" w:rsidRDefault="00E53040">
      <w:pPr>
        <w:jc w:val="center"/>
        <w:rPr>
          <w:sz w:val="8"/>
          <w:szCs w:val="8"/>
        </w:rPr>
      </w:pPr>
    </w:p>
    <w:p w14:paraId="1C5BB280" w14:textId="77777777" w:rsidR="00E95DC7" w:rsidRPr="00E95DC7" w:rsidRDefault="00313F35" w:rsidP="00E95DC7">
      <w:pPr>
        <w:jc w:val="center"/>
        <w:rPr>
          <w:smallCaps/>
          <w:color w:val="4F81BD"/>
          <w:sz w:val="64"/>
          <w:szCs w:val="64"/>
          <w:lang w:val="ru-RU"/>
        </w:rPr>
      </w:pPr>
      <w:r>
        <w:rPr>
          <w:smallCaps/>
          <w:color w:val="4F81BD"/>
          <w:sz w:val="64"/>
          <w:szCs w:val="64"/>
        </w:rPr>
        <w:t>IO</w:t>
      </w:r>
      <w:r w:rsidRPr="00E95DC7">
        <w:rPr>
          <w:smallCaps/>
          <w:color w:val="4F81BD"/>
          <w:sz w:val="64"/>
          <w:szCs w:val="64"/>
          <w:lang w:val="ru-RU"/>
        </w:rPr>
        <w:t xml:space="preserve">1 – </w:t>
      </w:r>
      <w:r w:rsidR="00E95DC7" w:rsidRPr="00E95DC7">
        <w:rPr>
          <w:smallCaps/>
          <w:color w:val="4F81BD"/>
          <w:sz w:val="64"/>
          <w:szCs w:val="64"/>
          <w:lang w:val="ru-RU"/>
        </w:rPr>
        <w:t>НАВЧАЛЬНИЙ МАТЕРІАЛ</w:t>
      </w:r>
    </w:p>
    <w:p w14:paraId="25DB49E9" w14:textId="04DB8875" w:rsidR="00E53040" w:rsidRPr="00E95DC7" w:rsidRDefault="00E95DC7" w:rsidP="00E95DC7">
      <w:pPr>
        <w:jc w:val="center"/>
        <w:rPr>
          <w:color w:val="4F81BD"/>
          <w:sz w:val="64"/>
          <w:szCs w:val="64"/>
          <w:lang w:val="ru-RU"/>
        </w:rPr>
      </w:pPr>
      <w:r w:rsidRPr="00E95DC7">
        <w:rPr>
          <w:smallCaps/>
          <w:color w:val="4F81BD"/>
          <w:sz w:val="64"/>
          <w:szCs w:val="64"/>
          <w:lang w:val="ru-RU"/>
        </w:rPr>
        <w:t>«ОСВІТНІЙ ЕКСПЕРИМЕНТ: ВПРОВАДЖЕННЯ ІННОВАЦІЙНИХ РІШЕНЬ У ОСВІТІ МОЛОДІ»</w:t>
      </w:r>
      <w:r w:rsidR="00313F35">
        <w:rPr>
          <w:noProof/>
        </w:rPr>
        <w:drawing>
          <wp:anchor distT="0" distB="0" distL="114300" distR="114300" simplePos="0" relativeHeight="251658240" behindDoc="0" locked="0" layoutInCell="1" hidden="0" allowOverlap="1" wp14:anchorId="483065BF" wp14:editId="03BC3385">
            <wp:simplePos x="0" y="0"/>
            <wp:positionH relativeFrom="column">
              <wp:posOffset>4316387</wp:posOffset>
            </wp:positionH>
            <wp:positionV relativeFrom="paragraph">
              <wp:posOffset>2273575</wp:posOffset>
            </wp:positionV>
            <wp:extent cx="937783" cy="716692"/>
            <wp:effectExtent l="0" t="0" r="0" b="0"/>
            <wp:wrapNone/>
            <wp:docPr id="32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7783" cy="716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AF3A0C" w14:textId="4879B25F" w:rsidR="00E53040" w:rsidRDefault="00E95DC7">
      <w:pPr>
        <w:jc w:val="center"/>
        <w:rPr>
          <w:smallCaps/>
          <w:color w:val="404040"/>
          <w:sz w:val="36"/>
          <w:szCs w:val="36"/>
        </w:rPr>
      </w:pPr>
      <w:r>
        <w:rPr>
          <w:color w:val="404040"/>
          <w:sz w:val="36"/>
          <w:szCs w:val="36"/>
          <w:lang w:val="uk-UA"/>
        </w:rPr>
        <w:t>О</w:t>
      </w:r>
      <w:proofErr w:type="spellStart"/>
      <w:r w:rsidRPr="00E95DC7">
        <w:rPr>
          <w:color w:val="404040"/>
          <w:sz w:val="36"/>
          <w:szCs w:val="36"/>
        </w:rPr>
        <w:t>рганізація</w:t>
      </w:r>
      <w:proofErr w:type="spellEnd"/>
      <w:r w:rsidR="00313F35">
        <w:rPr>
          <w:color w:val="404040"/>
          <w:sz w:val="36"/>
          <w:szCs w:val="36"/>
        </w:rPr>
        <w:t xml:space="preserve">: CCIF </w:t>
      </w:r>
      <w:proofErr w:type="spellStart"/>
      <w:r w:rsidR="00313F35">
        <w:rPr>
          <w:color w:val="404040"/>
          <w:sz w:val="36"/>
          <w:szCs w:val="36"/>
        </w:rPr>
        <w:t>Cypurs</w:t>
      </w:r>
      <w:proofErr w:type="spellEnd"/>
      <w:r w:rsidR="00313F35">
        <w:rPr>
          <w:color w:val="404040"/>
          <w:sz w:val="36"/>
          <w:szCs w:val="36"/>
        </w:rPr>
        <w:t xml:space="preserve"> </w:t>
      </w:r>
    </w:p>
    <w:p w14:paraId="2552C65D" w14:textId="77777777" w:rsidR="00E53040" w:rsidRDefault="00E53040">
      <w:pPr>
        <w:rPr>
          <w:rFonts w:ascii="Cambria" w:eastAsia="Cambria" w:hAnsi="Cambria" w:cs="Cambria"/>
          <w:color w:val="595959"/>
          <w:sz w:val="16"/>
          <w:szCs w:val="16"/>
        </w:rPr>
      </w:pPr>
    </w:p>
    <w:p w14:paraId="739095C1" w14:textId="77777777" w:rsidR="00E53040" w:rsidRDefault="00313F35">
      <w:pPr>
        <w:rPr>
          <w:rFonts w:ascii="Cambria" w:eastAsia="Cambria" w:hAnsi="Cambria" w:cs="Cambria"/>
          <w:color w:val="595959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61134B4" wp14:editId="3D1FD0DB">
            <wp:simplePos x="0" y="0"/>
            <wp:positionH relativeFrom="column">
              <wp:posOffset>1790700</wp:posOffset>
            </wp:positionH>
            <wp:positionV relativeFrom="paragraph">
              <wp:posOffset>188595</wp:posOffset>
            </wp:positionV>
            <wp:extent cx="2228850" cy="453390"/>
            <wp:effectExtent l="0" t="0" r="0" b="0"/>
            <wp:wrapSquare wrapText="bothSides" distT="0" distB="0" distL="114300" distR="114300"/>
            <wp:docPr id="4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53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CE0141" w14:textId="77777777" w:rsidR="00E53040" w:rsidRDefault="00E53040">
      <w:pPr>
        <w:rPr>
          <w:rFonts w:ascii="Cambria" w:eastAsia="Cambria" w:hAnsi="Cambria" w:cs="Cambria"/>
          <w:color w:val="595959"/>
          <w:sz w:val="16"/>
          <w:szCs w:val="16"/>
        </w:rPr>
      </w:pPr>
    </w:p>
    <w:p w14:paraId="5612E311" w14:textId="77777777" w:rsidR="00E53040" w:rsidRDefault="00E53040">
      <w:pPr>
        <w:rPr>
          <w:rFonts w:ascii="Cambria" w:eastAsia="Cambria" w:hAnsi="Cambria" w:cs="Cambria"/>
          <w:color w:val="595959"/>
          <w:sz w:val="16"/>
          <w:szCs w:val="16"/>
        </w:rPr>
      </w:pPr>
    </w:p>
    <w:p w14:paraId="2D9DF5D1" w14:textId="77777777" w:rsidR="00E53040" w:rsidRDefault="00313F35">
      <w:pPr>
        <w:jc w:val="center"/>
        <w:rPr>
          <w:rFonts w:ascii="Cambria" w:eastAsia="Cambria" w:hAnsi="Cambria" w:cs="Cambria"/>
          <w:color w:val="595959"/>
          <w:sz w:val="16"/>
          <w:szCs w:val="16"/>
        </w:rPr>
      </w:pPr>
      <w:r>
        <w:rPr>
          <w:rFonts w:ascii="Cambria" w:eastAsia="Cambria" w:hAnsi="Cambria" w:cs="Cambria"/>
          <w:color w:val="595959"/>
          <w:sz w:val="16"/>
          <w:szCs w:val="16"/>
        </w:rPr>
        <w:t>This project has been funded with support from the European Commission.</w:t>
      </w:r>
    </w:p>
    <w:p w14:paraId="1FEC2952" w14:textId="77777777" w:rsidR="00E53040" w:rsidRDefault="00313F3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Project N</w:t>
      </w:r>
      <w:r>
        <w:rPr>
          <w:rFonts w:ascii="Arial" w:eastAsia="Arial" w:hAnsi="Arial" w:cs="Arial"/>
          <w:b/>
          <w:color w:val="000000"/>
          <w:sz w:val="18"/>
          <w:szCs w:val="18"/>
          <w:vertAlign w:val="superscript"/>
        </w:rPr>
        <w:t>o</w:t>
      </w:r>
      <w:r>
        <w:rPr>
          <w:rFonts w:ascii="Arial" w:eastAsia="Arial" w:hAnsi="Arial" w:cs="Arial"/>
          <w:b/>
          <w:color w:val="000000"/>
          <w:sz w:val="18"/>
          <w:szCs w:val="18"/>
        </w:rPr>
        <w:t>: 2021-1-PL01-KA220-YOU-000028673</w:t>
      </w:r>
    </w:p>
    <w:p w14:paraId="41F9F2D3" w14:textId="77777777" w:rsidR="00E53040" w:rsidRDefault="00313F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595959"/>
          <w:sz w:val="28"/>
          <w:szCs w:val="28"/>
        </w:rPr>
      </w:pPr>
      <w:r>
        <w:rPr>
          <w:rFonts w:ascii="Cambria" w:eastAsia="Cambria" w:hAnsi="Cambria" w:cs="Cambria"/>
          <w:b/>
          <w:color w:val="595959"/>
          <w:sz w:val="16"/>
          <w:szCs w:val="16"/>
        </w:rPr>
        <w:t>This communication reflects the views only of the author, and the Commission cannot be held responsible for any use which may be made of the information contained therein.</w:t>
      </w:r>
    </w:p>
    <w:p w14:paraId="2CE55FCC" w14:textId="77777777" w:rsidR="00E53040" w:rsidRDefault="00313F3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rPr>
          <w:rFonts w:ascii="Cambria" w:eastAsia="Cambria" w:hAnsi="Cambria" w:cs="Cambria"/>
          <w:color w:val="4F81BD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89C37E1" wp14:editId="6C186FCD">
                <wp:simplePos x="0" y="0"/>
                <wp:positionH relativeFrom="column">
                  <wp:posOffset>228600</wp:posOffset>
                </wp:positionH>
                <wp:positionV relativeFrom="paragraph">
                  <wp:posOffset>215900</wp:posOffset>
                </wp:positionV>
                <wp:extent cx="5463540" cy="118110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3540" cy="1181100"/>
                          <a:chOff x="2614225" y="3189450"/>
                          <a:chExt cx="5463550" cy="11811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614230" y="3189450"/>
                            <a:ext cx="5463540" cy="1181100"/>
                            <a:chOff x="0" y="0"/>
                            <a:chExt cx="5463540" cy="11811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5463525" cy="1181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85047" w14:textId="77777777" w:rsidR="00E53040" w:rsidRDefault="00E5304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181100" cy="1181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630680" y="182880"/>
                              <a:ext cx="746125" cy="944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857500" y="182880"/>
                              <a:ext cx="1203960" cy="9201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564380" y="228600"/>
                              <a:ext cx="899160" cy="899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215900</wp:posOffset>
                </wp:positionV>
                <wp:extent cx="5463540" cy="1181100"/>
                <wp:effectExtent b="0" l="0" r="0" t="0"/>
                <wp:wrapNone/>
                <wp:docPr id="2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40" cy="1181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698D219" w14:textId="77777777" w:rsidR="00E53040" w:rsidRDefault="00E53040">
      <w:pPr>
        <w:rPr>
          <w:b/>
          <w:sz w:val="32"/>
          <w:szCs w:val="32"/>
        </w:rPr>
      </w:pPr>
    </w:p>
    <w:p w14:paraId="5FC103BD" w14:textId="77777777" w:rsidR="00E53040" w:rsidRDefault="00E53040">
      <w:pPr>
        <w:rPr>
          <w:b/>
          <w:sz w:val="32"/>
          <w:szCs w:val="32"/>
        </w:rPr>
      </w:pPr>
    </w:p>
    <w:p w14:paraId="0AB950D7" w14:textId="77777777" w:rsidR="00E53040" w:rsidRDefault="00E53040">
      <w:pPr>
        <w:rPr>
          <w:b/>
          <w:sz w:val="32"/>
          <w:szCs w:val="32"/>
        </w:rPr>
      </w:pPr>
    </w:p>
    <w:p w14:paraId="025F0028" w14:textId="24D475F5" w:rsidR="00E53040" w:rsidRPr="00E95DC7" w:rsidRDefault="00E95DC7" w:rsidP="003A43F6">
      <w:pPr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>Зміст</w:t>
      </w:r>
    </w:p>
    <w:p w14:paraId="1195ACEA" w14:textId="2CF7A249" w:rsidR="00E53040" w:rsidRPr="001E2984" w:rsidRDefault="00E95DC7">
      <w:pPr>
        <w:spacing w:after="0" w:line="480" w:lineRule="auto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Вступ</w:t>
      </w:r>
      <w:r w:rsidR="00313F35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……………………………………………………………………</w:t>
      </w:r>
      <w:r w:rsidR="001E2984">
        <w:rPr>
          <w:rFonts w:ascii="Times New Roman" w:eastAsia="Times New Roman" w:hAnsi="Times New Roman" w:cs="Times New Roman"/>
          <w:b/>
          <w:sz w:val="28"/>
          <w:szCs w:val="28"/>
        </w:rPr>
        <w:t>…</w:t>
      </w:r>
      <w:r w:rsidR="001E29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1E2984" w:rsidRPr="001E29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</w:p>
    <w:p w14:paraId="36175132" w14:textId="2C7516B9" w:rsidR="00E53040" w:rsidRPr="001E2984" w:rsidRDefault="00E95DC7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Теми</w:t>
      </w:r>
      <w:r w:rsidR="001E29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14:paraId="3792C0E2" w14:textId="7D708318" w:rsidR="00E53040" w:rsidRPr="004D4697" w:rsidRDefault="00E95D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E101A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«</w:t>
      </w:r>
      <w:proofErr w:type="spellStart"/>
      <w:r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Експерименти</w:t>
      </w:r>
      <w:proofErr w:type="spellEnd"/>
      <w:r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в </w:t>
      </w:r>
      <w:proofErr w:type="spellStart"/>
      <w:r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освіті</w:t>
      </w:r>
      <w:proofErr w:type="spellEnd"/>
      <w:r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та як </w:t>
      </w:r>
      <w:proofErr w:type="spellStart"/>
      <w:r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їх</w:t>
      </w:r>
      <w:proofErr w:type="spellEnd"/>
      <w:r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ефективно</w:t>
      </w:r>
      <w:proofErr w:type="spellEnd"/>
      <w:r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проводити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»</w:t>
      </w:r>
      <w:r w:rsidR="00313F35"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…….</w:t>
      </w:r>
      <w:r w:rsid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313F35"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4</w:t>
      </w:r>
    </w:p>
    <w:p w14:paraId="13FE7027" w14:textId="76C9737B" w:rsidR="00E53040" w:rsidRDefault="004D469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E10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Вступ</w:t>
      </w:r>
    </w:p>
    <w:p w14:paraId="5FD0C940" w14:textId="77777777" w:rsidR="004D4697" w:rsidRPr="004D4697" w:rsidRDefault="004D469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Зміст</w:t>
      </w:r>
    </w:p>
    <w:p w14:paraId="4C61A178" w14:textId="514DECD1" w:rsidR="00E53040" w:rsidRDefault="004D469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Оцінювання</w:t>
      </w:r>
    </w:p>
    <w:p w14:paraId="587C4638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9EB314" w14:textId="23206EF4" w:rsidR="00E53040" w:rsidRDefault="00313F3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</w:t>
      </w:r>
      <w:proofErr w:type="spellStart"/>
      <w:r w:rsidR="004D4697"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Інновації</w:t>
      </w:r>
      <w:proofErr w:type="spellEnd"/>
      <w:r w:rsidR="004D4697"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4D4697"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</w:t>
      </w:r>
      <w:proofErr w:type="spellEnd"/>
      <w:r w:rsidR="004D4697"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="004D4697" w:rsidRPr="004D46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”…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…………………………………………</w:t>
      </w:r>
      <w:r w:rsid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…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</w:p>
    <w:p w14:paraId="0D48CCDA" w14:textId="2BCA4E25" w:rsidR="00E53040" w:rsidRDefault="004D469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Вступ</w:t>
      </w:r>
    </w:p>
    <w:p w14:paraId="3CE77EB8" w14:textId="0E8FF147" w:rsidR="00E53040" w:rsidRDefault="004D469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Зміст</w:t>
      </w:r>
    </w:p>
    <w:p w14:paraId="17F5232D" w14:textId="6492BD97" w:rsidR="00E53040" w:rsidRDefault="004D469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Оцінювання</w:t>
      </w:r>
    </w:p>
    <w:p w14:paraId="32533005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65EBE9" w14:textId="00994475" w:rsidR="00E53040" w:rsidRPr="001E2984" w:rsidRDefault="00313F3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“</w:t>
      </w:r>
      <w:proofErr w:type="spellStart"/>
      <w:r w:rsidR="001E2984"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Проведення</w:t>
      </w:r>
      <w:proofErr w:type="spellEnd"/>
      <w:r w:rsidR="001E2984"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1E70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аудиторного </w:t>
      </w:r>
      <w:proofErr w:type="spellStart"/>
      <w:r w:rsidR="001E2984"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експерименту</w:t>
      </w:r>
      <w:proofErr w:type="spellEnd"/>
      <w:r w:rsidR="001E2984"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1E2984"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щодо</w:t>
      </w:r>
      <w:proofErr w:type="spellEnd"/>
      <w:r w:rsidR="001E2984"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1E2984"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впровадження</w:t>
      </w:r>
      <w:proofErr w:type="spellEnd"/>
      <w:r w:rsidR="001E2984"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1E2984"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техн</w:t>
      </w:r>
      <w:r w:rsid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ол</w:t>
      </w:r>
      <w:r w:rsidR="001E70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огі</w:t>
      </w:r>
      <w:r w:rsidR="00A55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й</w:t>
      </w:r>
      <w:proofErr w:type="spellEnd"/>
      <w:r w:rsid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у </w:t>
      </w:r>
      <w:proofErr w:type="spellStart"/>
      <w:proofErr w:type="gramStart"/>
      <w:r w:rsidR="001E70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навчанні</w:t>
      </w:r>
      <w:proofErr w:type="spellEnd"/>
      <w:r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”…</w:t>
      </w:r>
      <w:proofErr w:type="gramEnd"/>
      <w:r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………………………………………………</w:t>
      </w:r>
      <w:r w:rsid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………..</w:t>
      </w:r>
      <w:r w:rsidRPr="001E2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10</w:t>
      </w:r>
    </w:p>
    <w:p w14:paraId="2D18170C" w14:textId="427DF615" w:rsidR="00E53040" w:rsidRDefault="001E298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Зміст</w:t>
      </w:r>
    </w:p>
    <w:p w14:paraId="1038F331" w14:textId="3A0200F5" w:rsidR="00E53040" w:rsidRDefault="001E298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Оцінювання</w:t>
      </w:r>
    </w:p>
    <w:p w14:paraId="73D64B61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14:paraId="7F16CB5C" w14:textId="77777777" w:rsidR="00E53040" w:rsidRDefault="00E5304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88483D5" w14:textId="5E19D69D" w:rsidR="00E53040" w:rsidRDefault="001E298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E2984">
        <w:rPr>
          <w:rFonts w:ascii="Times New Roman" w:eastAsia="Times New Roman" w:hAnsi="Times New Roman" w:cs="Times New Roman"/>
          <w:b/>
          <w:sz w:val="28"/>
          <w:szCs w:val="28"/>
        </w:rPr>
        <w:t>Список</w:t>
      </w:r>
      <w:proofErr w:type="spellEnd"/>
      <w:r w:rsidRPr="001E29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984">
        <w:rPr>
          <w:rFonts w:ascii="Times New Roman" w:eastAsia="Times New Roman" w:hAnsi="Times New Roman" w:cs="Times New Roman"/>
          <w:b/>
          <w:sz w:val="28"/>
          <w:szCs w:val="28"/>
        </w:rPr>
        <w:t>літератури</w:t>
      </w:r>
      <w:proofErr w:type="spellEnd"/>
      <w:r w:rsidRPr="001E29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984">
        <w:rPr>
          <w:rFonts w:ascii="Times New Roman" w:eastAsia="Times New Roman" w:hAnsi="Times New Roman" w:cs="Times New Roman"/>
          <w:b/>
          <w:sz w:val="28"/>
          <w:szCs w:val="28"/>
        </w:rPr>
        <w:t>та</w:t>
      </w:r>
      <w:proofErr w:type="spellEnd"/>
      <w:r w:rsidRPr="001E29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984">
        <w:rPr>
          <w:rFonts w:ascii="Times New Roman" w:eastAsia="Times New Roman" w:hAnsi="Times New Roman" w:cs="Times New Roman"/>
          <w:b/>
          <w:sz w:val="28"/>
          <w:szCs w:val="28"/>
        </w:rPr>
        <w:t>ключі</w:t>
      </w:r>
      <w:proofErr w:type="spellEnd"/>
      <w:r w:rsidR="00313F35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…………………………………………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…</w:t>
      </w:r>
      <w:r w:rsidR="00313F35" w:rsidRPr="001E2984">
        <w:rPr>
          <w:rFonts w:ascii="Times New Roman" w:eastAsia="Times New Roman" w:hAnsi="Times New Roman" w:cs="Times New Roman"/>
          <w:b/>
          <w:sz w:val="28"/>
          <w:szCs w:val="28"/>
        </w:rPr>
        <w:t>12</w:t>
      </w:r>
    </w:p>
    <w:p w14:paraId="7EC23C25" w14:textId="77777777" w:rsidR="00E53040" w:rsidRDefault="00E5304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8A595D" w14:textId="77777777" w:rsidR="00E53040" w:rsidRDefault="00E5304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9343C9" w14:textId="77777777" w:rsidR="00E53040" w:rsidRDefault="00313F3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</w:p>
    <w:p w14:paraId="469C71BA" w14:textId="77777777" w:rsidR="00E53040" w:rsidRDefault="00313F35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br w:type="page"/>
      </w:r>
    </w:p>
    <w:p w14:paraId="7AC3C223" w14:textId="77777777" w:rsidR="00E53040" w:rsidRDefault="00E53040">
      <w:pPr>
        <w:pStyle w:val="Heading1"/>
        <w:rPr>
          <w:sz w:val="32"/>
        </w:rPr>
      </w:pPr>
      <w:bookmarkStart w:id="0" w:name="_heading=h.gjdgxs" w:colFirst="0" w:colLast="0"/>
      <w:bookmarkEnd w:id="0"/>
    </w:p>
    <w:p w14:paraId="42FBA330" w14:textId="6157256D" w:rsidR="00E53040" w:rsidRPr="003A43F6" w:rsidRDefault="003A43F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rPr>
          <w:rFonts w:ascii="Cambria" w:eastAsia="Cambria" w:hAnsi="Cambria" w:cs="Cambria"/>
          <w:b/>
          <w:color w:val="4F81BD"/>
          <w:sz w:val="36"/>
          <w:szCs w:val="36"/>
          <w:lang w:val="uk-UA"/>
        </w:rPr>
      </w:pPr>
      <w:r>
        <w:rPr>
          <w:rFonts w:ascii="Cambria" w:eastAsia="Cambria" w:hAnsi="Cambria" w:cs="Cambria"/>
          <w:b/>
          <w:color w:val="4F81BD"/>
          <w:sz w:val="36"/>
          <w:szCs w:val="36"/>
          <w:lang w:val="uk-UA"/>
        </w:rPr>
        <w:t>Вступ</w:t>
      </w:r>
    </w:p>
    <w:p w14:paraId="4AB0469F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1EC0FD5F" w14:textId="043ED205" w:rsidR="003A43F6" w:rsidRPr="003A43F6" w:rsidRDefault="003A43F6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Хоча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термін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інновація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важко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визначити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назавжди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дуже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важливо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розуміти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особливості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потужний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потенціал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щоб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тримати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темп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цих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часів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постійно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змінюються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C4DEE8" w14:textId="301F3EB3" w:rsidR="003A43F6" w:rsidRPr="003A43F6" w:rsidRDefault="003A43F6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сфера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відчуває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потреби бути в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курсі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особливо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 (і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варто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говорити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?)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періоду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пандемії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драматична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подія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прискорила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справжню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освітню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революцію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оскільки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розроблені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технології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нові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рішення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Але, як ми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побачи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не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мали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змогу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добре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впоратися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цією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різкою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зміною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через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багато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різних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факторів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таких як брак часу та грошей.</w:t>
      </w:r>
    </w:p>
    <w:p w14:paraId="57A8495D" w14:textId="0C1B0CE0" w:rsidR="003A43F6" w:rsidRPr="003A43F6" w:rsidRDefault="00A72606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Таким чином, наша мета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полягає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тому,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щоб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вказати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позитивні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аспекти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з'явилися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внаслідок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цих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змін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продемонструвати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обґрунтованість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деяких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стратегій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впровадження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інноваційних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освітніх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рішень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таких як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експерименти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класі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E1361F4" w14:textId="677073EB" w:rsidR="003A43F6" w:rsidRPr="003A43F6" w:rsidRDefault="003A43F6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Нарешті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оскільки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важливо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розуміти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як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краще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використовувати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нові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технологічні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та/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інноваційні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рішення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ми представимо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набір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1E707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гарних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кроків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для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досягнення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якісного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досвіду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електронного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оскільки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центрі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уваги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E707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чень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8A1C06D" w14:textId="77777777" w:rsidR="003A43F6" w:rsidRPr="003A43F6" w:rsidRDefault="003A43F6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060204A" w14:textId="77A30CA3" w:rsidR="003A43F6" w:rsidRPr="003A43F6" w:rsidRDefault="001E707E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розробки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теми «ОСВІТНІЙ ЕКСПЕРИМЕНТ: ВПРОВАДЖЕННЯ ІННОВАЦІЙНИХ РІШЕНЬ У ОСВІТІ МОЛОДІ»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необхідно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розділити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3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різні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підтеми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2C3991D" w14:textId="77777777" w:rsidR="003A43F6" w:rsidRPr="003A43F6" w:rsidRDefault="003A43F6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4D5CC79" w14:textId="20BFF431" w:rsidR="003A43F6" w:rsidRPr="003A43F6" w:rsidRDefault="001E707E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«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Експерименти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освіті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як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ефективно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проводити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»;</w:t>
      </w:r>
    </w:p>
    <w:p w14:paraId="6911F6C0" w14:textId="47FB9953" w:rsidR="003A43F6" w:rsidRPr="003A43F6" w:rsidRDefault="001E707E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«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Інновації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освіта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»;</w:t>
      </w:r>
    </w:p>
    <w:p w14:paraId="713417D0" w14:textId="0976651F" w:rsidR="003A43F6" w:rsidRPr="003A43F6" w:rsidRDefault="001E707E" w:rsidP="001E7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«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Проведення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аудиторного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щодо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впровадження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техніки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уроках».</w:t>
      </w:r>
    </w:p>
    <w:p w14:paraId="76826E43" w14:textId="77777777" w:rsidR="003A43F6" w:rsidRPr="003A43F6" w:rsidRDefault="003A43F6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4CCE92B" w14:textId="77777777" w:rsidR="003A43F6" w:rsidRPr="003A43F6" w:rsidRDefault="003A43F6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419CE98" w14:textId="364E822A" w:rsidR="003A43F6" w:rsidRPr="003A43F6" w:rsidRDefault="00245BB4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Кожна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тема буде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побудована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загальним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вступом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змістом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тут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можна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знайти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посилання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наші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вебінари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презентації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основних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тем: вони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будуть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дуже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важливі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розробки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модуля.</w:t>
      </w:r>
    </w:p>
    <w:p w14:paraId="2D176AFF" w14:textId="77777777" w:rsidR="003A43F6" w:rsidRPr="003A43F6" w:rsidRDefault="003A43F6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67080F1" w14:textId="40DAD920" w:rsidR="003A43F6" w:rsidRPr="003A43F6" w:rsidRDefault="00245BB4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Остання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тема «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Проведення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аудиторного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експерименту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щодо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впровадження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технологій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заняттях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буде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виконана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як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практичне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завдання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завершиться активною та критичною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дискусією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між</w:t>
      </w:r>
      <w:proofErr w:type="spellEnd"/>
      <w:r w:rsidR="003A43F6"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ними.</w:t>
      </w:r>
    </w:p>
    <w:p w14:paraId="1D7898AE" w14:textId="1702EFE4" w:rsidR="00E53040" w:rsidRPr="003A43F6" w:rsidRDefault="003A43F6" w:rsidP="003A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ru-RU"/>
        </w:rPr>
      </w:pPr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цьому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впевнені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зможемо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досягти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наступного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результату: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зрозуміють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аспекти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впровадження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інноваційних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рішень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молоді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</w:t>
      </w:r>
      <w:r w:rsid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дг</w:t>
      </w:r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отують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розроблені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продукти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spellStart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молоді</w:t>
      </w:r>
      <w:proofErr w:type="spellEnd"/>
      <w:r w:rsidRPr="003A43F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6860714" w14:textId="77777777" w:rsidR="00E53040" w:rsidRPr="003A43F6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ru-RU"/>
        </w:rPr>
      </w:pPr>
    </w:p>
    <w:p w14:paraId="4ECA6920" w14:textId="77777777" w:rsidR="00E53040" w:rsidRPr="003A43F6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ru-RU"/>
        </w:rPr>
      </w:pPr>
    </w:p>
    <w:p w14:paraId="462FC8D1" w14:textId="77777777" w:rsidR="00E53040" w:rsidRPr="003A43F6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ru-RU"/>
        </w:rPr>
      </w:pPr>
    </w:p>
    <w:p w14:paraId="3237CBC0" w14:textId="77777777" w:rsidR="00E53040" w:rsidRPr="003A43F6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ru-RU"/>
        </w:rPr>
      </w:pPr>
    </w:p>
    <w:p w14:paraId="219045B7" w14:textId="77777777" w:rsidR="00E53040" w:rsidRPr="003A43F6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ru-RU"/>
        </w:rPr>
      </w:pPr>
    </w:p>
    <w:p w14:paraId="36CF4377" w14:textId="766C8124" w:rsidR="00E53040" w:rsidRPr="00245BB4" w:rsidRDefault="00313F35">
      <w:pPr>
        <w:keepNext/>
        <w:keepLines/>
        <w:spacing w:before="240" w:after="0"/>
        <w:rPr>
          <w:rFonts w:ascii="Cambria" w:eastAsia="Cambria" w:hAnsi="Cambria" w:cs="Cambria"/>
          <w:b/>
          <w:color w:val="4F81BD"/>
          <w:sz w:val="32"/>
          <w:szCs w:val="32"/>
          <w:lang w:val="uk-UA"/>
        </w:rPr>
      </w:pPr>
      <w:r>
        <w:rPr>
          <w:rFonts w:ascii="Cambria" w:eastAsia="Cambria" w:hAnsi="Cambria" w:cs="Cambria"/>
          <w:b/>
          <w:color w:val="4F81BD"/>
          <w:sz w:val="32"/>
          <w:szCs w:val="32"/>
        </w:rPr>
        <w:lastRenderedPageBreak/>
        <w:t>T</w:t>
      </w:r>
      <w:proofErr w:type="spellStart"/>
      <w:r w:rsidR="00245BB4">
        <w:rPr>
          <w:rFonts w:ascii="Cambria" w:eastAsia="Cambria" w:hAnsi="Cambria" w:cs="Cambria"/>
          <w:b/>
          <w:color w:val="4F81BD"/>
          <w:sz w:val="32"/>
          <w:szCs w:val="32"/>
          <w:lang w:val="uk-UA"/>
        </w:rPr>
        <w:t>еми</w:t>
      </w:r>
      <w:proofErr w:type="spellEnd"/>
    </w:p>
    <w:p w14:paraId="485BF8BB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62093C" w14:textId="5D376024" w:rsidR="00E53040" w:rsidRPr="00245BB4" w:rsidRDefault="00313F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</w:pPr>
      <w:r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“</w:t>
      </w:r>
      <w:proofErr w:type="spellStart"/>
      <w:r w:rsidR="00245BB4"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Експерименти</w:t>
      </w:r>
      <w:proofErr w:type="spellEnd"/>
      <w:r w:rsidR="00245BB4"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 xml:space="preserve"> в </w:t>
      </w:r>
      <w:proofErr w:type="spellStart"/>
      <w:r w:rsidR="00245BB4"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освіті</w:t>
      </w:r>
      <w:proofErr w:type="spellEnd"/>
      <w:r w:rsidR="00245BB4"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 xml:space="preserve"> та як </w:t>
      </w:r>
      <w:proofErr w:type="spellStart"/>
      <w:r w:rsidR="00245BB4"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їх</w:t>
      </w:r>
      <w:proofErr w:type="spellEnd"/>
      <w:r w:rsidR="00245BB4"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ефективно</w:t>
      </w:r>
      <w:proofErr w:type="spellEnd"/>
      <w:r w:rsidR="00245BB4"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проводити</w:t>
      </w:r>
      <w:proofErr w:type="spellEnd"/>
      <w:r w:rsidRPr="00245B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 xml:space="preserve">” </w:t>
      </w:r>
    </w:p>
    <w:p w14:paraId="4B08FA78" w14:textId="77777777" w:rsidR="00E53040" w:rsidRPr="00245BB4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327DA5DC" w14:textId="07B6E967" w:rsidR="00E53040" w:rsidRPr="00245BB4" w:rsidRDefault="00245BB4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30"/>
          <w:szCs w:val="30"/>
          <w:lang w:val="uk-UA"/>
        </w:rPr>
      </w:pPr>
      <w:r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uk-UA"/>
        </w:rPr>
        <w:t>ВСТУП</w:t>
      </w:r>
    </w:p>
    <w:p w14:paraId="1950C1B7" w14:textId="77777777" w:rsidR="00E53040" w:rsidRPr="00245BB4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ind w:left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u-RU"/>
        </w:rPr>
      </w:pPr>
    </w:p>
    <w:p w14:paraId="7A52E007" w14:textId="4F001F91" w:rsidR="00245BB4" w:rsidRPr="00245BB4" w:rsidRDefault="00245BB4" w:rsidP="00245B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Ця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перша тема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орієнтована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надання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загального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екскурсу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освітню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революцію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протягом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багатьох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років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приділяючи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особливу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увагу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періоду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пандемії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призвело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багатьох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змін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особливо в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освітній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сфері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яка зараз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більше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ніж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будь-коли,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зустрічається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технологіями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Крім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того,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зрозуміло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шлях до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розвитку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кращої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адаптації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полягає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запровадженні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ефективних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експериментів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класі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ймовірно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призведе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кращих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методів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оскільки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вони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плекають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взаємодію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між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учнем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вчителем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командну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роботу. (</w:t>
      </w:r>
      <w:proofErr w:type="spellStart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Вебінар</w:t>
      </w:r>
      <w:proofErr w:type="spellEnd"/>
      <w:r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1)</w:t>
      </w:r>
    </w:p>
    <w:p w14:paraId="6975FE91" w14:textId="7ABD63C4" w:rsidR="00E53040" w:rsidRPr="002E1B45" w:rsidRDefault="002E1B45" w:rsidP="00245B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Таким чином, як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учням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так і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вчителям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важливо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розуміти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як провести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ефективний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експеримент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класі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щоб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отримати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найкращі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результати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стануть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можливим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фундаментом</w:t>
      </w:r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інноваційних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освітніх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рішень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методів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тощо</w:t>
      </w:r>
      <w:proofErr w:type="spellEnd"/>
      <w:r w:rsidR="00245BB4" w:rsidRPr="00245BB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245BB4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="00245BB4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Презентація</w:t>
      </w:r>
      <w:proofErr w:type="spellEnd"/>
      <w:r w:rsidR="00245BB4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1)</w:t>
      </w:r>
    </w:p>
    <w:p w14:paraId="6EB3FDE1" w14:textId="77777777" w:rsidR="00E53040" w:rsidRPr="002E1B45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A1F8E96" w14:textId="4041DBF2" w:rsidR="00E53040" w:rsidRPr="002E1B45" w:rsidRDefault="002E1B4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uk-UA"/>
        </w:rPr>
      </w:pPr>
      <w:r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uk-UA"/>
        </w:rPr>
        <w:t>ЗМІСТ</w:t>
      </w:r>
    </w:p>
    <w:p w14:paraId="77ADCF0E" w14:textId="77777777" w:rsidR="00E53040" w:rsidRPr="002E1B45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A4AB8D1" w14:textId="64E83C53" w:rsidR="002E1B45" w:rsidRPr="002E1B45" w:rsidRDefault="002E1B45" w:rsidP="002E1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Перш за все,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важливо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увазі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деякі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етапи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еволюції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методів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Зміна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традиційних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методів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сучасні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була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величезною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призвела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різних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підходів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таких як «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Задавати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запитання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замість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того,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щоб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давати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відповіді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[…];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Перехід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кімнати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мережі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[…];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Перехід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споживання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інновацій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[…]» (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Acton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Academy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Miami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South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2019).</w:t>
      </w:r>
    </w:p>
    <w:p w14:paraId="1FA115E6" w14:textId="6E87F2B4" w:rsidR="002E1B45" w:rsidRPr="002E1B45" w:rsidRDefault="002E1B45" w:rsidP="002E1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Оскільки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1995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році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відбулася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електронна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революція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освіта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відіграла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найбільшу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частку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цьому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процесі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через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концепцію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«цифрового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», яка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підтримувалася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цифровими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інструментами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постійно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розвиваються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наданими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постійною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технологічною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еволюцією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Технології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також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сприяли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прискоренню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темпів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зменшивши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витрати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пов’язані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навчальними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матеріалами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виконанням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проектів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і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заощадивши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викладачів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1D1E8A8" w14:textId="691ED0D9" w:rsidR="002E1B45" w:rsidRPr="002E1B45" w:rsidRDefault="00E85BC6" w:rsidP="002E1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Таким чином,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впровадження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технологій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освітню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сферу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недостатньо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щоб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протистояти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наслідкам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пандемії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і ми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бачимо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багато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закладів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перейшли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онлайн-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дистанційну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освіту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Abu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Talib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Bettayeb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Omer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2021</w:t>
      </w:r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Ми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пояснимо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таке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ODE</w:t>
      </w:r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з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кількома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плюсами та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мінусами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вплинули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рішення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багатьох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інституцій</w:t>
      </w:r>
      <w:proofErr w:type="spellEnd"/>
      <w:r w:rsidR="002E1B45"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D243C37" w14:textId="3689B11F" w:rsidR="002E1B45" w:rsidRDefault="002E1B45" w:rsidP="002E1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Одним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найвідоміших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плюсів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є «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поштовх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змін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(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Abu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Talib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Bettayeb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Omer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2021),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є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водночас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рушієм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результатом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інноваційного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рішення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назвою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аудиторний</w:t>
      </w:r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експеримент</w:t>
      </w:r>
      <w:proofErr w:type="spellEnd"/>
      <w:r w:rsidRPr="002E1B4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516BD03B" w14:textId="1639A965" w:rsidR="00E53040" w:rsidRDefault="00313F35" w:rsidP="002E1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0860D1A" wp14:editId="31B15B37">
            <wp:simplePos x="0" y="0"/>
            <wp:positionH relativeFrom="column">
              <wp:posOffset>-478789</wp:posOffset>
            </wp:positionH>
            <wp:positionV relativeFrom="paragraph">
              <wp:posOffset>252095</wp:posOffset>
            </wp:positionV>
            <wp:extent cx="340632" cy="340632"/>
            <wp:effectExtent l="0" t="0" r="0" b="0"/>
            <wp:wrapSquare wrapText="bothSides" distT="0" distB="0" distL="114300" distR="114300"/>
            <wp:docPr id="3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632" cy="3406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2050EF" w14:textId="7DF432DC" w:rsidR="00E53040" w:rsidRDefault="00E8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  <w:t xml:space="preserve">    </w:t>
      </w:r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  <w:t>Для отримання додаткової інформації ми запрошуємо учнів прочитати статтю, представлену в розділі «Ресурси»</w:t>
      </w:r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  <w:t xml:space="preserve">: 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Abu</w:t>
      </w:r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Talib</w:t>
      </w:r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., </w:t>
      </w:r>
      <w:proofErr w:type="spellStart"/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Bettayeb</w:t>
      </w:r>
      <w:proofErr w:type="spellEnd"/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&amp; 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Omer</w:t>
      </w:r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Аналітичне дослідження впливу технологій на вищу освіту в епоху </w:t>
      </w:r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</w:rPr>
        <w:t>COVID</w:t>
      </w:r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-19: систематичний огляд літератури.</w:t>
      </w:r>
      <w:r w:rsidR="00313F35" w:rsidRPr="00E85B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Educ Inf Technol 26, 6719-6746 (2021). Retrieved by </w:t>
      </w:r>
      <w:hyperlink r:id="rId16">
        <w:r w:rsidR="00313F3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https://doi.org/10.1007/s10639-021-10507</w:t>
        </w:r>
      </w:hyperlink>
    </w:p>
    <w:p w14:paraId="62CDB112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</w:pPr>
    </w:p>
    <w:p w14:paraId="080EEDFD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</w:pPr>
    </w:p>
    <w:p w14:paraId="3FCCAC59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</w:pPr>
    </w:p>
    <w:p w14:paraId="67248940" w14:textId="60C8B69D" w:rsidR="00E85BC6" w:rsidRPr="00E85BC6" w:rsidRDefault="00E85BC6" w:rsidP="00E8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  <w:t xml:space="preserve">    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Цей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освітній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інструмент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почався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як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інноваційний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спосіб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навчання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хоча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він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веде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до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створення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нових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знань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та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інноваційних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рішень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;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це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залучає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як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викладачів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так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і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учнів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які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повинні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співпрацювати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в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командах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</w:p>
    <w:p w14:paraId="7FB2588D" w14:textId="54B174A3" w:rsidR="00E85BC6" w:rsidRPr="00E85BC6" w:rsidRDefault="00E85BC6" w:rsidP="00E8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</w:pP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Ми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збираємося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відкрити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потенціал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експериментів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класі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, а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також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їх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використання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;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крім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того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ми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збираємося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пояснити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відмінності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між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r w:rsidR="00B729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  <w:t>аудиторними</w:t>
      </w:r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та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дослідницькими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експериментами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щоб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учні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могли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краще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їх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зрозуміти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</w:p>
    <w:p w14:paraId="77FC2689" w14:textId="77777777" w:rsidR="00E85BC6" w:rsidRPr="00E85BC6" w:rsidRDefault="00E85BC6" w:rsidP="00E8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</w:pPr>
    </w:p>
    <w:p w14:paraId="1F5F45CA" w14:textId="77777777" w:rsidR="00E85BC6" w:rsidRPr="00E85BC6" w:rsidRDefault="00E85BC6" w:rsidP="00E8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</w:pPr>
    </w:p>
    <w:p w14:paraId="25051F24" w14:textId="5C252311" w:rsidR="00E85BC6" w:rsidRPr="00E85BC6" w:rsidRDefault="00B72957" w:rsidP="00E8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</w:pPr>
      <w:r w:rsidRPr="00B729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   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Експерименти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в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класі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прагнуть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залучити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учнів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до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середовища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прийняття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рішень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і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дозволити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їм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досліджувати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результати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своїх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рішень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.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Експерименти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можуть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бути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використані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для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представлення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нових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ідей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, і таким чином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студенти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мають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змогу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створити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право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власності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на них</w:t>
      </w:r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.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Крім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того,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завдання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після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експерименту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можуть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підштовхнути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студентів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ідеї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наступ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ного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експерименту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або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розповсюдження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концепції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подальше</w:t>
      </w:r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застосування</w:t>
      </w:r>
      <w:proofErr w:type="spellEnd"/>
      <w:r w:rsidR="00E85BC6"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.</w:t>
      </w:r>
    </w:p>
    <w:p w14:paraId="508869DD" w14:textId="77777777" w:rsidR="00E85BC6" w:rsidRPr="00E85BC6" w:rsidRDefault="00E85BC6" w:rsidP="00E8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</w:pPr>
    </w:p>
    <w:p w14:paraId="6C7A97B8" w14:textId="48CBD8E0" w:rsidR="00E53040" w:rsidRDefault="00E85BC6" w:rsidP="00E8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</w:pP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Ці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тези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будуть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добре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обґрунтовані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на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нашому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вебінарі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під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назвою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«ОСВІТА ТА ЕКСПЕРИМЕНТИ» (</w:t>
      </w:r>
      <w:proofErr w:type="spellStart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Вебінар</w:t>
      </w:r>
      <w:proofErr w:type="spellEnd"/>
      <w:r w:rsidRPr="00E85B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1)</w:t>
      </w:r>
    </w:p>
    <w:p w14:paraId="361B6D13" w14:textId="225D763D" w:rsidR="00E53040" w:rsidRDefault="00E8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7C050C5E" wp14:editId="69161D6E">
            <wp:simplePos x="0" y="0"/>
            <wp:positionH relativeFrom="column">
              <wp:posOffset>379039</wp:posOffset>
            </wp:positionH>
            <wp:positionV relativeFrom="paragraph">
              <wp:posOffset>278613</wp:posOffset>
            </wp:positionV>
            <wp:extent cx="5424805" cy="2702560"/>
            <wp:effectExtent l="0" t="0" r="0" b="0"/>
            <wp:wrapSquare wrapText="bothSides" distT="0" distB="0" distL="114300" distR="114300"/>
            <wp:docPr id="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4805" cy="2702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B6FAC5" w14:textId="77777777" w:rsidR="00E85BC6" w:rsidRDefault="00E85B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</w:p>
    <w:p w14:paraId="68C2E9D9" w14:textId="77777777" w:rsidR="00E85BC6" w:rsidRDefault="00E85B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</w:p>
    <w:p w14:paraId="06E3B6A3" w14:textId="77777777" w:rsidR="00E85BC6" w:rsidRDefault="00E85BC6" w:rsidP="00E85BC6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lang w:val="uk-UA"/>
        </w:rPr>
        <w:t xml:space="preserve">  </w:t>
      </w:r>
    </w:p>
    <w:p w14:paraId="553435DD" w14:textId="047F758B" w:rsidR="00E53040" w:rsidRPr="00E85BC6" w:rsidRDefault="00E85BC6" w:rsidP="00E85BC6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lang w:val="uk-UA"/>
        </w:rPr>
        <w:t xml:space="preserve">   </w:t>
      </w:r>
      <w:hyperlink r:id="rId18" w:history="1"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https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://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drive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.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google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.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com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/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file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/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d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/1</w:t>
        </w:r>
        <w:proofErr w:type="spellStart"/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TGQZRylAN</w:t>
        </w:r>
        <w:proofErr w:type="spellEnd"/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-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U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2</w:t>
        </w:r>
        <w:proofErr w:type="spellStart"/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lDxEoqpA</w:t>
        </w:r>
        <w:proofErr w:type="spellEnd"/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7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M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o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6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f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4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z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1</w:t>
        </w:r>
        <w:proofErr w:type="spellStart"/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asCr</w:t>
        </w:r>
        <w:proofErr w:type="spellEnd"/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/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view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?</w:t>
        </w:r>
        <w:proofErr w:type="spellStart"/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usp</w:t>
        </w:r>
        <w:proofErr w:type="spellEnd"/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=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share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  <w:lang w:val="uk-UA"/>
          </w:rPr>
          <w:t>_</w:t>
        </w:r>
        <w:r w:rsidR="00B72957"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link</w:t>
        </w:r>
      </w:hyperlink>
      <w:r w:rsidR="00313F35" w:rsidRPr="00E85BC6"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lang w:val="uk-UA"/>
        </w:rPr>
        <w:t xml:space="preserve"> </w:t>
      </w:r>
    </w:p>
    <w:p w14:paraId="4F032F75" w14:textId="402BEF9F" w:rsidR="00E53040" w:rsidRPr="00E85BC6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</w:pPr>
    </w:p>
    <w:p w14:paraId="484082FB" w14:textId="77777777" w:rsidR="00E53040" w:rsidRPr="00E85BC6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</w:pPr>
    </w:p>
    <w:p w14:paraId="6DEDAB1A" w14:textId="77777777" w:rsidR="00E53040" w:rsidRPr="00E85BC6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</w:pPr>
    </w:p>
    <w:p w14:paraId="51C9EF11" w14:textId="77777777" w:rsidR="00E53040" w:rsidRPr="00E85BC6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</w:pPr>
    </w:p>
    <w:p w14:paraId="4AE54B4C" w14:textId="77777777" w:rsidR="00E53040" w:rsidRPr="00E85BC6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</w:pPr>
    </w:p>
    <w:p w14:paraId="59868091" w14:textId="77777777" w:rsidR="00E53040" w:rsidRPr="00E85BC6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</w:pPr>
    </w:p>
    <w:p w14:paraId="17FF3257" w14:textId="5BCF72B3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</w:pPr>
    </w:p>
    <w:p w14:paraId="40701B4A" w14:textId="77777777" w:rsidR="00B72DEA" w:rsidRPr="00E85BC6" w:rsidRDefault="00B72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</w:pPr>
    </w:p>
    <w:p w14:paraId="4FA072E1" w14:textId="46C00215" w:rsidR="00E53040" w:rsidRPr="00F742DD" w:rsidRDefault="00F742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uk-UA"/>
        </w:rPr>
        <w:t xml:space="preserve">   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Наприкінці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нашого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вебінару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ми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запропонуємо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переглянути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коротку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презентацію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про те, як провести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експеримент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у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класі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</w:t>
      </w:r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резентація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1).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Ця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презентація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дасть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учням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покрокову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інструкцію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,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якої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слід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дотримуватися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,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щоб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відтворити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експеримент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у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класі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з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молодими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людьми та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залучити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їх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під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 xml:space="preserve"> час </w:t>
      </w:r>
      <w:proofErr w:type="spellStart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діяльності</w:t>
      </w:r>
      <w:proofErr w:type="spellEnd"/>
      <w:r w:rsidRPr="00F742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  <w:t>.</w:t>
      </w:r>
      <w:r w:rsidR="00313F35">
        <w:rPr>
          <w:noProof/>
        </w:rPr>
        <w:drawing>
          <wp:anchor distT="0" distB="0" distL="114300" distR="114300" simplePos="0" relativeHeight="251664384" behindDoc="0" locked="0" layoutInCell="1" hidden="0" allowOverlap="1" wp14:anchorId="224A3ADA" wp14:editId="14C076E5">
            <wp:simplePos x="0" y="0"/>
            <wp:positionH relativeFrom="column">
              <wp:posOffset>-507999</wp:posOffset>
            </wp:positionH>
            <wp:positionV relativeFrom="paragraph">
              <wp:posOffset>174222</wp:posOffset>
            </wp:positionV>
            <wp:extent cx="333375" cy="333375"/>
            <wp:effectExtent l="0" t="0" r="0" b="0"/>
            <wp:wrapSquare wrapText="bothSides" distT="0" distB="0" distL="114300" distR="114300"/>
            <wp:docPr id="3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63FF53" w14:textId="6BEEA93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</w:pPr>
    </w:p>
    <w:p w14:paraId="6C46E7F8" w14:textId="3DDE9F49" w:rsidR="00E53040" w:rsidRPr="00F742DD" w:rsidRDefault="00F742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ru-RU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06D84A9E" wp14:editId="6E072D00">
            <wp:simplePos x="0" y="0"/>
            <wp:positionH relativeFrom="column">
              <wp:posOffset>879475</wp:posOffset>
            </wp:positionH>
            <wp:positionV relativeFrom="paragraph">
              <wp:posOffset>127868</wp:posOffset>
            </wp:positionV>
            <wp:extent cx="3998595" cy="2233295"/>
            <wp:effectExtent l="0" t="0" r="0" b="0"/>
            <wp:wrapSquare wrapText="bothSides" distT="0" distB="0" distL="114300" distR="114300"/>
            <wp:docPr id="4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8595" cy="2233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3E069B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1906FB5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D1A2EEC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086E81B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2831B84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AC36A46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5D0D8AB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814FEC5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87EC614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281A012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1E68BDC" w14:textId="77777777" w:rsidR="00E53040" w:rsidRPr="00F742DD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3D70765" w14:textId="77777777" w:rsidR="00F742DD" w:rsidRDefault="00F742DD">
      <w:pPr>
        <w:spacing w:after="0" w:line="240" w:lineRule="auto"/>
        <w:jc w:val="both"/>
      </w:pPr>
    </w:p>
    <w:p w14:paraId="118670B8" w14:textId="20919A8C" w:rsidR="00F742DD" w:rsidRDefault="00F742DD">
      <w:pPr>
        <w:spacing w:after="0" w:line="240" w:lineRule="auto"/>
        <w:jc w:val="both"/>
      </w:pPr>
    </w:p>
    <w:p w14:paraId="0CE2BD56" w14:textId="77777777" w:rsidR="00F742DD" w:rsidRDefault="00F742DD">
      <w:pPr>
        <w:spacing w:after="0" w:line="240" w:lineRule="auto"/>
        <w:jc w:val="both"/>
      </w:pPr>
    </w:p>
    <w:p w14:paraId="44904F0A" w14:textId="39FE3F4E" w:rsidR="00E53040" w:rsidRDefault="00F742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1" w:history="1">
        <w:r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https://drive.google.com/file/d/14zyV9BlwaMYfz_qBxjBpAwosvDyUgHOi/view?usp=share_link</w:t>
        </w:r>
      </w:hyperlink>
      <w:r w:rsidR="00313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35147D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</w:rPr>
      </w:pPr>
    </w:p>
    <w:p w14:paraId="625FE1CA" w14:textId="31ABF3A6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</w:rPr>
      </w:pPr>
    </w:p>
    <w:p w14:paraId="2CAEFA8D" w14:textId="77777777" w:rsidR="00B72DEA" w:rsidRDefault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</w:rPr>
      </w:pPr>
    </w:p>
    <w:p w14:paraId="1365EF42" w14:textId="6C4BC5F6" w:rsidR="00E53040" w:rsidRDefault="00F742DD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uk-UA"/>
        </w:rPr>
      </w:pPr>
      <w:r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uk-UA"/>
        </w:rPr>
        <w:t>ОЦІНЮВАННЯ</w:t>
      </w:r>
    </w:p>
    <w:p w14:paraId="31F6503A" w14:textId="77777777" w:rsidR="00F742DD" w:rsidRPr="00F742DD" w:rsidRDefault="00F742DD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uk-UA"/>
        </w:rPr>
      </w:pPr>
    </w:p>
    <w:p w14:paraId="48986788" w14:textId="77777777" w:rsidR="00E53040" w:rsidRPr="00F742DD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</w:pPr>
    </w:p>
    <w:p w14:paraId="1B974546" w14:textId="63190A67" w:rsidR="00F742DD" w:rsidRDefault="00F742DD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</w:pPr>
      <w:r w:rsidRPr="00F742DD">
        <w:rPr>
          <w:rFonts w:ascii="Times New Roman" w:eastAsia="Times New Roman" w:hAnsi="Times New Roman" w:cs="Times New Roman"/>
          <w:b/>
          <w:color w:val="FF0000"/>
          <w:sz w:val="30"/>
          <w:szCs w:val="30"/>
        </w:rPr>
        <w:t>🡺</w:t>
      </w:r>
      <w:r w:rsidRPr="00F742DD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Оцінювання</w:t>
      </w:r>
      <w:proofErr w:type="spellEnd"/>
      <w:r w:rsidRPr="00F742DD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проводитиметься</w:t>
      </w:r>
      <w:proofErr w:type="spellEnd"/>
      <w:r w:rsidRPr="00F742DD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 xml:space="preserve"> через </w:t>
      </w:r>
      <w:r w:rsidRPr="00F742DD">
        <w:rPr>
          <w:rFonts w:ascii="Times New Roman" w:eastAsia="Times New Roman" w:hAnsi="Times New Roman" w:cs="Times New Roman"/>
          <w:b/>
          <w:color w:val="FF0000"/>
          <w:sz w:val="30"/>
          <w:szCs w:val="30"/>
        </w:rPr>
        <w:t>Kahoot</w:t>
      </w:r>
      <w:r w:rsidRPr="00F742DD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.</w:t>
      </w:r>
    </w:p>
    <w:p w14:paraId="3FE9A437" w14:textId="4574596B" w:rsidR="00E53040" w:rsidRPr="00F742DD" w:rsidRDefault="00313F3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</w:pP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369DDD6C" wp14:editId="614454D8">
            <wp:simplePos x="0" y="0"/>
            <wp:positionH relativeFrom="column">
              <wp:posOffset>-557272</wp:posOffset>
            </wp:positionH>
            <wp:positionV relativeFrom="paragraph">
              <wp:posOffset>226129</wp:posOffset>
            </wp:positionV>
            <wp:extent cx="381000" cy="381000"/>
            <wp:effectExtent l="0" t="0" r="0" b="0"/>
            <wp:wrapSquare wrapText="bothSides" distT="0" distB="0" distL="114300" distR="114300"/>
            <wp:docPr id="43" name="image10.png" descr="Puzz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Puzzle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26BDD7" w14:textId="77777777" w:rsidR="00F742DD" w:rsidRPr="00F742DD" w:rsidRDefault="00F742DD" w:rsidP="00F74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Ми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поставимо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наступні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відкриті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запитання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через </w:t>
      </w:r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Kahoot</w:t>
      </w:r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і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учні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дадуть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відповіді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. Вони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корисні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для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обміну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думками,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критикою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та думками </w:t>
      </w:r>
      <w:proofErr w:type="spellStart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щодо</w:t>
      </w:r>
      <w:proofErr w:type="spellEnd"/>
      <w:r w:rsidRPr="00F7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теми.</w:t>
      </w:r>
    </w:p>
    <w:p w14:paraId="0B4D9EED" w14:textId="77777777" w:rsidR="00F742DD" w:rsidRPr="00F742DD" w:rsidRDefault="00F742DD" w:rsidP="00F74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BD697F4" w14:textId="5723CE52" w:rsidR="00F742DD" w:rsidRPr="00F742DD" w:rsidRDefault="00F742DD" w:rsidP="00F742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1.</w:t>
      </w:r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Як </w:t>
      </w:r>
      <w:proofErr w:type="spellStart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почати</w:t>
      </w:r>
      <w:proofErr w:type="spellEnd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розвивати</w:t>
      </w:r>
      <w:proofErr w:type="spellEnd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навички</w:t>
      </w:r>
      <w:proofErr w:type="spellEnd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вчителів</w:t>
      </w:r>
      <w:proofErr w:type="spellEnd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для </w:t>
      </w:r>
      <w:proofErr w:type="spellStart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повного</w:t>
      </w:r>
      <w:proofErr w:type="spellEnd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переходу на </w:t>
      </w:r>
      <w:proofErr w:type="spellStart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технології</w:t>
      </w:r>
      <w:proofErr w:type="spellEnd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?</w:t>
      </w:r>
    </w:p>
    <w:p w14:paraId="15B8301D" w14:textId="77777777" w:rsidR="00F742DD" w:rsidRPr="00F742DD" w:rsidRDefault="00F742DD" w:rsidP="00F742DD">
      <w:pPr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</w:p>
    <w:p w14:paraId="32904BC6" w14:textId="3BDB31FA" w:rsidR="00F742DD" w:rsidRPr="00F742DD" w:rsidRDefault="00F742DD" w:rsidP="00F742D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2.</w:t>
      </w:r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Які, на вашу думку, кроки для </w:t>
      </w:r>
      <w:proofErr w:type="spellStart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покращення</w:t>
      </w:r>
      <w:proofErr w:type="spellEnd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умов </w:t>
      </w:r>
      <w:proofErr w:type="spellStart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навчання</w:t>
      </w:r>
      <w:proofErr w:type="spellEnd"/>
      <w:r w:rsidRPr="00F74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?</w:t>
      </w:r>
    </w:p>
    <w:p w14:paraId="0D110905" w14:textId="77777777" w:rsidR="00F742DD" w:rsidRPr="00F742DD" w:rsidRDefault="00F742DD" w:rsidP="00F742D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4A6B657D" w14:textId="39145361" w:rsidR="00E53040" w:rsidRPr="00B72DEA" w:rsidRDefault="00B72DEA" w:rsidP="00B72DE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3.</w:t>
      </w:r>
      <w:r w:rsidR="00F742DD" w:rsidRPr="00B72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Чи шкодить </w:t>
      </w:r>
      <w:proofErr w:type="spellStart"/>
      <w:r w:rsidR="00F742DD" w:rsidRPr="00B72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освітньому</w:t>
      </w:r>
      <w:proofErr w:type="spellEnd"/>
      <w:r w:rsidR="00F742DD" w:rsidRPr="00B72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F742DD" w:rsidRPr="00B72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процесу</w:t>
      </w:r>
      <w:proofErr w:type="spellEnd"/>
      <w:r w:rsidR="00F742DD" w:rsidRPr="00B72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F742DD" w:rsidRPr="00B72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повна</w:t>
      </w:r>
      <w:proofErr w:type="spellEnd"/>
      <w:r w:rsidR="00F742DD" w:rsidRPr="00B72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опора на </w:t>
      </w:r>
      <w:proofErr w:type="spellStart"/>
      <w:r w:rsidR="00F742DD" w:rsidRPr="00B72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технології</w:t>
      </w:r>
      <w:proofErr w:type="spellEnd"/>
      <w:r w:rsidR="00F742DD" w:rsidRPr="00B72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?</w:t>
      </w:r>
    </w:p>
    <w:p w14:paraId="4A7B5D8C" w14:textId="77777777" w:rsidR="00B72DEA" w:rsidRPr="00B72DEA" w:rsidRDefault="00B72DEA" w:rsidP="00B72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15213C96" w14:textId="24565515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1F0AD8AD" w14:textId="77777777" w:rsidR="00B72DEA" w:rsidRPr="00F742DD" w:rsidRDefault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371E079B" w14:textId="622DB3E8" w:rsidR="00E53040" w:rsidRDefault="00313F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“</w:t>
      </w:r>
      <w:r w:rsidR="00B72D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>Інновації та освіта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”</w:t>
      </w:r>
    </w:p>
    <w:p w14:paraId="1616993B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C0130B1" w14:textId="75FC3355" w:rsidR="00E53040" w:rsidRDefault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>ВСТУП</w:t>
      </w:r>
    </w:p>
    <w:p w14:paraId="674A4979" w14:textId="77777777" w:rsidR="00B72DEA" w:rsidRPr="00B72DEA" w:rsidRDefault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p w14:paraId="6F4F735D" w14:textId="77B4F3D0" w:rsidR="00B72DEA" w:rsidRPr="00B72DEA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</w:t>
      </w:r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інновації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сказано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багато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тому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дуже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важливо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розуміти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цю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концепцію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щоб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бути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впевненим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тому, про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 говоримо. Ми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вважаємо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дуже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важливо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чітку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концепцію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щоб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легше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формулювати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думки,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проекти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практичні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тощо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якщо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всі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розуміють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мету, результат буде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послідовним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EF7D050" w14:textId="2C62EC14" w:rsidR="00E53040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Ми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спробуємо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отримати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визначення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терміну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Інновація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(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вебінар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2), а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потім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пов’язати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висновки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освітньою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сферою. Ми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збираємося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говорити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електронне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використання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освітніх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цілей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також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збираємося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розкрити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таке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так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звані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інноваційні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рішення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та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застосування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освітніх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моделях (</w:t>
      </w:r>
      <w:proofErr w:type="spellStart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Презентація</w:t>
      </w:r>
      <w:proofErr w:type="spellEnd"/>
      <w:r w:rsidRPr="00B72D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2).</w:t>
      </w:r>
    </w:p>
    <w:p w14:paraId="6A0784D8" w14:textId="77777777" w:rsidR="00B72DEA" w:rsidRPr="00B72DEA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43FF615B" w14:textId="77777777" w:rsidR="00E53040" w:rsidRPr="00B72DEA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3746C729" w14:textId="5E09788F" w:rsidR="00E53040" w:rsidRPr="00B72DEA" w:rsidRDefault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>ЗМІСТ</w:t>
      </w:r>
    </w:p>
    <w:p w14:paraId="31534756" w14:textId="77777777" w:rsidR="00E53040" w:rsidRPr="00B72DEA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61087E05" w14:textId="71286F14" w:rsidR="00B72DEA" w:rsidRPr="00B72DEA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Термін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інновація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визначити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«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запровадження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чогось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нового,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наприклад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нової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ідеї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методу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пристрою» (</w:t>
      </w:r>
      <w:r w:rsidRPr="00B72DEA">
        <w:rPr>
          <w:rFonts w:ascii="Times New Roman" w:eastAsia="Times New Roman" w:hAnsi="Times New Roman" w:cs="Times New Roman"/>
          <w:sz w:val="24"/>
          <w:szCs w:val="24"/>
        </w:rPr>
        <w:t>Merriam</w:t>
      </w:r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B72DEA">
        <w:rPr>
          <w:rFonts w:ascii="Times New Roman" w:eastAsia="Times New Roman" w:hAnsi="Times New Roman" w:cs="Times New Roman"/>
          <w:sz w:val="24"/>
          <w:szCs w:val="24"/>
        </w:rPr>
        <w:t>Webster</w:t>
      </w:r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, 2017).</w:t>
      </w:r>
    </w:p>
    <w:p w14:paraId="1DD7747D" w14:textId="77777777" w:rsidR="00B72DEA" w:rsidRPr="00B72DEA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ми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можемо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виділити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три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основні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перспективи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з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ми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можемо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говорити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саму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інновацію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6D9C9DBF" w14:textId="77777777" w:rsidR="00B72DEA" w:rsidRPr="00B72DEA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5CAD63" w14:textId="77777777" w:rsidR="00B72DEA" w:rsidRPr="00B72DEA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Інновація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результат</w:t>
      </w:r>
    </w:p>
    <w:p w14:paraId="7A747252" w14:textId="77777777" w:rsidR="00B72DEA" w:rsidRPr="00B72DEA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Інновація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</w:t>
      </w:r>
      <w:proofErr w:type="spellEnd"/>
    </w:p>
    <w:p w14:paraId="6052BF4E" w14:textId="77777777" w:rsidR="00B72DEA" w:rsidRPr="00B72DEA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Інновації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мислення</w:t>
      </w:r>
      <w:proofErr w:type="spellEnd"/>
    </w:p>
    <w:p w14:paraId="6181F591" w14:textId="77777777" w:rsidR="00B72DEA" w:rsidRPr="00B72DEA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1B69A89" w14:textId="4DCC38F7" w:rsidR="00B72DEA" w:rsidRPr="00B72DEA" w:rsidRDefault="00B72DEA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Через наш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вебінар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назвою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«ЩО ТАКЕ ІННОВАЦІЯ?»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учні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виявлять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можлив</w:t>
      </w:r>
      <w:proofErr w:type="spellEnd"/>
      <w:r w:rsidR="00AE3199">
        <w:rPr>
          <w:rFonts w:ascii="Times New Roman" w:eastAsia="Times New Roman" w:hAnsi="Times New Roman" w:cs="Times New Roman"/>
          <w:sz w:val="24"/>
          <w:szCs w:val="24"/>
          <w:lang w:val="uk-UA"/>
        </w:rPr>
        <w:t>і чисельні</w:t>
      </w:r>
      <w:r w:rsidR="002E12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інноваційн</w:t>
      </w:r>
      <w:r w:rsidR="00AE3199">
        <w:rPr>
          <w:rFonts w:ascii="Times New Roman" w:eastAsia="Times New Roman" w:hAnsi="Times New Roman" w:cs="Times New Roman"/>
          <w:sz w:val="24"/>
          <w:szCs w:val="24"/>
          <w:lang w:val="ru-RU"/>
        </w:rPr>
        <w:t>і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рішенн</w:t>
      </w:r>
      <w:r w:rsidR="00AE3199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і вони в основному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пов’язані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впровадженням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продуктів</w:t>
      </w:r>
      <w:proofErr w:type="spellEnd"/>
      <w:r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55351F5" w14:textId="05366DAF" w:rsidR="00B72DEA" w:rsidRPr="00B72DEA" w:rsidRDefault="002E12C1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Крім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того,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учні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зрозуміють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інноваційний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основному є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ключовим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аспектом для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347C2">
        <w:rPr>
          <w:rFonts w:ascii="Times New Roman" w:eastAsia="Times New Roman" w:hAnsi="Times New Roman" w:cs="Times New Roman"/>
          <w:sz w:val="24"/>
          <w:szCs w:val="24"/>
          <w:lang w:val="ru-RU"/>
        </w:rPr>
        <w:t>вагом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результатів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. «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Інноваційний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цикл»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включає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фази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відкриття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розробки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доставки (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</w:rPr>
        <w:t>Khan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</w:rPr>
        <w:t>K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</w:rPr>
        <w:t>B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., 2018);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хоча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кожна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фаза є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дуже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важливою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без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останньої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(поставки)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основний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інноваційний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вважати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досягнутим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87C1C30" w14:textId="462D1F8B" w:rsidR="00B72DEA" w:rsidRPr="00B72DEA" w:rsidRDefault="002E12C1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стосується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інновацій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способу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мислення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було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засвідчено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інновації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мають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схильність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A347C2">
        <w:rPr>
          <w:rFonts w:ascii="Times New Roman" w:eastAsia="Times New Roman" w:hAnsi="Times New Roman" w:cs="Times New Roman"/>
          <w:sz w:val="24"/>
          <w:szCs w:val="24"/>
          <w:lang w:val="ru-RU"/>
        </w:rPr>
        <w:t>розквіту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коли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співробітники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приймають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їх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347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як </w:t>
      </w:r>
      <w:proofErr w:type="spellStart"/>
      <w:r w:rsidR="00A347C2">
        <w:rPr>
          <w:rFonts w:ascii="Times New Roman" w:eastAsia="Times New Roman" w:hAnsi="Times New Roman" w:cs="Times New Roman"/>
          <w:sz w:val="24"/>
          <w:szCs w:val="24"/>
          <w:lang w:val="ru-RU"/>
        </w:rPr>
        <w:t>єдине</w:t>
      </w:r>
      <w:proofErr w:type="spellEnd"/>
      <w:r w:rsidR="00A347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347C2">
        <w:rPr>
          <w:rFonts w:ascii="Times New Roman" w:eastAsia="Times New Roman" w:hAnsi="Times New Roman" w:cs="Times New Roman"/>
          <w:sz w:val="24"/>
          <w:szCs w:val="24"/>
          <w:lang w:val="ru-RU"/>
        </w:rPr>
        <w:t>ціле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</w:rPr>
        <w:t>Khan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</w:rPr>
        <w:t>K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</w:rPr>
        <w:t>B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., 2018).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Тож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якщо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такі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навички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, як</w:t>
      </w:r>
      <w:r w:rsidR="00A347C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об’єднання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спостереження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опитування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експериментування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мережеве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застосування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застосовуються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на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індивідуальному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так і на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організаційному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рівнях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вони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готують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дозволяють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цим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групам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мислити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по-різному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збоку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експансивно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3E6A3F0" w14:textId="3F5FFF2D" w:rsidR="00E53040" w:rsidRPr="00B72DEA" w:rsidRDefault="002E12C1" w:rsidP="00B72DEA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Підводячи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підсумок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сказати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чим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більше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людина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демонструє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повніше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розуміння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інновацій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тим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більш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</w:t>
      </w:r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схильність до їх досягнення</w:t>
      </w:r>
      <w:proofErr w:type="spellEnd"/>
      <w:r w:rsidR="00B72DEA" w:rsidRPr="00B72DE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22C1717" w14:textId="77777777" w:rsidR="00E53040" w:rsidRPr="00B72DEA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107E8C39" w14:textId="406AF45F" w:rsidR="00E53040" w:rsidRPr="00E95DC7" w:rsidRDefault="00313F3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E95DC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lastRenderedPageBreak/>
        <w:t>(</w:t>
      </w:r>
      <w:proofErr w:type="spellStart"/>
      <w:r w:rsidR="008457D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Вебінар</w:t>
      </w:r>
      <w:proofErr w:type="spellEnd"/>
      <w:r w:rsidRPr="00E95DC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2)</w:t>
      </w:r>
    </w:p>
    <w:p w14:paraId="61D62964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6FFED47E" w14:textId="77777777" w:rsidR="00E53040" w:rsidRPr="00E95DC7" w:rsidRDefault="00313F3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1577CFCB" wp14:editId="306B52BF">
            <wp:simplePos x="0" y="0"/>
            <wp:positionH relativeFrom="column">
              <wp:posOffset>279400</wp:posOffset>
            </wp:positionH>
            <wp:positionV relativeFrom="paragraph">
              <wp:posOffset>147618</wp:posOffset>
            </wp:positionV>
            <wp:extent cx="5264150" cy="2708910"/>
            <wp:effectExtent l="0" t="0" r="0" b="0"/>
            <wp:wrapSquare wrapText="bothSides" distT="0" distB="0" distL="114300" distR="114300"/>
            <wp:docPr id="2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3"/>
                    <a:srcRect b="390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08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2AC695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6A110FAD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2B935FFA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4FD5C486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56E12630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1682F3A7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38CA1CF1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3CC52A22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72EE395C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381B648D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0DED3EE1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6192066B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de-DE"/>
        </w:rPr>
      </w:pPr>
    </w:p>
    <w:p w14:paraId="3A0D180E" w14:textId="77777777" w:rsidR="00E53040" w:rsidRPr="00E95DC7" w:rsidRDefault="00313F3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hyperlink r:id="rId24">
        <w:r w:rsidRPr="00E95DC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de-DE"/>
          </w:rPr>
          <w:t>https://drive.google.c</w:t>
        </w:r>
        <w:r w:rsidRPr="00E95DC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de-DE"/>
          </w:rPr>
          <w:t>o</w:t>
        </w:r>
        <w:r w:rsidRPr="00E95DC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de-DE"/>
          </w:rPr>
          <w:t>m/file/d/12-qtn5nV4T6XK3990aXcjiA4dW2JN3Sp/view?usp=share_link</w:t>
        </w:r>
      </w:hyperlink>
      <w:r w:rsidRPr="00E95DC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23609B1E" w14:textId="77777777" w:rsidR="00E53040" w:rsidRPr="00E95DC7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4C2B930F" w14:textId="77777777" w:rsidR="00E53040" w:rsidRPr="00E95DC7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2052457A" wp14:editId="0F4015DE">
            <wp:simplePos x="0" y="0"/>
            <wp:positionH relativeFrom="column">
              <wp:posOffset>-467264</wp:posOffset>
            </wp:positionH>
            <wp:positionV relativeFrom="paragraph">
              <wp:posOffset>262836</wp:posOffset>
            </wp:positionV>
            <wp:extent cx="350196" cy="350196"/>
            <wp:effectExtent l="0" t="0" r="0" b="0"/>
            <wp:wrapSquare wrapText="bothSides" distT="0" distB="0" distL="114300" distR="114300"/>
            <wp:docPr id="3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196" cy="350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B57307" w14:textId="20CACDDA" w:rsidR="00E53040" w:rsidRPr="008457DC" w:rsidRDefault="00845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отримання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додаткової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інформації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запрошуємо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учнів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прочитати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статтю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,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представлену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розділі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«</w:t>
      </w:r>
      <w:proofErr w:type="spellStart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Ресурси</w:t>
      </w:r>
      <w:proofErr w:type="spellEnd"/>
      <w:r w:rsidR="00A347C2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»</w:t>
      </w:r>
      <w:r w:rsidR="00313F35" w:rsidRPr="00A347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val="de-DE"/>
        </w:rPr>
        <w:t>:</w:t>
      </w:r>
      <w:r w:rsidR="00313F35" w:rsidRPr="00A347C2">
        <w:rPr>
          <w:color w:val="000000"/>
          <w:shd w:val="clear" w:color="auto" w:fill="FCFCFC"/>
          <w:lang w:val="de-DE"/>
        </w:rPr>
        <w:t xml:space="preserve"> </w:t>
      </w:r>
      <w:r w:rsidR="00313F35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Kenneth B. Khan, School </w:t>
      </w:r>
      <w:proofErr w:type="spellStart"/>
      <w:r w:rsidR="00313F35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of</w:t>
      </w:r>
      <w:proofErr w:type="spellEnd"/>
      <w:r w:rsidR="00313F35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Business, </w:t>
      </w:r>
      <w:proofErr w:type="spellStart"/>
      <w:r w:rsidR="00313F35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VirginiaCommonwealth</w:t>
      </w:r>
      <w:proofErr w:type="spellEnd"/>
      <w:r w:rsidR="00313F35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Unive</w:t>
      </w:r>
      <w:r w:rsidR="00313F35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rsity, 301 W. Main Street, </w:t>
      </w:r>
      <w:proofErr w:type="spellStart"/>
      <w:proofErr w:type="gramStart"/>
      <w:r w:rsidR="00313F35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Richmond,VA</w:t>
      </w:r>
      <w:proofErr w:type="spellEnd"/>
      <w:proofErr w:type="gramEnd"/>
      <w:r w:rsidR="00313F35" w:rsidRPr="00A347C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23284-4000, U.S.A. (2018).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Отримано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 </w:t>
      </w:r>
      <w:hyperlink r:id="rId25">
        <w:r w:rsidR="00313F35" w:rsidRPr="008457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e-DE"/>
          </w:rPr>
          <w:t>www.sciencedirect.com</w:t>
        </w:r>
      </w:hyperlink>
    </w:p>
    <w:p w14:paraId="520A9F72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7C93B253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5F619548" w14:textId="24443B60" w:rsidR="008457DC" w:rsidRPr="008457DC" w:rsidRDefault="008457DC" w:rsidP="00845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Сьогодні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спостерігаємо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розширення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інноваційних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рішень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освіті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завдяки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швидким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змінам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,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викликала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</w:rPr>
        <w:t>пандемія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.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Крім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того,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інформаційна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революція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нашого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століття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уможливила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доступ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студентів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нових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засобів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7283E06" w14:textId="3DA8D661" w:rsidR="00E53040" w:rsidRPr="008457DC" w:rsidRDefault="008457DC" w:rsidP="00845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нашій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наступній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презентації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розповімо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процес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електронного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залучає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як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студентів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так і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викладачів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вони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повинні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співпрацювати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щоб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зробити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нові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підходи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успішними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здатними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стати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ще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кращими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DE04A4B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08ED81E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305CB91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05F5D41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5896FCF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493594D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3D5B79E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8F1D74F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0DD99F0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067546C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1E6A9B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03E9C4D" w14:textId="77777777" w:rsidR="00F874B5" w:rsidRDefault="00F874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82C724" w14:textId="77777777" w:rsidR="00F874B5" w:rsidRDefault="00F874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EC9F11" w14:textId="7CFEDD75" w:rsidR="00E53040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8457D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Презентація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</w:t>
      </w:r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28939022" wp14:editId="400D41D1">
            <wp:simplePos x="0" y="0"/>
            <wp:positionH relativeFrom="column">
              <wp:posOffset>-475809</wp:posOffset>
            </wp:positionH>
            <wp:positionV relativeFrom="paragraph">
              <wp:posOffset>276615</wp:posOffset>
            </wp:positionV>
            <wp:extent cx="351155" cy="351155"/>
            <wp:effectExtent l="0" t="0" r="0" b="0"/>
            <wp:wrapSquare wrapText="bothSides" distT="0" distB="0" distL="114300" distR="114300"/>
            <wp:docPr id="3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9F1216" w14:textId="77777777" w:rsidR="00E53040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57A2C41E" wp14:editId="1A4AA0E5">
            <wp:simplePos x="0" y="0"/>
            <wp:positionH relativeFrom="column">
              <wp:posOffset>381635</wp:posOffset>
            </wp:positionH>
            <wp:positionV relativeFrom="paragraph">
              <wp:posOffset>95933</wp:posOffset>
            </wp:positionV>
            <wp:extent cx="5139159" cy="2904343"/>
            <wp:effectExtent l="0" t="0" r="0" b="0"/>
            <wp:wrapSquare wrapText="bothSides" distT="0" distB="0" distL="114300" distR="114300"/>
            <wp:docPr id="4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9159" cy="29043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85B7B2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E52279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684AB4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06D7EC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964E3A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43EA94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8AEBA2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7E84B6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B61250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E93285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43FFA4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B322EC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4FAA99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509AE1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5287C5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2F8F33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16A962" w14:textId="77777777" w:rsidR="008457DC" w:rsidRDefault="008457DC">
      <w:pPr>
        <w:spacing w:after="0" w:line="240" w:lineRule="auto"/>
        <w:jc w:val="both"/>
      </w:pPr>
    </w:p>
    <w:p w14:paraId="0C954A1B" w14:textId="75BBEC30" w:rsidR="00E53040" w:rsidRDefault="00845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7" w:history="1">
        <w:r w:rsidRPr="00FA331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https://drive.google.com/file/d/1KUinbe9pWNZ_B-KK7vhdD3Tzdkun1rYh/view?usp=share_link</w:t>
        </w:r>
      </w:hyperlink>
      <w:r w:rsidR="00313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48B896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DE36F9" w14:textId="77777777" w:rsidR="00E53040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3C0B3D8B" wp14:editId="1644DADC">
            <wp:simplePos x="0" y="0"/>
            <wp:positionH relativeFrom="column">
              <wp:posOffset>-487084</wp:posOffset>
            </wp:positionH>
            <wp:positionV relativeFrom="paragraph">
              <wp:posOffset>188946</wp:posOffset>
            </wp:positionV>
            <wp:extent cx="330200" cy="330200"/>
            <wp:effectExtent l="0" t="0" r="0" b="0"/>
            <wp:wrapSquare wrapText="bothSides" distT="0" distB="0" distL="114300" distR="114300"/>
            <wp:docPr id="4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EFB82F" w14:textId="450074E4" w:rsidR="00E53040" w:rsidRPr="008457DC" w:rsidRDefault="00845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Щоб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краще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засвоїти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цей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модуль, ми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запрошуємо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переглянути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розмову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Теда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Келлі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Пейджа про «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Інновації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освіті</w:t>
      </w:r>
      <w:proofErr w:type="spellEnd"/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(з 9:00 до 16:30)</w:t>
      </w:r>
      <w:r w:rsidR="00313F35">
        <w:rPr>
          <w:noProof/>
        </w:rPr>
        <w:drawing>
          <wp:anchor distT="0" distB="0" distL="114300" distR="114300" simplePos="0" relativeHeight="251671552" behindDoc="0" locked="0" layoutInCell="1" hidden="0" allowOverlap="1" wp14:anchorId="6A8CE9D5" wp14:editId="3AF38E42">
            <wp:simplePos x="0" y="0"/>
            <wp:positionH relativeFrom="column">
              <wp:posOffset>1575273</wp:posOffset>
            </wp:positionH>
            <wp:positionV relativeFrom="paragraph">
              <wp:posOffset>519714</wp:posOffset>
            </wp:positionV>
            <wp:extent cx="2947292" cy="2132693"/>
            <wp:effectExtent l="0" t="0" r="0" b="0"/>
            <wp:wrapSquare wrapText="bothSides" distT="0" distB="0" distL="114300" distR="114300"/>
            <wp:docPr id="3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7292" cy="21326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79D917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D89FE20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1E7095D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75EF274" w14:textId="77777777" w:rsidR="00E53040" w:rsidRPr="008457DC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088126C" w14:textId="77777777" w:rsidR="00E53040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57D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2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https://www.ted.com/talks/kelly_page_education_innovation_may_2020</w:t>
        </w:r>
      </w:hyperlink>
    </w:p>
    <w:p w14:paraId="5F37A19C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3FB87B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954C94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9A7BA62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2A61BAA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9802F55" w14:textId="77777777" w:rsidR="00E53040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5A4C357" w14:textId="49304F4D" w:rsidR="00E53040" w:rsidRDefault="00F874B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>ОЦІНЮВАННЯ</w:t>
      </w:r>
    </w:p>
    <w:p w14:paraId="5D5F16BC" w14:textId="77777777" w:rsidR="00F874B5" w:rsidRPr="00F874B5" w:rsidRDefault="00F874B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p w14:paraId="4CE6DD49" w14:textId="77777777" w:rsidR="00E53040" w:rsidRPr="00F874B5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78A284C4" w14:textId="77777777" w:rsidR="00F874B5" w:rsidRDefault="00F874B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</w:pPr>
      <w:r w:rsidRPr="00F874B5">
        <w:rPr>
          <w:rFonts w:ascii="Times New Roman" w:eastAsia="Times New Roman" w:hAnsi="Times New Roman" w:cs="Times New Roman"/>
          <w:b/>
          <w:color w:val="FF0000"/>
          <w:sz w:val="30"/>
          <w:szCs w:val="30"/>
        </w:rPr>
        <w:t>🡺</w:t>
      </w:r>
      <w:r w:rsidRPr="00F874B5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Оцінювання</w:t>
      </w:r>
      <w:proofErr w:type="spellEnd"/>
      <w:r w:rsidRPr="00F874B5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проводитиметься</w:t>
      </w:r>
      <w:proofErr w:type="spellEnd"/>
      <w:r w:rsidRPr="00F874B5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 xml:space="preserve"> через </w:t>
      </w:r>
      <w:r w:rsidRPr="00F874B5">
        <w:rPr>
          <w:rFonts w:ascii="Times New Roman" w:eastAsia="Times New Roman" w:hAnsi="Times New Roman" w:cs="Times New Roman"/>
          <w:b/>
          <w:color w:val="FF0000"/>
          <w:sz w:val="30"/>
          <w:szCs w:val="30"/>
        </w:rPr>
        <w:t>Kahoot</w:t>
      </w:r>
      <w:r w:rsidRPr="00F874B5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.</w:t>
      </w:r>
    </w:p>
    <w:p w14:paraId="3197718B" w14:textId="704DEDA3" w:rsidR="00E53040" w:rsidRPr="00F874B5" w:rsidRDefault="00313F3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72576" behindDoc="0" locked="0" layoutInCell="1" hidden="0" allowOverlap="1" wp14:anchorId="2CA559D0" wp14:editId="5E734040">
            <wp:simplePos x="0" y="0"/>
            <wp:positionH relativeFrom="column">
              <wp:posOffset>-546099</wp:posOffset>
            </wp:positionH>
            <wp:positionV relativeFrom="paragraph">
              <wp:posOffset>160655</wp:posOffset>
            </wp:positionV>
            <wp:extent cx="381000" cy="381000"/>
            <wp:effectExtent l="0" t="0" r="0" b="0"/>
            <wp:wrapSquare wrapText="bothSides" distT="0" distB="0" distL="114300" distR="114300"/>
            <wp:docPr id="38" name="image10.png" descr="Puzz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Puzzle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1D9659" w14:textId="3F6661B2" w:rsidR="00E53040" w:rsidRPr="00F874B5" w:rsidRDefault="00F874B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Ми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поставимо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наступні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відкриті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запитання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через </w:t>
      </w:r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Kahoot</w:t>
      </w:r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і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учні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дадуть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свої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відповіді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. Вони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корисні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для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обміну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думками,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критикою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та думками </w:t>
      </w:r>
      <w:proofErr w:type="spellStart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щодо</w:t>
      </w:r>
      <w:proofErr w:type="spellEnd"/>
      <w:r w:rsidRPr="00F87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теми.</w:t>
      </w:r>
    </w:p>
    <w:p w14:paraId="55BEAFB9" w14:textId="0F681FAE" w:rsidR="00F874B5" w:rsidRDefault="00F874B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5F88529" w14:textId="318BBC3D" w:rsidR="00F874B5" w:rsidRPr="00F874B5" w:rsidRDefault="00F874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4" w:line="72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Що</w:t>
      </w:r>
      <w:proofErr w:type="spellEnd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розуміють</w:t>
      </w:r>
      <w:proofErr w:type="spellEnd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під</w:t>
      </w:r>
      <w:proofErr w:type="spellEnd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інноваціями</w:t>
      </w:r>
      <w:proofErr w:type="spellEnd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в </w:t>
      </w:r>
      <w:proofErr w:type="spellStart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освітньому</w:t>
      </w:r>
      <w:proofErr w:type="spellEnd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процесі</w:t>
      </w:r>
      <w:proofErr w:type="spellEnd"/>
      <w:r w:rsidRPr="00F87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?</w:t>
      </w:r>
    </w:p>
    <w:p w14:paraId="2D84A72C" w14:textId="5B79642B" w:rsidR="00F874B5" w:rsidRPr="00F874B5" w:rsidRDefault="00F874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4" w:line="72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Чи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можна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залучити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учнів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до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створення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ідей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методики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сучасного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уроку?</w:t>
      </w:r>
    </w:p>
    <w:p w14:paraId="2EE29FDF" w14:textId="0EEC9DC5" w:rsidR="00E53040" w:rsidRPr="00F874B5" w:rsidRDefault="00F874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4" w:line="72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Як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можна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виміряти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успішність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нових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ідей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,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які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будуть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впроваджені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в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навчальний</w:t>
      </w:r>
      <w:proofErr w:type="spellEnd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 xml:space="preserve"> </w:t>
      </w:r>
      <w:proofErr w:type="spellStart"/>
      <w:r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процес</w:t>
      </w:r>
      <w:proofErr w:type="spellEnd"/>
      <w:r w:rsidR="00313F35" w:rsidRPr="00F874B5">
        <w:rPr>
          <w:rFonts w:ascii="Times New Roman" w:eastAsia="Times New Roman" w:hAnsi="Times New Roman" w:cs="Times New Roman"/>
          <w:color w:val="313131"/>
          <w:sz w:val="24"/>
          <w:szCs w:val="24"/>
          <w:lang w:val="ru-RU"/>
        </w:rPr>
        <w:t>?</w:t>
      </w:r>
    </w:p>
    <w:p w14:paraId="471C0826" w14:textId="77777777" w:rsidR="00E53040" w:rsidRPr="00F874B5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1971875A" w14:textId="77777777" w:rsidR="00E53040" w:rsidRPr="00F874B5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3362509A" w14:textId="77777777" w:rsidR="00E53040" w:rsidRPr="00F874B5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5DBAF3AB" w14:textId="788FA8EB" w:rsidR="00E53040" w:rsidRPr="004B3FEE" w:rsidRDefault="00313F35" w:rsidP="004B3FEE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  <w:r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“</w:t>
      </w:r>
      <w:proofErr w:type="spellStart"/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Проведення</w:t>
      </w:r>
      <w:proofErr w:type="spellEnd"/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 xml:space="preserve"> аудиторного </w:t>
      </w:r>
      <w:proofErr w:type="spellStart"/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експерименту</w:t>
      </w:r>
      <w:proofErr w:type="spellEnd"/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щодо</w:t>
      </w:r>
      <w:proofErr w:type="spellEnd"/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впровадження</w:t>
      </w:r>
      <w:proofErr w:type="spellEnd"/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техн</w:t>
      </w:r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ологій</w:t>
      </w:r>
      <w:proofErr w:type="spellEnd"/>
      <w:r w:rsidR="00F874B5"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 xml:space="preserve"> на уроках</w:t>
      </w:r>
      <w:r w:rsidRPr="004B3F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”</w:t>
      </w:r>
    </w:p>
    <w:p w14:paraId="6822CB26" w14:textId="266D43C4" w:rsidR="00E53040" w:rsidRPr="00F874B5" w:rsidRDefault="00E53040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48CD8EB1" w14:textId="77777777" w:rsidR="00F874B5" w:rsidRPr="00F874B5" w:rsidRDefault="00F874B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19D85D74" w14:textId="0324B5F1" w:rsidR="00E53040" w:rsidRPr="004B3FEE" w:rsidRDefault="004B3FEE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>ЗМІСТ ТА ОЦІНЮВАННЯ</w:t>
      </w:r>
    </w:p>
    <w:p w14:paraId="1C85ED28" w14:textId="77777777" w:rsidR="00E53040" w:rsidRPr="004B3FEE" w:rsidRDefault="00313F35">
      <w:pPr>
        <w:pBdr>
          <w:top w:val="nil"/>
          <w:left w:val="nil"/>
          <w:bottom w:val="nil"/>
          <w:right w:val="nil"/>
          <w:between w:val="nil"/>
        </w:pBdr>
        <w:spacing w:after="14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73600" behindDoc="0" locked="0" layoutInCell="1" hidden="0" allowOverlap="1" wp14:anchorId="0674C03A" wp14:editId="47FF36E7">
            <wp:simplePos x="0" y="0"/>
            <wp:positionH relativeFrom="column">
              <wp:posOffset>-543559</wp:posOffset>
            </wp:positionH>
            <wp:positionV relativeFrom="paragraph">
              <wp:posOffset>195668</wp:posOffset>
            </wp:positionV>
            <wp:extent cx="381000" cy="381000"/>
            <wp:effectExtent l="0" t="0" r="0" b="0"/>
            <wp:wrapSquare wrapText="bothSides" distT="0" distB="0" distL="114300" distR="114300"/>
            <wp:docPr id="40" name="image10.png" descr="Puzz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Puzzle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551C38" w14:textId="783CF532" w:rsidR="004B3FEE" w:rsidRDefault="004B3FEE" w:rsidP="004B3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    </w:t>
      </w:r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Для того,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щоб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учні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зрозуміли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аспекти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інноваційних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рішень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таких як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експерименти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в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аудиторії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та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зміни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викликані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в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освіті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новими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технологіями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ми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попросимо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їх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створити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функціональний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і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творчий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експеримент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у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класі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.</w:t>
      </w:r>
    </w:p>
    <w:p w14:paraId="55977B05" w14:textId="77777777" w:rsidR="004B3FEE" w:rsidRPr="004B3FEE" w:rsidRDefault="004B3FEE" w:rsidP="004B3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</w:p>
    <w:p w14:paraId="46288F92" w14:textId="6B7F95F9" w:rsidR="004B3FEE" w:rsidRPr="004B3FEE" w:rsidRDefault="004B3FEE" w:rsidP="004B3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   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Основним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фокусом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цих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експериментів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буде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впровадження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технологій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у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класи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: метою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експериментів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є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навчити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молодих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студентів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як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інновації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змінили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їхні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методи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навчання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своїми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плюсами та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мінусами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.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Крім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того, буде добре,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якщо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результати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цих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експериментів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приведуть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до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інших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ідей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щодо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реалізації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та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інновацій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у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фактичних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методах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викладання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/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навчання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.</w:t>
      </w:r>
    </w:p>
    <w:p w14:paraId="32C008AA" w14:textId="2131F69D" w:rsidR="004B3FEE" w:rsidRDefault="004B3FEE" w:rsidP="004B3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   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Роблячи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це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ми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збираємося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об’єднати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всю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інформацію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отриману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під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час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цього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модуля;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учні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продовжать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створення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цього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останнього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завдання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після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нашої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презентації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«Як провести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експеримент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у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класі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». </w:t>
      </w:r>
    </w:p>
    <w:p w14:paraId="56E2B28F" w14:textId="77777777" w:rsidR="004B3FEE" w:rsidRDefault="004B3FEE" w:rsidP="004B3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</w:p>
    <w:p w14:paraId="3ED3D547" w14:textId="14CEA6D3" w:rsidR="00E53040" w:rsidRPr="004B3FEE" w:rsidRDefault="004B3FEE" w:rsidP="004B3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Ось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пункти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над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якими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вони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працюватимуть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:</w:t>
      </w:r>
    </w:p>
    <w:p w14:paraId="439135BA" w14:textId="77777777" w:rsidR="004B3FEE" w:rsidRPr="004B3FEE" w:rsidRDefault="004B3FEE" w:rsidP="004B3F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Які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групи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будуть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формуватися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?</w:t>
      </w:r>
    </w:p>
    <w:p w14:paraId="34C706C6" w14:textId="7BD7F519" w:rsidR="004B3FEE" w:rsidRPr="004B3FEE" w:rsidRDefault="004B3FEE" w:rsidP="004B3F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  <w:lang w:val="uk-UA"/>
        </w:rPr>
        <w:t xml:space="preserve">- </w:t>
      </w:r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Яке буде головне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завдання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?</w:t>
      </w:r>
    </w:p>
    <w:p w14:paraId="525BAA7A" w14:textId="77777777" w:rsidR="004B3FEE" w:rsidRPr="004B3FEE" w:rsidRDefault="004B3FEE" w:rsidP="004B3F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Скільки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мають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працювати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групи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?</w:t>
      </w:r>
    </w:p>
    <w:p w14:paraId="21A7EE47" w14:textId="77777777" w:rsidR="004B3FEE" w:rsidRPr="004B3FEE" w:rsidRDefault="004B3FEE" w:rsidP="004B3F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Нехай вони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прогнозують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результати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перед початком</w:t>
      </w:r>
    </w:p>
    <w:p w14:paraId="426CD91C" w14:textId="77777777" w:rsidR="004B3FEE" w:rsidRPr="004B3FEE" w:rsidRDefault="004B3FEE" w:rsidP="004B3F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Як буде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структурована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фаза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обміну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висновками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?</w:t>
      </w:r>
    </w:p>
    <w:p w14:paraId="3E4CE20B" w14:textId="26E2BC64" w:rsidR="00E53040" w:rsidRDefault="004B3FEE" w:rsidP="004B3F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Які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висновки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?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Їх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поважають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/не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поважають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?</w:t>
      </w:r>
    </w:p>
    <w:p w14:paraId="636208FD" w14:textId="77777777" w:rsidR="004B3FEE" w:rsidRPr="004B3FEE" w:rsidRDefault="004B3FEE" w:rsidP="004B3F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</w:p>
    <w:p w14:paraId="5FF8AA21" w14:textId="0E4F5A41" w:rsidR="00E53040" w:rsidRPr="004B3FEE" w:rsidRDefault="004B3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Побудова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цього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останнього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завдання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та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відповіді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на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навідні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запитання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будуть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основною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частиною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самого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етапу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оцінювання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.</w:t>
      </w:r>
    </w:p>
    <w:p w14:paraId="61A3A8E0" w14:textId="77777777" w:rsidR="00E53040" w:rsidRPr="004B3FEE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</w:p>
    <w:p w14:paraId="5E928100" w14:textId="77777777" w:rsidR="00E53040" w:rsidRPr="004B3FEE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74624" behindDoc="0" locked="0" layoutInCell="1" hidden="0" allowOverlap="1" wp14:anchorId="24EA20D9" wp14:editId="44FAF202">
            <wp:simplePos x="0" y="0"/>
            <wp:positionH relativeFrom="column">
              <wp:posOffset>-541019</wp:posOffset>
            </wp:positionH>
            <wp:positionV relativeFrom="paragraph">
              <wp:posOffset>169545</wp:posOffset>
            </wp:positionV>
            <wp:extent cx="382744" cy="382744"/>
            <wp:effectExtent l="0" t="0" r="0" b="0"/>
            <wp:wrapSquare wrapText="bothSides" distT="0" distB="0" distL="114300" distR="114300"/>
            <wp:docPr id="3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744" cy="3827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F40FC7" w14:textId="77777777" w:rsidR="004B3FEE" w:rsidRPr="004B3FEE" w:rsidRDefault="004B3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Як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орієнтир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для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своїх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проектів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експериментів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у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класі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учні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можуть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переглянути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такі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сайти</w:t>
      </w:r>
      <w:proofErr w:type="spellEnd"/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:</w:t>
      </w:r>
    </w:p>
    <w:p w14:paraId="0185B9F2" w14:textId="66B6FC25" w:rsidR="00E53040" w:rsidRPr="004B3FEE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hyperlink r:id="rId3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4B3F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serc</w:t>
        </w:r>
        <w:proofErr w:type="spellEnd"/>
        <w:r w:rsidRPr="004B3F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carleton</w:t>
        </w:r>
        <w:proofErr w:type="spellEnd"/>
        <w:r w:rsidRPr="004B3F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edu</w:t>
        </w:r>
        <w:proofErr w:type="spellEnd"/>
        <w:r w:rsidRPr="004B3F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sp</w:t>
        </w:r>
        <w:proofErr w:type="spellEnd"/>
        <w:r w:rsidRPr="004B3F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library</w:t>
        </w:r>
        <w:r w:rsidRPr="004B3F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experiments</w:t>
        </w:r>
        <w:r w:rsidRPr="004B3F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examples</w:t>
        </w:r>
        <w:r w:rsidRPr="004B3F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html</w:t>
        </w:r>
      </w:hyperlink>
      <w:r w:rsidRPr="004B3FEE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</w:p>
    <w:p w14:paraId="023B18FD" w14:textId="77777777" w:rsidR="00E53040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hyperlink r:id="rId3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https://serc.carleton.edu/econ/experiments/why.html</w:t>
        </w:r>
      </w:hyperlink>
    </w:p>
    <w:p w14:paraId="303A4B7F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3D6B6B41" w14:textId="77777777" w:rsidR="00852928" w:rsidRPr="00852928" w:rsidRDefault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Для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структури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експерименту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:</w:t>
      </w:r>
    </w:p>
    <w:p w14:paraId="0DF33A30" w14:textId="3404F658" w:rsidR="00E53040" w:rsidRPr="00852928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hyperlink r:id="rId3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8529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serc</w:t>
        </w:r>
        <w:proofErr w:type="spellEnd"/>
        <w:r w:rsidRPr="008529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carleton</w:t>
        </w:r>
        <w:proofErr w:type="spellEnd"/>
        <w:r w:rsidRPr="008529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edu</w:t>
        </w:r>
        <w:proofErr w:type="spellEnd"/>
        <w:r w:rsidRPr="008529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econ</w:t>
        </w:r>
        <w:r w:rsidRPr="008529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experiments</w:t>
        </w:r>
        <w:r w:rsidRPr="008529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examples</w:t>
        </w:r>
        <w:r w:rsidRPr="008529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/36305.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html</w:t>
        </w:r>
      </w:hyperlink>
    </w:p>
    <w:p w14:paraId="470BE9A7" w14:textId="77777777" w:rsidR="00E53040" w:rsidRPr="00852928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</w:p>
    <w:p w14:paraId="2CB49E92" w14:textId="77777777" w:rsidR="00852928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Наприкінці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модуля буде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відібрано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3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найцікавіші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експериментальні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проекти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зроблені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учнями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які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ми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проаналізуємо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та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опишемо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згідно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з алгоритмом:</w:t>
      </w:r>
    </w:p>
    <w:p w14:paraId="28341710" w14:textId="77777777" w:rsidR="00852928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</w:p>
    <w:p w14:paraId="71659A59" w14:textId="77777777" w:rsidR="00852928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Ідея</w:t>
      </w:r>
      <w:proofErr w:type="spellEnd"/>
    </w:p>
    <w:p w14:paraId="61DF4ADB" w14:textId="77777777" w:rsidR="00852928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Реалізація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(де, як,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які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творчі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прийоми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завдяки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чому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вийшло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)</w:t>
      </w:r>
    </w:p>
    <w:p w14:paraId="4E479D95" w14:textId="77777777" w:rsidR="00852928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Кому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було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корисно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і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цікаво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наскільки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це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відповідає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потребам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цільової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аудиторії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.</w:t>
      </w:r>
    </w:p>
    <w:p w14:paraId="2C7537CB" w14:textId="77777777" w:rsidR="00852928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Ризики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які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вони? -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Втрата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актуальності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через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зміни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потреб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цільової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аудиторії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технічного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забезпечення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фінансування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наявності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та потреби в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команді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необхідності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змінювати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та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розвивати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проект.</w:t>
      </w:r>
    </w:p>
    <w:p w14:paraId="27EA3858" w14:textId="77777777" w:rsidR="00852928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Можливості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проекту: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що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він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створює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?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який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продукт (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корисна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інформація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зв’язки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між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людьми,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середовище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для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співпраці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та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співтворчості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,</w:t>
      </w:r>
    </w:p>
    <w:p w14:paraId="5F805A63" w14:textId="193385C7" w:rsidR="00852928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Перспективи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подальшого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застосування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в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інших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умовах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- де коли,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навіщо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, для кого для таких занять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,</w:t>
      </w:r>
    </w:p>
    <w:p w14:paraId="5A1880AC" w14:textId="38AB283D" w:rsidR="00852928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-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Висновки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.</w:t>
      </w:r>
    </w:p>
    <w:p w14:paraId="790D3839" w14:textId="77777777" w:rsidR="00852928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</w:p>
    <w:p w14:paraId="1852FF54" w14:textId="0B32D893" w:rsidR="00E53040" w:rsidRPr="00852928" w:rsidRDefault="00852928" w:rsidP="008529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E101A"/>
          <w:lang w:val="ru-RU"/>
        </w:rPr>
      </w:pP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Ці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проекти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увійдуть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до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збірки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12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кейсів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кращих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>молодіжних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  <w:t xml:space="preserve"> практик.</w:t>
      </w:r>
    </w:p>
    <w:p w14:paraId="4319EFC4" w14:textId="77777777" w:rsidR="00E53040" w:rsidRPr="00852928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E101A"/>
          <w:lang w:val="ru-RU"/>
        </w:rPr>
      </w:pPr>
    </w:p>
    <w:p w14:paraId="550FF929" w14:textId="77777777" w:rsidR="00E53040" w:rsidRPr="00852928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E101A"/>
          <w:lang w:val="ru-RU"/>
        </w:rPr>
      </w:pPr>
    </w:p>
    <w:p w14:paraId="60D67442" w14:textId="77777777" w:rsidR="00E53040" w:rsidRPr="00852928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E101A"/>
          <w:lang w:val="ru-RU"/>
        </w:rPr>
      </w:pPr>
    </w:p>
    <w:p w14:paraId="1E36E411" w14:textId="77777777" w:rsidR="00E53040" w:rsidRPr="00852928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E101A"/>
          <w:lang w:val="ru-RU"/>
        </w:rPr>
      </w:pPr>
    </w:p>
    <w:p w14:paraId="3AD81CB8" w14:textId="77777777" w:rsidR="00E53040" w:rsidRPr="00852928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E101A"/>
          <w:lang w:val="ru-RU"/>
        </w:rPr>
      </w:pPr>
    </w:p>
    <w:p w14:paraId="0FD28FB2" w14:textId="77777777" w:rsidR="00E53040" w:rsidRPr="00852928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E101A"/>
          <w:lang w:val="ru-RU"/>
        </w:rPr>
      </w:pPr>
    </w:p>
    <w:p w14:paraId="1BDF52C5" w14:textId="77777777" w:rsidR="00E53040" w:rsidRPr="00852928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ru-RU"/>
        </w:rPr>
      </w:pPr>
    </w:p>
    <w:p w14:paraId="2D0A56B0" w14:textId="77777777" w:rsidR="00E53040" w:rsidRPr="00852928" w:rsidRDefault="00E53040">
      <w:pPr>
        <w:pStyle w:val="Heading2"/>
        <w:jc w:val="both"/>
        <w:rPr>
          <w:b/>
          <w:lang w:val="ru-RU"/>
        </w:rPr>
      </w:pPr>
      <w:bookmarkStart w:id="1" w:name="_heading=h.m0nqxr9mqz8y" w:colFirst="0" w:colLast="0"/>
      <w:bookmarkEnd w:id="1"/>
    </w:p>
    <w:p w14:paraId="7ABA85B6" w14:textId="77777777" w:rsidR="00862D6C" w:rsidRDefault="00862D6C">
      <w:pPr>
        <w:pStyle w:val="Heading2"/>
        <w:jc w:val="both"/>
        <w:rPr>
          <w:b/>
        </w:rPr>
      </w:pPr>
      <w:bookmarkStart w:id="2" w:name="_heading=h.30j0zll" w:colFirst="0" w:colLast="0"/>
      <w:bookmarkEnd w:id="2"/>
    </w:p>
    <w:p w14:paraId="00AC6A4B" w14:textId="52FACDEB" w:rsidR="00E53040" w:rsidRPr="00852928" w:rsidRDefault="00852928">
      <w:pPr>
        <w:pStyle w:val="Heading2"/>
        <w:jc w:val="both"/>
        <w:rPr>
          <w:b/>
          <w:lang w:val="uk-UA"/>
        </w:rPr>
      </w:pPr>
      <w:proofErr w:type="spellStart"/>
      <w:r w:rsidRPr="00852928">
        <w:rPr>
          <w:b/>
        </w:rPr>
        <w:t>Список</w:t>
      </w:r>
      <w:proofErr w:type="spellEnd"/>
      <w:r w:rsidRPr="00852928">
        <w:rPr>
          <w:b/>
        </w:rPr>
        <w:t xml:space="preserve"> </w:t>
      </w:r>
      <w:proofErr w:type="spellStart"/>
      <w:r w:rsidRPr="00852928">
        <w:rPr>
          <w:b/>
        </w:rPr>
        <w:t>літератури</w:t>
      </w:r>
      <w:proofErr w:type="spellEnd"/>
      <w:r>
        <w:rPr>
          <w:b/>
          <w:lang w:val="uk-UA"/>
        </w:rPr>
        <w:t>:</w:t>
      </w:r>
    </w:p>
    <w:p w14:paraId="7176763E" w14:textId="45A8BA44" w:rsidR="00E53040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Kenneth B. Khan,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бізнесу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VirginiaCommonwealth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University, 301 W. Main Street,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Richmond,VA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23284-4000, U.S.A. (2018). Ret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rieved by </w:t>
      </w:r>
      <w:hyperlink r:id="rId3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www.sciencedirect.com</w:t>
        </w:r>
      </w:hyperlink>
    </w:p>
    <w:p w14:paraId="68A30ECD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7BB19A" w14:textId="00149744" w:rsidR="00E53040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Abu Talib, M.,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Bettayeb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A.M. &amp; Omer, R.I.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Аналітичне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дослідження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впливу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технологій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вищу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освіту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епоху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COVID-19: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систематичний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огляд</w:t>
      </w:r>
      <w:proofErr w:type="spellEnd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1DE3" w:rsidRPr="00201DE3">
        <w:rPr>
          <w:rFonts w:ascii="Times New Roman" w:eastAsia="Times New Roman" w:hAnsi="Times New Roman" w:cs="Times New Roman"/>
          <w:color w:val="000000"/>
          <w:sz w:val="24"/>
          <w:szCs w:val="24"/>
        </w:rPr>
        <w:t>літератури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Educ Inf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echnol 26, 6719-6746 (2021). Retrieved by </w:t>
      </w:r>
      <w:hyperlink r:id="rId34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https://doi.org/10.1007/s10639-021-10507</w:t>
        </w:r>
      </w:hyperlink>
    </w:p>
    <w:p w14:paraId="6E5946B2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FA0E20" w14:textId="55F5618E" w:rsidR="00E53040" w:rsidRPr="00A20A8E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https</w:t>
      </w:r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://</w:t>
      </w:r>
      <w:hyperlink r:id="rId35"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serc</w:t>
        </w:r>
        <w:proofErr w:type="spellEnd"/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carleton</w:t>
        </w:r>
        <w:proofErr w:type="spellEnd"/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edu</w:t>
        </w:r>
        <w:proofErr w:type="spellEnd"/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sp</w:t>
        </w:r>
        <w:proofErr w:type="spellEnd"/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library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experiments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how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html</w:t>
        </w:r>
      </w:hyperlink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A20A8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відно</w:t>
      </w:r>
      <w:r w:rsidR="00862D6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</w:t>
      </w:r>
      <w:r w:rsidR="00A20A8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лено від</w:t>
      </w:r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05/09/2022)</w:t>
      </w:r>
    </w:p>
    <w:p w14:paraId="20FCDE62" w14:textId="77777777" w:rsidR="00E53040" w:rsidRPr="00A20A8E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FEC19B7" w14:textId="574CA8C3" w:rsidR="00E53040" w:rsidRPr="00A20A8E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https</w:t>
      </w:r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://</w:t>
      </w:r>
      <w:hyperlink r:id="rId36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embibe</w:t>
        </w:r>
        <w:proofErr w:type="spellEnd"/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com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exams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how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-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is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-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technology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-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changing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-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education</w:t>
        </w:r>
        <w:r w:rsidRPr="00A20A8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/>
          </w:rPr>
          <w:t>/</w:t>
        </w:r>
      </w:hyperlink>
      <w:r w:rsidR="00A20A8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="00A20A8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відновлено</w:t>
      </w:r>
      <w:r w:rsidR="00A20A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20A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05/09/2022)</w:t>
      </w:r>
    </w:p>
    <w:p w14:paraId="3FA3393A" w14:textId="77777777" w:rsidR="00E53040" w:rsidRPr="00A20A8E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3D7454D" w14:textId="6ABADF71" w:rsidR="00E53040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Shailendra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Palvia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Prageet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Aeron,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Gupta,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Diptiranjan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Mahapatra,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Ratri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Rebecca Rosner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Sindhi (2018)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Онлайн-освіта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всьому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світі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виклики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тенденції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наслідки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Journal of Global Information Technology Management, 21:4, 233-241, DOI: 10.1080/1097198X.2018.154226</w:t>
      </w:r>
    </w:p>
    <w:p w14:paraId="248A9602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A98817" w14:textId="22DCE592" w:rsidR="00E53040" w:rsidRDefault="00A20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Як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технології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змінюють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освіту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покращуйте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навчання</w:t>
      </w:r>
      <w:proofErr w:type="spellEnd"/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, 2022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відновлено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embibe.com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від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05/09/2022)</w:t>
      </w:r>
    </w:p>
    <w:p w14:paraId="49D6D17E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2FA16B" w14:textId="0FC29D90" w:rsidR="00E53040" w:rsidRDefault="00313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Richardson W.,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П'ять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шляхів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має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змінити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традиційна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освіта</w:t>
      </w:r>
      <w:proofErr w:type="spellEnd"/>
      <w:r w:rsidR="00A20A8E"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National Institute for Student-Centered Education, 2014 (retrieved by nisce.org on 02/09/2022)</w:t>
      </w:r>
    </w:p>
    <w:p w14:paraId="2B506D20" w14:textId="77777777" w:rsidR="00E53040" w:rsidRDefault="00E53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7723A4" w14:textId="59B3B476" w:rsidR="00E53040" w:rsidRDefault="00A20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П’ять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способів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покращення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системи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- Acton Academy Miami South, 2019 (</w:t>
      </w:r>
      <w:proofErr w:type="spellStart"/>
      <w:proofErr w:type="gramStart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відновлено</w:t>
      </w:r>
      <w:proofErr w:type="spellEnd"/>
      <w:r w:rsidRPr="00A2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>actonmiamisouth.com</w:t>
      </w:r>
      <w:proofErr w:type="gramEnd"/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від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02/09/2022)  </w:t>
      </w:r>
      <w:r w:rsidR="00313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</w:p>
    <w:p w14:paraId="32E35E73" w14:textId="77777777" w:rsidR="00E53040" w:rsidRDefault="00E530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AB4355" w14:textId="60125D9B" w:rsidR="00E53040" w:rsidRPr="00852928" w:rsidRDefault="0085292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color w:val="4F81BD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color w:val="4F81BD"/>
          <w:sz w:val="32"/>
          <w:szCs w:val="32"/>
          <w:lang w:val="uk-UA"/>
        </w:rPr>
        <w:t>Ключі</w:t>
      </w:r>
    </w:p>
    <w:p w14:paraId="05809CAC" w14:textId="42C90CFD" w:rsidR="00E53040" w:rsidRDefault="00852928" w:rsidP="008529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lang w:val="ru-RU"/>
        </w:rPr>
      </w:pPr>
      <w:r w:rsidRPr="00852928">
        <w:rPr>
          <w:rFonts w:ascii="Times New Roman" w:eastAsia="Times New Roman" w:hAnsi="Times New Roman" w:cs="Times New Roman"/>
          <w:color w:val="0E101A"/>
          <w:lang w:val="ru-RU"/>
        </w:rPr>
        <w:t xml:space="preserve">Будь ласка, додайте до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lang w:val="ru-RU"/>
        </w:rPr>
        <w:t>вмісту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lang w:val="ru-RU"/>
        </w:rPr>
        <w:t>наступне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lang w:val="ru-RU"/>
        </w:rPr>
        <w:t xml:space="preserve">,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lang w:val="ru-RU"/>
        </w:rPr>
        <w:t>використовуючи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lang w:val="ru-RU"/>
        </w:rPr>
        <w:t>наведені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lang w:val="ru-RU"/>
        </w:rPr>
        <w:t>нижче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852928">
        <w:rPr>
          <w:rFonts w:ascii="Times New Roman" w:eastAsia="Times New Roman" w:hAnsi="Times New Roman" w:cs="Times New Roman"/>
          <w:color w:val="0E101A"/>
          <w:lang w:val="ru-RU"/>
        </w:rPr>
        <w:t>символи</w:t>
      </w:r>
      <w:proofErr w:type="spellEnd"/>
      <w:r w:rsidRPr="00852928">
        <w:rPr>
          <w:rFonts w:ascii="Times New Roman" w:eastAsia="Times New Roman" w:hAnsi="Times New Roman" w:cs="Times New Roman"/>
          <w:color w:val="0E101A"/>
          <w:lang w:val="ru-RU"/>
        </w:rPr>
        <w:t>:</w:t>
      </w:r>
    </w:p>
    <w:p w14:paraId="36042C43" w14:textId="77777777" w:rsidR="00862D6C" w:rsidRDefault="00862D6C" w:rsidP="008529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lang w:val="ru-RU"/>
        </w:rPr>
      </w:pPr>
    </w:p>
    <w:p w14:paraId="32071A92" w14:textId="60A8930C" w:rsidR="00E53040" w:rsidRPr="00852928" w:rsidRDefault="00852928" w:rsidP="00862D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E101A"/>
          <w:lang w:val="ru-RU"/>
        </w:rPr>
      </w:pPr>
      <w:r>
        <w:rPr>
          <w:noProof/>
        </w:rPr>
        <w:drawing>
          <wp:anchor distT="0" distB="0" distL="114300" distR="114300" simplePos="0" relativeHeight="251675648" behindDoc="0" locked="0" layoutInCell="1" hidden="0" allowOverlap="1" wp14:anchorId="6A231403" wp14:editId="0C05A9A5">
            <wp:simplePos x="0" y="0"/>
            <wp:positionH relativeFrom="column">
              <wp:posOffset>38100</wp:posOffset>
            </wp:positionH>
            <wp:positionV relativeFrom="paragraph">
              <wp:posOffset>149225</wp:posOffset>
            </wp:positionV>
            <wp:extent cx="381000" cy="381000"/>
            <wp:effectExtent l="0" t="0" r="0" b="0"/>
            <wp:wrapSquare wrapText="bothSides" distT="0" distB="0" distL="114300" distR="114300"/>
            <wp:docPr id="48" name="image10.png" descr="Puzz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Puzzle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F18F0A" w14:textId="77777777" w:rsidR="00852928" w:rsidRPr="00862D6C" w:rsidRDefault="008529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E101A"/>
          <w:lang w:val="ru-RU"/>
        </w:rPr>
      </w:pPr>
      <w:proofErr w:type="spellStart"/>
      <w:r w:rsidRPr="00862D6C">
        <w:rPr>
          <w:rFonts w:ascii="Times New Roman" w:eastAsia="Times New Roman" w:hAnsi="Times New Roman" w:cs="Times New Roman"/>
          <w:color w:val="0E101A"/>
          <w:lang w:val="ru-RU"/>
        </w:rPr>
        <w:t>Практичні</w:t>
      </w:r>
      <w:proofErr w:type="spellEnd"/>
      <w:r w:rsidRPr="00862D6C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862D6C">
        <w:rPr>
          <w:rFonts w:ascii="Times New Roman" w:eastAsia="Times New Roman" w:hAnsi="Times New Roman" w:cs="Times New Roman"/>
          <w:color w:val="0E101A"/>
          <w:lang w:val="ru-RU"/>
        </w:rPr>
        <w:t>вправи</w:t>
      </w:r>
      <w:proofErr w:type="spellEnd"/>
      <w:r w:rsidRPr="00862D6C">
        <w:rPr>
          <w:rFonts w:ascii="Times New Roman" w:eastAsia="Times New Roman" w:hAnsi="Times New Roman" w:cs="Times New Roman"/>
          <w:color w:val="0E101A"/>
          <w:lang w:val="ru-RU"/>
        </w:rPr>
        <w:t xml:space="preserve">: </w:t>
      </w:r>
      <w:proofErr w:type="spellStart"/>
      <w:r w:rsidRPr="00862D6C">
        <w:rPr>
          <w:rFonts w:ascii="Times New Roman" w:eastAsia="Times New Roman" w:hAnsi="Times New Roman" w:cs="Times New Roman"/>
          <w:color w:val="0E101A"/>
          <w:lang w:val="ru-RU"/>
        </w:rPr>
        <w:t>вправа</w:t>
      </w:r>
      <w:proofErr w:type="spellEnd"/>
      <w:r w:rsidRPr="00862D6C">
        <w:rPr>
          <w:rFonts w:ascii="Times New Roman" w:eastAsia="Times New Roman" w:hAnsi="Times New Roman" w:cs="Times New Roman"/>
          <w:color w:val="0E101A"/>
          <w:lang w:val="ru-RU"/>
        </w:rPr>
        <w:t>/</w:t>
      </w:r>
      <w:proofErr w:type="spellStart"/>
      <w:r w:rsidRPr="00862D6C">
        <w:rPr>
          <w:rFonts w:ascii="Times New Roman" w:eastAsia="Times New Roman" w:hAnsi="Times New Roman" w:cs="Times New Roman"/>
          <w:color w:val="0E101A"/>
          <w:lang w:val="ru-RU"/>
        </w:rPr>
        <w:t>сценарій</w:t>
      </w:r>
      <w:proofErr w:type="spellEnd"/>
      <w:r w:rsidRPr="00862D6C">
        <w:rPr>
          <w:rFonts w:ascii="Times New Roman" w:eastAsia="Times New Roman" w:hAnsi="Times New Roman" w:cs="Times New Roman"/>
          <w:color w:val="0E101A"/>
          <w:lang w:val="ru-RU"/>
        </w:rPr>
        <w:t xml:space="preserve">, де </w:t>
      </w:r>
      <w:proofErr w:type="spellStart"/>
      <w:r w:rsidRPr="00862D6C">
        <w:rPr>
          <w:rFonts w:ascii="Times New Roman" w:eastAsia="Times New Roman" w:hAnsi="Times New Roman" w:cs="Times New Roman"/>
          <w:color w:val="0E101A"/>
          <w:lang w:val="ru-RU"/>
        </w:rPr>
        <w:t>учень</w:t>
      </w:r>
      <w:proofErr w:type="spellEnd"/>
      <w:r w:rsidRPr="00862D6C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862D6C">
        <w:rPr>
          <w:rFonts w:ascii="Times New Roman" w:eastAsia="Times New Roman" w:hAnsi="Times New Roman" w:cs="Times New Roman"/>
          <w:color w:val="0E101A"/>
          <w:lang w:val="ru-RU"/>
        </w:rPr>
        <w:t>може</w:t>
      </w:r>
      <w:proofErr w:type="spellEnd"/>
      <w:r w:rsidRPr="00862D6C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862D6C">
        <w:rPr>
          <w:rFonts w:ascii="Times New Roman" w:eastAsia="Times New Roman" w:hAnsi="Times New Roman" w:cs="Times New Roman"/>
          <w:color w:val="0E101A"/>
          <w:lang w:val="ru-RU"/>
        </w:rPr>
        <w:t>застосувати</w:t>
      </w:r>
      <w:proofErr w:type="spellEnd"/>
      <w:r w:rsidRPr="00862D6C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862D6C">
        <w:rPr>
          <w:rFonts w:ascii="Times New Roman" w:eastAsia="Times New Roman" w:hAnsi="Times New Roman" w:cs="Times New Roman"/>
          <w:color w:val="0E101A"/>
          <w:lang w:val="ru-RU"/>
        </w:rPr>
        <w:t>отримані</w:t>
      </w:r>
      <w:proofErr w:type="spellEnd"/>
      <w:r w:rsidRPr="00862D6C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862D6C">
        <w:rPr>
          <w:rFonts w:ascii="Times New Roman" w:eastAsia="Times New Roman" w:hAnsi="Times New Roman" w:cs="Times New Roman"/>
          <w:color w:val="0E101A"/>
          <w:lang w:val="ru-RU"/>
        </w:rPr>
        <w:t>знання</w:t>
      </w:r>
      <w:proofErr w:type="spellEnd"/>
      <w:r w:rsidRPr="00862D6C">
        <w:rPr>
          <w:rFonts w:ascii="Times New Roman" w:eastAsia="Times New Roman" w:hAnsi="Times New Roman" w:cs="Times New Roman"/>
          <w:color w:val="0E101A"/>
          <w:lang w:val="ru-RU"/>
        </w:rPr>
        <w:t>.</w:t>
      </w:r>
    </w:p>
    <w:p w14:paraId="1528C8B4" w14:textId="77777777" w:rsidR="00852928" w:rsidRPr="00862D6C" w:rsidRDefault="008529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E101A"/>
          <w:lang w:val="ru-RU"/>
        </w:rPr>
      </w:pPr>
    </w:p>
    <w:p w14:paraId="3F9B47DD" w14:textId="311FBE91" w:rsidR="00852928" w:rsidRPr="00862D6C" w:rsidRDefault="00852928" w:rsidP="00A20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lang w:val="ru-RU"/>
        </w:rPr>
      </w:pPr>
      <w:r>
        <w:rPr>
          <w:noProof/>
        </w:rPr>
        <w:drawing>
          <wp:anchor distT="0" distB="0" distL="114300" distR="114300" simplePos="0" relativeHeight="251676672" behindDoc="0" locked="0" layoutInCell="1" hidden="0" allowOverlap="1" wp14:anchorId="106DA2B2" wp14:editId="6535362D">
            <wp:simplePos x="0" y="0"/>
            <wp:positionH relativeFrom="column">
              <wp:posOffset>0</wp:posOffset>
            </wp:positionH>
            <wp:positionV relativeFrom="paragraph">
              <wp:posOffset>124235</wp:posOffset>
            </wp:positionV>
            <wp:extent cx="419100" cy="419100"/>
            <wp:effectExtent l="0" t="0" r="0" b="0"/>
            <wp:wrapSquare wrapText="bothSides" distT="0" distB="0" distL="114300" distR="114300"/>
            <wp:docPr id="3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5707F8" w14:textId="21C8A818" w:rsidR="00E53040" w:rsidRPr="00A20A8E" w:rsidRDefault="00A20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E101A"/>
          <w:lang w:val="ru-RU"/>
        </w:rPr>
      </w:pP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Підказки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: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практичні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підказки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,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якими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повинен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керуватися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учень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,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застосовуючи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це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на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практиці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>.</w:t>
      </w:r>
    </w:p>
    <w:p w14:paraId="43DA7FFB" w14:textId="2EE28304" w:rsidR="00A20A8E" w:rsidRDefault="00A20A8E">
      <w:pPr>
        <w:jc w:val="both"/>
        <w:rPr>
          <w:rFonts w:ascii="Times New Roman" w:eastAsia="Times New Roman" w:hAnsi="Times New Roman" w:cs="Times New Roman"/>
          <w:color w:val="0E101A"/>
          <w:lang w:val="ru-RU"/>
        </w:rPr>
      </w:pPr>
      <w:r>
        <w:rPr>
          <w:noProof/>
        </w:rPr>
        <w:drawing>
          <wp:anchor distT="0" distB="0" distL="114300" distR="114300" simplePos="0" relativeHeight="251677696" behindDoc="0" locked="0" layoutInCell="1" hidden="0" allowOverlap="1" wp14:anchorId="0625DF0E" wp14:editId="631D3A52">
            <wp:simplePos x="0" y="0"/>
            <wp:positionH relativeFrom="column">
              <wp:posOffset>-31115</wp:posOffset>
            </wp:positionH>
            <wp:positionV relativeFrom="paragraph">
              <wp:posOffset>191544</wp:posOffset>
            </wp:positionV>
            <wp:extent cx="485775" cy="485775"/>
            <wp:effectExtent l="0" t="0" r="0" b="0"/>
            <wp:wrapSquare wrapText="bothSides" distT="0" distB="0" distL="114300" distR="114300"/>
            <wp:docPr id="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B6859A" w14:textId="123BAF75" w:rsidR="00E53040" w:rsidRPr="00A20A8E" w:rsidRDefault="00A20A8E" w:rsidP="00A20A8E">
      <w:pPr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Додаткові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ресурси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: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кілька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додаткових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ресурсів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на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дану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тему,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наприклад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,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статті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,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відео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E101A"/>
          <w:lang w:val="ru-RU"/>
        </w:rPr>
        <w:t xml:space="preserve">     </w:t>
      </w:r>
      <w:proofErr w:type="spellStart"/>
      <w:r w:rsidRPr="00A20A8E">
        <w:rPr>
          <w:rFonts w:ascii="Times New Roman" w:eastAsia="Times New Roman" w:hAnsi="Times New Roman" w:cs="Times New Roman"/>
          <w:color w:val="0E101A"/>
          <w:lang w:val="ru-RU"/>
        </w:rPr>
        <w:t>тощо</w:t>
      </w:r>
      <w:proofErr w:type="spellEnd"/>
      <w:r w:rsidRPr="00A20A8E">
        <w:rPr>
          <w:rFonts w:ascii="Times New Roman" w:eastAsia="Times New Roman" w:hAnsi="Times New Roman" w:cs="Times New Roman"/>
          <w:color w:val="0E101A"/>
          <w:lang w:val="ru-RU"/>
        </w:rPr>
        <w:t>.</w:t>
      </w:r>
    </w:p>
    <w:sectPr w:rsidR="00E53040" w:rsidRPr="00A20A8E" w:rsidSect="00862D6C">
      <w:headerReference w:type="default" r:id="rId37"/>
      <w:footerReference w:type="even" r:id="rId38"/>
      <w:footerReference w:type="default" r:id="rId39"/>
      <w:pgSz w:w="12240" w:h="15840"/>
      <w:pgMar w:top="1135" w:right="1440" w:bottom="1440" w:left="144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2C5B4" w14:textId="77777777" w:rsidR="00313F35" w:rsidRDefault="00313F35">
      <w:pPr>
        <w:spacing w:after="0" w:line="240" w:lineRule="auto"/>
      </w:pPr>
      <w:r>
        <w:separator/>
      </w:r>
    </w:p>
  </w:endnote>
  <w:endnote w:type="continuationSeparator" w:id="0">
    <w:p w14:paraId="71708529" w14:textId="77777777" w:rsidR="00313F35" w:rsidRDefault="0031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2EA3" w14:textId="77777777" w:rsidR="00E53040" w:rsidRDefault="00313F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F4F16FA" w14:textId="77777777" w:rsidR="00E53040" w:rsidRDefault="00E530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9B109" w14:textId="77777777" w:rsidR="00E53040" w:rsidRDefault="00313F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95DC7">
      <w:rPr>
        <w:noProof/>
        <w:color w:val="000000"/>
      </w:rPr>
      <w:t>1</w:t>
    </w:r>
    <w:r>
      <w:rPr>
        <w:color w:val="000000"/>
      </w:rPr>
      <w:fldChar w:fldCharType="end"/>
    </w:r>
  </w:p>
  <w:p w14:paraId="38198308" w14:textId="77777777" w:rsidR="00E53040" w:rsidRDefault="00E530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4A518" w14:textId="77777777" w:rsidR="00313F35" w:rsidRDefault="00313F35">
      <w:pPr>
        <w:spacing w:after="0" w:line="240" w:lineRule="auto"/>
      </w:pPr>
      <w:r>
        <w:separator/>
      </w:r>
    </w:p>
  </w:footnote>
  <w:footnote w:type="continuationSeparator" w:id="0">
    <w:p w14:paraId="64148972" w14:textId="77777777" w:rsidR="00313F35" w:rsidRDefault="0031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BDA4" w14:textId="77777777" w:rsidR="00E53040" w:rsidRDefault="00313F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276D40E" wp14:editId="63B1F8F2">
          <wp:simplePos x="0" y="0"/>
          <wp:positionH relativeFrom="column">
            <wp:posOffset>4876800</wp:posOffset>
          </wp:positionH>
          <wp:positionV relativeFrom="paragraph">
            <wp:posOffset>35560</wp:posOffset>
          </wp:positionV>
          <wp:extent cx="1645920" cy="469265"/>
          <wp:effectExtent l="0" t="0" r="0" b="0"/>
          <wp:wrapTopAndBottom distT="0" dist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5920" cy="469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361A76" w14:textId="77777777" w:rsidR="00E53040" w:rsidRDefault="00E530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69A2118F" w14:textId="77777777" w:rsidR="00E53040" w:rsidRDefault="00313F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b/>
        <w:color w:val="000000"/>
        <w:sz w:val="20"/>
        <w:szCs w:val="20"/>
      </w:rPr>
      <w:t>2021-1-PL01-KA220-YOU-000028673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3CD0"/>
    <w:multiLevelType w:val="multilevel"/>
    <w:tmpl w:val="4A368D4E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7818F9"/>
    <w:multiLevelType w:val="multilevel"/>
    <w:tmpl w:val="9D1EF50A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485E3A"/>
    <w:multiLevelType w:val="multilevel"/>
    <w:tmpl w:val="67C8CD2A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FF0000"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3548"/>
    <w:multiLevelType w:val="multilevel"/>
    <w:tmpl w:val="908E3C1C"/>
    <w:lvl w:ilvl="0"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5336BB8"/>
    <w:multiLevelType w:val="multilevel"/>
    <w:tmpl w:val="5E66E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F0692"/>
    <w:multiLevelType w:val="multilevel"/>
    <w:tmpl w:val="8E36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F73CC"/>
    <w:multiLevelType w:val="multilevel"/>
    <w:tmpl w:val="37263B4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40"/>
    <w:rsid w:val="001E2984"/>
    <w:rsid w:val="001E707E"/>
    <w:rsid w:val="00201DE3"/>
    <w:rsid w:val="00245BB4"/>
    <w:rsid w:val="002E12C1"/>
    <w:rsid w:val="002E1B45"/>
    <w:rsid w:val="00313F35"/>
    <w:rsid w:val="003A43F6"/>
    <w:rsid w:val="004B3FEE"/>
    <w:rsid w:val="004D4697"/>
    <w:rsid w:val="008457DC"/>
    <w:rsid w:val="00852928"/>
    <w:rsid w:val="00862D6C"/>
    <w:rsid w:val="00A20A8E"/>
    <w:rsid w:val="00A347C2"/>
    <w:rsid w:val="00A55059"/>
    <w:rsid w:val="00A72606"/>
    <w:rsid w:val="00AA02C7"/>
    <w:rsid w:val="00AE3199"/>
    <w:rsid w:val="00B72957"/>
    <w:rsid w:val="00B72DEA"/>
    <w:rsid w:val="00E53040"/>
    <w:rsid w:val="00E85BC6"/>
    <w:rsid w:val="00E95DC7"/>
    <w:rsid w:val="00F742DD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5588C1"/>
  <w15:docId w15:val="{1E1B6D2A-4140-A244-86C4-5D4FF06E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F73"/>
  </w:style>
  <w:style w:type="paragraph" w:styleId="Heading1">
    <w:name w:val="heading 1"/>
    <w:basedOn w:val="Normal"/>
    <w:next w:val="Normal"/>
    <w:link w:val="Heading1Char"/>
    <w:uiPriority w:val="9"/>
    <w:qFormat/>
    <w:rsid w:val="008E05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F81BD" w:themeColor="accen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8E0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Cs/>
      <w:color w:val="4F81BD" w:themeColor="accent1"/>
      <w:sz w:val="32"/>
      <w:szCs w:val="36"/>
      <w:lang w:val="en-GB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D62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47D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97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A84"/>
  </w:style>
  <w:style w:type="paragraph" w:styleId="Footer">
    <w:name w:val="footer"/>
    <w:basedOn w:val="Normal"/>
    <w:link w:val="FooterChar"/>
    <w:uiPriority w:val="99"/>
    <w:unhideWhenUsed/>
    <w:rsid w:val="00E97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A84"/>
  </w:style>
  <w:style w:type="paragraph" w:styleId="BalloonText">
    <w:name w:val="Balloon Text"/>
    <w:basedOn w:val="Normal"/>
    <w:link w:val="BalloonTextChar"/>
    <w:uiPriority w:val="99"/>
    <w:semiHidden/>
    <w:unhideWhenUsed/>
    <w:rsid w:val="000C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E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22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E05CD"/>
    <w:rPr>
      <w:rFonts w:ascii="Times New Roman" w:eastAsia="Times New Roman" w:hAnsi="Times New Roman" w:cs="Times New Roman"/>
      <w:bCs/>
      <w:color w:val="4F81BD" w:themeColor="accent1"/>
      <w:sz w:val="32"/>
      <w:szCs w:val="3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54F58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46149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6149D"/>
    <w:rPr>
      <w:rFonts w:eastAsiaTheme="minorEastAsia"/>
    </w:rPr>
  </w:style>
  <w:style w:type="character" w:customStyle="1" w:styleId="A1">
    <w:name w:val="A1"/>
    <w:uiPriority w:val="99"/>
    <w:rsid w:val="0046149D"/>
    <w:rPr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05CD"/>
    <w:rPr>
      <w:rFonts w:asciiTheme="majorHAnsi" w:eastAsiaTheme="majorEastAsia" w:hAnsiTheme="majorHAnsi" w:cstheme="majorBidi"/>
      <w:color w:val="4F81BD" w:themeColor="accent1"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6149D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E05C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E05CD"/>
    <w:pPr>
      <w:spacing w:after="100"/>
      <w:ind w:left="220"/>
    </w:p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19712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D740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C5F09"/>
  </w:style>
  <w:style w:type="paragraph" w:styleId="FootnoteText">
    <w:name w:val="footnote text"/>
    <w:basedOn w:val="Normal"/>
    <w:link w:val="FootnoteTextChar"/>
    <w:uiPriority w:val="99"/>
    <w:semiHidden/>
    <w:unhideWhenUsed/>
    <w:rsid w:val="00774E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E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4EC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74EC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4EC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74EC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74EC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27D2E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drive.google.com/file/d/1TGQZRylAN-U2lDxEoqpA7Mo6f4z1asCr/view?usp=share_link" TargetMode="External"/><Relationship Id="rId26" Type="http://schemas.openxmlformats.org/officeDocument/2006/relationships/image" Target="media/image14.png"/><Relationship Id="rId39" Type="http://schemas.openxmlformats.org/officeDocument/2006/relationships/footer" Target="footer2.xml"/><Relationship Id="rId21" Type="http://schemas.openxmlformats.org/officeDocument/2006/relationships/hyperlink" Target="https://drive.google.com/file/d/14zyV9BlwaMYfz_qBxjBpAwosvDyUgHOi/view?usp=share_link" TargetMode="External"/><Relationship Id="rId34" Type="http://schemas.openxmlformats.org/officeDocument/2006/relationships/hyperlink" Target="https://doi.org/10.1007/s10639-021-10507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10639-021-10507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www.ted.com/talks/kelly_page_education_innovation_may_2020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yperlink" Target="https://drive.google.com/file/d/12-qtn5nV4T6XK3990aXcjiA4dW2JN3Sp/view?usp=share_link" TargetMode="External"/><Relationship Id="rId32" Type="http://schemas.openxmlformats.org/officeDocument/2006/relationships/hyperlink" Target="https://serc.carleton.edu/econ/experiments/examples/36305.html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5.png"/><Relationship Id="rId36" Type="http://schemas.openxmlformats.org/officeDocument/2006/relationships/hyperlink" Target="https://www.embibe.com/exams/how-is-technology-changing-education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hyperlink" Target="https://serc.carleton.edu/econ/experiments/why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hyperlink" Target="https://drive.google.com/file/d/1KUinbe9pWNZ_B-KK7vhdD3Tzdkun1rYh/view?usp=share_link" TargetMode="External"/><Relationship Id="rId30" Type="http://schemas.openxmlformats.org/officeDocument/2006/relationships/hyperlink" Target="https://serc.carleton.edu/sp/library/experiments/examples.html" TargetMode="External"/><Relationship Id="rId35" Type="http://schemas.openxmlformats.org/officeDocument/2006/relationships/hyperlink" Target="https://serc.carleton.edu/sp/library/experiments/how.html" TargetMode="Externa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9.png"/><Relationship Id="rId25" Type="http://schemas.openxmlformats.org/officeDocument/2006/relationships/hyperlink" Target="http://www.sciencedirect.com" TargetMode="External"/><Relationship Id="rId33" Type="http://schemas.openxmlformats.org/officeDocument/2006/relationships/hyperlink" Target="http://www.sciencedirect.com" TargetMode="External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RChXm3fbTJXDNekrEWRlr7J29Q==">AMUW2mW+X8jbIDb2uwC0/uMK7A5SIXhwUANg8fLwl+WhF3PmlX4EBcXZ3iKx8DMPAAs4yqaYb9JKV1xrn6g5JWUu5UAb1NW/diQtEgBJBI6Xq/hL5W0/xnyC9JSUp/CJM9dDwfzTxozz/PHiiVJ0Z5WPRpuuNIlP8g==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12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gilberto</dc:creator>
  <cp:lastModifiedBy>asajganova@gmail.com</cp:lastModifiedBy>
  <cp:revision>7</cp:revision>
  <dcterms:created xsi:type="dcterms:W3CDTF">2022-09-22T09:27:00Z</dcterms:created>
  <dcterms:modified xsi:type="dcterms:W3CDTF">2023-07-31T16:23:00Z</dcterms:modified>
</cp:coreProperties>
</file>