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7A06" w14:textId="77777777" w:rsidR="00387A88" w:rsidRPr="00387A88" w:rsidRDefault="00387A88" w:rsidP="00387A88">
      <w:pPr>
        <w:jc w:val="center"/>
        <w:rPr>
          <w:b/>
          <w:bCs/>
          <w:lang w:val="ru-UA"/>
        </w:rPr>
      </w:pPr>
      <w:r w:rsidRPr="00387A88">
        <w:rPr>
          <w:b/>
          <w:bCs/>
          <w:lang w:val="ru-UA"/>
        </w:rPr>
        <w:t>REBUILD UKRAINE: CONSTRUCTION &amp; ENERGY</w:t>
      </w:r>
      <w:r w:rsidRPr="00387A88">
        <w:rPr>
          <w:b/>
          <w:bCs/>
          <w:lang w:val="ru-UA"/>
        </w:rPr>
        <w:br/>
        <w:t>COOPERATE TODAY. INVEST IN TOMORROW!</w:t>
      </w:r>
    </w:p>
    <w:p w14:paraId="0DDFF985" w14:textId="77777777" w:rsidR="00387A88" w:rsidRPr="00387A88" w:rsidRDefault="00387A88" w:rsidP="00387A88">
      <w:pPr>
        <w:rPr>
          <w:lang w:val="ru-UA"/>
        </w:rPr>
      </w:pPr>
      <w:r w:rsidRPr="00387A88">
        <w:rPr>
          <w:lang w:val="ru-UA"/>
        </w:rPr>
        <w:t xml:space="preserve">12–13 листопада 2026 року у </w:t>
      </w:r>
      <w:proofErr w:type="spellStart"/>
      <w:r w:rsidRPr="00387A88">
        <w:rPr>
          <w:lang w:val="ru-UA"/>
        </w:rPr>
        <w:t>Варшаві</w:t>
      </w:r>
      <w:proofErr w:type="spellEnd"/>
      <w:r w:rsidRPr="00387A88">
        <w:rPr>
          <w:lang w:val="ru-UA"/>
        </w:rPr>
        <w:t xml:space="preserve"> (</w:t>
      </w:r>
      <w:proofErr w:type="spellStart"/>
      <w:r w:rsidRPr="00387A88">
        <w:rPr>
          <w:lang w:val="ru-UA"/>
        </w:rPr>
        <w:t>Польща</w:t>
      </w:r>
      <w:proofErr w:type="spellEnd"/>
      <w:r w:rsidRPr="00387A88">
        <w:rPr>
          <w:lang w:val="ru-UA"/>
        </w:rPr>
        <w:t xml:space="preserve">), у </w:t>
      </w:r>
      <w:proofErr w:type="spellStart"/>
      <w:r w:rsidRPr="00387A88">
        <w:rPr>
          <w:lang w:val="ru-UA"/>
        </w:rPr>
        <w:t>виставковому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центрі</w:t>
      </w:r>
      <w:proofErr w:type="spellEnd"/>
      <w:r w:rsidRPr="00387A88">
        <w:rPr>
          <w:lang w:val="ru-UA"/>
        </w:rPr>
        <w:t xml:space="preserve"> EXPO XXI, </w:t>
      </w:r>
      <w:proofErr w:type="spellStart"/>
      <w:r w:rsidRPr="00387A88">
        <w:rPr>
          <w:lang w:val="ru-UA"/>
        </w:rPr>
        <w:t>відбудеться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міжнародна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виставка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конференція</w:t>
      </w:r>
      <w:proofErr w:type="spellEnd"/>
      <w:r w:rsidRPr="00387A88">
        <w:rPr>
          <w:b/>
          <w:bCs/>
          <w:lang w:val="ru-UA"/>
        </w:rPr>
        <w:t xml:space="preserve"> REBUILD UKRAINE: CONSTRUCTION &amp; ENERGY </w:t>
      </w:r>
      <w:r w:rsidRPr="00387A88">
        <w:rPr>
          <w:lang w:val="ru-UA"/>
        </w:rPr>
        <w:t xml:space="preserve">— </w:t>
      </w:r>
      <w:proofErr w:type="spellStart"/>
      <w:r w:rsidRPr="00387A88">
        <w:rPr>
          <w:lang w:val="ru-UA"/>
        </w:rPr>
        <w:t>ключова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подія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присвячена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відновленню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>.</w:t>
      </w:r>
    </w:p>
    <w:p w14:paraId="647425C7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ReBuild</w:t>
      </w:r>
      <w:proofErr w:type="spellEnd"/>
      <w:r w:rsidRPr="00387A88">
        <w:rPr>
          <w:b/>
          <w:bCs/>
          <w:lang w:val="ru-UA"/>
        </w:rPr>
        <w:t xml:space="preserve"> Ukraine </w:t>
      </w:r>
      <w:proofErr w:type="spellStart"/>
      <w:r w:rsidRPr="00387A88">
        <w:rPr>
          <w:lang w:val="ru-UA"/>
        </w:rPr>
        <w:t>вже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вшосте</w:t>
      </w:r>
      <w:proofErr w:type="spellEnd"/>
      <w:r w:rsidRPr="00387A88">
        <w:rPr>
          <w:lang w:val="ru-UA"/>
        </w:rPr>
        <w:t xml:space="preserve"> стане центральною точкою </w:t>
      </w:r>
      <w:proofErr w:type="spellStart"/>
      <w:r w:rsidRPr="00387A88">
        <w:rPr>
          <w:lang w:val="ru-UA"/>
        </w:rPr>
        <w:t>зустрічі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всіх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хто</w:t>
      </w:r>
      <w:proofErr w:type="spellEnd"/>
      <w:r w:rsidRPr="00387A88">
        <w:rPr>
          <w:lang w:val="ru-UA"/>
        </w:rPr>
        <w:t xml:space="preserve"> бачить </w:t>
      </w:r>
      <w:proofErr w:type="spellStart"/>
      <w:r w:rsidRPr="00387A88">
        <w:rPr>
          <w:lang w:val="ru-UA"/>
        </w:rPr>
        <w:t>своє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місце</w:t>
      </w:r>
      <w:proofErr w:type="spellEnd"/>
      <w:r w:rsidRPr="00387A88">
        <w:rPr>
          <w:lang w:val="ru-UA"/>
        </w:rPr>
        <w:t xml:space="preserve"> у великому </w:t>
      </w:r>
      <w:proofErr w:type="spellStart"/>
      <w:r w:rsidRPr="00387A88">
        <w:rPr>
          <w:lang w:val="ru-UA"/>
        </w:rPr>
        <w:t>проєкті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відбудови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>.</w:t>
      </w:r>
    </w:p>
    <w:p w14:paraId="56DA218D" w14:textId="77777777" w:rsidR="00387A88" w:rsidRPr="00387A88" w:rsidRDefault="00387A88" w:rsidP="00387A88">
      <w:pPr>
        <w:rPr>
          <w:lang w:val="ru-UA"/>
        </w:rPr>
      </w:pPr>
      <w:r w:rsidRPr="00387A88">
        <w:rPr>
          <w:lang w:val="ru-UA"/>
        </w:rPr>
        <w:t xml:space="preserve">Основною метою заходу є </w:t>
      </w:r>
      <w:proofErr w:type="spellStart"/>
      <w:r w:rsidRPr="00387A88">
        <w:rPr>
          <w:lang w:val="ru-UA"/>
        </w:rPr>
        <w:t>залучення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міжнародного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фінансування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розвитку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українських</w:t>
      </w:r>
      <w:proofErr w:type="spellEnd"/>
      <w:r w:rsidRPr="00387A88">
        <w:rPr>
          <w:lang w:val="ru-UA"/>
        </w:rPr>
        <w:t xml:space="preserve"> громад, </w:t>
      </w:r>
      <w:proofErr w:type="spellStart"/>
      <w:r w:rsidRPr="00387A88">
        <w:rPr>
          <w:lang w:val="ru-UA"/>
        </w:rPr>
        <w:t>сприяння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підприємствам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енергетичної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галузі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 у </w:t>
      </w:r>
      <w:proofErr w:type="spellStart"/>
      <w:r w:rsidRPr="00387A88">
        <w:rPr>
          <w:lang w:val="ru-UA"/>
        </w:rPr>
        <w:t>відновленні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об’єктів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критичної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інфраструктури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що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постраждали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внаслідок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військової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агресії</w:t>
      </w:r>
      <w:proofErr w:type="spellEnd"/>
      <w:r w:rsidRPr="00387A88">
        <w:rPr>
          <w:lang w:val="ru-UA"/>
        </w:rPr>
        <w:t xml:space="preserve">, а також </w:t>
      </w:r>
      <w:proofErr w:type="spellStart"/>
      <w:r w:rsidRPr="00387A88">
        <w:rPr>
          <w:lang w:val="ru-UA"/>
        </w:rPr>
        <w:t>залучення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інвестицій</w:t>
      </w:r>
      <w:proofErr w:type="spellEnd"/>
      <w:r w:rsidRPr="00387A88">
        <w:rPr>
          <w:lang w:val="ru-UA"/>
        </w:rPr>
        <w:t xml:space="preserve"> у </w:t>
      </w:r>
      <w:proofErr w:type="spellStart"/>
      <w:r w:rsidRPr="00387A88">
        <w:rPr>
          <w:lang w:val="ru-UA"/>
        </w:rPr>
        <w:t>міста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регіони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які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сьогодні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підтримують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мільйони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внутрішньо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переміщених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осіб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мають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значний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інвестиційний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потенціал</w:t>
      </w:r>
      <w:proofErr w:type="spellEnd"/>
      <w:r w:rsidRPr="00387A88">
        <w:rPr>
          <w:lang w:val="ru-UA"/>
        </w:rPr>
        <w:t>.</w:t>
      </w:r>
    </w:p>
    <w:p w14:paraId="09460B66" w14:textId="77777777" w:rsidR="00387A88" w:rsidRPr="00387A88" w:rsidRDefault="00387A88" w:rsidP="00387A88">
      <w:pPr>
        <w:rPr>
          <w:lang w:val="ru-UA"/>
        </w:rPr>
      </w:pPr>
      <w:r w:rsidRPr="00387A88">
        <w:rPr>
          <w:b/>
          <w:bCs/>
          <w:lang w:val="ru-UA"/>
        </w:rPr>
        <w:t xml:space="preserve">Масштаб </w:t>
      </w:r>
      <w:proofErr w:type="spellStart"/>
      <w:r w:rsidRPr="00387A88">
        <w:rPr>
          <w:b/>
          <w:bCs/>
          <w:lang w:val="ru-UA"/>
        </w:rPr>
        <w:t>ReBuild</w:t>
      </w:r>
      <w:proofErr w:type="spellEnd"/>
      <w:r w:rsidRPr="00387A88">
        <w:rPr>
          <w:b/>
          <w:bCs/>
          <w:lang w:val="ru-UA"/>
        </w:rPr>
        <w:t xml:space="preserve"> Ukraine 2025 у цифрах:</w:t>
      </w:r>
    </w:p>
    <w:p w14:paraId="5F2FEE1E" w14:textId="77777777" w:rsidR="00387A88" w:rsidRPr="00387A88" w:rsidRDefault="00387A88" w:rsidP="00387A88">
      <w:pPr>
        <w:numPr>
          <w:ilvl w:val="0"/>
          <w:numId w:val="1"/>
        </w:numPr>
        <w:rPr>
          <w:lang w:val="ru-UA"/>
        </w:rPr>
      </w:pPr>
      <w:r w:rsidRPr="00387A88">
        <w:rPr>
          <w:lang w:val="ru-UA"/>
        </w:rPr>
        <w:t xml:space="preserve">6289 </w:t>
      </w:r>
      <w:proofErr w:type="spellStart"/>
      <w:r w:rsidRPr="00387A88">
        <w:rPr>
          <w:lang w:val="ru-UA"/>
        </w:rPr>
        <w:t>унікальних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учасників</w:t>
      </w:r>
      <w:proofErr w:type="spellEnd"/>
      <w:r w:rsidRPr="00387A88">
        <w:rPr>
          <w:lang w:val="ru-UA"/>
        </w:rPr>
        <w:t xml:space="preserve"> заходу з 51 </w:t>
      </w:r>
      <w:proofErr w:type="spellStart"/>
      <w:r w:rsidRPr="00387A88">
        <w:rPr>
          <w:lang w:val="ru-UA"/>
        </w:rPr>
        <w:t>країни</w:t>
      </w:r>
      <w:proofErr w:type="spellEnd"/>
    </w:p>
    <w:p w14:paraId="4CCED93A" w14:textId="77777777" w:rsidR="00387A88" w:rsidRPr="00387A88" w:rsidRDefault="00387A88" w:rsidP="00387A88">
      <w:pPr>
        <w:numPr>
          <w:ilvl w:val="0"/>
          <w:numId w:val="1"/>
        </w:numPr>
        <w:rPr>
          <w:lang w:val="ru-UA"/>
        </w:rPr>
      </w:pPr>
      <w:r w:rsidRPr="00387A88">
        <w:rPr>
          <w:lang w:val="ru-UA"/>
        </w:rPr>
        <w:t xml:space="preserve">764 </w:t>
      </w:r>
      <w:proofErr w:type="spellStart"/>
      <w:r w:rsidRPr="00387A88">
        <w:rPr>
          <w:lang w:val="ru-UA"/>
        </w:rPr>
        <w:t>експоненти</w:t>
      </w:r>
      <w:proofErr w:type="spellEnd"/>
      <w:r w:rsidRPr="00387A88">
        <w:rPr>
          <w:lang w:val="ru-UA"/>
        </w:rPr>
        <w:t xml:space="preserve"> з 33 </w:t>
      </w:r>
      <w:proofErr w:type="spellStart"/>
      <w:r w:rsidRPr="00387A88">
        <w:rPr>
          <w:lang w:val="ru-UA"/>
        </w:rPr>
        <w:t>країн</w:t>
      </w:r>
      <w:proofErr w:type="spellEnd"/>
    </w:p>
    <w:p w14:paraId="3670683A" w14:textId="77777777" w:rsidR="00387A88" w:rsidRPr="00387A88" w:rsidRDefault="00387A88" w:rsidP="00387A88">
      <w:pPr>
        <w:numPr>
          <w:ilvl w:val="0"/>
          <w:numId w:val="1"/>
        </w:numPr>
        <w:rPr>
          <w:lang w:val="ru-UA"/>
        </w:rPr>
      </w:pPr>
      <w:r w:rsidRPr="00387A88">
        <w:rPr>
          <w:lang w:val="ru-UA"/>
        </w:rPr>
        <w:t xml:space="preserve">24 </w:t>
      </w:r>
      <w:proofErr w:type="spellStart"/>
      <w:r w:rsidRPr="00387A88">
        <w:rPr>
          <w:lang w:val="ru-UA"/>
        </w:rPr>
        <w:t>національні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павільйони</w:t>
      </w:r>
      <w:proofErr w:type="spellEnd"/>
    </w:p>
    <w:p w14:paraId="115B50F7" w14:textId="77777777" w:rsidR="00387A88" w:rsidRPr="00387A88" w:rsidRDefault="00387A88" w:rsidP="00387A88">
      <w:pPr>
        <w:numPr>
          <w:ilvl w:val="0"/>
          <w:numId w:val="1"/>
        </w:numPr>
        <w:rPr>
          <w:lang w:val="ru-UA"/>
        </w:rPr>
      </w:pPr>
      <w:r w:rsidRPr="00387A88">
        <w:rPr>
          <w:lang w:val="ru-UA"/>
        </w:rPr>
        <w:t xml:space="preserve">28 </w:t>
      </w:r>
      <w:proofErr w:type="spellStart"/>
      <w:r w:rsidRPr="00387A88">
        <w:rPr>
          <w:lang w:val="ru-UA"/>
        </w:rPr>
        <w:t>заходів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ділової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програми</w:t>
      </w:r>
      <w:proofErr w:type="spellEnd"/>
    </w:p>
    <w:p w14:paraId="773DC9AD" w14:textId="77777777" w:rsidR="00387A88" w:rsidRPr="00387A88" w:rsidRDefault="00387A88" w:rsidP="00387A88">
      <w:pPr>
        <w:numPr>
          <w:ilvl w:val="0"/>
          <w:numId w:val="1"/>
        </w:numPr>
        <w:rPr>
          <w:lang w:val="ru-UA"/>
        </w:rPr>
      </w:pPr>
      <w:r w:rsidRPr="00387A88">
        <w:rPr>
          <w:lang w:val="ru-UA"/>
        </w:rPr>
        <w:t xml:space="preserve">311 </w:t>
      </w:r>
      <w:proofErr w:type="spellStart"/>
      <w:r w:rsidRPr="00387A88">
        <w:rPr>
          <w:lang w:val="ru-UA"/>
        </w:rPr>
        <w:t>спікерів</w:t>
      </w:r>
      <w:proofErr w:type="spellEnd"/>
    </w:p>
    <w:p w14:paraId="186EE9A9" w14:textId="77777777" w:rsidR="00387A88" w:rsidRPr="00387A88" w:rsidRDefault="00387A88" w:rsidP="00387A88">
      <w:pPr>
        <w:numPr>
          <w:ilvl w:val="0"/>
          <w:numId w:val="1"/>
        </w:numPr>
        <w:rPr>
          <w:lang w:val="ru-UA"/>
        </w:rPr>
      </w:pPr>
      <w:r w:rsidRPr="00387A88">
        <w:rPr>
          <w:lang w:val="ru-UA"/>
        </w:rPr>
        <w:t xml:space="preserve">133 </w:t>
      </w:r>
      <w:proofErr w:type="spellStart"/>
      <w:r w:rsidRPr="00387A88">
        <w:rPr>
          <w:lang w:val="ru-UA"/>
        </w:rPr>
        <w:t>громади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</w:p>
    <w:p w14:paraId="7206BCF4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Глобальний</w:t>
      </w:r>
      <w:proofErr w:type="spellEnd"/>
      <w:r w:rsidRPr="00387A88">
        <w:rPr>
          <w:b/>
          <w:bCs/>
          <w:lang w:val="ru-UA"/>
        </w:rPr>
        <w:t xml:space="preserve"> фокус, </w:t>
      </w:r>
      <w:proofErr w:type="spellStart"/>
      <w:r w:rsidRPr="00387A88">
        <w:rPr>
          <w:b/>
          <w:bCs/>
          <w:lang w:val="ru-UA"/>
        </w:rPr>
        <w:t>локальний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вплив</w:t>
      </w:r>
      <w:proofErr w:type="spellEnd"/>
      <w:r w:rsidRPr="00387A88">
        <w:rPr>
          <w:b/>
          <w:bCs/>
          <w:lang w:val="ru-UA"/>
        </w:rPr>
        <w:t>.</w:t>
      </w:r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Під</w:t>
      </w:r>
      <w:proofErr w:type="spellEnd"/>
      <w:r w:rsidRPr="00387A88">
        <w:rPr>
          <w:lang w:val="ru-UA"/>
        </w:rPr>
        <w:t xml:space="preserve"> час </w:t>
      </w:r>
      <w:proofErr w:type="spellStart"/>
      <w:r w:rsidRPr="00387A88">
        <w:rPr>
          <w:lang w:val="ru-UA"/>
        </w:rPr>
        <w:t>ReBuild</w:t>
      </w:r>
      <w:proofErr w:type="spellEnd"/>
      <w:r w:rsidRPr="00387A88">
        <w:rPr>
          <w:lang w:val="ru-UA"/>
        </w:rPr>
        <w:t xml:space="preserve"> Ukraine </w:t>
      </w:r>
      <w:proofErr w:type="spellStart"/>
      <w:r w:rsidRPr="00387A88">
        <w:rPr>
          <w:lang w:val="ru-UA"/>
        </w:rPr>
        <w:t>міжнародні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українські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компанії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знайомляться</w:t>
      </w:r>
      <w:proofErr w:type="spellEnd"/>
      <w:r w:rsidRPr="00387A88">
        <w:rPr>
          <w:lang w:val="ru-UA"/>
        </w:rPr>
        <w:t xml:space="preserve"> з </w:t>
      </w:r>
      <w:proofErr w:type="spellStart"/>
      <w:r w:rsidRPr="00387A88">
        <w:rPr>
          <w:lang w:val="ru-UA"/>
        </w:rPr>
        <w:t>конкретними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запитами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українських</w:t>
      </w:r>
      <w:proofErr w:type="spellEnd"/>
      <w:r w:rsidRPr="00387A88">
        <w:rPr>
          <w:lang w:val="ru-UA"/>
        </w:rPr>
        <w:t xml:space="preserve"> громад, </w:t>
      </w:r>
      <w:proofErr w:type="spellStart"/>
      <w:r w:rsidRPr="00387A88">
        <w:rPr>
          <w:lang w:val="ru-UA"/>
        </w:rPr>
        <w:t>презентують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технології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обговорюють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фінансування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укладають</w:t>
      </w:r>
      <w:proofErr w:type="spellEnd"/>
      <w:r w:rsidRPr="00387A88">
        <w:rPr>
          <w:lang w:val="ru-UA"/>
        </w:rPr>
        <w:t xml:space="preserve"> угоди. </w:t>
      </w:r>
      <w:proofErr w:type="spellStart"/>
      <w:r w:rsidRPr="00387A88">
        <w:rPr>
          <w:lang w:val="ru-UA"/>
        </w:rPr>
        <w:t>Від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енергоефективних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рішень</w:t>
      </w:r>
      <w:proofErr w:type="spellEnd"/>
      <w:r w:rsidRPr="00387A88">
        <w:rPr>
          <w:lang w:val="ru-UA"/>
        </w:rPr>
        <w:t xml:space="preserve"> до комплексного </w:t>
      </w:r>
      <w:proofErr w:type="spellStart"/>
      <w:r w:rsidRPr="00387A88">
        <w:rPr>
          <w:lang w:val="ru-UA"/>
        </w:rPr>
        <w:t>відновлення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інфраструктури</w:t>
      </w:r>
      <w:proofErr w:type="spellEnd"/>
      <w:r w:rsidRPr="00387A88">
        <w:rPr>
          <w:lang w:val="ru-UA"/>
        </w:rPr>
        <w:t xml:space="preserve"> — </w:t>
      </w:r>
      <w:proofErr w:type="spellStart"/>
      <w:r w:rsidRPr="00387A88">
        <w:rPr>
          <w:lang w:val="ru-UA"/>
        </w:rPr>
        <w:t>жодна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інша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подія</w:t>
      </w:r>
      <w:proofErr w:type="spellEnd"/>
      <w:r w:rsidRPr="00387A88">
        <w:rPr>
          <w:lang w:val="ru-UA"/>
        </w:rPr>
        <w:t xml:space="preserve"> не </w:t>
      </w:r>
      <w:proofErr w:type="spellStart"/>
      <w:r w:rsidRPr="00387A88">
        <w:rPr>
          <w:lang w:val="ru-UA"/>
        </w:rPr>
        <w:t>має</w:t>
      </w:r>
      <w:proofErr w:type="spellEnd"/>
      <w:r w:rsidRPr="00387A88">
        <w:rPr>
          <w:lang w:val="ru-UA"/>
        </w:rPr>
        <w:t xml:space="preserve"> такого </w:t>
      </w:r>
      <w:proofErr w:type="spellStart"/>
      <w:r w:rsidRPr="00387A88">
        <w:rPr>
          <w:lang w:val="ru-UA"/>
        </w:rPr>
        <w:t>рівня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глибини</w:t>
      </w:r>
      <w:proofErr w:type="spellEnd"/>
      <w:r w:rsidRPr="00387A88">
        <w:rPr>
          <w:lang w:val="ru-UA"/>
        </w:rPr>
        <w:t xml:space="preserve"> та фокусу на </w:t>
      </w:r>
      <w:proofErr w:type="spellStart"/>
      <w:r w:rsidRPr="00387A88">
        <w:rPr>
          <w:lang w:val="ru-UA"/>
        </w:rPr>
        <w:t>реальних</w:t>
      </w:r>
      <w:proofErr w:type="spellEnd"/>
      <w:r w:rsidRPr="00387A88">
        <w:rPr>
          <w:lang w:val="ru-UA"/>
        </w:rPr>
        <w:t xml:space="preserve"> потребах.</w:t>
      </w:r>
    </w:p>
    <w:p w14:paraId="078BBE33" w14:textId="77777777" w:rsidR="00387A88" w:rsidRPr="00387A88" w:rsidRDefault="00387A88" w:rsidP="00387A88">
      <w:pPr>
        <w:rPr>
          <w:lang w:val="ru-UA"/>
        </w:rPr>
      </w:pPr>
      <w:r w:rsidRPr="00387A88">
        <w:rPr>
          <w:lang w:val="ru-UA"/>
        </w:rPr>
        <w:pict w14:anchorId="002289B2">
          <v:rect id="_x0000_i1049" style="width:0;height:1.5pt" o:hralign="center" o:hrstd="t" o:hr="t" fillcolor="#a0a0a0" stroked="f"/>
        </w:pict>
      </w:r>
    </w:p>
    <w:p w14:paraId="170C7130" w14:textId="77777777" w:rsidR="00387A88" w:rsidRPr="00387A88" w:rsidRDefault="00387A88" w:rsidP="00387A88">
      <w:pPr>
        <w:rPr>
          <w:b/>
          <w:bCs/>
          <w:lang w:val="ru-UA"/>
        </w:rPr>
      </w:pPr>
      <w:proofErr w:type="spellStart"/>
      <w:r w:rsidRPr="00387A88">
        <w:rPr>
          <w:b/>
          <w:bCs/>
          <w:lang w:val="ru-UA"/>
        </w:rPr>
        <w:t>Програма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заходів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ReBuild</w:t>
      </w:r>
      <w:proofErr w:type="spellEnd"/>
      <w:r w:rsidRPr="00387A88">
        <w:rPr>
          <w:b/>
          <w:bCs/>
          <w:lang w:val="ru-UA"/>
        </w:rPr>
        <w:t xml:space="preserve"> Ukraine 2026</w:t>
      </w:r>
    </w:p>
    <w:p w14:paraId="535EFCED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Офіційне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відкриття</w:t>
      </w:r>
      <w:proofErr w:type="spellEnd"/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Представники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профільних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міністерств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Європейського</w:t>
      </w:r>
      <w:proofErr w:type="spellEnd"/>
      <w:r w:rsidRPr="00387A88">
        <w:rPr>
          <w:lang w:val="ru-UA"/>
        </w:rPr>
        <w:t xml:space="preserve"> Союзу та </w:t>
      </w:r>
      <w:proofErr w:type="spellStart"/>
      <w:r w:rsidRPr="00387A88">
        <w:rPr>
          <w:lang w:val="ru-UA"/>
        </w:rPr>
        <w:t>інших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країн</w:t>
      </w:r>
      <w:proofErr w:type="spellEnd"/>
      <w:r w:rsidRPr="00387A88">
        <w:rPr>
          <w:lang w:val="ru-UA"/>
        </w:rPr>
        <w:t xml:space="preserve"> представлять </w:t>
      </w:r>
      <w:proofErr w:type="spellStart"/>
      <w:r w:rsidRPr="00387A88">
        <w:rPr>
          <w:lang w:val="ru-UA"/>
        </w:rPr>
        <w:t>своє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бачення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механізмів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відбудови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>.</w:t>
      </w:r>
    </w:p>
    <w:p w14:paraId="7E19FCAA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Інвестиційна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конференція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Європейський</w:t>
      </w:r>
      <w:proofErr w:type="spellEnd"/>
      <w:r w:rsidRPr="00387A88">
        <w:rPr>
          <w:b/>
          <w:bCs/>
          <w:lang w:val="ru-UA"/>
        </w:rPr>
        <w:t xml:space="preserve"> Союз – </w:t>
      </w:r>
      <w:proofErr w:type="spellStart"/>
      <w:r w:rsidRPr="00387A88">
        <w:rPr>
          <w:b/>
          <w:bCs/>
          <w:lang w:val="ru-UA"/>
        </w:rPr>
        <w:t>Україна</w:t>
      </w:r>
      <w:proofErr w:type="spellEnd"/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Третя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Інвестиційна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конференція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Україна</w:t>
      </w:r>
      <w:proofErr w:type="spellEnd"/>
      <w:r w:rsidRPr="00387A88">
        <w:rPr>
          <w:lang w:val="ru-UA"/>
        </w:rPr>
        <w:t xml:space="preserve">–ЄС </w:t>
      </w:r>
      <w:proofErr w:type="spellStart"/>
      <w:r w:rsidRPr="00387A88">
        <w:rPr>
          <w:lang w:val="ru-UA"/>
        </w:rPr>
        <w:t>мобілізує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приватні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інвестиції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відновлення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реконструкції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модернізації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. </w:t>
      </w:r>
      <w:r w:rsidRPr="00387A88">
        <w:rPr>
          <w:i/>
          <w:iCs/>
          <w:lang w:val="ru-UA"/>
        </w:rPr>
        <w:t>(</w:t>
      </w:r>
      <w:proofErr w:type="spellStart"/>
      <w:r w:rsidRPr="00387A88">
        <w:rPr>
          <w:i/>
          <w:iCs/>
          <w:lang w:val="ru-UA"/>
        </w:rPr>
        <w:t>Організатори</w:t>
      </w:r>
      <w:proofErr w:type="spellEnd"/>
      <w:r w:rsidRPr="00387A88">
        <w:rPr>
          <w:i/>
          <w:iCs/>
          <w:lang w:val="ru-UA"/>
        </w:rPr>
        <w:t xml:space="preserve">: </w:t>
      </w:r>
      <w:proofErr w:type="spellStart"/>
      <w:r w:rsidRPr="00387A88">
        <w:rPr>
          <w:i/>
          <w:iCs/>
          <w:lang w:val="ru-UA"/>
        </w:rPr>
        <w:t>Європейська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комісія</w:t>
      </w:r>
      <w:proofErr w:type="spellEnd"/>
      <w:r w:rsidRPr="00387A88">
        <w:rPr>
          <w:i/>
          <w:iCs/>
          <w:lang w:val="ru-UA"/>
        </w:rPr>
        <w:t xml:space="preserve">, </w:t>
      </w:r>
      <w:proofErr w:type="spellStart"/>
      <w:r w:rsidRPr="00387A88">
        <w:rPr>
          <w:i/>
          <w:iCs/>
          <w:lang w:val="ru-UA"/>
        </w:rPr>
        <w:t>Міністерство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економіки</w:t>
      </w:r>
      <w:proofErr w:type="spellEnd"/>
      <w:r w:rsidRPr="00387A88">
        <w:rPr>
          <w:i/>
          <w:iCs/>
          <w:lang w:val="ru-UA"/>
        </w:rPr>
        <w:t xml:space="preserve">, </w:t>
      </w:r>
      <w:proofErr w:type="spellStart"/>
      <w:r w:rsidRPr="00387A88">
        <w:rPr>
          <w:i/>
          <w:iCs/>
          <w:lang w:val="ru-UA"/>
        </w:rPr>
        <w:t>довкілля</w:t>
      </w:r>
      <w:proofErr w:type="spellEnd"/>
      <w:r w:rsidRPr="00387A88">
        <w:rPr>
          <w:i/>
          <w:iCs/>
          <w:lang w:val="ru-UA"/>
        </w:rPr>
        <w:t xml:space="preserve"> та </w:t>
      </w:r>
      <w:proofErr w:type="spellStart"/>
      <w:r w:rsidRPr="00387A88">
        <w:rPr>
          <w:i/>
          <w:iCs/>
          <w:lang w:val="ru-UA"/>
        </w:rPr>
        <w:t>сільського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господарства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України</w:t>
      </w:r>
      <w:proofErr w:type="spellEnd"/>
      <w:r w:rsidRPr="00387A88">
        <w:rPr>
          <w:i/>
          <w:iCs/>
          <w:lang w:val="ru-UA"/>
        </w:rPr>
        <w:t>).</w:t>
      </w:r>
    </w:p>
    <w:p w14:paraId="45FF0D87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Energizing</w:t>
      </w:r>
      <w:proofErr w:type="spellEnd"/>
      <w:r w:rsidRPr="00387A88">
        <w:rPr>
          <w:b/>
          <w:bCs/>
          <w:lang w:val="ru-UA"/>
        </w:rPr>
        <w:t xml:space="preserve"> Recovery: Building a </w:t>
      </w:r>
      <w:proofErr w:type="spellStart"/>
      <w:r w:rsidRPr="00387A88">
        <w:rPr>
          <w:b/>
          <w:bCs/>
          <w:lang w:val="ru-UA"/>
        </w:rPr>
        <w:t>Stronger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Ukrainian</w:t>
      </w:r>
      <w:proofErr w:type="spellEnd"/>
      <w:r w:rsidRPr="00387A88">
        <w:rPr>
          <w:b/>
          <w:bCs/>
          <w:lang w:val="ru-UA"/>
        </w:rPr>
        <w:t xml:space="preserve"> Energy </w:t>
      </w:r>
      <w:proofErr w:type="spellStart"/>
      <w:r w:rsidRPr="00387A88">
        <w:rPr>
          <w:b/>
          <w:bCs/>
          <w:lang w:val="ru-UA"/>
        </w:rPr>
        <w:t>Sector</w:t>
      </w:r>
      <w:proofErr w:type="spellEnd"/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Енергетична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Конференція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об'єднує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представників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української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міжнародної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влади</w:t>
      </w:r>
      <w:proofErr w:type="spellEnd"/>
      <w:r w:rsidRPr="00387A88">
        <w:rPr>
          <w:lang w:val="ru-UA"/>
        </w:rPr>
        <w:t xml:space="preserve"> й </w:t>
      </w:r>
      <w:proofErr w:type="spellStart"/>
      <w:r w:rsidRPr="00387A88">
        <w:rPr>
          <w:lang w:val="ru-UA"/>
        </w:rPr>
        <w:t>бізнесу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обговорення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стратегічних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напрямів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розвитку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політик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інвестиційних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можливостей</w:t>
      </w:r>
      <w:proofErr w:type="spellEnd"/>
      <w:r w:rsidRPr="00387A88">
        <w:rPr>
          <w:lang w:val="ru-UA"/>
        </w:rPr>
        <w:t xml:space="preserve"> і </w:t>
      </w:r>
      <w:proofErr w:type="spellStart"/>
      <w:r w:rsidRPr="00387A88">
        <w:rPr>
          <w:lang w:val="ru-UA"/>
        </w:rPr>
        <w:t>цифрової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трансформації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енергетики</w:t>
      </w:r>
      <w:proofErr w:type="spellEnd"/>
      <w:r w:rsidRPr="00387A88">
        <w:rPr>
          <w:lang w:val="ru-UA"/>
        </w:rPr>
        <w:t>.</w:t>
      </w:r>
      <w:r w:rsidRPr="00387A88">
        <w:rPr>
          <w:i/>
          <w:iCs/>
          <w:lang w:val="ru-UA"/>
        </w:rPr>
        <w:t xml:space="preserve"> (</w:t>
      </w:r>
      <w:proofErr w:type="spellStart"/>
      <w:r w:rsidRPr="00387A88">
        <w:rPr>
          <w:i/>
          <w:iCs/>
          <w:lang w:val="ru-UA"/>
        </w:rPr>
        <w:t>Організатори</w:t>
      </w:r>
      <w:proofErr w:type="spellEnd"/>
      <w:r w:rsidRPr="00387A88">
        <w:rPr>
          <w:i/>
          <w:iCs/>
          <w:lang w:val="ru-UA"/>
        </w:rPr>
        <w:t xml:space="preserve">: </w:t>
      </w:r>
      <w:proofErr w:type="spellStart"/>
      <w:r w:rsidRPr="00387A88">
        <w:rPr>
          <w:i/>
          <w:iCs/>
          <w:lang w:val="ru-UA"/>
        </w:rPr>
        <w:t>Міністерство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енергетики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України</w:t>
      </w:r>
      <w:proofErr w:type="spellEnd"/>
      <w:r w:rsidRPr="00387A88">
        <w:rPr>
          <w:i/>
          <w:iCs/>
          <w:lang w:val="ru-UA"/>
        </w:rPr>
        <w:t xml:space="preserve"> та </w:t>
      </w:r>
      <w:proofErr w:type="spellStart"/>
      <w:r w:rsidRPr="00387A88">
        <w:rPr>
          <w:i/>
          <w:iCs/>
          <w:lang w:val="ru-UA"/>
        </w:rPr>
        <w:t>Прем’єр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Експо</w:t>
      </w:r>
      <w:proofErr w:type="spellEnd"/>
      <w:r w:rsidRPr="00387A88">
        <w:rPr>
          <w:i/>
          <w:iCs/>
          <w:lang w:val="ru-UA"/>
        </w:rPr>
        <w:t>) </w:t>
      </w:r>
    </w:p>
    <w:p w14:paraId="64B6D2FA" w14:textId="77777777" w:rsidR="00387A88" w:rsidRPr="00387A88" w:rsidRDefault="00387A88" w:rsidP="00387A88">
      <w:pPr>
        <w:rPr>
          <w:lang w:val="ru-UA"/>
        </w:rPr>
      </w:pPr>
      <w:r w:rsidRPr="00387A88">
        <w:rPr>
          <w:b/>
          <w:bCs/>
          <w:lang w:val="ru-UA"/>
        </w:rPr>
        <w:t>Recovery Construction Forum 5.0</w:t>
      </w:r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Будівельний</w:t>
      </w:r>
      <w:proofErr w:type="spellEnd"/>
      <w:r w:rsidRPr="00387A88">
        <w:rPr>
          <w:lang w:val="ru-UA"/>
        </w:rPr>
        <w:t xml:space="preserve"> форум </w:t>
      </w:r>
      <w:proofErr w:type="spellStart"/>
      <w:r w:rsidRPr="00387A88">
        <w:rPr>
          <w:lang w:val="ru-UA"/>
        </w:rPr>
        <w:t>Україна</w:t>
      </w:r>
      <w:proofErr w:type="spellEnd"/>
      <w:r w:rsidRPr="00387A88">
        <w:rPr>
          <w:lang w:val="ru-UA"/>
        </w:rPr>
        <w:t xml:space="preserve">–ЄС — </w:t>
      </w:r>
      <w:proofErr w:type="spellStart"/>
      <w:r w:rsidRPr="00387A88">
        <w:rPr>
          <w:lang w:val="ru-UA"/>
        </w:rPr>
        <w:t>щорічна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зустріч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будівельного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бізнесу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органів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державної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влади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консолідації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зусиль</w:t>
      </w:r>
      <w:proofErr w:type="spellEnd"/>
      <w:r w:rsidRPr="00387A88">
        <w:rPr>
          <w:lang w:val="ru-UA"/>
        </w:rPr>
        <w:t xml:space="preserve"> у </w:t>
      </w:r>
      <w:proofErr w:type="spellStart"/>
      <w:r w:rsidRPr="00387A88">
        <w:rPr>
          <w:lang w:val="ru-UA"/>
        </w:rPr>
        <w:t>відбудові</w:t>
      </w:r>
      <w:proofErr w:type="spellEnd"/>
      <w:r w:rsidRPr="00387A88">
        <w:rPr>
          <w:lang w:val="ru-UA"/>
        </w:rPr>
        <w:t>.</w:t>
      </w:r>
      <w:r w:rsidRPr="00387A88">
        <w:rPr>
          <w:b/>
          <w:bCs/>
          <w:lang w:val="ru-UA"/>
        </w:rPr>
        <w:t xml:space="preserve"> </w:t>
      </w:r>
      <w:r w:rsidRPr="00387A88">
        <w:rPr>
          <w:i/>
          <w:iCs/>
          <w:lang w:val="ru-UA"/>
        </w:rPr>
        <w:t>(</w:t>
      </w:r>
      <w:proofErr w:type="spellStart"/>
      <w:r w:rsidRPr="00387A88">
        <w:rPr>
          <w:i/>
          <w:iCs/>
          <w:lang w:val="ru-UA"/>
        </w:rPr>
        <w:t>Організатори</w:t>
      </w:r>
      <w:proofErr w:type="spellEnd"/>
      <w:r w:rsidRPr="00387A88">
        <w:rPr>
          <w:i/>
          <w:iCs/>
          <w:lang w:val="ru-UA"/>
        </w:rPr>
        <w:t xml:space="preserve">: </w:t>
      </w:r>
      <w:proofErr w:type="spellStart"/>
      <w:r w:rsidRPr="00387A88">
        <w:rPr>
          <w:i/>
          <w:iCs/>
          <w:lang w:val="ru-UA"/>
        </w:rPr>
        <w:t>Конфедерація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будівельників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України</w:t>
      </w:r>
      <w:proofErr w:type="spellEnd"/>
      <w:r w:rsidRPr="00387A88">
        <w:rPr>
          <w:i/>
          <w:iCs/>
          <w:lang w:val="ru-UA"/>
        </w:rPr>
        <w:t xml:space="preserve"> та </w:t>
      </w:r>
      <w:proofErr w:type="spellStart"/>
      <w:r w:rsidRPr="00387A88">
        <w:rPr>
          <w:i/>
          <w:iCs/>
          <w:lang w:val="ru-UA"/>
        </w:rPr>
        <w:t>Прем’єр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Експо</w:t>
      </w:r>
      <w:proofErr w:type="spellEnd"/>
      <w:r w:rsidRPr="00387A88">
        <w:rPr>
          <w:i/>
          <w:iCs/>
          <w:lang w:val="ru-UA"/>
        </w:rPr>
        <w:t xml:space="preserve">; За </w:t>
      </w:r>
      <w:proofErr w:type="spellStart"/>
      <w:r w:rsidRPr="00387A88">
        <w:rPr>
          <w:i/>
          <w:iCs/>
          <w:lang w:val="ru-UA"/>
        </w:rPr>
        <w:t>підтримки</w:t>
      </w:r>
      <w:proofErr w:type="spellEnd"/>
      <w:r w:rsidRPr="00387A88">
        <w:rPr>
          <w:i/>
          <w:iCs/>
          <w:lang w:val="ru-UA"/>
        </w:rPr>
        <w:t>: FIEC) </w:t>
      </w:r>
    </w:p>
    <w:p w14:paraId="54C89FFA" w14:textId="77777777" w:rsidR="00387A88" w:rsidRPr="00387A88" w:rsidRDefault="00387A88" w:rsidP="00387A88">
      <w:pPr>
        <w:rPr>
          <w:lang w:val="ru-UA"/>
        </w:rPr>
      </w:pPr>
      <w:r w:rsidRPr="00387A88">
        <w:rPr>
          <w:b/>
          <w:bCs/>
          <w:lang w:val="ru-UA"/>
        </w:rPr>
        <w:lastRenderedPageBreak/>
        <w:t>Water Recovery Forum</w:t>
      </w:r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Ключовий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міжнародний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водний</w:t>
      </w:r>
      <w:proofErr w:type="spellEnd"/>
      <w:r w:rsidRPr="00387A88">
        <w:rPr>
          <w:lang w:val="ru-UA"/>
        </w:rPr>
        <w:t xml:space="preserve"> форум, </w:t>
      </w:r>
      <w:proofErr w:type="spellStart"/>
      <w:r w:rsidRPr="00387A88">
        <w:rPr>
          <w:lang w:val="ru-UA"/>
        </w:rPr>
        <w:t>що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об’єднує</w:t>
      </w:r>
      <w:proofErr w:type="spellEnd"/>
      <w:r w:rsidRPr="00387A88">
        <w:rPr>
          <w:lang w:val="ru-UA"/>
        </w:rPr>
        <w:t xml:space="preserve"> уряди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 та ЄС, </w:t>
      </w:r>
      <w:proofErr w:type="spellStart"/>
      <w:r w:rsidRPr="00387A88">
        <w:rPr>
          <w:lang w:val="ru-UA"/>
        </w:rPr>
        <w:t>водоканали</w:t>
      </w:r>
      <w:proofErr w:type="spellEnd"/>
      <w:r w:rsidRPr="00387A88">
        <w:rPr>
          <w:lang w:val="ru-UA"/>
        </w:rPr>
        <w:t xml:space="preserve"> й </w:t>
      </w:r>
      <w:proofErr w:type="spellStart"/>
      <w:r w:rsidRPr="00387A88">
        <w:rPr>
          <w:lang w:val="ru-UA"/>
        </w:rPr>
        <w:t>донорів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задля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відновлення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критичної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водної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інфраструктури</w:t>
      </w:r>
      <w:proofErr w:type="spellEnd"/>
      <w:r w:rsidRPr="00387A88">
        <w:rPr>
          <w:lang w:val="ru-UA"/>
        </w:rPr>
        <w:t>.</w:t>
      </w:r>
      <w:r w:rsidRPr="00387A88">
        <w:rPr>
          <w:i/>
          <w:iCs/>
          <w:lang w:val="ru-UA"/>
        </w:rPr>
        <w:t>(</w:t>
      </w:r>
      <w:proofErr w:type="spellStart"/>
      <w:r w:rsidRPr="00387A88">
        <w:rPr>
          <w:i/>
          <w:iCs/>
          <w:lang w:val="ru-UA"/>
        </w:rPr>
        <w:t>Організатори</w:t>
      </w:r>
      <w:proofErr w:type="spellEnd"/>
      <w:r w:rsidRPr="00387A88">
        <w:rPr>
          <w:i/>
          <w:iCs/>
          <w:lang w:val="ru-UA"/>
        </w:rPr>
        <w:t xml:space="preserve">: </w:t>
      </w:r>
      <w:proofErr w:type="spellStart"/>
      <w:r w:rsidRPr="00387A88">
        <w:rPr>
          <w:i/>
          <w:iCs/>
          <w:lang w:val="ru-UA"/>
        </w:rPr>
        <w:t>Асоціація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водоканалів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України</w:t>
      </w:r>
      <w:proofErr w:type="spellEnd"/>
      <w:r w:rsidRPr="00387A88">
        <w:rPr>
          <w:i/>
          <w:iCs/>
          <w:lang w:val="ru-UA"/>
        </w:rPr>
        <w:t xml:space="preserve"> та </w:t>
      </w:r>
      <w:proofErr w:type="spellStart"/>
      <w:r w:rsidRPr="00387A88">
        <w:rPr>
          <w:i/>
          <w:iCs/>
          <w:lang w:val="ru-UA"/>
        </w:rPr>
        <w:t>Прем’єр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Експо</w:t>
      </w:r>
      <w:proofErr w:type="spellEnd"/>
      <w:r w:rsidRPr="00387A88">
        <w:rPr>
          <w:i/>
          <w:iCs/>
          <w:lang w:val="ru-UA"/>
        </w:rPr>
        <w:t>)</w:t>
      </w:r>
    </w:p>
    <w:p w14:paraId="2FAE2DE3" w14:textId="77777777" w:rsidR="00387A88" w:rsidRPr="00387A88" w:rsidRDefault="00387A88" w:rsidP="00387A88">
      <w:pPr>
        <w:rPr>
          <w:lang w:val="ru-UA"/>
        </w:rPr>
      </w:pPr>
      <w:r w:rsidRPr="00387A88">
        <w:rPr>
          <w:b/>
          <w:bCs/>
          <w:lang w:val="ru-UA"/>
        </w:rPr>
        <w:t>SOLAR BESS GRID Forum Ukraine</w:t>
      </w:r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Подія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об’єднує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представників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бізнесу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державних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органів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фінансових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установ</w:t>
      </w:r>
      <w:proofErr w:type="spellEnd"/>
      <w:r w:rsidRPr="00387A88">
        <w:rPr>
          <w:lang w:val="ru-UA"/>
        </w:rPr>
        <w:t xml:space="preserve"> і </w:t>
      </w:r>
      <w:proofErr w:type="spellStart"/>
      <w:r w:rsidRPr="00387A88">
        <w:rPr>
          <w:lang w:val="ru-UA"/>
        </w:rPr>
        <w:t>технологічних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компаній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обговорення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нових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можливостей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викликів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інноваційних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рішень</w:t>
      </w:r>
      <w:proofErr w:type="spellEnd"/>
      <w:r w:rsidRPr="00387A88">
        <w:rPr>
          <w:lang w:val="ru-UA"/>
        </w:rPr>
        <w:t xml:space="preserve"> у </w:t>
      </w:r>
      <w:proofErr w:type="spellStart"/>
      <w:r w:rsidRPr="00387A88">
        <w:rPr>
          <w:lang w:val="ru-UA"/>
        </w:rPr>
        <w:t>сфері</w:t>
      </w:r>
      <w:proofErr w:type="spellEnd"/>
      <w:r w:rsidRPr="00387A88">
        <w:rPr>
          <w:lang w:val="ru-UA"/>
        </w:rPr>
        <w:t xml:space="preserve"> СЕС, </w:t>
      </w:r>
      <w:proofErr w:type="spellStart"/>
      <w:r w:rsidRPr="00387A88">
        <w:rPr>
          <w:lang w:val="ru-UA"/>
        </w:rPr>
        <w:t>зберігання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енергії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децентралізованої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генерації</w:t>
      </w:r>
      <w:proofErr w:type="spellEnd"/>
      <w:r w:rsidRPr="00387A88">
        <w:rPr>
          <w:lang w:val="ru-UA"/>
        </w:rPr>
        <w:t xml:space="preserve">. </w:t>
      </w:r>
      <w:r w:rsidRPr="00387A88">
        <w:rPr>
          <w:i/>
          <w:iCs/>
          <w:lang w:val="ru-UA"/>
        </w:rPr>
        <w:t>(</w:t>
      </w:r>
      <w:proofErr w:type="spellStart"/>
      <w:r w:rsidRPr="00387A88">
        <w:rPr>
          <w:i/>
          <w:iCs/>
          <w:lang w:val="ru-UA"/>
        </w:rPr>
        <w:t>Організатори</w:t>
      </w:r>
      <w:proofErr w:type="spellEnd"/>
      <w:r w:rsidRPr="00387A88">
        <w:rPr>
          <w:i/>
          <w:iCs/>
          <w:lang w:val="ru-UA"/>
        </w:rPr>
        <w:t xml:space="preserve">: </w:t>
      </w:r>
      <w:proofErr w:type="spellStart"/>
      <w:r w:rsidRPr="00387A88">
        <w:rPr>
          <w:i/>
          <w:iCs/>
          <w:lang w:val="ru-UA"/>
        </w:rPr>
        <w:t>Асоціація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сонячної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енергетики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України</w:t>
      </w:r>
      <w:proofErr w:type="spellEnd"/>
      <w:r w:rsidRPr="00387A88">
        <w:rPr>
          <w:i/>
          <w:iCs/>
          <w:lang w:val="ru-UA"/>
        </w:rPr>
        <w:t xml:space="preserve"> та </w:t>
      </w:r>
      <w:proofErr w:type="spellStart"/>
      <w:r w:rsidRPr="00387A88">
        <w:rPr>
          <w:i/>
          <w:iCs/>
          <w:lang w:val="ru-UA"/>
        </w:rPr>
        <w:t>Прем’єр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Експо</w:t>
      </w:r>
      <w:proofErr w:type="spellEnd"/>
      <w:r w:rsidRPr="00387A88">
        <w:rPr>
          <w:i/>
          <w:iCs/>
          <w:lang w:val="ru-UA"/>
        </w:rPr>
        <w:t>)</w:t>
      </w:r>
    </w:p>
    <w:p w14:paraId="48231ECD" w14:textId="77777777" w:rsidR="00387A88" w:rsidRPr="00387A88" w:rsidRDefault="00387A88" w:rsidP="00387A88">
      <w:pPr>
        <w:rPr>
          <w:lang w:val="ru-UA"/>
        </w:rPr>
      </w:pPr>
      <w:r w:rsidRPr="00387A88">
        <w:rPr>
          <w:b/>
          <w:bCs/>
          <w:lang w:val="ru-UA"/>
        </w:rPr>
        <w:t>Марафон громад</w:t>
      </w:r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Очільники</w:t>
      </w:r>
      <w:proofErr w:type="spellEnd"/>
      <w:r w:rsidRPr="00387A88">
        <w:rPr>
          <w:lang w:val="ru-UA"/>
        </w:rPr>
        <w:t xml:space="preserve"> громад </w:t>
      </w:r>
      <w:proofErr w:type="spellStart"/>
      <w:r w:rsidRPr="00387A88">
        <w:rPr>
          <w:lang w:val="ru-UA"/>
        </w:rPr>
        <w:t>презентують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проєкти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відбудови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інвестиційні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можливості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пошуку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партнерів</w:t>
      </w:r>
      <w:proofErr w:type="spellEnd"/>
      <w:r w:rsidRPr="00387A88">
        <w:rPr>
          <w:lang w:val="ru-UA"/>
        </w:rPr>
        <w:t xml:space="preserve">. </w:t>
      </w:r>
      <w:r w:rsidRPr="00387A88">
        <w:rPr>
          <w:i/>
          <w:iCs/>
          <w:lang w:val="ru-UA"/>
        </w:rPr>
        <w:t>(</w:t>
      </w:r>
      <w:proofErr w:type="spellStart"/>
      <w:r w:rsidRPr="00387A88">
        <w:rPr>
          <w:i/>
          <w:iCs/>
          <w:lang w:val="ru-UA"/>
        </w:rPr>
        <w:t>Організатор</w:t>
      </w:r>
      <w:proofErr w:type="spellEnd"/>
      <w:r w:rsidRPr="00387A88">
        <w:rPr>
          <w:i/>
          <w:iCs/>
          <w:lang w:val="ru-UA"/>
        </w:rPr>
        <w:t xml:space="preserve">: </w:t>
      </w:r>
      <w:proofErr w:type="spellStart"/>
      <w:r w:rsidRPr="00387A88">
        <w:rPr>
          <w:i/>
          <w:iCs/>
          <w:lang w:val="ru-UA"/>
        </w:rPr>
        <w:t>Прем’єр</w:t>
      </w:r>
      <w:proofErr w:type="spellEnd"/>
      <w:r w:rsidRPr="00387A88">
        <w:rPr>
          <w:i/>
          <w:iCs/>
          <w:lang w:val="ru-UA"/>
        </w:rPr>
        <w:t xml:space="preserve"> </w:t>
      </w:r>
      <w:proofErr w:type="spellStart"/>
      <w:r w:rsidRPr="00387A88">
        <w:rPr>
          <w:i/>
          <w:iCs/>
          <w:lang w:val="ru-UA"/>
        </w:rPr>
        <w:t>Експо</w:t>
      </w:r>
      <w:proofErr w:type="spellEnd"/>
      <w:r w:rsidRPr="00387A88">
        <w:rPr>
          <w:i/>
          <w:iCs/>
          <w:lang w:val="ru-UA"/>
        </w:rPr>
        <w:t>)</w:t>
      </w:r>
    </w:p>
    <w:p w14:paraId="0661874D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Воркшопи</w:t>
      </w:r>
      <w:proofErr w:type="spellEnd"/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Від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Європейської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комісії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Міністерства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економіки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довкілля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сільського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господарства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>.</w:t>
      </w:r>
    </w:p>
    <w:p w14:paraId="66904CDE" w14:textId="77777777" w:rsidR="00387A88" w:rsidRPr="00387A88" w:rsidRDefault="00387A88" w:rsidP="00387A88">
      <w:pPr>
        <w:rPr>
          <w:lang w:val="ru-UA"/>
        </w:rPr>
      </w:pPr>
      <w:r w:rsidRPr="00387A88">
        <w:rPr>
          <w:lang w:val="ru-UA"/>
        </w:rPr>
        <w:pict w14:anchorId="48091E52">
          <v:rect id="_x0000_i1050" style="width:0;height:1.5pt" o:hralign="center" o:hrstd="t" o:hr="t" fillcolor="#a0a0a0" stroked="f"/>
        </w:pict>
      </w:r>
    </w:p>
    <w:p w14:paraId="48E1CDD2" w14:textId="77777777" w:rsidR="00387A88" w:rsidRPr="00387A88" w:rsidRDefault="00387A88" w:rsidP="00387A88">
      <w:pPr>
        <w:rPr>
          <w:b/>
          <w:bCs/>
          <w:lang w:val="ru-UA"/>
        </w:rPr>
      </w:pPr>
      <w:proofErr w:type="spellStart"/>
      <w:r w:rsidRPr="00387A88">
        <w:rPr>
          <w:b/>
          <w:bCs/>
          <w:lang w:val="ru-UA"/>
        </w:rPr>
        <w:t>Спеціальні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експозиції</w:t>
      </w:r>
      <w:proofErr w:type="spellEnd"/>
      <w:r w:rsidRPr="00387A88">
        <w:rPr>
          <w:b/>
          <w:bCs/>
          <w:lang w:val="ru-UA"/>
        </w:rPr>
        <w:t xml:space="preserve"> 2026</w:t>
      </w:r>
    </w:p>
    <w:p w14:paraId="19A1BDB8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Національний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павільйон</w:t>
      </w:r>
      <w:proofErr w:type="spellEnd"/>
      <w:r w:rsidRPr="00387A88">
        <w:rPr>
          <w:b/>
          <w:bCs/>
          <w:lang w:val="ru-UA"/>
        </w:rPr>
        <w:t xml:space="preserve"> «</w:t>
      </w:r>
      <w:proofErr w:type="spellStart"/>
      <w:r w:rsidRPr="00387A88">
        <w:rPr>
          <w:b/>
          <w:bCs/>
          <w:lang w:val="ru-UA"/>
        </w:rPr>
        <w:t>Україна</w:t>
      </w:r>
      <w:proofErr w:type="spellEnd"/>
      <w:r w:rsidRPr="00387A88">
        <w:rPr>
          <w:b/>
          <w:bCs/>
          <w:lang w:val="ru-UA"/>
        </w:rPr>
        <w:t xml:space="preserve"> та </w:t>
      </w:r>
      <w:proofErr w:type="spellStart"/>
      <w:r w:rsidRPr="00387A88">
        <w:rPr>
          <w:b/>
          <w:bCs/>
          <w:lang w:val="ru-UA"/>
        </w:rPr>
        <w:t>її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громади</w:t>
      </w:r>
      <w:proofErr w:type="spellEnd"/>
      <w:r w:rsidRPr="00387A88">
        <w:rPr>
          <w:b/>
          <w:bCs/>
          <w:lang w:val="ru-UA"/>
        </w:rPr>
        <w:t>»</w:t>
      </w:r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Простір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діалогу</w:t>
      </w:r>
      <w:proofErr w:type="spellEnd"/>
      <w:r w:rsidRPr="00387A88">
        <w:rPr>
          <w:lang w:val="ru-UA"/>
        </w:rPr>
        <w:t xml:space="preserve"> з 20 громадами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які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презентують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реальні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проєкти</w:t>
      </w:r>
      <w:proofErr w:type="spellEnd"/>
      <w:r w:rsidRPr="00387A88">
        <w:rPr>
          <w:lang w:val="ru-UA"/>
        </w:rPr>
        <w:t xml:space="preserve"> — </w:t>
      </w:r>
      <w:proofErr w:type="spellStart"/>
      <w:r w:rsidRPr="00387A88">
        <w:rPr>
          <w:lang w:val="ru-UA"/>
        </w:rPr>
        <w:t>від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інфраструктурних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рішень</w:t>
      </w:r>
      <w:proofErr w:type="spellEnd"/>
      <w:r w:rsidRPr="00387A88">
        <w:rPr>
          <w:lang w:val="ru-UA"/>
        </w:rPr>
        <w:t xml:space="preserve"> до </w:t>
      </w:r>
      <w:proofErr w:type="spellStart"/>
      <w:r w:rsidRPr="00387A88">
        <w:rPr>
          <w:lang w:val="ru-UA"/>
        </w:rPr>
        <w:t>інвестиційних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можливостей</w:t>
      </w:r>
      <w:proofErr w:type="spellEnd"/>
      <w:r w:rsidRPr="00387A88">
        <w:rPr>
          <w:lang w:val="ru-UA"/>
        </w:rPr>
        <w:t xml:space="preserve">. </w:t>
      </w:r>
      <w:proofErr w:type="spellStart"/>
      <w:r w:rsidRPr="00387A88">
        <w:rPr>
          <w:lang w:val="ru-UA"/>
        </w:rPr>
        <w:t>Відвідувачі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зможуть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напряму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поспілкуватися</w:t>
      </w:r>
      <w:proofErr w:type="spellEnd"/>
      <w:r w:rsidRPr="00387A88">
        <w:rPr>
          <w:lang w:val="ru-UA"/>
        </w:rPr>
        <w:t xml:space="preserve"> з </w:t>
      </w:r>
      <w:proofErr w:type="spellStart"/>
      <w:r w:rsidRPr="00387A88">
        <w:rPr>
          <w:lang w:val="ru-UA"/>
        </w:rPr>
        <w:t>представниками</w:t>
      </w:r>
      <w:proofErr w:type="spellEnd"/>
      <w:r w:rsidRPr="00387A88">
        <w:rPr>
          <w:lang w:val="ru-UA"/>
        </w:rPr>
        <w:t xml:space="preserve"> громад, </w:t>
      </w:r>
      <w:proofErr w:type="spellStart"/>
      <w:r w:rsidRPr="00387A88">
        <w:rPr>
          <w:lang w:val="ru-UA"/>
        </w:rPr>
        <w:t>отримати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детальну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інформацію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обговорити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співпрацю</w:t>
      </w:r>
      <w:proofErr w:type="spellEnd"/>
      <w:r w:rsidRPr="00387A88">
        <w:rPr>
          <w:lang w:val="ru-UA"/>
        </w:rPr>
        <w:t xml:space="preserve">. </w:t>
      </w:r>
      <w:proofErr w:type="spellStart"/>
      <w:r w:rsidRPr="00387A88">
        <w:rPr>
          <w:lang w:val="ru-UA"/>
        </w:rPr>
        <w:t>Загалом</w:t>
      </w:r>
      <w:proofErr w:type="spellEnd"/>
      <w:r w:rsidRPr="00387A88">
        <w:rPr>
          <w:lang w:val="ru-UA"/>
        </w:rPr>
        <w:t xml:space="preserve"> у </w:t>
      </w:r>
      <w:proofErr w:type="spellStart"/>
      <w:r w:rsidRPr="00387A88">
        <w:rPr>
          <w:lang w:val="ru-UA"/>
        </w:rPr>
        <w:t>події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беруть</w:t>
      </w:r>
      <w:proofErr w:type="spellEnd"/>
      <w:r w:rsidRPr="00387A88">
        <w:rPr>
          <w:lang w:val="ru-UA"/>
        </w:rPr>
        <w:t xml:space="preserve"> участь </w:t>
      </w:r>
      <w:proofErr w:type="spellStart"/>
      <w:r w:rsidRPr="00387A88">
        <w:rPr>
          <w:lang w:val="ru-UA"/>
        </w:rPr>
        <w:t>понад</w:t>
      </w:r>
      <w:proofErr w:type="spellEnd"/>
      <w:r w:rsidRPr="00387A88">
        <w:rPr>
          <w:lang w:val="ru-UA"/>
        </w:rPr>
        <w:t xml:space="preserve"> 100 громад, </w:t>
      </w:r>
      <w:proofErr w:type="spellStart"/>
      <w:r w:rsidRPr="00387A88">
        <w:rPr>
          <w:lang w:val="ru-UA"/>
        </w:rPr>
        <w:t>формуючи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унікальну</w:t>
      </w:r>
      <w:proofErr w:type="spellEnd"/>
      <w:r w:rsidRPr="00387A88">
        <w:rPr>
          <w:lang w:val="ru-UA"/>
        </w:rPr>
        <w:t xml:space="preserve"> платформу для партнерств і </w:t>
      </w:r>
      <w:proofErr w:type="spellStart"/>
      <w:r w:rsidRPr="00387A88">
        <w:rPr>
          <w:lang w:val="ru-UA"/>
        </w:rPr>
        <w:t>практичних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рішень</w:t>
      </w:r>
      <w:proofErr w:type="spellEnd"/>
      <w:r w:rsidRPr="00387A88">
        <w:rPr>
          <w:lang w:val="ru-UA"/>
        </w:rPr>
        <w:t>.</w:t>
      </w:r>
    </w:p>
    <w:p w14:paraId="6CF7F9CF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Національна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експозиція</w:t>
      </w:r>
      <w:proofErr w:type="spellEnd"/>
      <w:r w:rsidRPr="00387A88">
        <w:rPr>
          <w:b/>
          <w:bCs/>
          <w:lang w:val="ru-UA"/>
        </w:rPr>
        <w:t xml:space="preserve"> «</w:t>
      </w:r>
      <w:proofErr w:type="spellStart"/>
      <w:r w:rsidRPr="00387A88">
        <w:rPr>
          <w:b/>
          <w:bCs/>
          <w:lang w:val="ru-UA"/>
        </w:rPr>
        <w:t>Енергетика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України</w:t>
      </w:r>
      <w:proofErr w:type="spellEnd"/>
      <w:r w:rsidRPr="00387A88">
        <w:rPr>
          <w:b/>
          <w:bCs/>
          <w:lang w:val="ru-UA"/>
        </w:rPr>
        <w:t>»</w:t>
      </w:r>
      <w:r w:rsidRPr="00387A88">
        <w:rPr>
          <w:b/>
          <w:bCs/>
          <w:lang w:val="ru-UA"/>
        </w:rPr>
        <w:br/>
      </w:r>
      <w:r w:rsidRPr="00387A88">
        <w:rPr>
          <w:lang w:val="ru-UA"/>
        </w:rPr>
        <w:t xml:space="preserve">За </w:t>
      </w:r>
      <w:proofErr w:type="spellStart"/>
      <w:r w:rsidRPr="00387A88">
        <w:rPr>
          <w:lang w:val="ru-UA"/>
        </w:rPr>
        <w:t>підтримки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Міністерства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енергетики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експозиція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об’єднає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провідні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державні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енергетичні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компанії</w:t>
      </w:r>
      <w:proofErr w:type="spellEnd"/>
      <w:r w:rsidRPr="00387A88">
        <w:rPr>
          <w:lang w:val="ru-UA"/>
        </w:rPr>
        <w:t xml:space="preserve">. Тут </w:t>
      </w:r>
      <w:proofErr w:type="spellStart"/>
      <w:r w:rsidRPr="00387A88">
        <w:rPr>
          <w:lang w:val="ru-UA"/>
        </w:rPr>
        <w:t>будуть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представлені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ключові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проєкти</w:t>
      </w:r>
      <w:proofErr w:type="spellEnd"/>
      <w:r w:rsidRPr="00387A88">
        <w:rPr>
          <w:lang w:val="ru-UA"/>
        </w:rPr>
        <w:t xml:space="preserve"> з </w:t>
      </w:r>
      <w:proofErr w:type="spellStart"/>
      <w:r w:rsidRPr="00387A88">
        <w:rPr>
          <w:lang w:val="ru-UA"/>
        </w:rPr>
        <w:t>відновлення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розвитку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енергетичної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інфраструктури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, а також </w:t>
      </w:r>
      <w:proofErr w:type="spellStart"/>
      <w:r w:rsidRPr="00387A88">
        <w:rPr>
          <w:lang w:val="ru-UA"/>
        </w:rPr>
        <w:t>можливості</w:t>
      </w:r>
      <w:proofErr w:type="spellEnd"/>
      <w:r w:rsidRPr="00387A88">
        <w:rPr>
          <w:lang w:val="ru-UA"/>
        </w:rPr>
        <w:t xml:space="preserve"> для партнерства у </w:t>
      </w:r>
      <w:proofErr w:type="spellStart"/>
      <w:r w:rsidRPr="00387A88">
        <w:rPr>
          <w:lang w:val="ru-UA"/>
        </w:rPr>
        <w:t>стратегічному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секторі</w:t>
      </w:r>
      <w:proofErr w:type="spellEnd"/>
      <w:r w:rsidRPr="00387A88">
        <w:rPr>
          <w:lang w:val="ru-UA"/>
        </w:rPr>
        <w:t>.</w:t>
      </w:r>
    </w:p>
    <w:p w14:paraId="00375C5C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Виставка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будівельних</w:t>
      </w:r>
      <w:proofErr w:type="spellEnd"/>
      <w:r w:rsidRPr="00387A88">
        <w:rPr>
          <w:b/>
          <w:bCs/>
          <w:lang w:val="ru-UA"/>
        </w:rPr>
        <w:t xml:space="preserve"> та </w:t>
      </w:r>
      <w:proofErr w:type="spellStart"/>
      <w:r w:rsidRPr="00387A88">
        <w:rPr>
          <w:b/>
          <w:bCs/>
          <w:lang w:val="ru-UA"/>
        </w:rPr>
        <w:t>енергетичних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рішень</w:t>
      </w:r>
      <w:proofErr w:type="spellEnd"/>
      <w:r w:rsidRPr="00387A88">
        <w:rPr>
          <w:b/>
          <w:bCs/>
          <w:lang w:val="ru-UA"/>
        </w:rPr>
        <w:br/>
      </w:r>
      <w:proofErr w:type="spellStart"/>
      <w:r w:rsidRPr="00387A88">
        <w:rPr>
          <w:lang w:val="ru-UA"/>
        </w:rPr>
        <w:t>Експозиція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будівельних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технологій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обладнання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матеріалів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сучасного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електротехнічного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обладнання</w:t>
      </w:r>
      <w:proofErr w:type="spellEnd"/>
      <w:r w:rsidRPr="00387A88">
        <w:rPr>
          <w:lang w:val="ru-UA"/>
        </w:rPr>
        <w:t xml:space="preserve"> та «</w:t>
      </w:r>
      <w:proofErr w:type="spellStart"/>
      <w:r w:rsidRPr="00387A88">
        <w:rPr>
          <w:lang w:val="ru-UA"/>
        </w:rPr>
        <w:t>зелених</w:t>
      </w:r>
      <w:proofErr w:type="spellEnd"/>
      <w:r w:rsidRPr="00387A88">
        <w:rPr>
          <w:lang w:val="ru-UA"/>
        </w:rPr>
        <w:t xml:space="preserve">» </w:t>
      </w:r>
      <w:proofErr w:type="spellStart"/>
      <w:r w:rsidRPr="00387A88">
        <w:rPr>
          <w:lang w:val="ru-UA"/>
        </w:rPr>
        <w:t>технологій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від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провідних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світових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виробників</w:t>
      </w:r>
      <w:proofErr w:type="spellEnd"/>
      <w:r w:rsidRPr="00387A88">
        <w:rPr>
          <w:lang w:val="ru-UA"/>
        </w:rPr>
        <w:t>.</w:t>
      </w:r>
    </w:p>
    <w:p w14:paraId="66DEE719" w14:textId="77777777" w:rsidR="00387A88" w:rsidRPr="00387A88" w:rsidRDefault="00387A88" w:rsidP="00387A88">
      <w:pPr>
        <w:rPr>
          <w:lang w:val="ru-UA"/>
        </w:rPr>
      </w:pPr>
      <w:r w:rsidRPr="00387A88">
        <w:rPr>
          <w:lang w:val="ru-UA"/>
        </w:rPr>
        <w:pict w14:anchorId="20DD1386">
          <v:rect id="_x0000_i1051" style="width:0;height:1.5pt" o:hralign="center" o:hrstd="t" o:hr="t" fillcolor="#a0a0a0" stroked="f"/>
        </w:pict>
      </w:r>
    </w:p>
    <w:p w14:paraId="10549456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lang w:val="ru-UA"/>
        </w:rPr>
        <w:t>ReBuild</w:t>
      </w:r>
      <w:proofErr w:type="spellEnd"/>
      <w:r w:rsidRPr="00387A88">
        <w:rPr>
          <w:lang w:val="ru-UA"/>
        </w:rPr>
        <w:t xml:space="preserve"> Ukraine </w:t>
      </w:r>
      <w:proofErr w:type="spellStart"/>
      <w:r w:rsidRPr="00387A88">
        <w:rPr>
          <w:lang w:val="ru-UA"/>
        </w:rPr>
        <w:t>об’єднує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учасників</w:t>
      </w:r>
      <w:proofErr w:type="spellEnd"/>
      <w:r w:rsidRPr="00387A88">
        <w:rPr>
          <w:lang w:val="ru-UA"/>
        </w:rPr>
        <w:t xml:space="preserve">, </w:t>
      </w:r>
      <w:proofErr w:type="spellStart"/>
      <w:r w:rsidRPr="00387A88">
        <w:rPr>
          <w:lang w:val="ru-UA"/>
        </w:rPr>
        <w:t>орієнтованих</w:t>
      </w:r>
      <w:proofErr w:type="spellEnd"/>
      <w:r w:rsidRPr="00387A88">
        <w:rPr>
          <w:lang w:val="ru-UA"/>
        </w:rPr>
        <w:t xml:space="preserve"> на </w:t>
      </w:r>
      <w:proofErr w:type="spellStart"/>
      <w:r w:rsidRPr="00387A88">
        <w:rPr>
          <w:lang w:val="ru-UA"/>
        </w:rPr>
        <w:t>конкретні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дії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результати</w:t>
      </w:r>
      <w:proofErr w:type="spellEnd"/>
      <w:r w:rsidRPr="00387A88">
        <w:rPr>
          <w:lang w:val="ru-UA"/>
        </w:rPr>
        <w:t xml:space="preserve">. </w:t>
      </w:r>
      <w:proofErr w:type="spellStart"/>
      <w:r w:rsidRPr="00387A88">
        <w:rPr>
          <w:lang w:val="ru-UA"/>
        </w:rPr>
        <w:t>Це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простір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змістовного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діалогу</w:t>
      </w:r>
      <w:proofErr w:type="spellEnd"/>
      <w:r w:rsidRPr="00387A88">
        <w:rPr>
          <w:lang w:val="ru-UA"/>
        </w:rPr>
        <w:t xml:space="preserve">, де </w:t>
      </w:r>
      <w:proofErr w:type="spellStart"/>
      <w:r w:rsidRPr="00387A88">
        <w:rPr>
          <w:lang w:val="ru-UA"/>
        </w:rPr>
        <w:t>ідеї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перетворюються</w:t>
      </w:r>
      <w:proofErr w:type="spellEnd"/>
      <w:r w:rsidRPr="00387A88">
        <w:rPr>
          <w:lang w:val="ru-UA"/>
        </w:rPr>
        <w:t xml:space="preserve"> на </w:t>
      </w:r>
      <w:proofErr w:type="spellStart"/>
      <w:r w:rsidRPr="00387A88">
        <w:rPr>
          <w:lang w:val="ru-UA"/>
        </w:rPr>
        <w:t>проєкти</w:t>
      </w:r>
      <w:proofErr w:type="spellEnd"/>
      <w:r w:rsidRPr="00387A88">
        <w:rPr>
          <w:lang w:val="ru-UA"/>
        </w:rPr>
        <w:t xml:space="preserve">, а </w:t>
      </w:r>
      <w:proofErr w:type="spellStart"/>
      <w:r w:rsidRPr="00387A88">
        <w:rPr>
          <w:lang w:val="ru-UA"/>
        </w:rPr>
        <w:t>контакти</w:t>
      </w:r>
      <w:proofErr w:type="spellEnd"/>
      <w:r w:rsidRPr="00387A88">
        <w:rPr>
          <w:lang w:val="ru-UA"/>
        </w:rPr>
        <w:t xml:space="preserve"> — на партнерства. </w:t>
      </w:r>
      <w:proofErr w:type="spellStart"/>
      <w:r w:rsidRPr="00387A88">
        <w:rPr>
          <w:lang w:val="ru-UA"/>
        </w:rPr>
        <w:t>Саме</w:t>
      </w:r>
      <w:proofErr w:type="spellEnd"/>
      <w:r w:rsidRPr="00387A88">
        <w:rPr>
          <w:lang w:val="ru-UA"/>
        </w:rPr>
        <w:t xml:space="preserve"> тут </w:t>
      </w:r>
      <w:proofErr w:type="spellStart"/>
      <w:r w:rsidRPr="00387A88">
        <w:rPr>
          <w:lang w:val="ru-UA"/>
        </w:rPr>
        <w:t>формуються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рішення</w:t>
      </w:r>
      <w:proofErr w:type="spellEnd"/>
      <w:r w:rsidRPr="00387A88">
        <w:rPr>
          <w:lang w:val="ru-UA"/>
        </w:rPr>
        <w:t xml:space="preserve"> для </w:t>
      </w:r>
      <w:proofErr w:type="spellStart"/>
      <w:r w:rsidRPr="00387A88">
        <w:rPr>
          <w:lang w:val="ru-UA"/>
        </w:rPr>
        <w:t>відновлення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України</w:t>
      </w:r>
      <w:proofErr w:type="spellEnd"/>
      <w:r w:rsidRPr="00387A88">
        <w:rPr>
          <w:lang w:val="ru-UA"/>
        </w:rPr>
        <w:t xml:space="preserve"> на </w:t>
      </w:r>
      <w:proofErr w:type="spellStart"/>
      <w:r w:rsidRPr="00387A88">
        <w:rPr>
          <w:lang w:val="ru-UA"/>
        </w:rPr>
        <w:t>основі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довіри</w:t>
      </w:r>
      <w:proofErr w:type="spellEnd"/>
      <w:r w:rsidRPr="00387A88">
        <w:rPr>
          <w:lang w:val="ru-UA"/>
        </w:rPr>
        <w:t xml:space="preserve"> та </w:t>
      </w:r>
      <w:proofErr w:type="spellStart"/>
      <w:r w:rsidRPr="00387A88">
        <w:rPr>
          <w:lang w:val="ru-UA"/>
        </w:rPr>
        <w:t>спільного</w:t>
      </w:r>
      <w:proofErr w:type="spellEnd"/>
      <w:r w:rsidRPr="00387A88">
        <w:rPr>
          <w:lang w:val="ru-UA"/>
        </w:rPr>
        <w:t xml:space="preserve"> </w:t>
      </w:r>
      <w:proofErr w:type="spellStart"/>
      <w:r w:rsidRPr="00387A88">
        <w:rPr>
          <w:lang w:val="ru-UA"/>
        </w:rPr>
        <w:t>бачення</w:t>
      </w:r>
      <w:proofErr w:type="spellEnd"/>
      <w:r w:rsidRPr="00387A88">
        <w:rPr>
          <w:lang w:val="ru-UA"/>
        </w:rPr>
        <w:t>.</w:t>
      </w:r>
    </w:p>
    <w:p w14:paraId="17CB5879" w14:textId="77777777" w:rsidR="00387A88" w:rsidRPr="00387A88" w:rsidRDefault="00387A88" w:rsidP="00387A88">
      <w:pPr>
        <w:rPr>
          <w:lang w:val="ru-UA"/>
        </w:rPr>
      </w:pPr>
      <w:r w:rsidRPr="00387A88">
        <w:rPr>
          <w:rFonts w:ascii="Segoe UI Emoji" w:hAnsi="Segoe UI Emoji" w:cs="Segoe UI Emoji"/>
          <w:lang w:val="ru-UA"/>
        </w:rPr>
        <w:t>🔗</w:t>
      </w:r>
      <w:proofErr w:type="spellStart"/>
      <w:r w:rsidRPr="00387A88">
        <w:rPr>
          <w:lang w:val="ru-UA"/>
        </w:rPr>
        <w:t>Більше</w:t>
      </w:r>
      <w:proofErr w:type="spellEnd"/>
      <w:r w:rsidRPr="00387A88">
        <w:rPr>
          <w:lang w:val="ru-UA"/>
        </w:rPr>
        <w:t xml:space="preserve"> про </w:t>
      </w:r>
      <w:proofErr w:type="spellStart"/>
      <w:r w:rsidRPr="00387A88">
        <w:rPr>
          <w:lang w:val="ru-UA"/>
        </w:rPr>
        <w:t>подію</w:t>
      </w:r>
      <w:proofErr w:type="spellEnd"/>
      <w:r w:rsidRPr="00387A88">
        <w:rPr>
          <w:lang w:val="ru-UA"/>
        </w:rPr>
        <w:t xml:space="preserve">: </w:t>
      </w:r>
      <w:hyperlink r:id="rId5" w:history="1">
        <w:r w:rsidRPr="00387A88">
          <w:rPr>
            <w:rStyle w:val="ac"/>
            <w:lang w:val="ru-UA"/>
          </w:rPr>
          <w:t>rebuildukraine.in.ua</w:t>
        </w:r>
      </w:hyperlink>
    </w:p>
    <w:p w14:paraId="6F0DDA65" w14:textId="77777777" w:rsidR="00387A88" w:rsidRPr="00387A88" w:rsidRDefault="00387A88" w:rsidP="00387A88">
      <w:pPr>
        <w:rPr>
          <w:lang w:val="ru-UA"/>
        </w:rPr>
      </w:pPr>
      <w:r w:rsidRPr="00387A88">
        <w:rPr>
          <w:lang w:val="ru-UA"/>
        </w:rPr>
        <w:pict w14:anchorId="5C42B479">
          <v:rect id="_x0000_i1052" style="width:0;height:1.5pt" o:hralign="center" o:hrstd="t" o:hr="t" fillcolor="#a0a0a0" stroked="f"/>
        </w:pict>
      </w:r>
    </w:p>
    <w:p w14:paraId="018036A0" w14:textId="77777777" w:rsidR="00387A88" w:rsidRPr="00387A88" w:rsidRDefault="00387A88" w:rsidP="00387A88">
      <w:pPr>
        <w:rPr>
          <w:lang w:val="ru-UA"/>
        </w:rPr>
      </w:pPr>
      <w:proofErr w:type="spellStart"/>
      <w:r w:rsidRPr="00387A88">
        <w:rPr>
          <w:b/>
          <w:bCs/>
          <w:lang w:val="ru-UA"/>
        </w:rPr>
        <w:t>Запрошуємо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представників</w:t>
      </w:r>
      <w:proofErr w:type="spellEnd"/>
      <w:r w:rsidRPr="00387A88">
        <w:rPr>
          <w:b/>
          <w:bCs/>
          <w:lang w:val="ru-UA"/>
        </w:rPr>
        <w:t xml:space="preserve"> ЗМІ до </w:t>
      </w:r>
      <w:proofErr w:type="spellStart"/>
      <w:r w:rsidRPr="00387A88">
        <w:rPr>
          <w:b/>
          <w:bCs/>
          <w:lang w:val="ru-UA"/>
        </w:rPr>
        <w:t>співпраці</w:t>
      </w:r>
      <w:proofErr w:type="spellEnd"/>
      <w:r w:rsidRPr="00387A88">
        <w:rPr>
          <w:b/>
          <w:bCs/>
          <w:lang w:val="ru-UA"/>
        </w:rPr>
        <w:br/>
        <w:t xml:space="preserve">Контактна особа: </w:t>
      </w:r>
      <w:proofErr w:type="spellStart"/>
      <w:r w:rsidRPr="00387A88">
        <w:rPr>
          <w:b/>
          <w:bCs/>
          <w:lang w:val="ru-UA"/>
        </w:rPr>
        <w:t>Корольова</w:t>
      </w:r>
      <w:proofErr w:type="spellEnd"/>
      <w:r w:rsidRPr="00387A88">
        <w:rPr>
          <w:b/>
          <w:bCs/>
          <w:lang w:val="ru-UA"/>
        </w:rPr>
        <w:t xml:space="preserve"> </w:t>
      </w:r>
      <w:proofErr w:type="spellStart"/>
      <w:r w:rsidRPr="00387A88">
        <w:rPr>
          <w:b/>
          <w:bCs/>
          <w:lang w:val="ru-UA"/>
        </w:rPr>
        <w:t>Марія</w:t>
      </w:r>
      <w:proofErr w:type="spellEnd"/>
      <w:r w:rsidRPr="00387A88">
        <w:rPr>
          <w:b/>
          <w:bCs/>
          <w:lang w:val="ru-UA"/>
        </w:rPr>
        <w:br/>
        <w:t>m.korolova@pe.com.ua</w:t>
      </w:r>
    </w:p>
    <w:p w14:paraId="735D4411" w14:textId="77777777" w:rsidR="00260735" w:rsidRPr="00387A88" w:rsidRDefault="00260735">
      <w:pPr>
        <w:rPr>
          <w:lang w:val="ru-UA"/>
        </w:rPr>
      </w:pPr>
    </w:p>
    <w:sectPr w:rsidR="00260735" w:rsidRPr="00387A88" w:rsidSect="00387A8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5F99"/>
    <w:multiLevelType w:val="multilevel"/>
    <w:tmpl w:val="89DC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84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88"/>
    <w:rsid w:val="001A3ED2"/>
    <w:rsid w:val="00260735"/>
    <w:rsid w:val="00387A88"/>
    <w:rsid w:val="003D276E"/>
    <w:rsid w:val="00997655"/>
    <w:rsid w:val="009B6451"/>
    <w:rsid w:val="00E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E676"/>
  <w15:chartTrackingRefBased/>
  <w15:docId w15:val="{D8A55CE1-EEA7-4DBF-8AA9-48F98B04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A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A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A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A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A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A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A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7A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A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A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7A8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7A8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buildukraine.in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Korolova</dc:creator>
  <cp:keywords/>
  <dc:description/>
  <cp:lastModifiedBy>Mariia Korolova</cp:lastModifiedBy>
  <cp:revision>1</cp:revision>
  <dcterms:created xsi:type="dcterms:W3CDTF">2026-04-30T08:09:00Z</dcterms:created>
  <dcterms:modified xsi:type="dcterms:W3CDTF">2026-04-30T08:12:00Z</dcterms:modified>
</cp:coreProperties>
</file>