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860C" w14:textId="77777777" w:rsidR="00A202CB" w:rsidRDefault="00A202CB" w:rsidP="00A202CB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Директору</w:t>
      </w:r>
      <w:r w:rsidR="004A4E8B"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89D4943" w14:textId="77777777" w:rsidR="004A4E8B" w:rsidRPr="00EB5177" w:rsidRDefault="004A4E8B" w:rsidP="00A202CB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ВСП «Мелітопольський коледж ТДАТУ»</w:t>
      </w:r>
    </w:p>
    <w:p w14:paraId="65104D14" w14:textId="77777777" w:rsidR="004A4E8B" w:rsidRPr="00EB5177" w:rsidRDefault="00A202CB" w:rsidP="00A202CB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Олександру МЕЛЬНИКУ</w:t>
      </w:r>
    </w:p>
    <w:p w14:paraId="3D69EBE1" w14:textId="77777777" w:rsidR="00A202CB" w:rsidRDefault="004A4E8B" w:rsidP="00A202CB">
      <w:pPr>
        <w:spacing w:after="0"/>
        <w:ind w:left="4253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вступника на спеціальність </w:t>
      </w:r>
    </w:p>
    <w:p w14:paraId="238AFAFF" w14:textId="46926CF6" w:rsidR="004A4E8B" w:rsidRPr="00A202CB" w:rsidRDefault="00ED3F11" w:rsidP="00A202CB">
      <w:pPr>
        <w:spacing w:after="0"/>
        <w:ind w:left="4253"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071</w:t>
      </w:r>
      <w:r w:rsidR="004A4E8B" w:rsidRPr="00A202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Облік і оподаткування</w:t>
      </w:r>
      <w:r w:rsidR="004A4E8B" w:rsidRPr="00A202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» </w:t>
      </w:r>
    </w:p>
    <w:p w14:paraId="25CBBD77" w14:textId="77777777" w:rsidR="00A202CB" w:rsidRPr="00810D57" w:rsidRDefault="00A202CB" w:rsidP="00A202CB">
      <w:pPr>
        <w:spacing w:after="0"/>
        <w:ind w:left="4253" w:right="-1"/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</w:pPr>
      <w:r w:rsidRPr="00810D57">
        <w:rPr>
          <w:rFonts w:ascii="Times New Roman" w:hAnsi="Times New Roman" w:cs="Times New Roman"/>
          <w:bCs/>
          <w:sz w:val="32"/>
          <w:szCs w:val="24"/>
          <w:lang w:val="uk-UA"/>
        </w:rPr>
        <w:t xml:space="preserve">на основі </w:t>
      </w:r>
      <w:r>
        <w:rPr>
          <w:rFonts w:ascii="Times New Roman" w:hAnsi="Times New Roman" w:cs="Times New Roman"/>
          <w:bCs/>
          <w:sz w:val="32"/>
          <w:szCs w:val="24"/>
          <w:u w:val="single"/>
          <w:lang w:val="uk-UA"/>
        </w:rPr>
        <w:t>базової середньої освіти</w:t>
      </w:r>
    </w:p>
    <w:p w14:paraId="778CCAEA" w14:textId="77777777" w:rsidR="00203A2C" w:rsidRPr="00A202CB" w:rsidRDefault="00203A2C" w:rsidP="00203A2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</w:pPr>
      <w:bookmarkStart w:id="0" w:name="_Hlk139541291"/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Івана</w:t>
      </w:r>
      <w:r w:rsidRPr="00A202C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Івановича</w:t>
      </w:r>
    </w:p>
    <w:p w14:paraId="6F517920" w14:textId="77777777" w:rsidR="00203A2C" w:rsidRDefault="00203A2C" w:rsidP="00203A2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мешкає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14:paraId="23A0C639" w14:textId="77777777" w:rsidR="00203A2C" w:rsidRDefault="00203A2C" w:rsidP="00203A2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Запорізька обл. Мелітопольський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н, </w:t>
      </w:r>
    </w:p>
    <w:p w14:paraId="69E14D73" w14:textId="77777777" w:rsidR="00203A2C" w:rsidRPr="00EB5177" w:rsidRDefault="00203A2C" w:rsidP="00203A2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Іванове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Іванівська,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</w:p>
    <w:p w14:paraId="03651F54" w14:textId="77777777" w:rsidR="00203A2C" w:rsidRPr="00EB5177" w:rsidRDefault="00203A2C" w:rsidP="00203A2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ivanov</w:t>
      </w:r>
      <w:proofErr w:type="spellEnd"/>
      <w:r w:rsidRPr="00A7722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ivan</w:t>
      </w:r>
      <w:proofErr w:type="spellEnd"/>
      <w:r w:rsidRPr="00A202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@gmail.com</w:t>
      </w:r>
    </w:p>
    <w:p w14:paraId="596F983B" w14:textId="77777777" w:rsidR="00203A2C" w:rsidRPr="00203A2C" w:rsidRDefault="00203A2C" w:rsidP="00203A2C">
      <w:pPr>
        <w:spacing w:after="0"/>
        <w:ind w:left="4253" w:right="2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+38 (</w:t>
      </w: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 w:rsidRPr="00203A2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203A2C">
        <w:rPr>
          <w:rFonts w:ascii="Times New Roman" w:eastAsia="Times New Roman" w:hAnsi="Times New Roman" w:cs="Times New Roman"/>
          <w:sz w:val="28"/>
          <w:szCs w:val="28"/>
          <w:lang w:eastAsia="uk-UA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03A2C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03A2C">
        <w:rPr>
          <w:rFonts w:ascii="Times New Roman" w:eastAsia="Times New Roman" w:hAnsi="Times New Roman" w:cs="Times New Roman"/>
          <w:sz w:val="28"/>
          <w:szCs w:val="28"/>
          <w:lang w:eastAsia="uk-UA"/>
        </w:rPr>
        <w:t>67</w:t>
      </w:r>
    </w:p>
    <w:bookmarkEnd w:id="0"/>
    <w:p w14:paraId="641679DB" w14:textId="77777777" w:rsidR="004A4E8B" w:rsidRPr="00203A2C" w:rsidRDefault="004A4E8B" w:rsidP="00A202C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4DB766" w14:textId="77777777" w:rsidR="004A4E8B" w:rsidRDefault="004A4E8B" w:rsidP="00A202CB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Шановний Олександре Васильовичу!</w:t>
      </w:r>
    </w:p>
    <w:p w14:paraId="3981B306" w14:textId="77777777" w:rsidR="00A202CB" w:rsidRPr="00EB5177" w:rsidRDefault="00A202CB" w:rsidP="00A202CB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968946B" w14:textId="6FE2AED7" w:rsidR="00ED3F11" w:rsidRPr="00ED3F11" w:rsidRDefault="00ED3F11" w:rsidP="00ED3F1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подаю заявку на вступ до ВСП «Мелітопольський коледж ТДАТУ» на освітн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ьо - професійну</w:t>
      </w: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програму фахового молодшого бакалавра за спеціальністю 071 «Облік і оподаткування». Я дуже бажаю отримати якісну освіту в цьому закладі та розвинути свої професійні навички.</w:t>
      </w:r>
    </w:p>
    <w:p w14:paraId="3C656CEB" w14:textId="77777777" w:rsidR="00ED3F11" w:rsidRPr="00ED3F11" w:rsidRDefault="00ED3F11" w:rsidP="00ED3F1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Мене завжди цікавила фінансова сфера та обліково-фінансовий аспект діяльності підприємств. Я вважаю, що облік та оподаткування є дуже важливими складовими успішної роботи будь-якої компанії. Якщо бути точним, облік та оподаткування – це найбільш важливі елементи, які дозволяють зберегти фінансову стабільність та ефективно управляти бізнесом.</w:t>
      </w:r>
    </w:p>
    <w:p w14:paraId="7ED65DA1" w14:textId="77777777" w:rsidR="00ED3F11" w:rsidRPr="00ED3F11" w:rsidRDefault="00ED3F11" w:rsidP="00ED3F1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Тому я дуже хочу отримати якісну освіту в цій галузі та стати професіоналом в обліку та оподаткуванні. Я вважаю, що ВСП «Мелітопольський коледж ТДАТУ» – це найкращий вибір для мене, оскільки коледж має чудову репутацію та надає якісну освіту.</w:t>
      </w:r>
    </w:p>
    <w:p w14:paraId="2DFA97DD" w14:textId="22A68B18" w:rsidR="004A4E8B" w:rsidRPr="00EB5177" w:rsidRDefault="00ED3F11" w:rsidP="00ED3F1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Мої попередні знання та досвід дозволять мені стати частиною студентської спільноти коледжу та активно брати участь у навчальному процесі. Я впевнений, що зможу успішно засвоїти програму та отримати необхідні навички для подальшої професійної кар'єри.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хочу додати, що я завжди 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</w:t>
      </w: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ою</w:t>
      </w: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дисциплінован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ою</w:t>
      </w: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ученицею</w:t>
      </w: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авжди прагну досягти максимальних результатів та не боюся викликів. Я впевнен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зможу успішно впоратися з навчальними завданнями та відповідально виконувати свої обов'язки.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D3F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дякую за розгляд моєї кандидатури та мотиваційного листа на вступ до ВСП «Мелітопольський коледж ТДАТУ» на спеціальність 071 «Облік і оподаткування». Дякую!</w:t>
      </w:r>
    </w:p>
    <w:p w14:paraId="66A8E8E9" w14:textId="682DED8E" w:rsidR="00F01CB4" w:rsidRDefault="00203A2C" w:rsidP="00203A2C">
      <w:pPr>
        <w:spacing w:after="0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Hlk139541330"/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повагою,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bookmarkStart w:id="2" w:name="_Hlk139541326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</w:t>
      </w:r>
      <w:bookmarkEnd w:id="2"/>
      <w:r w:rsidRPr="00EB5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bookmarkEnd w:id="1"/>
    </w:p>
    <w:sectPr w:rsidR="00F01CB4" w:rsidSect="00A202C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34"/>
    <w:rsid w:val="000565FA"/>
    <w:rsid w:val="001178DC"/>
    <w:rsid w:val="0016302F"/>
    <w:rsid w:val="00163DDF"/>
    <w:rsid w:val="00203A2C"/>
    <w:rsid w:val="00252F46"/>
    <w:rsid w:val="00347ADD"/>
    <w:rsid w:val="004A4E8B"/>
    <w:rsid w:val="00A202CB"/>
    <w:rsid w:val="00C95E64"/>
    <w:rsid w:val="00CB4534"/>
    <w:rsid w:val="00EB5177"/>
    <w:rsid w:val="00ED3F11"/>
    <w:rsid w:val="00F0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58E"/>
  <w15:docId w15:val="{F25AB429-B6CA-4024-9FDA-1F284AA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9</cp:revision>
  <dcterms:created xsi:type="dcterms:W3CDTF">2023-06-12T10:59:00Z</dcterms:created>
  <dcterms:modified xsi:type="dcterms:W3CDTF">2023-07-06T10:26:00Z</dcterms:modified>
</cp:coreProperties>
</file>