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01B8" w14:textId="77777777" w:rsidR="00BD696D" w:rsidRPr="00D71EE8" w:rsidRDefault="00BD696D" w:rsidP="00BD696D">
      <w:pPr>
        <w:spacing w:line="450" w:lineRule="atLeast"/>
        <w:jc w:val="center"/>
        <w:rPr>
          <w:rFonts w:ascii="Georgia" w:eastAsia="Times New Roman" w:hAnsi="Georgia" w:cs="Arial"/>
          <w:b/>
          <w:bCs/>
          <w:color w:val="96004A"/>
          <w:sz w:val="30"/>
          <w:szCs w:val="30"/>
          <w:lang w:val="en-US" w:eastAsia="ru-RU"/>
        </w:rPr>
      </w:pPr>
      <w:r w:rsidRPr="00D71EE8">
        <w:rPr>
          <w:rFonts w:ascii="Georgia" w:eastAsia="Times New Roman" w:hAnsi="Georgia" w:cs="Arial"/>
          <w:b/>
          <w:bCs/>
          <w:color w:val="96004A"/>
          <w:sz w:val="30"/>
          <w:szCs w:val="30"/>
          <w:lang w:val="en-US" w:eastAsia="ru-RU"/>
        </w:rPr>
        <w:t>“Note” The Bible Echo 13, 1, p. 8.</w:t>
      </w:r>
    </w:p>
    <w:p w14:paraId="5E41CCFA" w14:textId="77777777" w:rsidR="00BD696D" w:rsidRPr="00D71EE8" w:rsidRDefault="00BD696D" w:rsidP="00BD696D">
      <w:pPr>
        <w:spacing w:after="0" w:line="240" w:lineRule="auto"/>
        <w:ind w:firstLine="300"/>
        <w:rPr>
          <w:rFonts w:ascii="Arial" w:eastAsia="Times New Roman" w:hAnsi="Arial" w:cs="Arial"/>
          <w:color w:val="000000"/>
          <w:sz w:val="24"/>
          <w:szCs w:val="24"/>
          <w:lang w:val="en-US" w:eastAsia="ru-RU"/>
        </w:rPr>
      </w:pPr>
      <w:r w:rsidRPr="00D71EE8">
        <w:rPr>
          <w:rFonts w:ascii="Arial" w:eastAsia="Times New Roman" w:hAnsi="Arial" w:cs="Arial"/>
          <w:color w:val="000000"/>
          <w:sz w:val="24"/>
          <w:szCs w:val="24"/>
          <w:lang w:val="en-US" w:eastAsia="ru-RU"/>
        </w:rPr>
        <w:t>OF Charles A. Dana, who was the maker of the New York </w:t>
      </w:r>
      <w:r w:rsidRPr="00D71EE8">
        <w:rPr>
          <w:rFonts w:ascii="Arial" w:eastAsia="Times New Roman" w:hAnsi="Arial" w:cs="Arial"/>
          <w:i/>
          <w:iCs/>
          <w:color w:val="000000"/>
          <w:sz w:val="24"/>
          <w:szCs w:val="24"/>
          <w:bdr w:val="none" w:sz="0" w:space="0" w:color="auto" w:frame="1"/>
          <w:lang w:val="en-US" w:eastAsia="ru-RU"/>
        </w:rPr>
        <w:t>Sun</w:t>
      </w:r>
      <w:r w:rsidRPr="00D71EE8">
        <w:rPr>
          <w:rFonts w:ascii="Arial" w:eastAsia="Times New Roman" w:hAnsi="Arial" w:cs="Arial"/>
          <w:color w:val="000000"/>
          <w:sz w:val="24"/>
          <w:szCs w:val="24"/>
          <w:lang w:val="en-US" w:eastAsia="ru-RU"/>
        </w:rPr>
        <w:t>, and who died lately, it is said that “he never had an idle day since he left college.” This was not because he was against his will </w:t>
      </w:r>
      <w:r w:rsidRPr="00D71EE8">
        <w:rPr>
          <w:rFonts w:ascii="Arial" w:eastAsia="Times New Roman" w:hAnsi="Arial" w:cs="Arial"/>
          <w:i/>
          <w:iCs/>
          <w:color w:val="000000"/>
          <w:sz w:val="24"/>
          <w:szCs w:val="24"/>
          <w:bdr w:val="none" w:sz="0" w:space="0" w:color="auto" w:frame="1"/>
          <w:lang w:val="en-US" w:eastAsia="ru-RU"/>
        </w:rPr>
        <w:t>deprived</w:t>
      </w:r>
      <w:r w:rsidRPr="00D71EE8">
        <w:rPr>
          <w:rFonts w:ascii="Arial" w:eastAsia="Times New Roman" w:hAnsi="Arial" w:cs="Arial"/>
          <w:color w:val="000000"/>
          <w:sz w:val="24"/>
          <w:szCs w:val="24"/>
          <w:lang w:val="en-US" w:eastAsia="ru-RU"/>
        </w:rPr>
        <w:t> of idle days, but because he did not want any such days. He would rather be busy than to be idle. And yet he lived to the age of more than </w:t>
      </w:r>
      <w:r w:rsidRPr="00D71EE8">
        <w:rPr>
          <w:rFonts w:ascii="Arial" w:eastAsia="Times New Roman" w:hAnsi="Arial" w:cs="Arial"/>
          <w:i/>
          <w:iCs/>
          <w:color w:val="000000"/>
          <w:sz w:val="24"/>
          <w:szCs w:val="24"/>
          <w:bdr w:val="none" w:sz="0" w:space="0" w:color="auto" w:frame="1"/>
          <w:lang w:val="en-US" w:eastAsia="ru-RU"/>
        </w:rPr>
        <w:t>seventy-eight</w:t>
      </w:r>
      <w:r w:rsidRPr="00D71EE8">
        <w:rPr>
          <w:rFonts w:ascii="Arial" w:eastAsia="Times New Roman" w:hAnsi="Arial" w:cs="Arial"/>
          <w:color w:val="000000"/>
          <w:sz w:val="24"/>
          <w:szCs w:val="24"/>
          <w:lang w:val="en-US" w:eastAsia="ru-RU"/>
        </w:rPr>
        <w:t xml:space="preserve"> years. It is all nonsense about work’s shortening life. Idleness will shorten life far more than will steady, busy work. Any Christian would rather work than to be idle. The Christian so loves work that he will work for nothing rather than to do nothing. And whoever would work for nothing rather than to do nothing, will never need to work for </w:t>
      </w:r>
      <w:proofErr w:type="gramStart"/>
      <w:r w:rsidRPr="00D71EE8">
        <w:rPr>
          <w:rFonts w:ascii="Arial" w:eastAsia="Times New Roman" w:hAnsi="Arial" w:cs="Arial"/>
          <w:color w:val="000000"/>
          <w:sz w:val="24"/>
          <w:szCs w:val="24"/>
          <w:lang w:val="en-US" w:eastAsia="ru-RU"/>
        </w:rPr>
        <w:t>nothing.—</w:t>
      </w:r>
      <w:proofErr w:type="gramEnd"/>
      <w:r w:rsidRPr="00D71EE8">
        <w:rPr>
          <w:rFonts w:ascii="Arial" w:eastAsia="Times New Roman" w:hAnsi="Arial" w:cs="Arial"/>
          <w:i/>
          <w:iCs/>
          <w:color w:val="000000"/>
          <w:sz w:val="24"/>
          <w:szCs w:val="24"/>
          <w:bdr w:val="none" w:sz="0" w:space="0" w:color="auto" w:frame="1"/>
          <w:lang w:val="en-US" w:eastAsia="ru-RU"/>
        </w:rPr>
        <w:t>A. T. Jones</w:t>
      </w:r>
      <w:r w:rsidRPr="00D71EE8">
        <w:rPr>
          <w:rFonts w:ascii="Arial" w:eastAsia="Times New Roman" w:hAnsi="Arial" w:cs="Arial"/>
          <w:color w:val="000000"/>
          <w:sz w:val="24"/>
          <w:szCs w:val="24"/>
          <w:lang w:val="en-US" w:eastAsia="ru-RU"/>
        </w:rPr>
        <w:t>. </w:t>
      </w:r>
      <w:r w:rsidRPr="00D71EE8">
        <w:rPr>
          <w:rFonts w:ascii="Arial" w:eastAsia="Times New Roman" w:hAnsi="Arial" w:cs="Arial"/>
          <w:color w:val="BB146E"/>
          <w:sz w:val="17"/>
          <w:szCs w:val="17"/>
          <w:bdr w:val="none" w:sz="0" w:space="0" w:color="auto" w:frame="1"/>
          <w:lang w:val="en-US" w:eastAsia="ru-RU"/>
        </w:rPr>
        <w:t>{BEST January 3, 1898, p. 8.1}</w:t>
      </w:r>
    </w:p>
    <w:p w14:paraId="1D618A8F" w14:textId="3799F122" w:rsidR="00520DDD" w:rsidRPr="00D71EE8" w:rsidRDefault="00000000">
      <w:pPr>
        <w:rPr>
          <w:lang w:val="en-US"/>
        </w:rPr>
      </w:pPr>
    </w:p>
    <w:p w14:paraId="0DCB6CE3" w14:textId="77777777" w:rsidR="00D71EE8" w:rsidRPr="00D71EE8" w:rsidRDefault="00D71EE8" w:rsidP="008D5133">
      <w:pPr>
        <w:spacing w:line="450" w:lineRule="atLeast"/>
        <w:jc w:val="center"/>
        <w:rPr>
          <w:rFonts w:ascii="Georgia" w:eastAsia="Times New Roman" w:hAnsi="Georgia" w:cs="Arial"/>
          <w:b/>
          <w:bCs/>
          <w:color w:val="96004A"/>
          <w:sz w:val="30"/>
          <w:szCs w:val="30"/>
          <w:lang w:val="en-US" w:eastAsia="ru-RU"/>
        </w:rPr>
      </w:pPr>
      <w:r w:rsidRPr="00D71EE8">
        <w:rPr>
          <w:rFonts w:ascii="Georgia" w:eastAsia="Times New Roman" w:hAnsi="Georgia" w:cs="Arial"/>
          <w:b/>
          <w:bCs/>
          <w:color w:val="96004A"/>
          <w:sz w:val="30"/>
          <w:szCs w:val="30"/>
          <w:lang w:val="en-US" w:eastAsia="ru-RU"/>
        </w:rPr>
        <w:t>“We Must Be Before We Can Do” The Bible Echo 13, 2, p. 11.</w:t>
      </w:r>
    </w:p>
    <w:p w14:paraId="501D009A" w14:textId="77777777" w:rsidR="00D71EE8" w:rsidRPr="00D71EE8" w:rsidRDefault="00D71EE8" w:rsidP="008D5133">
      <w:pPr>
        <w:spacing w:after="0" w:line="240" w:lineRule="auto"/>
        <w:ind w:firstLine="300"/>
        <w:rPr>
          <w:rFonts w:ascii="Arial" w:eastAsia="Times New Roman" w:hAnsi="Arial" w:cs="Arial"/>
          <w:color w:val="000000"/>
          <w:sz w:val="24"/>
          <w:szCs w:val="24"/>
          <w:lang w:val="en-US" w:eastAsia="ru-RU"/>
        </w:rPr>
      </w:pPr>
      <w:r w:rsidRPr="00D71EE8">
        <w:rPr>
          <w:rFonts w:ascii="Arial" w:eastAsia="Times New Roman" w:hAnsi="Arial" w:cs="Arial"/>
          <w:color w:val="000000"/>
          <w:sz w:val="24"/>
          <w:szCs w:val="24"/>
          <w:lang w:val="en-US" w:eastAsia="ru-RU"/>
        </w:rPr>
        <w:t>IT is not what is outside of us, but what is </w:t>
      </w:r>
      <w:r w:rsidRPr="00D71EE8">
        <w:rPr>
          <w:rFonts w:ascii="Arial" w:eastAsia="Times New Roman" w:hAnsi="Arial" w:cs="Arial"/>
          <w:i/>
          <w:iCs/>
          <w:color w:val="000000"/>
          <w:sz w:val="24"/>
          <w:szCs w:val="24"/>
          <w:bdr w:val="none" w:sz="0" w:space="0" w:color="auto" w:frame="1"/>
          <w:lang w:val="en-US" w:eastAsia="ru-RU"/>
        </w:rPr>
        <w:t>inside</w:t>
      </w:r>
      <w:r w:rsidRPr="00D71EE8">
        <w:rPr>
          <w:rFonts w:ascii="Arial" w:eastAsia="Times New Roman" w:hAnsi="Arial" w:cs="Arial"/>
          <w:color w:val="000000"/>
          <w:sz w:val="24"/>
          <w:szCs w:val="24"/>
          <w:lang w:val="en-US" w:eastAsia="ru-RU"/>
        </w:rPr>
        <w:t>, that makes us Christians and keeps us so. </w:t>
      </w:r>
      <w:r w:rsidRPr="00D71EE8">
        <w:rPr>
          <w:rFonts w:ascii="Arial" w:eastAsia="Times New Roman" w:hAnsi="Arial" w:cs="Arial"/>
          <w:color w:val="BB146E"/>
          <w:sz w:val="17"/>
          <w:szCs w:val="17"/>
          <w:bdr w:val="none" w:sz="0" w:space="0" w:color="auto" w:frame="1"/>
          <w:lang w:val="en-US" w:eastAsia="ru-RU"/>
        </w:rPr>
        <w:t>{BEST January 10, 1898, p. 11.1}</w:t>
      </w:r>
    </w:p>
    <w:p w14:paraId="03AD005F" w14:textId="77777777" w:rsidR="00D71EE8" w:rsidRPr="00D71EE8" w:rsidRDefault="00D71EE8" w:rsidP="008D5133">
      <w:pPr>
        <w:spacing w:after="0" w:line="240" w:lineRule="auto"/>
        <w:ind w:firstLine="300"/>
        <w:rPr>
          <w:rFonts w:ascii="Arial" w:eastAsia="Times New Roman" w:hAnsi="Arial" w:cs="Arial"/>
          <w:color w:val="000000"/>
          <w:sz w:val="24"/>
          <w:szCs w:val="24"/>
          <w:lang w:val="en-US" w:eastAsia="ru-RU"/>
        </w:rPr>
      </w:pPr>
      <w:r w:rsidRPr="00D71EE8">
        <w:rPr>
          <w:rFonts w:ascii="Arial" w:eastAsia="Times New Roman" w:hAnsi="Arial" w:cs="Arial"/>
          <w:color w:val="000000"/>
          <w:sz w:val="24"/>
          <w:szCs w:val="24"/>
          <w:lang w:val="en-US" w:eastAsia="ru-RU"/>
        </w:rPr>
        <w:t>If you think you could be a better Christian if they were better brethren and sisters in the church, you greatly mistake. It is just the other way; if you were a better Christian, you would find better brethren and sisters in the church. </w:t>
      </w:r>
      <w:r w:rsidRPr="00D71EE8">
        <w:rPr>
          <w:rFonts w:ascii="Arial" w:eastAsia="Times New Roman" w:hAnsi="Arial" w:cs="Arial"/>
          <w:color w:val="BB146E"/>
          <w:sz w:val="17"/>
          <w:szCs w:val="17"/>
          <w:bdr w:val="none" w:sz="0" w:space="0" w:color="auto" w:frame="1"/>
          <w:lang w:val="en-US" w:eastAsia="ru-RU"/>
        </w:rPr>
        <w:t>{BEST January 10, 1898, p. 11.2}</w:t>
      </w:r>
    </w:p>
    <w:p w14:paraId="1EF3E99F" w14:textId="77777777" w:rsidR="00D71EE8" w:rsidRPr="00D71EE8" w:rsidRDefault="00D71EE8" w:rsidP="008D5133">
      <w:pPr>
        <w:spacing w:after="0" w:line="240" w:lineRule="auto"/>
        <w:ind w:firstLine="300"/>
        <w:rPr>
          <w:rFonts w:ascii="Arial" w:eastAsia="Times New Roman" w:hAnsi="Arial" w:cs="Arial"/>
          <w:color w:val="000000"/>
          <w:sz w:val="24"/>
          <w:szCs w:val="24"/>
          <w:lang w:val="en-US" w:eastAsia="ru-RU"/>
        </w:rPr>
      </w:pPr>
      <w:r w:rsidRPr="00D71EE8">
        <w:rPr>
          <w:rFonts w:ascii="Arial" w:eastAsia="Times New Roman" w:hAnsi="Arial" w:cs="Arial"/>
          <w:color w:val="000000"/>
          <w:sz w:val="24"/>
          <w:szCs w:val="24"/>
          <w:lang w:val="en-US" w:eastAsia="ru-RU"/>
        </w:rPr>
        <w:t>If you think you could do better if only you had better neighbours, you greatly mistake. The truth is that if you would do better, you would have better neighbours. And if you were a better Christian, you would do better. You must </w:t>
      </w:r>
      <w:r w:rsidRPr="00D71EE8">
        <w:rPr>
          <w:rFonts w:ascii="Arial" w:eastAsia="Times New Roman" w:hAnsi="Arial" w:cs="Arial"/>
          <w:i/>
          <w:iCs/>
          <w:color w:val="000000"/>
          <w:sz w:val="24"/>
          <w:szCs w:val="24"/>
          <w:bdr w:val="none" w:sz="0" w:space="0" w:color="auto" w:frame="1"/>
          <w:lang w:val="en-US" w:eastAsia="ru-RU"/>
        </w:rPr>
        <w:t>be</w:t>
      </w:r>
      <w:r w:rsidRPr="00D71EE8">
        <w:rPr>
          <w:rFonts w:ascii="Arial" w:eastAsia="Times New Roman" w:hAnsi="Arial" w:cs="Arial"/>
          <w:color w:val="000000"/>
          <w:sz w:val="24"/>
          <w:szCs w:val="24"/>
          <w:lang w:val="en-US" w:eastAsia="ru-RU"/>
        </w:rPr>
        <w:t> better before you can do better. </w:t>
      </w:r>
      <w:r w:rsidRPr="00D71EE8">
        <w:rPr>
          <w:rFonts w:ascii="Arial" w:eastAsia="Times New Roman" w:hAnsi="Arial" w:cs="Arial"/>
          <w:color w:val="BB146E"/>
          <w:sz w:val="17"/>
          <w:szCs w:val="17"/>
          <w:bdr w:val="none" w:sz="0" w:space="0" w:color="auto" w:frame="1"/>
          <w:lang w:val="en-US" w:eastAsia="ru-RU"/>
        </w:rPr>
        <w:t>{BEST January 10, 1898, p. 11.3}</w:t>
      </w:r>
    </w:p>
    <w:p w14:paraId="0E563994" w14:textId="77777777" w:rsidR="00D71EE8" w:rsidRPr="00D71EE8" w:rsidRDefault="00D71EE8" w:rsidP="008D5133">
      <w:pPr>
        <w:spacing w:after="0" w:line="240" w:lineRule="auto"/>
        <w:ind w:firstLine="300"/>
        <w:rPr>
          <w:rFonts w:ascii="Arial" w:eastAsia="Times New Roman" w:hAnsi="Arial" w:cs="Arial"/>
          <w:color w:val="000000"/>
          <w:sz w:val="24"/>
          <w:szCs w:val="24"/>
          <w:lang w:val="en-US" w:eastAsia="ru-RU"/>
        </w:rPr>
      </w:pPr>
      <w:r w:rsidRPr="00D71EE8">
        <w:rPr>
          <w:rFonts w:ascii="Arial" w:eastAsia="Times New Roman" w:hAnsi="Arial" w:cs="Arial"/>
          <w:color w:val="000000"/>
          <w:sz w:val="24"/>
          <w:szCs w:val="24"/>
          <w:lang w:val="en-US" w:eastAsia="ru-RU"/>
        </w:rPr>
        <w:t>Christianity does not come from ourselves, nor from anybody nor anything that is around us. It comes down straight from heaven to every soul who will receive it. And having its source in heaven, it is not, and cannot be, affected by anything that is of earth. </w:t>
      </w:r>
      <w:r w:rsidRPr="00D71EE8">
        <w:rPr>
          <w:rFonts w:ascii="Arial" w:eastAsia="Times New Roman" w:hAnsi="Arial" w:cs="Arial"/>
          <w:color w:val="BB146E"/>
          <w:sz w:val="17"/>
          <w:szCs w:val="17"/>
          <w:bdr w:val="none" w:sz="0" w:space="0" w:color="auto" w:frame="1"/>
          <w:lang w:val="en-US" w:eastAsia="ru-RU"/>
        </w:rPr>
        <w:t>{BEST January 10, 1898, p. 11.4}</w:t>
      </w:r>
    </w:p>
    <w:p w14:paraId="1CEB9AD1" w14:textId="77777777" w:rsidR="00D71EE8" w:rsidRPr="008D5133" w:rsidRDefault="00D71EE8" w:rsidP="008D5133">
      <w:pPr>
        <w:spacing w:after="0" w:line="240" w:lineRule="auto"/>
        <w:ind w:firstLine="300"/>
        <w:rPr>
          <w:rFonts w:ascii="Arial" w:eastAsia="Times New Roman" w:hAnsi="Arial" w:cs="Arial"/>
          <w:color w:val="000000"/>
          <w:sz w:val="24"/>
          <w:szCs w:val="24"/>
          <w:lang w:eastAsia="ru-RU"/>
        </w:rPr>
      </w:pPr>
      <w:proofErr w:type="gramStart"/>
      <w:r w:rsidRPr="00D71EE8">
        <w:rPr>
          <w:rFonts w:ascii="Arial" w:eastAsia="Times New Roman" w:hAnsi="Arial" w:cs="Arial"/>
          <w:color w:val="000000"/>
          <w:sz w:val="24"/>
          <w:szCs w:val="24"/>
          <w:lang w:val="en-US" w:eastAsia="ru-RU"/>
        </w:rPr>
        <w:t>Thus</w:t>
      </w:r>
      <w:proofErr w:type="gramEnd"/>
      <w:r w:rsidRPr="00D71EE8">
        <w:rPr>
          <w:rFonts w:ascii="Arial" w:eastAsia="Times New Roman" w:hAnsi="Arial" w:cs="Arial"/>
          <w:color w:val="000000"/>
          <w:sz w:val="24"/>
          <w:szCs w:val="24"/>
          <w:lang w:val="en-US" w:eastAsia="ru-RU"/>
        </w:rPr>
        <w:t xml:space="preserve"> the Christian has joy in sorrow, peace in perplexity, riches in poverty, society in loneliness, and friendship among strangers and even enemies. </w:t>
      </w:r>
      <w:r w:rsidRPr="008D5133">
        <w:rPr>
          <w:rFonts w:ascii="Arial" w:eastAsia="Times New Roman" w:hAnsi="Arial" w:cs="Arial"/>
          <w:color w:val="BB146E"/>
          <w:sz w:val="17"/>
          <w:szCs w:val="17"/>
          <w:bdr w:val="none" w:sz="0" w:space="0" w:color="auto" w:frame="1"/>
          <w:lang w:eastAsia="ru-RU"/>
        </w:rPr>
        <w:t xml:space="preserve">{BEST </w:t>
      </w:r>
      <w:proofErr w:type="spellStart"/>
      <w:r w:rsidRPr="008D5133">
        <w:rPr>
          <w:rFonts w:ascii="Arial" w:eastAsia="Times New Roman" w:hAnsi="Arial" w:cs="Arial"/>
          <w:color w:val="BB146E"/>
          <w:sz w:val="17"/>
          <w:szCs w:val="17"/>
          <w:bdr w:val="none" w:sz="0" w:space="0" w:color="auto" w:frame="1"/>
          <w:lang w:eastAsia="ru-RU"/>
        </w:rPr>
        <w:t>January</w:t>
      </w:r>
      <w:proofErr w:type="spellEnd"/>
      <w:r w:rsidRPr="008D5133">
        <w:rPr>
          <w:rFonts w:ascii="Arial" w:eastAsia="Times New Roman" w:hAnsi="Arial" w:cs="Arial"/>
          <w:color w:val="BB146E"/>
          <w:sz w:val="17"/>
          <w:szCs w:val="17"/>
          <w:bdr w:val="none" w:sz="0" w:space="0" w:color="auto" w:frame="1"/>
          <w:lang w:eastAsia="ru-RU"/>
        </w:rPr>
        <w:t xml:space="preserve"> 10, 1898, p. 11.5}</w:t>
      </w:r>
    </w:p>
    <w:p w14:paraId="159EF24F" w14:textId="77777777" w:rsidR="00D71EE8" w:rsidRPr="008D5133" w:rsidRDefault="00D71EE8" w:rsidP="008D5133">
      <w:pPr>
        <w:spacing w:after="0" w:line="240" w:lineRule="auto"/>
        <w:rPr>
          <w:rFonts w:ascii="Arial" w:eastAsia="Times New Roman" w:hAnsi="Arial" w:cs="Arial"/>
          <w:color w:val="000000"/>
          <w:sz w:val="24"/>
          <w:szCs w:val="24"/>
          <w:lang w:eastAsia="ru-RU"/>
        </w:rPr>
      </w:pPr>
      <w:r w:rsidRPr="008D5133">
        <w:rPr>
          <w:rFonts w:ascii="Arial" w:eastAsia="Times New Roman" w:hAnsi="Arial" w:cs="Arial"/>
          <w:color w:val="000000"/>
          <w:sz w:val="24"/>
          <w:szCs w:val="24"/>
          <w:lang w:eastAsia="ru-RU"/>
        </w:rPr>
        <w:t>A. T. JONES.</w:t>
      </w:r>
    </w:p>
    <w:p w14:paraId="0DC284E3" w14:textId="77777777" w:rsidR="00D71EE8" w:rsidRDefault="00D71EE8">
      <w:bookmarkStart w:id="0" w:name="_GoBack"/>
      <w:bookmarkEnd w:id="0"/>
    </w:p>
    <w:p w14:paraId="27C47261" w14:textId="77777777" w:rsidR="00D71EE8" w:rsidRDefault="00D71EE8"/>
    <w:sectPr w:rsidR="00D71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20"/>
    <w:rsid w:val="002E3BBF"/>
    <w:rsid w:val="003E1FA9"/>
    <w:rsid w:val="0048549A"/>
    <w:rsid w:val="004B440A"/>
    <w:rsid w:val="00806D48"/>
    <w:rsid w:val="0090456C"/>
    <w:rsid w:val="00A86420"/>
    <w:rsid w:val="00BD696D"/>
    <w:rsid w:val="00D71EE8"/>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ACF1"/>
  <w15:docId w15:val="{5347FC9F-1743-4994-99C0-229F5E8D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D696D"/>
    <w:rPr>
      <w:i/>
      <w:iCs/>
    </w:rPr>
  </w:style>
  <w:style w:type="character" w:customStyle="1" w:styleId="reference">
    <w:name w:val="reference"/>
    <w:basedOn w:val="a0"/>
    <w:rsid w:val="00BD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17960">
      <w:bodyDiv w:val="1"/>
      <w:marLeft w:val="0"/>
      <w:marRight w:val="0"/>
      <w:marTop w:val="0"/>
      <w:marBottom w:val="0"/>
      <w:divBdr>
        <w:top w:val="none" w:sz="0" w:space="0" w:color="auto"/>
        <w:left w:val="none" w:sz="0" w:space="0" w:color="auto"/>
        <w:bottom w:val="none" w:sz="0" w:space="0" w:color="auto"/>
        <w:right w:val="none" w:sz="0" w:space="0" w:color="auto"/>
      </w:divBdr>
      <w:divsChild>
        <w:div w:id="815101302">
          <w:marLeft w:val="0"/>
          <w:marRight w:val="0"/>
          <w:marTop w:val="300"/>
          <w:marBottom w:val="300"/>
          <w:divBdr>
            <w:top w:val="none" w:sz="0" w:space="0" w:color="auto"/>
            <w:left w:val="none" w:sz="0" w:space="0" w:color="auto"/>
            <w:bottom w:val="none" w:sz="0" w:space="0" w:color="auto"/>
            <w:right w:val="none" w:sz="0" w:space="0" w:color="auto"/>
          </w:divBdr>
          <w:divsChild>
            <w:div w:id="96873296">
              <w:marLeft w:val="0"/>
              <w:marRight w:val="0"/>
              <w:marTop w:val="75"/>
              <w:marBottom w:val="0"/>
              <w:divBdr>
                <w:top w:val="none" w:sz="0" w:space="0" w:color="auto"/>
                <w:left w:val="none" w:sz="0" w:space="0" w:color="auto"/>
                <w:bottom w:val="none" w:sz="0" w:space="0" w:color="auto"/>
                <w:right w:val="none" w:sz="0" w:space="0" w:color="auto"/>
              </w:divBdr>
            </w:div>
          </w:divsChild>
        </w:div>
        <w:div w:id="14013705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1296</Words>
  <Characters>740</Characters>
  <Application>Microsoft Office Word</Application>
  <DocSecurity>0</DocSecurity>
  <Lines>6</Lines>
  <Paragraphs>4</Paragraphs>
  <ScaleCrop>false</ScaleCrop>
  <Company>Ровенская АЭС</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2023-06-23T07:54:00Z</dcterms:created>
  <dcterms:modified xsi:type="dcterms:W3CDTF">2023-06-23T07:54:00Z</dcterms:modified>
</cp:coreProperties>
</file>