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F7" w:rsidRPr="00CB3EF7" w:rsidRDefault="00CB3EF7" w:rsidP="00CB3EF7">
      <w:pPr>
        <w:spacing w:line="450" w:lineRule="atLeast"/>
        <w:jc w:val="center"/>
        <w:rPr>
          <w:rFonts w:ascii="Georgia" w:eastAsia="Times New Roman" w:hAnsi="Georgia" w:cs="Arial"/>
          <w:b/>
          <w:bCs/>
          <w:color w:val="96004A"/>
          <w:sz w:val="30"/>
          <w:szCs w:val="30"/>
          <w:lang w:eastAsia="ru-RU"/>
        </w:rPr>
      </w:pPr>
      <w:r w:rsidRPr="00CB3EF7">
        <w:rPr>
          <w:rFonts w:ascii="Georgia" w:eastAsia="Times New Roman" w:hAnsi="Georgia" w:cs="Arial"/>
          <w:b/>
          <w:bCs/>
          <w:color w:val="96004A"/>
          <w:sz w:val="30"/>
          <w:szCs w:val="30"/>
          <w:lang w:eastAsia="ru-RU"/>
        </w:rPr>
        <w:t>“The Two Sides in the Great Controversy” The Present Truth 17, 36, p. 564.</w:t>
      </w:r>
    </w:p>
    <w:p w:rsidR="00CB3EF7" w:rsidRPr="00CB3EF7" w:rsidRDefault="00CB3EF7" w:rsidP="00CB3EF7">
      <w:pPr>
        <w:spacing w:after="0" w:line="450" w:lineRule="atLeast"/>
        <w:rPr>
          <w:rFonts w:ascii="Times New Roman" w:eastAsia="Times New Roman" w:hAnsi="Times New Roman" w:cs="Times New Roman"/>
          <w:b/>
          <w:bCs/>
          <w:color w:val="000000"/>
          <w:sz w:val="30"/>
          <w:szCs w:val="30"/>
          <w:lang w:eastAsia="ru-RU"/>
        </w:rPr>
      </w:pPr>
      <w:r w:rsidRPr="00CB3EF7">
        <w:rPr>
          <w:rFonts w:ascii="Times New Roman" w:eastAsia="Times New Roman" w:hAnsi="Times New Roman" w:cs="Times New Roman"/>
          <w:b/>
          <w:bCs/>
          <w:color w:val="000000"/>
          <w:sz w:val="30"/>
          <w:szCs w:val="30"/>
          <w:lang w:eastAsia="ru-RU"/>
        </w:rPr>
        <w:t>SELF-SACRIFICE OR SELF-DEFENCE</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“SELF-PRESERVATION is the first law of nature.” </w:t>
      </w:r>
      <w:r w:rsidRPr="00CB3EF7">
        <w:rPr>
          <w:rFonts w:ascii="Arial" w:eastAsia="Times New Roman" w:hAnsi="Arial" w:cs="Arial"/>
          <w:color w:val="BB146E"/>
          <w:sz w:val="17"/>
          <w:szCs w:val="17"/>
          <w:bdr w:val="none" w:sz="0" w:space="0" w:color="auto" w:frame="1"/>
          <w:lang w:eastAsia="ru-RU"/>
        </w:rPr>
        <w:t>{PTUK September 5, 1901, p. 564.1}</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But self-sacrifice is the first law of grace. </w:t>
      </w:r>
      <w:r w:rsidRPr="00CB3EF7">
        <w:rPr>
          <w:rFonts w:ascii="Arial" w:eastAsia="Times New Roman" w:hAnsi="Arial" w:cs="Arial"/>
          <w:color w:val="BB146E"/>
          <w:sz w:val="17"/>
          <w:szCs w:val="17"/>
          <w:bdr w:val="none" w:sz="0" w:space="0" w:color="auto" w:frame="1"/>
          <w:lang w:eastAsia="ru-RU"/>
        </w:rPr>
        <w:t>{PTUK September 5, 1901, p. 564.2}</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order to self-preservation, self-defence is essential. </w:t>
      </w:r>
      <w:r w:rsidRPr="00CB3EF7">
        <w:rPr>
          <w:rFonts w:ascii="Arial" w:eastAsia="Times New Roman" w:hAnsi="Arial" w:cs="Arial"/>
          <w:color w:val="BB146E"/>
          <w:sz w:val="17"/>
          <w:szCs w:val="17"/>
          <w:bdr w:val="none" w:sz="0" w:space="0" w:color="auto" w:frame="1"/>
          <w:lang w:eastAsia="ru-RU"/>
        </w:rPr>
        <w:t>{PTUK September 5, 1901, p. 564.3}</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order to self-sacrifice, self-surrender is essential. </w:t>
      </w:r>
      <w:r w:rsidRPr="00CB3EF7">
        <w:rPr>
          <w:rFonts w:ascii="Arial" w:eastAsia="Times New Roman" w:hAnsi="Arial" w:cs="Arial"/>
          <w:color w:val="BB146E"/>
          <w:sz w:val="17"/>
          <w:szCs w:val="17"/>
          <w:bdr w:val="none" w:sz="0" w:space="0" w:color="auto" w:frame="1"/>
          <w:lang w:eastAsia="ru-RU"/>
        </w:rPr>
        <w:t>{PTUK September 5, 1901, p. 564.4}</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self-defense, the only thing that can be employed is force. </w:t>
      </w:r>
      <w:r w:rsidRPr="00CB3EF7">
        <w:rPr>
          <w:rFonts w:ascii="Arial" w:eastAsia="Times New Roman" w:hAnsi="Arial" w:cs="Arial"/>
          <w:color w:val="BB146E"/>
          <w:sz w:val="17"/>
          <w:szCs w:val="17"/>
          <w:bdr w:val="none" w:sz="0" w:space="0" w:color="auto" w:frame="1"/>
          <w:lang w:eastAsia="ru-RU"/>
        </w:rPr>
        <w:t>{PTUK September 5, 1901, p. 564.5}</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self-surrender, the only thing that can be employed is love. </w:t>
      </w:r>
      <w:r w:rsidRPr="00CB3EF7">
        <w:rPr>
          <w:rFonts w:ascii="Arial" w:eastAsia="Times New Roman" w:hAnsi="Arial" w:cs="Arial"/>
          <w:color w:val="BB146E"/>
          <w:sz w:val="17"/>
          <w:szCs w:val="17"/>
          <w:bdr w:val="none" w:sz="0" w:space="0" w:color="auto" w:frame="1"/>
          <w:lang w:eastAsia="ru-RU"/>
        </w:rPr>
        <w:t>{PTUK September 5, 1901, p. 564.6}</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self-preservation, by self-defence, through the employment of force, force meets force, and this means only war. </w:t>
      </w:r>
      <w:r w:rsidRPr="00CB3EF7">
        <w:rPr>
          <w:rFonts w:ascii="Arial" w:eastAsia="Times New Roman" w:hAnsi="Arial" w:cs="Arial"/>
          <w:color w:val="BB146E"/>
          <w:sz w:val="17"/>
          <w:szCs w:val="17"/>
          <w:bdr w:val="none" w:sz="0" w:space="0" w:color="auto" w:frame="1"/>
          <w:lang w:eastAsia="ru-RU"/>
        </w:rPr>
        <w:t>{PTUK September 5, 1901, p. 564.7}</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In self-sacrifice, by self-surrender, thru love, force is met by love, and this means only peace. </w:t>
      </w:r>
      <w:r w:rsidRPr="00CB3EF7">
        <w:rPr>
          <w:rFonts w:ascii="Arial" w:eastAsia="Times New Roman" w:hAnsi="Arial" w:cs="Arial"/>
          <w:color w:val="BB146E"/>
          <w:sz w:val="17"/>
          <w:szCs w:val="17"/>
          <w:bdr w:val="none" w:sz="0" w:space="0" w:color="auto" w:frame="1"/>
          <w:lang w:eastAsia="ru-RU"/>
        </w:rPr>
        <w:t>{PTUK September 5, 1901, p. 564.8}</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Self-preservation, then, means only war; while self-sacrifice means only peace. </w:t>
      </w:r>
      <w:r w:rsidRPr="00CB3EF7">
        <w:rPr>
          <w:rFonts w:ascii="Arial" w:eastAsia="Times New Roman" w:hAnsi="Arial" w:cs="Arial"/>
          <w:color w:val="BB146E"/>
          <w:sz w:val="17"/>
          <w:szCs w:val="17"/>
          <w:bdr w:val="none" w:sz="0" w:space="0" w:color="auto" w:frame="1"/>
          <w:lang w:eastAsia="ru-RU"/>
        </w:rPr>
        <w:t>{PTUK September 5, 1901, p. 564.9}</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But war means only death. Self-preservation, then, meaning only war, means only death; while self-sacrifice, meaning only peace, means only life. </w:t>
      </w:r>
      <w:r w:rsidRPr="00CB3EF7">
        <w:rPr>
          <w:rFonts w:ascii="Arial" w:eastAsia="Times New Roman" w:hAnsi="Arial" w:cs="Arial"/>
          <w:color w:val="BB146E"/>
          <w:sz w:val="17"/>
          <w:szCs w:val="17"/>
          <w:bdr w:val="none" w:sz="0" w:space="0" w:color="auto" w:frame="1"/>
          <w:lang w:eastAsia="ru-RU"/>
        </w:rPr>
        <w:t>{PTUK September 5, 1901, p. 564.10}</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Self-preservation being the first law of nature, nature then means only death; while self-sacrifice being the first law of grace, grace means only life. </w:t>
      </w:r>
      <w:r w:rsidRPr="00CB3EF7">
        <w:rPr>
          <w:rFonts w:ascii="Arial" w:eastAsia="Times New Roman" w:hAnsi="Arial" w:cs="Arial"/>
          <w:color w:val="BB146E"/>
          <w:sz w:val="17"/>
          <w:szCs w:val="17"/>
          <w:bdr w:val="none" w:sz="0" w:space="0" w:color="auto" w:frame="1"/>
          <w:lang w:eastAsia="ru-RU"/>
        </w:rPr>
        <w:t>{PTUK September 5, 1901, p. 564.11}</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But death only is the wages of sin; nature, then, meaning only death, it is so only because nature means sin; while life, being only the reward of righteousness; grace, meaning only life, it is so only because grace means righteousness. </w:t>
      </w:r>
      <w:r w:rsidRPr="00CB3EF7">
        <w:rPr>
          <w:rFonts w:ascii="Arial" w:eastAsia="Times New Roman" w:hAnsi="Arial" w:cs="Arial"/>
          <w:color w:val="BB146E"/>
          <w:sz w:val="17"/>
          <w:szCs w:val="17"/>
          <w:bdr w:val="none" w:sz="0" w:space="0" w:color="auto" w:frame="1"/>
          <w:lang w:eastAsia="ru-RU"/>
        </w:rPr>
        <w:t>{PTUK September 5, 1901, p. 564.12}</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Sin and righteousness, nature and grace, are directly opposite and antagonistic elements. They occupy realms absolutely distinct. Nature, self-preservation, self-defence, force, war, and death, occupy only the realm of sin; grace, self-sacrifice, self-surrender, love, peace, and life occupy only the realm of righteousness. </w:t>
      </w:r>
      <w:r w:rsidRPr="00CB3EF7">
        <w:rPr>
          <w:rFonts w:ascii="Arial" w:eastAsia="Times New Roman" w:hAnsi="Arial" w:cs="Arial"/>
          <w:color w:val="BB146E"/>
          <w:sz w:val="17"/>
          <w:szCs w:val="17"/>
          <w:bdr w:val="none" w:sz="0" w:space="0" w:color="auto" w:frame="1"/>
          <w:lang w:eastAsia="ru-RU"/>
        </w:rPr>
        <w:t>{PTUK September 5, 1901, p. 564.13}</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val="en-US" w:eastAsia="ru-RU"/>
        </w:rPr>
        <w:t xml:space="preserve">The realm of sin is the realm of Satan. </w:t>
      </w:r>
      <w:r w:rsidRPr="00CB3EF7">
        <w:rPr>
          <w:rFonts w:ascii="Arial" w:eastAsia="Times New Roman" w:hAnsi="Arial" w:cs="Arial"/>
          <w:color w:val="000000"/>
          <w:sz w:val="24"/>
          <w:szCs w:val="24"/>
          <w:lang w:eastAsia="ru-RU"/>
        </w:rPr>
        <w:t>The realm of grace is the realm of God. All the power of the domain of grace is devoted to saving men from the dominion of sin. This in order that, “as sin hath reigned unto death, even so might grace reign, thru righteousness, unto eternal life by Jesus Christ our Lord.” </w:t>
      </w:r>
      <w:r w:rsidRPr="00CB3EF7">
        <w:rPr>
          <w:rFonts w:ascii="Arial" w:eastAsia="Times New Roman" w:hAnsi="Arial" w:cs="Arial"/>
          <w:color w:val="BB146E"/>
          <w:sz w:val="17"/>
          <w:szCs w:val="17"/>
          <w:bdr w:val="none" w:sz="0" w:space="0" w:color="auto" w:frame="1"/>
          <w:lang w:eastAsia="ru-RU"/>
        </w:rPr>
        <w:t>{PTUK September 5, 1901, p. 564.14}</w:t>
      </w:r>
    </w:p>
    <w:p w:rsidR="00CB3EF7" w:rsidRPr="00CB3EF7" w:rsidRDefault="00CB3EF7" w:rsidP="00CB3EF7">
      <w:pPr>
        <w:spacing w:after="0" w:line="240" w:lineRule="auto"/>
        <w:ind w:firstLine="300"/>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On which side do you stand in this great controversy? </w:t>
      </w:r>
      <w:r w:rsidRPr="00CB3EF7">
        <w:rPr>
          <w:rFonts w:ascii="Arial" w:eastAsia="Times New Roman" w:hAnsi="Arial" w:cs="Arial"/>
          <w:color w:val="BB146E"/>
          <w:sz w:val="17"/>
          <w:szCs w:val="17"/>
          <w:bdr w:val="none" w:sz="0" w:space="0" w:color="auto" w:frame="1"/>
          <w:lang w:eastAsia="ru-RU"/>
        </w:rPr>
        <w:t>{PTUK September 5, 1901, p. 564.15}</w:t>
      </w:r>
    </w:p>
    <w:p w:rsidR="00CB3EF7" w:rsidRPr="00CB3EF7" w:rsidRDefault="00CB3EF7" w:rsidP="00CB3EF7">
      <w:pPr>
        <w:spacing w:after="0" w:line="240" w:lineRule="auto"/>
        <w:rPr>
          <w:rFonts w:ascii="Arial" w:eastAsia="Times New Roman" w:hAnsi="Arial" w:cs="Arial"/>
          <w:color w:val="000000"/>
          <w:sz w:val="24"/>
          <w:szCs w:val="24"/>
          <w:lang w:eastAsia="ru-RU"/>
        </w:rPr>
      </w:pPr>
      <w:r w:rsidRPr="00CB3EF7">
        <w:rPr>
          <w:rFonts w:ascii="Arial" w:eastAsia="Times New Roman" w:hAnsi="Arial" w:cs="Arial"/>
          <w:color w:val="000000"/>
          <w:sz w:val="24"/>
          <w:szCs w:val="24"/>
          <w:lang w:eastAsia="ru-RU"/>
        </w:rPr>
        <w:t>A. T. JONES.</w:t>
      </w:r>
    </w:p>
    <w:p w:rsidR="00520DDD" w:rsidRDefault="00CB3EF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FD"/>
    <w:rsid w:val="002E3BBF"/>
    <w:rsid w:val="003E1FA9"/>
    <w:rsid w:val="0048549A"/>
    <w:rsid w:val="004B440A"/>
    <w:rsid w:val="00806D48"/>
    <w:rsid w:val="0090456C"/>
    <w:rsid w:val="00A51EFD"/>
    <w:rsid w:val="00CB3EF7"/>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B3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B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2950">
      <w:bodyDiv w:val="1"/>
      <w:marLeft w:val="0"/>
      <w:marRight w:val="0"/>
      <w:marTop w:val="0"/>
      <w:marBottom w:val="0"/>
      <w:divBdr>
        <w:top w:val="none" w:sz="0" w:space="0" w:color="auto"/>
        <w:left w:val="none" w:sz="0" w:space="0" w:color="auto"/>
        <w:bottom w:val="none" w:sz="0" w:space="0" w:color="auto"/>
        <w:right w:val="none" w:sz="0" w:space="0" w:color="auto"/>
      </w:divBdr>
      <w:divsChild>
        <w:div w:id="1878083652">
          <w:marLeft w:val="0"/>
          <w:marRight w:val="0"/>
          <w:marTop w:val="300"/>
          <w:marBottom w:val="300"/>
          <w:divBdr>
            <w:top w:val="none" w:sz="0" w:space="0" w:color="auto"/>
            <w:left w:val="none" w:sz="0" w:space="0" w:color="auto"/>
            <w:bottom w:val="none" w:sz="0" w:space="0" w:color="auto"/>
            <w:right w:val="none" w:sz="0" w:space="0" w:color="auto"/>
          </w:divBdr>
          <w:divsChild>
            <w:div w:id="1373840690">
              <w:marLeft w:val="0"/>
              <w:marRight w:val="0"/>
              <w:marTop w:val="75"/>
              <w:marBottom w:val="0"/>
              <w:divBdr>
                <w:top w:val="none" w:sz="0" w:space="0" w:color="auto"/>
                <w:left w:val="none" w:sz="0" w:space="0" w:color="auto"/>
                <w:bottom w:val="none" w:sz="0" w:space="0" w:color="auto"/>
                <w:right w:val="none" w:sz="0" w:space="0" w:color="auto"/>
              </w:divBdr>
            </w:div>
          </w:divsChild>
        </w:div>
        <w:div w:id="1092899580">
          <w:marLeft w:val="75"/>
          <w:marRight w:val="0"/>
          <w:marTop w:val="0"/>
          <w:marBottom w:val="0"/>
          <w:divBdr>
            <w:top w:val="none" w:sz="0" w:space="0" w:color="auto"/>
            <w:left w:val="none" w:sz="0" w:space="0" w:color="auto"/>
            <w:bottom w:val="none" w:sz="0" w:space="0" w:color="auto"/>
            <w:right w:val="none" w:sz="0" w:space="0" w:color="auto"/>
          </w:divBdr>
          <w:divsChild>
            <w:div w:id="1734808973">
              <w:marLeft w:val="0"/>
              <w:marRight w:val="0"/>
              <w:marTop w:val="75"/>
              <w:marBottom w:val="0"/>
              <w:divBdr>
                <w:top w:val="none" w:sz="0" w:space="0" w:color="auto"/>
                <w:left w:val="none" w:sz="0" w:space="0" w:color="auto"/>
                <w:bottom w:val="none" w:sz="0" w:space="0" w:color="auto"/>
                <w:right w:val="none" w:sz="0" w:space="0" w:color="auto"/>
              </w:divBdr>
            </w:div>
          </w:divsChild>
        </w:div>
        <w:div w:id="718480774">
          <w:marLeft w:val="0"/>
          <w:marRight w:val="0"/>
          <w:marTop w:val="75"/>
          <w:marBottom w:val="0"/>
          <w:divBdr>
            <w:top w:val="none" w:sz="0" w:space="0" w:color="auto"/>
            <w:left w:val="none" w:sz="0" w:space="0" w:color="auto"/>
            <w:bottom w:val="none" w:sz="0" w:space="0" w:color="auto"/>
            <w:right w:val="none" w:sz="0" w:space="0" w:color="auto"/>
          </w:divBdr>
        </w:div>
        <w:div w:id="493765065">
          <w:marLeft w:val="0"/>
          <w:marRight w:val="0"/>
          <w:marTop w:val="75"/>
          <w:marBottom w:val="0"/>
          <w:divBdr>
            <w:top w:val="none" w:sz="0" w:space="0" w:color="auto"/>
            <w:left w:val="none" w:sz="0" w:space="0" w:color="auto"/>
            <w:bottom w:val="none" w:sz="0" w:space="0" w:color="auto"/>
            <w:right w:val="none" w:sz="0" w:space="0" w:color="auto"/>
          </w:divBdr>
        </w:div>
        <w:div w:id="1659846492">
          <w:marLeft w:val="0"/>
          <w:marRight w:val="0"/>
          <w:marTop w:val="75"/>
          <w:marBottom w:val="0"/>
          <w:divBdr>
            <w:top w:val="none" w:sz="0" w:space="0" w:color="auto"/>
            <w:left w:val="none" w:sz="0" w:space="0" w:color="auto"/>
            <w:bottom w:val="none" w:sz="0" w:space="0" w:color="auto"/>
            <w:right w:val="none" w:sz="0" w:space="0" w:color="auto"/>
          </w:divBdr>
        </w:div>
        <w:div w:id="992442144">
          <w:marLeft w:val="0"/>
          <w:marRight w:val="0"/>
          <w:marTop w:val="75"/>
          <w:marBottom w:val="0"/>
          <w:divBdr>
            <w:top w:val="none" w:sz="0" w:space="0" w:color="auto"/>
            <w:left w:val="none" w:sz="0" w:space="0" w:color="auto"/>
            <w:bottom w:val="none" w:sz="0" w:space="0" w:color="auto"/>
            <w:right w:val="none" w:sz="0" w:space="0" w:color="auto"/>
          </w:divBdr>
        </w:div>
        <w:div w:id="1022822120">
          <w:marLeft w:val="0"/>
          <w:marRight w:val="0"/>
          <w:marTop w:val="75"/>
          <w:marBottom w:val="0"/>
          <w:divBdr>
            <w:top w:val="none" w:sz="0" w:space="0" w:color="auto"/>
            <w:left w:val="none" w:sz="0" w:space="0" w:color="auto"/>
            <w:bottom w:val="none" w:sz="0" w:space="0" w:color="auto"/>
            <w:right w:val="none" w:sz="0" w:space="0" w:color="auto"/>
          </w:divBdr>
        </w:div>
        <w:div w:id="2077974036">
          <w:marLeft w:val="0"/>
          <w:marRight w:val="0"/>
          <w:marTop w:val="75"/>
          <w:marBottom w:val="0"/>
          <w:divBdr>
            <w:top w:val="none" w:sz="0" w:space="0" w:color="auto"/>
            <w:left w:val="none" w:sz="0" w:space="0" w:color="auto"/>
            <w:bottom w:val="none" w:sz="0" w:space="0" w:color="auto"/>
            <w:right w:val="none" w:sz="0" w:space="0" w:color="auto"/>
          </w:divBdr>
        </w:div>
        <w:div w:id="982806849">
          <w:marLeft w:val="0"/>
          <w:marRight w:val="0"/>
          <w:marTop w:val="75"/>
          <w:marBottom w:val="0"/>
          <w:divBdr>
            <w:top w:val="none" w:sz="0" w:space="0" w:color="auto"/>
            <w:left w:val="none" w:sz="0" w:space="0" w:color="auto"/>
            <w:bottom w:val="none" w:sz="0" w:space="0" w:color="auto"/>
            <w:right w:val="none" w:sz="0" w:space="0" w:color="auto"/>
          </w:divBdr>
        </w:div>
        <w:div w:id="99031576">
          <w:marLeft w:val="0"/>
          <w:marRight w:val="0"/>
          <w:marTop w:val="75"/>
          <w:marBottom w:val="0"/>
          <w:divBdr>
            <w:top w:val="none" w:sz="0" w:space="0" w:color="auto"/>
            <w:left w:val="none" w:sz="0" w:space="0" w:color="auto"/>
            <w:bottom w:val="none" w:sz="0" w:space="0" w:color="auto"/>
            <w:right w:val="none" w:sz="0" w:space="0" w:color="auto"/>
          </w:divBdr>
        </w:div>
        <w:div w:id="471681859">
          <w:marLeft w:val="0"/>
          <w:marRight w:val="0"/>
          <w:marTop w:val="75"/>
          <w:marBottom w:val="0"/>
          <w:divBdr>
            <w:top w:val="none" w:sz="0" w:space="0" w:color="auto"/>
            <w:left w:val="none" w:sz="0" w:space="0" w:color="auto"/>
            <w:bottom w:val="none" w:sz="0" w:space="0" w:color="auto"/>
            <w:right w:val="none" w:sz="0" w:space="0" w:color="auto"/>
          </w:divBdr>
        </w:div>
        <w:div w:id="1641302067">
          <w:marLeft w:val="0"/>
          <w:marRight w:val="0"/>
          <w:marTop w:val="75"/>
          <w:marBottom w:val="0"/>
          <w:divBdr>
            <w:top w:val="none" w:sz="0" w:space="0" w:color="auto"/>
            <w:left w:val="none" w:sz="0" w:space="0" w:color="auto"/>
            <w:bottom w:val="none" w:sz="0" w:space="0" w:color="auto"/>
            <w:right w:val="none" w:sz="0" w:space="0" w:color="auto"/>
          </w:divBdr>
        </w:div>
        <w:div w:id="1930887347">
          <w:marLeft w:val="0"/>
          <w:marRight w:val="0"/>
          <w:marTop w:val="75"/>
          <w:marBottom w:val="0"/>
          <w:divBdr>
            <w:top w:val="none" w:sz="0" w:space="0" w:color="auto"/>
            <w:left w:val="none" w:sz="0" w:space="0" w:color="auto"/>
            <w:bottom w:val="none" w:sz="0" w:space="0" w:color="auto"/>
            <w:right w:val="none" w:sz="0" w:space="0" w:color="auto"/>
          </w:divBdr>
        </w:div>
        <w:div w:id="1355691218">
          <w:marLeft w:val="0"/>
          <w:marRight w:val="0"/>
          <w:marTop w:val="75"/>
          <w:marBottom w:val="0"/>
          <w:divBdr>
            <w:top w:val="none" w:sz="0" w:space="0" w:color="auto"/>
            <w:left w:val="none" w:sz="0" w:space="0" w:color="auto"/>
            <w:bottom w:val="none" w:sz="0" w:space="0" w:color="auto"/>
            <w:right w:val="none" w:sz="0" w:space="0" w:color="auto"/>
          </w:divBdr>
        </w:div>
        <w:div w:id="2027978711">
          <w:marLeft w:val="0"/>
          <w:marRight w:val="0"/>
          <w:marTop w:val="75"/>
          <w:marBottom w:val="0"/>
          <w:divBdr>
            <w:top w:val="none" w:sz="0" w:space="0" w:color="auto"/>
            <w:left w:val="none" w:sz="0" w:space="0" w:color="auto"/>
            <w:bottom w:val="none" w:sz="0" w:space="0" w:color="auto"/>
            <w:right w:val="none" w:sz="0" w:space="0" w:color="auto"/>
          </w:divBdr>
        </w:div>
        <w:div w:id="477459957">
          <w:marLeft w:val="0"/>
          <w:marRight w:val="0"/>
          <w:marTop w:val="75"/>
          <w:marBottom w:val="0"/>
          <w:divBdr>
            <w:top w:val="none" w:sz="0" w:space="0" w:color="auto"/>
            <w:left w:val="none" w:sz="0" w:space="0" w:color="auto"/>
            <w:bottom w:val="none" w:sz="0" w:space="0" w:color="auto"/>
            <w:right w:val="none" w:sz="0" w:space="0" w:color="auto"/>
          </w:divBdr>
        </w:div>
        <w:div w:id="1716001050">
          <w:marLeft w:val="0"/>
          <w:marRight w:val="0"/>
          <w:marTop w:val="75"/>
          <w:marBottom w:val="0"/>
          <w:divBdr>
            <w:top w:val="none" w:sz="0" w:space="0" w:color="auto"/>
            <w:left w:val="none" w:sz="0" w:space="0" w:color="auto"/>
            <w:bottom w:val="none" w:sz="0" w:space="0" w:color="auto"/>
            <w:right w:val="none" w:sz="0" w:space="0" w:color="auto"/>
          </w:divBdr>
        </w:div>
        <w:div w:id="1576928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Company>Ровенская АЭС</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2023-04-13T10:51:00Z</dcterms:created>
  <dcterms:modified xsi:type="dcterms:W3CDTF">2023-04-13T10:51:00Z</dcterms:modified>
</cp:coreProperties>
</file>