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3FB6" w:rsidRPr="00613FB6" w:rsidRDefault="00613FB6" w:rsidP="00613FB6">
      <w:pPr>
        <w:spacing w:line="1065" w:lineRule="atLeast"/>
        <w:jc w:val="center"/>
        <w:rPr>
          <w:rFonts w:ascii="Arial" w:eastAsia="Times New Roman" w:hAnsi="Arial" w:cs="Arial"/>
          <w:caps/>
          <w:color w:val="FFFFFF"/>
          <w:sz w:val="48"/>
          <w:szCs w:val="48"/>
          <w:lang w:eastAsia="ru-RU"/>
        </w:rPr>
      </w:pPr>
      <w:r w:rsidRPr="00613FB6">
        <w:rPr>
          <w:rFonts w:ascii="Arial" w:eastAsia="Times New Roman" w:hAnsi="Arial" w:cs="Arial"/>
          <w:caps/>
          <w:color w:val="FFFFFF"/>
          <w:sz w:val="48"/>
          <w:szCs w:val="48"/>
          <w:lang w:eastAsia="ru-RU"/>
        </w:rPr>
        <w:t>THE FULL ASSURANCE OF FAITH</w:t>
      </w:r>
    </w:p>
    <w:p w:rsidR="00613FB6" w:rsidRPr="00613FB6" w:rsidRDefault="00613FB6" w:rsidP="00613FB6">
      <w:pPr>
        <w:spacing w:after="0" w:line="240" w:lineRule="auto"/>
        <w:ind w:firstLine="300"/>
        <w:rPr>
          <w:rFonts w:ascii="Arial" w:eastAsia="Times New Roman" w:hAnsi="Arial" w:cs="Arial"/>
          <w:color w:val="000000"/>
          <w:sz w:val="24"/>
          <w:szCs w:val="24"/>
          <w:lang w:eastAsia="ru-RU"/>
        </w:rPr>
      </w:pPr>
      <w:r w:rsidRPr="00613FB6">
        <w:rPr>
          <w:rFonts w:ascii="Arial" w:eastAsia="Times New Roman" w:hAnsi="Arial" w:cs="Arial"/>
          <w:color w:val="000000"/>
          <w:sz w:val="24"/>
          <w:szCs w:val="24"/>
          <w:lang w:eastAsia="ru-RU"/>
        </w:rPr>
        <w:t>The Christian’s faith in something that cannot be seen is a source of wonder to the unbeliever, and is often the object of ridicule and contempt. The worldling regards the simple faith of the Christian as an evidence of weakness of mind, and with a complacent smile at the thought of the superiority of his own intellect, he declares that </w:t>
      </w:r>
      <w:r w:rsidRPr="00613FB6">
        <w:rPr>
          <w:rFonts w:ascii="Arial" w:eastAsia="Times New Roman" w:hAnsi="Arial" w:cs="Arial"/>
          <w:i/>
          <w:iCs/>
          <w:color w:val="000000"/>
          <w:sz w:val="24"/>
          <w:szCs w:val="24"/>
          <w:bdr w:val="none" w:sz="0" w:space="0" w:color="auto" w:frame="1"/>
          <w:lang w:eastAsia="ru-RU"/>
        </w:rPr>
        <w:t>he</w:t>
      </w:r>
      <w:r w:rsidRPr="00613FB6">
        <w:rPr>
          <w:rFonts w:ascii="Arial" w:eastAsia="Times New Roman" w:hAnsi="Arial" w:cs="Arial"/>
          <w:color w:val="000000"/>
          <w:sz w:val="24"/>
          <w:szCs w:val="24"/>
          <w:lang w:eastAsia="ru-RU"/>
        </w:rPr>
        <w:t> never believes a thing without evidence; </w:t>
      </w:r>
      <w:r w:rsidRPr="00613FB6">
        <w:rPr>
          <w:rFonts w:ascii="Arial" w:eastAsia="Times New Roman" w:hAnsi="Arial" w:cs="Arial"/>
          <w:i/>
          <w:iCs/>
          <w:color w:val="000000"/>
          <w:sz w:val="24"/>
          <w:szCs w:val="24"/>
          <w:bdr w:val="none" w:sz="0" w:space="0" w:color="auto" w:frame="1"/>
          <w:lang w:eastAsia="ru-RU"/>
        </w:rPr>
        <w:t>he</w:t>
      </w:r>
      <w:r w:rsidRPr="00613FB6">
        <w:rPr>
          <w:rFonts w:ascii="Arial" w:eastAsia="Times New Roman" w:hAnsi="Arial" w:cs="Arial"/>
          <w:color w:val="000000"/>
          <w:sz w:val="24"/>
          <w:szCs w:val="24"/>
          <w:lang w:eastAsia="ru-RU"/>
        </w:rPr>
        <w:t> never jumps at conclusions, and doesn’t believe anything that he cannot see and understand. </w:t>
      </w:r>
      <w:r w:rsidRPr="00613FB6">
        <w:rPr>
          <w:rFonts w:ascii="Arial" w:eastAsia="Times New Roman" w:hAnsi="Arial" w:cs="Arial"/>
          <w:color w:val="BB146E"/>
          <w:sz w:val="17"/>
          <w:szCs w:val="17"/>
          <w:bdr w:val="none" w:sz="0" w:space="0" w:color="auto" w:frame="1"/>
          <w:lang w:eastAsia="ru-RU"/>
        </w:rPr>
        <w:t>{FAF 3.1}</w:t>
      </w:r>
    </w:p>
    <w:p w:rsidR="00613FB6" w:rsidRPr="00613FB6" w:rsidRDefault="00613FB6" w:rsidP="00613FB6">
      <w:pPr>
        <w:spacing w:after="0" w:line="240" w:lineRule="auto"/>
        <w:ind w:firstLine="300"/>
        <w:rPr>
          <w:rFonts w:ascii="Arial" w:eastAsia="Times New Roman" w:hAnsi="Arial" w:cs="Arial"/>
          <w:color w:val="000000"/>
          <w:sz w:val="24"/>
          <w:szCs w:val="24"/>
          <w:lang w:eastAsia="ru-RU"/>
        </w:rPr>
      </w:pPr>
      <w:r w:rsidRPr="00613FB6">
        <w:rPr>
          <w:rFonts w:ascii="Arial" w:eastAsia="Times New Roman" w:hAnsi="Arial" w:cs="Arial"/>
          <w:color w:val="000000"/>
          <w:sz w:val="24"/>
          <w:szCs w:val="24"/>
          <w:lang w:eastAsia="ru-RU"/>
        </w:rPr>
        <w:t>The saying that the man who believes nothing that he cannot understand will have a very short creed, is as true as it is trite. There is not a philosopher living who can understand the one-hundredth part of the simple phenomena that he sees every day. Scientists have found out by observation that certain kinds of soil are specially adapted to certain kinds of produce; but nobody can tell why. </w:t>
      </w:r>
      <w:r w:rsidRPr="00613FB6">
        <w:rPr>
          <w:rFonts w:ascii="Arial" w:eastAsia="Times New Roman" w:hAnsi="Arial" w:cs="Arial"/>
          <w:color w:val="BB146E"/>
          <w:sz w:val="17"/>
          <w:szCs w:val="17"/>
          <w:bdr w:val="none" w:sz="0" w:space="0" w:color="auto" w:frame="1"/>
          <w:lang w:eastAsia="ru-RU"/>
        </w:rPr>
        <w:t>{FAF 3.2}</w:t>
      </w:r>
    </w:p>
    <w:p w:rsidR="00613FB6" w:rsidRPr="00613FB6" w:rsidRDefault="00613FB6" w:rsidP="00613FB6">
      <w:pPr>
        <w:spacing w:after="0" w:line="240" w:lineRule="auto"/>
        <w:ind w:firstLine="300"/>
        <w:rPr>
          <w:rFonts w:ascii="Arial" w:eastAsia="Times New Roman" w:hAnsi="Arial" w:cs="Arial"/>
          <w:color w:val="000000"/>
          <w:sz w:val="24"/>
          <w:szCs w:val="24"/>
          <w:lang w:eastAsia="ru-RU"/>
        </w:rPr>
      </w:pPr>
      <w:r w:rsidRPr="00613FB6">
        <w:rPr>
          <w:rFonts w:ascii="Arial" w:eastAsia="Times New Roman" w:hAnsi="Arial" w:cs="Arial"/>
          <w:color w:val="000000"/>
          <w:sz w:val="24"/>
          <w:szCs w:val="24"/>
          <w:lang w:eastAsia="ru-RU"/>
        </w:rPr>
        <w:t>As a matter of fact, faith is one of the commonest things. There is no skeptic who does not have faith to a greater or less degree; and in very many cases they go even farther, and manifest simple credulity. But the element of faith underlies all business transactions, and all the affairs of life. Two men make an appointment to meet at a certain time and place, to transact certain business; each has to trust the other’s word. The merchant has to exercise faith in his employes and his customers. Yea, more, he has to, unconsciously it may be, exercise faith in God; for he will send his ships across the ocean, with confidence that they will return again loaded with merchandise, and yet he must know that their safe return depends on the winds and the waves, which are beyond human control. And even though he never once thinks of the power that controls the elements, he puts confidence in the officers and crew. He will even trust himself on board of one of the ships, whose captain and crew he never saw, and confidently expect that they will bring him to the desired heaven. </w:t>
      </w:r>
      <w:r w:rsidRPr="00613FB6">
        <w:rPr>
          <w:rFonts w:ascii="Arial" w:eastAsia="Times New Roman" w:hAnsi="Arial" w:cs="Arial"/>
          <w:color w:val="BB146E"/>
          <w:sz w:val="17"/>
          <w:szCs w:val="17"/>
          <w:bdr w:val="none" w:sz="0" w:space="0" w:color="auto" w:frame="1"/>
          <w:lang w:eastAsia="ru-RU"/>
        </w:rPr>
        <w:t>{FAF 3.3}</w:t>
      </w:r>
    </w:p>
    <w:p w:rsidR="00613FB6" w:rsidRPr="00613FB6" w:rsidRDefault="00613FB6" w:rsidP="00613FB6">
      <w:pPr>
        <w:spacing w:after="0" w:line="240" w:lineRule="auto"/>
        <w:ind w:firstLine="300"/>
        <w:rPr>
          <w:rFonts w:ascii="Arial" w:eastAsia="Times New Roman" w:hAnsi="Arial" w:cs="Arial"/>
          <w:color w:val="000000"/>
          <w:sz w:val="24"/>
          <w:szCs w:val="24"/>
          <w:lang w:eastAsia="ru-RU"/>
        </w:rPr>
      </w:pPr>
      <w:r w:rsidRPr="00613FB6">
        <w:rPr>
          <w:rFonts w:ascii="Arial" w:eastAsia="Times New Roman" w:hAnsi="Arial" w:cs="Arial"/>
          <w:color w:val="000000"/>
          <w:sz w:val="24"/>
          <w:szCs w:val="24"/>
          <w:lang w:eastAsia="ru-RU"/>
        </w:rPr>
        <w:t>One of these men who thinks that it is foolish to trust in a God “whom no man hath seen, neither can see,” will go to a little window and lay down a twenty-dollar gold-piece, and in return will receive from a man whom he never saw before, and whose name he does not know, only a little strip of paper which says that he is entitled to a ride to a distant city. He perhaps has never seen that city, and knows of its existence only by the reports of others, yet he steps aboard the cars, gives his bit of paper to another total stranger, and settles down in comfort. He has never seen the engineer, and does not know but that he may be incapable or malicious; yet he is perfectly unconcerned, and confidently expects to be carried safely to the place, the existence of which he knows only by hearsay. More than this, he holds in his hand a piece of paper prepared by some men whom he never saw, which states that these strangers, to whose care he has intrusted himself, will land him at his destination at a certain hour; and so implicitly does this skeptic believe this statement, that he sends word ahead to some other person whom he has never seen, making arrangements to meet him at that specified time. </w:t>
      </w:r>
      <w:r w:rsidRPr="00613FB6">
        <w:rPr>
          <w:rFonts w:ascii="Arial" w:eastAsia="Times New Roman" w:hAnsi="Arial" w:cs="Arial"/>
          <w:color w:val="BB146E"/>
          <w:sz w:val="17"/>
          <w:szCs w:val="17"/>
          <w:bdr w:val="none" w:sz="0" w:space="0" w:color="auto" w:frame="1"/>
          <w:lang w:eastAsia="ru-RU"/>
        </w:rPr>
        <w:t>{FAF 4.1}</w:t>
      </w:r>
    </w:p>
    <w:p w:rsidR="00613FB6" w:rsidRPr="00613FB6" w:rsidRDefault="00613FB6" w:rsidP="00613FB6">
      <w:pPr>
        <w:spacing w:after="0" w:line="240" w:lineRule="auto"/>
        <w:ind w:firstLine="300"/>
        <w:rPr>
          <w:rFonts w:ascii="Arial" w:eastAsia="Times New Roman" w:hAnsi="Arial" w:cs="Arial"/>
          <w:color w:val="000000"/>
          <w:sz w:val="24"/>
          <w:szCs w:val="24"/>
          <w:lang w:eastAsia="ru-RU"/>
        </w:rPr>
      </w:pPr>
      <w:r w:rsidRPr="00613FB6">
        <w:rPr>
          <w:rFonts w:ascii="Arial" w:eastAsia="Times New Roman" w:hAnsi="Arial" w:cs="Arial"/>
          <w:color w:val="000000"/>
          <w:sz w:val="24"/>
          <w:szCs w:val="24"/>
          <w:lang w:eastAsia="ru-RU"/>
        </w:rPr>
        <w:t>Still further, his faith is drawn upon in the sending of the message announcing his coming. He steps into a little room, writes a few words on a slip of paper, which he hands to a stranger sitting by a little machine, pays the man half a dollar, and then goes his way believing that in less than half an hour his unknown friend a thousand miles away will be reading the message which he left in the station behind him. </w:t>
      </w:r>
      <w:r w:rsidRPr="00613FB6">
        <w:rPr>
          <w:rFonts w:ascii="Arial" w:eastAsia="Times New Roman" w:hAnsi="Arial" w:cs="Arial"/>
          <w:color w:val="BB146E"/>
          <w:sz w:val="17"/>
          <w:szCs w:val="17"/>
          <w:bdr w:val="none" w:sz="0" w:space="0" w:color="auto" w:frame="1"/>
          <w:lang w:eastAsia="ru-RU"/>
        </w:rPr>
        <w:t>{FAF 5.1}</w:t>
      </w:r>
    </w:p>
    <w:p w:rsidR="00613FB6" w:rsidRPr="00613FB6" w:rsidRDefault="00613FB6" w:rsidP="00613FB6">
      <w:pPr>
        <w:spacing w:after="0" w:line="240" w:lineRule="auto"/>
        <w:ind w:firstLine="300"/>
        <w:rPr>
          <w:rFonts w:ascii="Arial" w:eastAsia="Times New Roman" w:hAnsi="Arial" w:cs="Arial"/>
          <w:color w:val="000000"/>
          <w:sz w:val="24"/>
          <w:szCs w:val="24"/>
          <w:lang w:eastAsia="ru-RU"/>
        </w:rPr>
      </w:pPr>
      <w:r w:rsidRPr="00613FB6">
        <w:rPr>
          <w:rFonts w:ascii="Arial" w:eastAsia="Times New Roman" w:hAnsi="Arial" w:cs="Arial"/>
          <w:color w:val="000000"/>
          <w:sz w:val="24"/>
          <w:szCs w:val="24"/>
          <w:lang w:eastAsia="ru-RU"/>
        </w:rPr>
        <w:t xml:space="preserve">When he reaches the city, his faith is still further manifested. While on the cars he has written a letter to his family, whom he has left at home. As soon as he reaches the city, he spies a little iron box fastened to a post in the street, and straightway he goes and drops his letter into it, and walks off without giving the matter a second thought. He </w:t>
      </w:r>
      <w:r w:rsidRPr="00613FB6">
        <w:rPr>
          <w:rFonts w:ascii="Arial" w:eastAsia="Times New Roman" w:hAnsi="Arial" w:cs="Arial"/>
          <w:color w:val="000000"/>
          <w:sz w:val="24"/>
          <w:szCs w:val="24"/>
          <w:lang w:eastAsia="ru-RU"/>
        </w:rPr>
        <w:lastRenderedPageBreak/>
        <w:t>confidently expects that the letter which he has dropped into that box without saying a word to anybody, will reach his wife within two days. And yet this man thinks that it is extremely foolish to talk to God with the expectation that any attention will be paid to the words. </w:t>
      </w:r>
      <w:r w:rsidRPr="00613FB6">
        <w:rPr>
          <w:rFonts w:ascii="Arial" w:eastAsia="Times New Roman" w:hAnsi="Arial" w:cs="Arial"/>
          <w:color w:val="BB146E"/>
          <w:sz w:val="17"/>
          <w:szCs w:val="17"/>
          <w:bdr w:val="none" w:sz="0" w:space="0" w:color="auto" w:frame="1"/>
          <w:lang w:eastAsia="ru-RU"/>
        </w:rPr>
        <w:t>{FAF 5.2}</w:t>
      </w:r>
    </w:p>
    <w:p w:rsidR="00613FB6" w:rsidRPr="00613FB6" w:rsidRDefault="00613FB6" w:rsidP="00613FB6">
      <w:pPr>
        <w:spacing w:after="0" w:line="240" w:lineRule="auto"/>
        <w:ind w:firstLine="300"/>
        <w:rPr>
          <w:rFonts w:ascii="Arial" w:eastAsia="Times New Roman" w:hAnsi="Arial" w:cs="Arial"/>
          <w:color w:val="000000"/>
          <w:sz w:val="24"/>
          <w:szCs w:val="24"/>
          <w:lang w:eastAsia="ru-RU"/>
        </w:rPr>
      </w:pPr>
      <w:r w:rsidRPr="00613FB6">
        <w:rPr>
          <w:rFonts w:ascii="Arial" w:eastAsia="Times New Roman" w:hAnsi="Arial" w:cs="Arial"/>
          <w:color w:val="000000"/>
          <w:sz w:val="24"/>
          <w:szCs w:val="24"/>
          <w:lang w:eastAsia="ru-RU"/>
        </w:rPr>
        <w:t>But to all this the skeptic will reply that he does not blindly trust in others, but that he has </w:t>
      </w:r>
      <w:r w:rsidRPr="00613FB6">
        <w:rPr>
          <w:rFonts w:ascii="Arial" w:eastAsia="Times New Roman" w:hAnsi="Arial" w:cs="Arial"/>
          <w:i/>
          <w:iCs/>
          <w:color w:val="000000"/>
          <w:sz w:val="24"/>
          <w:szCs w:val="24"/>
          <w:bdr w:val="none" w:sz="0" w:space="0" w:color="auto" w:frame="1"/>
          <w:lang w:eastAsia="ru-RU"/>
        </w:rPr>
        <w:t>reason</w:t>
      </w:r>
      <w:r w:rsidRPr="00613FB6">
        <w:rPr>
          <w:rFonts w:ascii="Arial" w:eastAsia="Times New Roman" w:hAnsi="Arial" w:cs="Arial"/>
          <w:color w:val="000000"/>
          <w:sz w:val="24"/>
          <w:szCs w:val="24"/>
          <w:lang w:eastAsia="ru-RU"/>
        </w:rPr>
        <w:t> to believe that he will be carried safely, that his message will be sent correctly, and that his letter will reach his wife in good season. His faith in these things is based on the following grounds:— </w:t>
      </w:r>
      <w:r w:rsidRPr="00613FB6">
        <w:rPr>
          <w:rFonts w:ascii="Arial" w:eastAsia="Times New Roman" w:hAnsi="Arial" w:cs="Arial"/>
          <w:color w:val="BB146E"/>
          <w:sz w:val="17"/>
          <w:szCs w:val="17"/>
          <w:bdr w:val="none" w:sz="0" w:space="0" w:color="auto" w:frame="1"/>
          <w:lang w:eastAsia="ru-RU"/>
        </w:rPr>
        <w:t>{FAF 5.3}</w:t>
      </w:r>
    </w:p>
    <w:p w:rsidR="00613FB6" w:rsidRPr="00613FB6" w:rsidRDefault="00613FB6" w:rsidP="00613FB6">
      <w:pPr>
        <w:spacing w:after="0" w:line="240" w:lineRule="auto"/>
        <w:ind w:firstLine="300"/>
        <w:rPr>
          <w:rFonts w:ascii="Arial" w:eastAsia="Times New Roman" w:hAnsi="Arial" w:cs="Arial"/>
          <w:color w:val="000000"/>
          <w:sz w:val="24"/>
          <w:szCs w:val="24"/>
          <w:lang w:eastAsia="ru-RU"/>
        </w:rPr>
      </w:pPr>
      <w:r w:rsidRPr="00613FB6">
        <w:rPr>
          <w:rFonts w:ascii="Arial" w:eastAsia="Times New Roman" w:hAnsi="Arial" w:cs="Arial"/>
          <w:color w:val="000000"/>
          <w:sz w:val="24"/>
          <w:szCs w:val="24"/>
          <w:lang w:eastAsia="ru-RU"/>
        </w:rPr>
        <w:t>1. Others have been carried in safety, and thousands of letters and telegrams have been correctly sent and promptly delivered. Whenever a letter has been miscarried, it has almost invariably been the fault of the sender. </w:t>
      </w:r>
      <w:r w:rsidRPr="00613FB6">
        <w:rPr>
          <w:rFonts w:ascii="Arial" w:eastAsia="Times New Roman" w:hAnsi="Arial" w:cs="Arial"/>
          <w:color w:val="BB146E"/>
          <w:sz w:val="17"/>
          <w:szCs w:val="17"/>
          <w:bdr w:val="none" w:sz="0" w:space="0" w:color="auto" w:frame="1"/>
          <w:lang w:eastAsia="ru-RU"/>
        </w:rPr>
        <w:t>{FAF 6.1}</w:t>
      </w:r>
    </w:p>
    <w:p w:rsidR="00613FB6" w:rsidRPr="00613FB6" w:rsidRDefault="00613FB6" w:rsidP="00613FB6">
      <w:pPr>
        <w:spacing w:after="0" w:line="240" w:lineRule="auto"/>
        <w:ind w:firstLine="300"/>
        <w:rPr>
          <w:rFonts w:ascii="Arial" w:eastAsia="Times New Roman" w:hAnsi="Arial" w:cs="Arial"/>
          <w:color w:val="000000"/>
          <w:sz w:val="24"/>
          <w:szCs w:val="24"/>
          <w:lang w:eastAsia="ru-RU"/>
        </w:rPr>
      </w:pPr>
      <w:r w:rsidRPr="00613FB6">
        <w:rPr>
          <w:rFonts w:ascii="Arial" w:eastAsia="Times New Roman" w:hAnsi="Arial" w:cs="Arial"/>
          <w:color w:val="000000"/>
          <w:sz w:val="24"/>
          <w:szCs w:val="24"/>
          <w:lang w:eastAsia="ru-RU"/>
        </w:rPr>
        <w:t>2. Those men to whom he entrusts himself and his messages, make a business of carrying people and messages; if they should fail to fulfill their agreements, nobody would place any confidence in them, and their business would soon be ruined. </w:t>
      </w:r>
      <w:r w:rsidRPr="00613FB6">
        <w:rPr>
          <w:rFonts w:ascii="Arial" w:eastAsia="Times New Roman" w:hAnsi="Arial" w:cs="Arial"/>
          <w:color w:val="BB146E"/>
          <w:sz w:val="17"/>
          <w:szCs w:val="17"/>
          <w:bdr w:val="none" w:sz="0" w:space="0" w:color="auto" w:frame="1"/>
          <w:lang w:eastAsia="ru-RU"/>
        </w:rPr>
        <w:t>{FAF 6.2}</w:t>
      </w:r>
    </w:p>
    <w:p w:rsidR="00613FB6" w:rsidRPr="00613FB6" w:rsidRDefault="00613FB6" w:rsidP="00613FB6">
      <w:pPr>
        <w:spacing w:after="0" w:line="240" w:lineRule="auto"/>
        <w:ind w:firstLine="300"/>
        <w:rPr>
          <w:rFonts w:ascii="Arial" w:eastAsia="Times New Roman" w:hAnsi="Arial" w:cs="Arial"/>
          <w:color w:val="000000"/>
          <w:sz w:val="24"/>
          <w:szCs w:val="24"/>
          <w:lang w:eastAsia="ru-RU"/>
        </w:rPr>
      </w:pPr>
      <w:r w:rsidRPr="00613FB6">
        <w:rPr>
          <w:rFonts w:ascii="Arial" w:eastAsia="Times New Roman" w:hAnsi="Arial" w:cs="Arial"/>
          <w:color w:val="000000"/>
          <w:sz w:val="24"/>
          <w:szCs w:val="24"/>
          <w:lang w:eastAsia="ru-RU"/>
        </w:rPr>
        <w:t>3. He has had the assurance of the government of the United States. The railroad and telegraph companies receive their charter from the government, which thereby becomes in a measure responsible for their faithfulness. If they do not do as they agree, the government can revoke their charter. His confidence in the letter-box was due to the fact that he saw upon it the letters “U.S.M.,” and he knew that they mean that the government has promised safely to deliver any letter placed in the box, if it is properly addressed and stamped. He believes that the government will fulfill its promises, because if it does not, its existence must soon come to an end. Its existence depends on its power to fulfill its promises, and its integrity in performing them. It is to the interest of the government to fulfill its promises, just as much as it is to the interest of the railroad and telegraph companies to fulfill theirs. And all these things form a solid ground for his faith. </w:t>
      </w:r>
      <w:r w:rsidRPr="00613FB6">
        <w:rPr>
          <w:rFonts w:ascii="Arial" w:eastAsia="Times New Roman" w:hAnsi="Arial" w:cs="Arial"/>
          <w:color w:val="BB146E"/>
          <w:sz w:val="17"/>
          <w:szCs w:val="17"/>
          <w:bdr w:val="none" w:sz="0" w:space="0" w:color="auto" w:frame="1"/>
          <w:lang w:eastAsia="ru-RU"/>
        </w:rPr>
        <w:t>{FAF 6.3}</w:t>
      </w:r>
    </w:p>
    <w:p w:rsidR="00613FB6" w:rsidRPr="00613FB6" w:rsidRDefault="00613FB6" w:rsidP="00613FB6">
      <w:pPr>
        <w:spacing w:after="0" w:line="240" w:lineRule="auto"/>
        <w:ind w:firstLine="300"/>
        <w:rPr>
          <w:rFonts w:ascii="Arial" w:eastAsia="Times New Roman" w:hAnsi="Arial" w:cs="Arial"/>
          <w:color w:val="000000"/>
          <w:sz w:val="24"/>
          <w:szCs w:val="24"/>
          <w:lang w:eastAsia="ru-RU"/>
        </w:rPr>
      </w:pPr>
      <w:r w:rsidRPr="00613FB6">
        <w:rPr>
          <w:rFonts w:ascii="Arial" w:eastAsia="Times New Roman" w:hAnsi="Arial" w:cs="Arial"/>
          <w:color w:val="000000"/>
          <w:sz w:val="24"/>
          <w:szCs w:val="24"/>
          <w:lang w:eastAsia="ru-RU"/>
        </w:rPr>
        <w:t>Well, the Christian has a thousand-fold more ground for his faith in the promises of God. Faith is not blind credulity. Says the apostle: “Now faith is the substance of things hoped for, the evidence [ground, or confidence] of things not seen.” </w:t>
      </w:r>
      <w:r w:rsidRPr="00613FB6">
        <w:rPr>
          <w:rFonts w:ascii="Arial" w:eastAsia="Times New Roman" w:hAnsi="Arial" w:cs="Arial"/>
          <w:color w:val="008000"/>
          <w:sz w:val="24"/>
          <w:szCs w:val="24"/>
          <w:bdr w:val="none" w:sz="0" w:space="0" w:color="auto" w:frame="1"/>
          <w:lang w:eastAsia="ru-RU"/>
        </w:rPr>
        <w:t>Hebrews 11:1</w:t>
      </w:r>
      <w:r w:rsidRPr="00613FB6">
        <w:rPr>
          <w:rFonts w:ascii="Arial" w:eastAsia="Times New Roman" w:hAnsi="Arial" w:cs="Arial"/>
          <w:color w:val="000000"/>
          <w:sz w:val="24"/>
          <w:szCs w:val="24"/>
          <w:lang w:eastAsia="ru-RU"/>
        </w:rPr>
        <w:t>. This is an inspired definition, and therefore we may conclude that the Lord does not expect us to exercise faith except on evidence. Now it can readily be shown that the Christian has the same ground for exercising faith in God, that the skeptic has for his confidence in the railroad and telegraph companies, or in the government; and a great deal more. </w:t>
      </w:r>
      <w:r w:rsidRPr="00613FB6">
        <w:rPr>
          <w:rFonts w:ascii="Arial" w:eastAsia="Times New Roman" w:hAnsi="Arial" w:cs="Arial"/>
          <w:color w:val="BB146E"/>
          <w:sz w:val="17"/>
          <w:szCs w:val="17"/>
          <w:bdr w:val="none" w:sz="0" w:space="0" w:color="auto" w:frame="1"/>
          <w:lang w:eastAsia="ru-RU"/>
        </w:rPr>
        <w:t>{FAF 6.4}</w:t>
      </w:r>
    </w:p>
    <w:p w:rsidR="00613FB6" w:rsidRPr="00613FB6" w:rsidRDefault="00613FB6" w:rsidP="00613FB6">
      <w:pPr>
        <w:spacing w:after="0" w:line="240" w:lineRule="auto"/>
        <w:ind w:firstLine="300"/>
        <w:rPr>
          <w:rFonts w:ascii="Arial" w:eastAsia="Times New Roman" w:hAnsi="Arial" w:cs="Arial"/>
          <w:color w:val="000000"/>
          <w:sz w:val="24"/>
          <w:szCs w:val="24"/>
          <w:lang w:eastAsia="ru-RU"/>
        </w:rPr>
      </w:pPr>
      <w:r w:rsidRPr="00613FB6">
        <w:rPr>
          <w:rFonts w:ascii="Arial" w:eastAsia="Times New Roman" w:hAnsi="Arial" w:cs="Arial"/>
          <w:color w:val="000000"/>
          <w:sz w:val="24"/>
          <w:szCs w:val="24"/>
          <w:lang w:eastAsia="ru-RU"/>
        </w:rPr>
        <w:t>4. Others have trusted the promises of God, and have found them to be sure. The eleventh chapter of Hebrews contains a long list of those who have verified the promises of God; who “through faith subdued kingdoms, wrought righteousness, obtained promises, stopped the mouths of lions, quenched the violence of fire, escaped the edge of the sword, out of weakness were made strong, waxed valiant in fight, turned to fight the armies of the aliens. Women received their dead raised to life again.” </w:t>
      </w:r>
      <w:r w:rsidRPr="00613FB6">
        <w:rPr>
          <w:rFonts w:ascii="Arial" w:eastAsia="Times New Roman" w:hAnsi="Arial" w:cs="Arial"/>
          <w:color w:val="BB146E"/>
          <w:sz w:val="17"/>
          <w:szCs w:val="17"/>
          <w:bdr w:val="none" w:sz="0" w:space="0" w:color="auto" w:frame="1"/>
          <w:lang w:eastAsia="ru-RU"/>
        </w:rPr>
        <w:t>{FAF 7.1}</w:t>
      </w:r>
    </w:p>
    <w:p w:rsidR="00613FB6" w:rsidRPr="00613FB6" w:rsidRDefault="00613FB6" w:rsidP="00613FB6">
      <w:pPr>
        <w:spacing w:after="0" w:line="240" w:lineRule="auto"/>
        <w:ind w:firstLine="300"/>
        <w:rPr>
          <w:rFonts w:ascii="Arial" w:eastAsia="Times New Roman" w:hAnsi="Arial" w:cs="Arial"/>
          <w:color w:val="000000"/>
          <w:sz w:val="24"/>
          <w:szCs w:val="24"/>
          <w:lang w:eastAsia="ru-RU"/>
        </w:rPr>
      </w:pPr>
      <w:r w:rsidRPr="00613FB6">
        <w:rPr>
          <w:rFonts w:ascii="Arial" w:eastAsia="Times New Roman" w:hAnsi="Arial" w:cs="Arial"/>
          <w:color w:val="000000"/>
          <w:sz w:val="24"/>
          <w:szCs w:val="24"/>
          <w:lang w:eastAsia="ru-RU"/>
        </w:rPr>
        <w:t>5. The God whom we trust makes a business of answering prayers, and of protecting and caring for his subjects. “It is of the Lord’s mercies that we are not consumed, because his compassions fail not.” </w:t>
      </w:r>
      <w:r w:rsidRPr="00613FB6">
        <w:rPr>
          <w:rFonts w:ascii="Arial" w:eastAsia="Times New Roman" w:hAnsi="Arial" w:cs="Arial"/>
          <w:color w:val="008000"/>
          <w:sz w:val="24"/>
          <w:szCs w:val="24"/>
          <w:bdr w:val="none" w:sz="0" w:space="0" w:color="auto" w:frame="1"/>
          <w:lang w:eastAsia="ru-RU"/>
        </w:rPr>
        <w:t>Lamentations 3:22</w:t>
      </w:r>
      <w:r w:rsidRPr="00613FB6">
        <w:rPr>
          <w:rFonts w:ascii="Arial" w:eastAsia="Times New Roman" w:hAnsi="Arial" w:cs="Arial"/>
          <w:color w:val="000000"/>
          <w:sz w:val="24"/>
          <w:szCs w:val="24"/>
          <w:lang w:eastAsia="ru-RU"/>
        </w:rPr>
        <w:t>. And “He delighteth in mercy.” </w:t>
      </w:r>
      <w:r w:rsidRPr="00613FB6">
        <w:rPr>
          <w:rFonts w:ascii="Arial" w:eastAsia="Times New Roman" w:hAnsi="Arial" w:cs="Arial"/>
          <w:color w:val="008000"/>
          <w:sz w:val="24"/>
          <w:szCs w:val="24"/>
          <w:bdr w:val="none" w:sz="0" w:space="0" w:color="auto" w:frame="1"/>
          <w:lang w:eastAsia="ru-RU"/>
        </w:rPr>
        <w:t>Micah 7:18</w:t>
      </w:r>
      <w:r w:rsidRPr="00613FB6">
        <w:rPr>
          <w:rFonts w:ascii="Arial" w:eastAsia="Times New Roman" w:hAnsi="Arial" w:cs="Arial"/>
          <w:color w:val="000000"/>
          <w:sz w:val="24"/>
          <w:szCs w:val="24"/>
          <w:lang w:eastAsia="ru-RU"/>
        </w:rPr>
        <w:t>. “For I know the thoughts that I think toward you, saith the Lord, thoughts of peace, and not of evil, to give you an expected end.” </w:t>
      </w:r>
      <w:r w:rsidRPr="00613FB6">
        <w:rPr>
          <w:rFonts w:ascii="Arial" w:eastAsia="Times New Roman" w:hAnsi="Arial" w:cs="Arial"/>
          <w:color w:val="008000"/>
          <w:sz w:val="24"/>
          <w:szCs w:val="24"/>
          <w:bdr w:val="none" w:sz="0" w:space="0" w:color="auto" w:frame="1"/>
          <w:lang w:eastAsia="ru-RU"/>
        </w:rPr>
        <w:t>Jeremiah 29:11</w:t>
      </w:r>
      <w:r w:rsidRPr="00613FB6">
        <w:rPr>
          <w:rFonts w:ascii="Arial" w:eastAsia="Times New Roman" w:hAnsi="Arial" w:cs="Arial"/>
          <w:color w:val="000000"/>
          <w:sz w:val="24"/>
          <w:szCs w:val="24"/>
          <w:lang w:eastAsia="ru-RU"/>
        </w:rPr>
        <w:t>. </w:t>
      </w:r>
      <w:r w:rsidRPr="00613FB6">
        <w:rPr>
          <w:rFonts w:ascii="Arial" w:eastAsia="Times New Roman" w:hAnsi="Arial" w:cs="Arial"/>
          <w:color w:val="BB146E"/>
          <w:sz w:val="17"/>
          <w:szCs w:val="17"/>
          <w:bdr w:val="none" w:sz="0" w:space="0" w:color="auto" w:frame="1"/>
          <w:lang w:eastAsia="ru-RU"/>
        </w:rPr>
        <w:t>{FAF 7.2}</w:t>
      </w:r>
    </w:p>
    <w:p w:rsidR="00613FB6" w:rsidRPr="00613FB6" w:rsidRDefault="00613FB6" w:rsidP="00613FB6">
      <w:pPr>
        <w:spacing w:after="0" w:line="240" w:lineRule="auto"/>
        <w:ind w:firstLine="300"/>
        <w:rPr>
          <w:rFonts w:ascii="Arial" w:eastAsia="Times New Roman" w:hAnsi="Arial" w:cs="Arial"/>
          <w:color w:val="000000"/>
          <w:sz w:val="24"/>
          <w:szCs w:val="24"/>
          <w:lang w:eastAsia="ru-RU"/>
        </w:rPr>
      </w:pPr>
      <w:r w:rsidRPr="00613FB6">
        <w:rPr>
          <w:rFonts w:ascii="Arial" w:eastAsia="Times New Roman" w:hAnsi="Arial" w:cs="Arial"/>
          <w:color w:val="000000"/>
          <w:sz w:val="24"/>
          <w:szCs w:val="24"/>
          <w:lang w:eastAsia="ru-RU"/>
        </w:rPr>
        <w:t xml:space="preserve">6. The existence of God’s government depends on the fulfillment of his promises. The Christian has the assurance of the government of the universe, that every lawful request that he makes will be granted. Government is especially for the protection of the weak. Suppose now that God should fail to fulfill one of his promises to the very weakest and most insignificant persons in the world; that single failure would destroy the entire government of God. The whole universe would at once be thrown into confusion. If God should break one of his promises, no one in the universe could ever </w:t>
      </w:r>
      <w:r w:rsidRPr="00613FB6">
        <w:rPr>
          <w:rFonts w:ascii="Arial" w:eastAsia="Times New Roman" w:hAnsi="Arial" w:cs="Arial"/>
          <w:color w:val="000000"/>
          <w:sz w:val="24"/>
          <w:szCs w:val="24"/>
          <w:lang w:eastAsia="ru-RU"/>
        </w:rPr>
        <w:lastRenderedPageBreak/>
        <w:t>have any confidence in them, and his rule would be at an end; for trust in the ruling power is the only sure ground of obedience. The Nihilists of Russia do not obey the czar, because they do not trust him. Any government that, through failure to meets its obligations, loses the respect of its subjects, is in an unstable condition. Therefore the humble Christian </w:t>
      </w:r>
      <w:r w:rsidRPr="00613FB6">
        <w:rPr>
          <w:rFonts w:ascii="Arial" w:eastAsia="Times New Roman" w:hAnsi="Arial" w:cs="Arial"/>
          <w:i/>
          <w:iCs/>
          <w:color w:val="000000"/>
          <w:sz w:val="24"/>
          <w:szCs w:val="24"/>
          <w:bdr w:val="none" w:sz="0" w:space="0" w:color="auto" w:frame="1"/>
          <w:lang w:eastAsia="ru-RU"/>
        </w:rPr>
        <w:t>depends</w:t>
      </w:r>
      <w:r w:rsidRPr="00613FB6">
        <w:rPr>
          <w:rFonts w:ascii="Arial" w:eastAsia="Times New Roman" w:hAnsi="Arial" w:cs="Arial"/>
          <w:color w:val="000000"/>
          <w:sz w:val="24"/>
          <w:szCs w:val="24"/>
          <w:lang w:eastAsia="ru-RU"/>
        </w:rPr>
        <w:t> on the word of God, knowing that God has more at stake than he has. If such a thing were possible as that God should break his word, the Christian would lose only his life, but God would lose his character, the stability of his government, and the control of the universe. </w:t>
      </w:r>
      <w:r w:rsidRPr="00613FB6">
        <w:rPr>
          <w:rFonts w:ascii="Arial" w:eastAsia="Times New Roman" w:hAnsi="Arial" w:cs="Arial"/>
          <w:color w:val="BB146E"/>
          <w:sz w:val="17"/>
          <w:szCs w:val="17"/>
          <w:bdr w:val="none" w:sz="0" w:space="0" w:color="auto" w:frame="1"/>
          <w:lang w:eastAsia="ru-RU"/>
        </w:rPr>
        <w:t>{FAF 8.1}</w:t>
      </w:r>
    </w:p>
    <w:p w:rsidR="00613FB6" w:rsidRPr="00613FB6" w:rsidRDefault="00613FB6" w:rsidP="00613FB6">
      <w:pPr>
        <w:spacing w:after="0" w:line="240" w:lineRule="auto"/>
        <w:ind w:firstLine="300"/>
        <w:rPr>
          <w:rFonts w:ascii="Arial" w:eastAsia="Times New Roman" w:hAnsi="Arial" w:cs="Arial"/>
          <w:color w:val="000000"/>
          <w:sz w:val="24"/>
          <w:szCs w:val="24"/>
          <w:lang w:eastAsia="ru-RU"/>
        </w:rPr>
      </w:pPr>
      <w:r w:rsidRPr="00613FB6">
        <w:rPr>
          <w:rFonts w:ascii="Arial" w:eastAsia="Times New Roman" w:hAnsi="Arial" w:cs="Arial"/>
          <w:color w:val="000000"/>
          <w:sz w:val="24"/>
          <w:szCs w:val="24"/>
          <w:lang w:eastAsia="ru-RU"/>
        </w:rPr>
        <w:t>Moreover, those who put their trust in human government, or in any institution of men, are liable to be disappointed. With the best of intentions, mistakes will be made, because men are but fallible. But to the Christian the firm assurance is given: “There is none like unto the God of Jeshurun, who rideth upon the heaven in thy help, and in his excellency on the sky. The eternal God is thy refuge, and underneath are the everlasting arms.” </w:t>
      </w:r>
      <w:r w:rsidRPr="00613FB6">
        <w:rPr>
          <w:rFonts w:ascii="Arial" w:eastAsia="Times New Roman" w:hAnsi="Arial" w:cs="Arial"/>
          <w:color w:val="008000"/>
          <w:sz w:val="24"/>
          <w:szCs w:val="24"/>
          <w:bdr w:val="none" w:sz="0" w:space="0" w:color="auto" w:frame="1"/>
          <w:lang w:eastAsia="ru-RU"/>
        </w:rPr>
        <w:t>Deuteronomy 33:26, 27</w:t>
      </w:r>
      <w:r w:rsidRPr="00613FB6">
        <w:rPr>
          <w:rFonts w:ascii="Arial" w:eastAsia="Times New Roman" w:hAnsi="Arial" w:cs="Arial"/>
          <w:color w:val="000000"/>
          <w:sz w:val="24"/>
          <w:szCs w:val="24"/>
          <w:lang w:eastAsia="ru-RU"/>
        </w:rPr>
        <w:t>. His power is shown in creation. The things that he has made attest His eternal power and Godhead. The more powerful the Government, the greater the confidence in it. Then what more reasonable than that we should have implicit confidence in the God whom nature and revelation combined declare to be omnipotent, eternal, and unchangeable? </w:t>
      </w:r>
      <w:r w:rsidRPr="00613FB6">
        <w:rPr>
          <w:rFonts w:ascii="Arial" w:eastAsia="Times New Roman" w:hAnsi="Arial" w:cs="Arial"/>
          <w:color w:val="BB146E"/>
          <w:sz w:val="17"/>
          <w:szCs w:val="17"/>
          <w:bdr w:val="none" w:sz="0" w:space="0" w:color="auto" w:frame="1"/>
          <w:lang w:eastAsia="ru-RU"/>
        </w:rPr>
        <w:t>{FAF 8.2}</w:t>
      </w:r>
    </w:p>
    <w:p w:rsidR="00613FB6" w:rsidRPr="00613FB6" w:rsidRDefault="00613FB6" w:rsidP="00613FB6">
      <w:pPr>
        <w:spacing w:after="0" w:line="240" w:lineRule="auto"/>
        <w:ind w:firstLine="300"/>
        <w:rPr>
          <w:rFonts w:ascii="Arial" w:eastAsia="Times New Roman" w:hAnsi="Arial" w:cs="Arial"/>
          <w:color w:val="000000"/>
          <w:sz w:val="24"/>
          <w:szCs w:val="24"/>
          <w:lang w:eastAsia="ru-RU"/>
        </w:rPr>
      </w:pPr>
      <w:r w:rsidRPr="00613FB6">
        <w:rPr>
          <w:rFonts w:ascii="Arial" w:eastAsia="Times New Roman" w:hAnsi="Arial" w:cs="Arial"/>
          <w:color w:val="000000"/>
          <w:sz w:val="24"/>
          <w:szCs w:val="24"/>
          <w:lang w:eastAsia="ru-RU"/>
        </w:rPr>
        <w:t>If I should express to an infidel my doubts as to the integrity of one of his friends, he would say: “That’s because you don’t know him; just try him, and you will find him as true as steel.” This would be a fair reply; and so we say to the infidel who doubts the promises of God. “O taste and see that the Lord is good; ...there is no want to them that fear him.” </w:t>
      </w:r>
      <w:r w:rsidRPr="00613FB6">
        <w:rPr>
          <w:rFonts w:ascii="Arial" w:eastAsia="Times New Roman" w:hAnsi="Arial" w:cs="Arial"/>
          <w:color w:val="008000"/>
          <w:sz w:val="24"/>
          <w:szCs w:val="24"/>
          <w:bdr w:val="none" w:sz="0" w:space="0" w:color="auto" w:frame="1"/>
          <w:lang w:eastAsia="ru-RU"/>
        </w:rPr>
        <w:t>Psalm 34:8, 9</w:t>
      </w:r>
      <w:r w:rsidRPr="00613FB6">
        <w:rPr>
          <w:rFonts w:ascii="Arial" w:eastAsia="Times New Roman" w:hAnsi="Arial" w:cs="Arial"/>
          <w:color w:val="000000"/>
          <w:sz w:val="24"/>
          <w:szCs w:val="24"/>
          <w:lang w:eastAsia="ru-RU"/>
        </w:rPr>
        <w:t>. What right has anybody to doubt the promises or the power of God before he has given them a fair trial? And in that case, what right has anybody to doubt God, since everybody is testing his power and goodness every moment of his life? </w:t>
      </w:r>
      <w:r w:rsidRPr="00613FB6">
        <w:rPr>
          <w:rFonts w:ascii="Arial" w:eastAsia="Times New Roman" w:hAnsi="Arial" w:cs="Arial"/>
          <w:color w:val="BB146E"/>
          <w:sz w:val="17"/>
          <w:szCs w:val="17"/>
          <w:bdr w:val="none" w:sz="0" w:space="0" w:color="auto" w:frame="1"/>
          <w:lang w:eastAsia="ru-RU"/>
        </w:rPr>
        <w:t>{FAF 9.1}</w:t>
      </w:r>
    </w:p>
    <w:p w:rsidR="00613FB6" w:rsidRPr="00613FB6" w:rsidRDefault="00613FB6" w:rsidP="00613FB6">
      <w:pPr>
        <w:spacing w:after="0" w:line="240" w:lineRule="auto"/>
        <w:ind w:firstLine="300"/>
        <w:rPr>
          <w:rFonts w:ascii="Arial" w:eastAsia="Times New Roman" w:hAnsi="Arial" w:cs="Arial"/>
          <w:color w:val="000000"/>
          <w:sz w:val="24"/>
          <w:szCs w:val="24"/>
          <w:lang w:eastAsia="ru-RU"/>
        </w:rPr>
      </w:pPr>
      <w:r w:rsidRPr="00613FB6">
        <w:rPr>
          <w:rFonts w:ascii="Arial" w:eastAsia="Times New Roman" w:hAnsi="Arial" w:cs="Arial"/>
          <w:color w:val="000000"/>
          <w:sz w:val="24"/>
          <w:szCs w:val="24"/>
          <w:lang w:eastAsia="ru-RU"/>
        </w:rPr>
        <w:t>In the first chapter of second Corinthians, </w:t>
      </w:r>
      <w:r w:rsidRPr="00613FB6">
        <w:rPr>
          <w:rFonts w:ascii="Arial" w:eastAsia="Times New Roman" w:hAnsi="Arial" w:cs="Arial"/>
          <w:color w:val="008000"/>
          <w:sz w:val="24"/>
          <w:szCs w:val="24"/>
          <w:bdr w:val="none" w:sz="0" w:space="0" w:color="auto" w:frame="1"/>
          <w:lang w:eastAsia="ru-RU"/>
        </w:rPr>
        <w:t>verses 18-20</w:t>
      </w:r>
      <w:r w:rsidRPr="00613FB6">
        <w:rPr>
          <w:rFonts w:ascii="Arial" w:eastAsia="Times New Roman" w:hAnsi="Arial" w:cs="Arial"/>
          <w:color w:val="000000"/>
          <w:sz w:val="24"/>
          <w:szCs w:val="24"/>
          <w:lang w:eastAsia="ru-RU"/>
        </w:rPr>
        <w:t>, we find the following positive statements: “But as God is true, our word toward you was not yea and nay. For the Son of God, Jesus Christ, who was preached among you by us, even by me and Silvanus and Timotheus, was not yea and nay, but in him was yea. For all the promises of God in him are yea, and in him Amen, unto the glory of God by us.” </w:t>
      </w:r>
      <w:r w:rsidRPr="00613FB6">
        <w:rPr>
          <w:rFonts w:ascii="Arial" w:eastAsia="Times New Roman" w:hAnsi="Arial" w:cs="Arial"/>
          <w:color w:val="BB146E"/>
          <w:sz w:val="17"/>
          <w:szCs w:val="17"/>
          <w:bdr w:val="none" w:sz="0" w:space="0" w:color="auto" w:frame="1"/>
          <w:lang w:eastAsia="ru-RU"/>
        </w:rPr>
        <w:t>{FAF 9.2}</w:t>
      </w:r>
    </w:p>
    <w:p w:rsidR="00613FB6" w:rsidRPr="00613FB6" w:rsidRDefault="00613FB6" w:rsidP="00613FB6">
      <w:pPr>
        <w:spacing w:after="0" w:line="240" w:lineRule="auto"/>
        <w:ind w:firstLine="300"/>
        <w:rPr>
          <w:rFonts w:ascii="Arial" w:eastAsia="Times New Roman" w:hAnsi="Arial" w:cs="Arial"/>
          <w:color w:val="000000"/>
          <w:sz w:val="24"/>
          <w:szCs w:val="24"/>
          <w:lang w:eastAsia="ru-RU"/>
        </w:rPr>
      </w:pPr>
      <w:r w:rsidRPr="00613FB6">
        <w:rPr>
          <w:rFonts w:ascii="Arial" w:eastAsia="Times New Roman" w:hAnsi="Arial" w:cs="Arial"/>
          <w:color w:val="000000"/>
          <w:sz w:val="24"/>
          <w:szCs w:val="24"/>
          <w:lang w:eastAsia="ru-RU"/>
        </w:rPr>
        <w:t>In this fact alone can the sinner find any confidence in approaching to God. “Jesus Christ, the same yesterday, and to-day, and forever,” is the sinner’s only hope. It is not to taunt them, nor to glory in disappointing them, that the gracious call is given to men. “Ho, every one that thirsteth, come ye to the waters, and he that hath no money; come ye, buy, and eat; yea, come, buy wine and milk without money and without price.” </w:t>
      </w:r>
      <w:r w:rsidRPr="00613FB6">
        <w:rPr>
          <w:rFonts w:ascii="Arial" w:eastAsia="Times New Roman" w:hAnsi="Arial" w:cs="Arial"/>
          <w:color w:val="008000"/>
          <w:sz w:val="24"/>
          <w:szCs w:val="24"/>
          <w:bdr w:val="none" w:sz="0" w:space="0" w:color="auto" w:frame="1"/>
          <w:lang w:eastAsia="ru-RU"/>
        </w:rPr>
        <w:t>Isaiah 55:1</w:t>
      </w:r>
      <w:r w:rsidRPr="00613FB6">
        <w:rPr>
          <w:rFonts w:ascii="Arial" w:eastAsia="Times New Roman" w:hAnsi="Arial" w:cs="Arial"/>
          <w:color w:val="000000"/>
          <w:sz w:val="24"/>
          <w:szCs w:val="24"/>
          <w:lang w:eastAsia="ru-RU"/>
        </w:rPr>
        <w:t>. </w:t>
      </w:r>
      <w:r w:rsidRPr="00613FB6">
        <w:rPr>
          <w:rFonts w:ascii="Arial" w:eastAsia="Times New Roman" w:hAnsi="Arial" w:cs="Arial"/>
          <w:color w:val="BB146E"/>
          <w:sz w:val="17"/>
          <w:szCs w:val="17"/>
          <w:bdr w:val="none" w:sz="0" w:space="0" w:color="auto" w:frame="1"/>
          <w:lang w:eastAsia="ru-RU"/>
        </w:rPr>
        <w:t>{FAF 10.1}</w:t>
      </w:r>
    </w:p>
    <w:p w:rsidR="00613FB6" w:rsidRPr="00613FB6" w:rsidRDefault="00613FB6" w:rsidP="00613FB6">
      <w:pPr>
        <w:spacing w:after="0" w:line="240" w:lineRule="auto"/>
        <w:ind w:firstLine="300"/>
        <w:rPr>
          <w:rFonts w:ascii="Arial" w:eastAsia="Times New Roman" w:hAnsi="Arial" w:cs="Arial"/>
          <w:color w:val="000000"/>
          <w:sz w:val="24"/>
          <w:szCs w:val="24"/>
          <w:lang w:eastAsia="ru-RU"/>
        </w:rPr>
      </w:pPr>
      <w:r w:rsidRPr="00613FB6">
        <w:rPr>
          <w:rFonts w:ascii="Arial" w:eastAsia="Times New Roman" w:hAnsi="Arial" w:cs="Arial"/>
          <w:color w:val="000000"/>
          <w:sz w:val="24"/>
          <w:szCs w:val="24"/>
          <w:lang w:eastAsia="ru-RU"/>
        </w:rPr>
        <w:t>Says Jesus, “Him that cometh to me I will in no wise cast out” (</w:t>
      </w:r>
      <w:r w:rsidRPr="00613FB6">
        <w:rPr>
          <w:rFonts w:ascii="Arial" w:eastAsia="Times New Roman" w:hAnsi="Arial" w:cs="Arial"/>
          <w:color w:val="008000"/>
          <w:sz w:val="24"/>
          <w:szCs w:val="24"/>
          <w:bdr w:val="none" w:sz="0" w:space="0" w:color="auto" w:frame="1"/>
          <w:lang w:eastAsia="ru-RU"/>
        </w:rPr>
        <w:t>John 6:37</w:t>
      </w:r>
      <w:r w:rsidRPr="00613FB6">
        <w:rPr>
          <w:rFonts w:ascii="Arial" w:eastAsia="Times New Roman" w:hAnsi="Arial" w:cs="Arial"/>
          <w:color w:val="000000"/>
          <w:sz w:val="24"/>
          <w:szCs w:val="24"/>
          <w:lang w:eastAsia="ru-RU"/>
        </w:rPr>
        <w:t>); and Paul says that “He is able also to save them to the uttermost that come unto God by him.” </w:t>
      </w:r>
      <w:r w:rsidRPr="00613FB6">
        <w:rPr>
          <w:rFonts w:ascii="Arial" w:eastAsia="Times New Roman" w:hAnsi="Arial" w:cs="Arial"/>
          <w:color w:val="008000"/>
          <w:sz w:val="24"/>
          <w:szCs w:val="24"/>
          <w:bdr w:val="none" w:sz="0" w:space="0" w:color="auto" w:frame="1"/>
          <w:lang w:eastAsia="ru-RU"/>
        </w:rPr>
        <w:t>Hebrews 7:25</w:t>
      </w:r>
      <w:r w:rsidRPr="00613FB6">
        <w:rPr>
          <w:rFonts w:ascii="Arial" w:eastAsia="Times New Roman" w:hAnsi="Arial" w:cs="Arial"/>
          <w:color w:val="000000"/>
          <w:sz w:val="24"/>
          <w:szCs w:val="24"/>
          <w:lang w:eastAsia="ru-RU"/>
        </w:rPr>
        <w:t>. And the same apostle also says:— </w:t>
      </w:r>
      <w:r w:rsidRPr="00613FB6">
        <w:rPr>
          <w:rFonts w:ascii="Arial" w:eastAsia="Times New Roman" w:hAnsi="Arial" w:cs="Arial"/>
          <w:color w:val="BB146E"/>
          <w:sz w:val="17"/>
          <w:szCs w:val="17"/>
          <w:bdr w:val="none" w:sz="0" w:space="0" w:color="auto" w:frame="1"/>
          <w:lang w:eastAsia="ru-RU"/>
        </w:rPr>
        <w:t>{FAF 10.2}</w:t>
      </w:r>
    </w:p>
    <w:p w:rsidR="00613FB6" w:rsidRPr="00613FB6" w:rsidRDefault="00613FB6" w:rsidP="00613FB6">
      <w:pPr>
        <w:spacing w:after="0" w:line="240" w:lineRule="auto"/>
        <w:ind w:firstLine="300"/>
        <w:rPr>
          <w:rFonts w:ascii="Arial" w:eastAsia="Times New Roman" w:hAnsi="Arial" w:cs="Arial"/>
          <w:color w:val="000000"/>
          <w:sz w:val="24"/>
          <w:szCs w:val="24"/>
          <w:lang w:eastAsia="ru-RU"/>
        </w:rPr>
      </w:pPr>
      <w:r w:rsidRPr="00613FB6">
        <w:rPr>
          <w:rFonts w:ascii="Arial" w:eastAsia="Times New Roman" w:hAnsi="Arial" w:cs="Arial"/>
          <w:color w:val="000000"/>
          <w:sz w:val="24"/>
          <w:szCs w:val="24"/>
          <w:lang w:eastAsia="ru-RU"/>
        </w:rPr>
        <w:t>“Seeing then that we have a great high priest, that is passed into the heavens, Jesus the Son of God, let us hold fast our profession. For we have not an high priest which cannot be touched with the feeling of our infirmities; but was in all points tempted like as we are, yet without sin. Let us therefore come boldly unto the throne of grace, that we may obtain mercy, and find grace to help in time of need.” </w:t>
      </w:r>
      <w:r w:rsidRPr="00613FB6">
        <w:rPr>
          <w:rFonts w:ascii="Arial" w:eastAsia="Times New Roman" w:hAnsi="Arial" w:cs="Arial"/>
          <w:color w:val="008000"/>
          <w:sz w:val="24"/>
          <w:szCs w:val="24"/>
          <w:bdr w:val="none" w:sz="0" w:space="0" w:color="auto" w:frame="1"/>
          <w:lang w:eastAsia="ru-RU"/>
        </w:rPr>
        <w:t>Hebrews 4:14-16</w:t>
      </w:r>
      <w:r w:rsidRPr="00613FB6">
        <w:rPr>
          <w:rFonts w:ascii="Arial" w:eastAsia="Times New Roman" w:hAnsi="Arial" w:cs="Arial"/>
          <w:color w:val="000000"/>
          <w:sz w:val="24"/>
          <w:szCs w:val="24"/>
          <w:lang w:eastAsia="ru-RU"/>
        </w:rPr>
        <w:t>. </w:t>
      </w:r>
      <w:r w:rsidRPr="00613FB6">
        <w:rPr>
          <w:rFonts w:ascii="Arial" w:eastAsia="Times New Roman" w:hAnsi="Arial" w:cs="Arial"/>
          <w:color w:val="BB146E"/>
          <w:sz w:val="17"/>
          <w:szCs w:val="17"/>
          <w:bdr w:val="none" w:sz="0" w:space="0" w:color="auto" w:frame="1"/>
          <w:lang w:eastAsia="ru-RU"/>
        </w:rPr>
        <w:t>{FAF 10.3}</w:t>
      </w:r>
    </w:p>
    <w:p w:rsidR="00613FB6" w:rsidRPr="00613FB6" w:rsidRDefault="00613FB6" w:rsidP="00613FB6">
      <w:pPr>
        <w:spacing w:after="0" w:line="240" w:lineRule="auto"/>
        <w:ind w:firstLine="300"/>
        <w:rPr>
          <w:rFonts w:ascii="Arial" w:eastAsia="Times New Roman" w:hAnsi="Arial" w:cs="Arial"/>
          <w:color w:val="000000"/>
          <w:sz w:val="24"/>
          <w:szCs w:val="24"/>
          <w:lang w:eastAsia="ru-RU"/>
        </w:rPr>
      </w:pPr>
      <w:r w:rsidRPr="00613FB6">
        <w:rPr>
          <w:rFonts w:ascii="Arial" w:eastAsia="Times New Roman" w:hAnsi="Arial" w:cs="Arial"/>
          <w:color w:val="000000"/>
          <w:sz w:val="24"/>
          <w:szCs w:val="24"/>
          <w:lang w:eastAsia="ru-RU"/>
        </w:rPr>
        <w:t>Again we read: “But without faith it is impossible to please him; for he that cometh to God must believe that he is, and that he is a rewarder of them that diligently seek him.” </w:t>
      </w:r>
      <w:r w:rsidRPr="00613FB6">
        <w:rPr>
          <w:rFonts w:ascii="Arial" w:eastAsia="Times New Roman" w:hAnsi="Arial" w:cs="Arial"/>
          <w:color w:val="008000"/>
          <w:sz w:val="24"/>
          <w:szCs w:val="24"/>
          <w:bdr w:val="none" w:sz="0" w:space="0" w:color="auto" w:frame="1"/>
          <w:lang w:eastAsia="ru-RU"/>
        </w:rPr>
        <w:t>Hebrews 11:6</w:t>
      </w:r>
      <w:r w:rsidRPr="00613FB6">
        <w:rPr>
          <w:rFonts w:ascii="Arial" w:eastAsia="Times New Roman" w:hAnsi="Arial" w:cs="Arial"/>
          <w:color w:val="000000"/>
          <w:sz w:val="24"/>
          <w:szCs w:val="24"/>
          <w:lang w:eastAsia="ru-RU"/>
        </w:rPr>
        <w:t>. Faith, then, and boldness, are characteristics that the Lord wants those to manifest who come to him. Our mind was forcibly turned to this line of thought a few days ago, by reading an old hymn, the first three stanzas of which are as follows:— </w:t>
      </w:r>
      <w:r w:rsidRPr="00613FB6">
        <w:rPr>
          <w:rFonts w:ascii="Arial" w:eastAsia="Times New Roman" w:hAnsi="Arial" w:cs="Arial"/>
          <w:color w:val="BB146E"/>
          <w:sz w:val="17"/>
          <w:szCs w:val="17"/>
          <w:bdr w:val="none" w:sz="0" w:space="0" w:color="auto" w:frame="1"/>
          <w:lang w:eastAsia="ru-RU"/>
        </w:rPr>
        <w:t>{FAF 10.4}</w:t>
      </w:r>
    </w:p>
    <w:p w:rsidR="00613FB6" w:rsidRPr="00613FB6" w:rsidRDefault="00613FB6" w:rsidP="00613FB6">
      <w:pPr>
        <w:spacing w:after="0" w:line="240" w:lineRule="auto"/>
        <w:ind w:firstLine="300"/>
        <w:rPr>
          <w:rFonts w:ascii="Arial" w:eastAsia="Times New Roman" w:hAnsi="Arial" w:cs="Arial"/>
          <w:color w:val="000000"/>
          <w:sz w:val="24"/>
          <w:szCs w:val="24"/>
          <w:lang w:eastAsia="ru-RU"/>
        </w:rPr>
      </w:pPr>
      <w:r w:rsidRPr="00613FB6">
        <w:rPr>
          <w:rFonts w:ascii="Arial" w:eastAsia="Times New Roman" w:hAnsi="Arial" w:cs="Arial"/>
          <w:color w:val="000000"/>
          <w:sz w:val="24"/>
          <w:szCs w:val="24"/>
          <w:lang w:eastAsia="ru-RU"/>
        </w:rPr>
        <w:lastRenderedPageBreak/>
        <w:t>“Come, humble sinner, in whose breast A thousand thoughts revolve; Come, with your guilt and fear oppressed, And make this last resolve: </w:t>
      </w:r>
      <w:r w:rsidRPr="00613FB6">
        <w:rPr>
          <w:rFonts w:ascii="Arial" w:eastAsia="Times New Roman" w:hAnsi="Arial" w:cs="Arial"/>
          <w:color w:val="BB146E"/>
          <w:sz w:val="17"/>
          <w:szCs w:val="17"/>
          <w:bdr w:val="none" w:sz="0" w:space="0" w:color="auto" w:frame="1"/>
          <w:lang w:eastAsia="ru-RU"/>
        </w:rPr>
        <w:t>{FAF 10.5}</w:t>
      </w:r>
    </w:p>
    <w:p w:rsidR="00613FB6" w:rsidRPr="00613FB6" w:rsidRDefault="00613FB6" w:rsidP="00613FB6">
      <w:pPr>
        <w:spacing w:after="0" w:line="240" w:lineRule="auto"/>
        <w:ind w:firstLine="300"/>
        <w:rPr>
          <w:rFonts w:ascii="Arial" w:eastAsia="Times New Roman" w:hAnsi="Arial" w:cs="Arial"/>
          <w:color w:val="000000"/>
          <w:sz w:val="24"/>
          <w:szCs w:val="24"/>
          <w:lang w:eastAsia="ru-RU"/>
        </w:rPr>
      </w:pPr>
      <w:r w:rsidRPr="00613FB6">
        <w:rPr>
          <w:rFonts w:ascii="Arial" w:eastAsia="Times New Roman" w:hAnsi="Arial" w:cs="Arial"/>
          <w:color w:val="000000"/>
          <w:sz w:val="24"/>
          <w:szCs w:val="24"/>
          <w:lang w:eastAsia="ru-RU"/>
        </w:rPr>
        <w:t>“I’ll go to Jesus, though my sins Like mountains round me close; I know his courts, I’ll enter in, Whatever may oppose. </w:t>
      </w:r>
      <w:r w:rsidRPr="00613FB6">
        <w:rPr>
          <w:rFonts w:ascii="Arial" w:eastAsia="Times New Roman" w:hAnsi="Arial" w:cs="Arial"/>
          <w:color w:val="BB146E"/>
          <w:sz w:val="17"/>
          <w:szCs w:val="17"/>
          <w:bdr w:val="none" w:sz="0" w:space="0" w:color="auto" w:frame="1"/>
          <w:lang w:eastAsia="ru-RU"/>
        </w:rPr>
        <w:t>{FAF 11.1}</w:t>
      </w:r>
    </w:p>
    <w:p w:rsidR="00613FB6" w:rsidRPr="00613FB6" w:rsidRDefault="00613FB6" w:rsidP="00613FB6">
      <w:pPr>
        <w:spacing w:after="0" w:line="240" w:lineRule="auto"/>
        <w:ind w:firstLine="300"/>
        <w:rPr>
          <w:rFonts w:ascii="Arial" w:eastAsia="Times New Roman" w:hAnsi="Arial" w:cs="Arial"/>
          <w:color w:val="000000"/>
          <w:sz w:val="24"/>
          <w:szCs w:val="24"/>
          <w:lang w:eastAsia="ru-RU"/>
        </w:rPr>
      </w:pPr>
      <w:r w:rsidRPr="00613FB6">
        <w:rPr>
          <w:rFonts w:ascii="Arial" w:eastAsia="Times New Roman" w:hAnsi="Arial" w:cs="Arial"/>
          <w:color w:val="000000"/>
          <w:sz w:val="24"/>
          <w:szCs w:val="24"/>
          <w:lang w:eastAsia="ru-RU"/>
        </w:rPr>
        <w:t>“Prostrate I’ll lie before his throne, And there my guilt confess; I’ll tell him I’m a wretch undone Without his sovereign grace.” </w:t>
      </w:r>
      <w:r w:rsidRPr="00613FB6">
        <w:rPr>
          <w:rFonts w:ascii="Arial" w:eastAsia="Times New Roman" w:hAnsi="Arial" w:cs="Arial"/>
          <w:color w:val="BB146E"/>
          <w:sz w:val="17"/>
          <w:szCs w:val="17"/>
          <w:bdr w:val="none" w:sz="0" w:space="0" w:color="auto" w:frame="1"/>
          <w:lang w:eastAsia="ru-RU"/>
        </w:rPr>
        <w:t>{FAF 11.2}</w:t>
      </w:r>
    </w:p>
    <w:p w:rsidR="00613FB6" w:rsidRPr="00613FB6" w:rsidRDefault="00613FB6" w:rsidP="00613FB6">
      <w:pPr>
        <w:spacing w:after="0" w:line="240" w:lineRule="auto"/>
        <w:ind w:firstLine="300"/>
        <w:rPr>
          <w:rFonts w:ascii="Arial" w:eastAsia="Times New Roman" w:hAnsi="Arial" w:cs="Arial"/>
          <w:color w:val="000000"/>
          <w:sz w:val="24"/>
          <w:szCs w:val="24"/>
          <w:lang w:eastAsia="ru-RU"/>
        </w:rPr>
      </w:pPr>
      <w:r w:rsidRPr="00613FB6">
        <w:rPr>
          <w:rFonts w:ascii="Arial" w:eastAsia="Times New Roman" w:hAnsi="Arial" w:cs="Arial"/>
          <w:color w:val="000000"/>
          <w:sz w:val="24"/>
          <w:szCs w:val="24"/>
          <w:lang w:eastAsia="ru-RU"/>
        </w:rPr>
        <w:t>That is good; no better resolve could possibly be made; it is just what God wants every sinner to do. He says:— </w:t>
      </w:r>
      <w:r w:rsidRPr="00613FB6">
        <w:rPr>
          <w:rFonts w:ascii="Arial" w:eastAsia="Times New Roman" w:hAnsi="Arial" w:cs="Arial"/>
          <w:color w:val="BB146E"/>
          <w:sz w:val="17"/>
          <w:szCs w:val="17"/>
          <w:bdr w:val="none" w:sz="0" w:space="0" w:color="auto" w:frame="1"/>
          <w:lang w:eastAsia="ru-RU"/>
        </w:rPr>
        <w:t>{FAF 11.3}</w:t>
      </w:r>
    </w:p>
    <w:p w:rsidR="00613FB6" w:rsidRPr="00613FB6" w:rsidRDefault="00613FB6" w:rsidP="00613FB6">
      <w:pPr>
        <w:spacing w:after="0" w:line="240" w:lineRule="auto"/>
        <w:ind w:firstLine="300"/>
        <w:rPr>
          <w:rFonts w:ascii="Arial" w:eastAsia="Times New Roman" w:hAnsi="Arial" w:cs="Arial"/>
          <w:color w:val="000000"/>
          <w:sz w:val="24"/>
          <w:szCs w:val="24"/>
          <w:lang w:eastAsia="ru-RU"/>
        </w:rPr>
      </w:pPr>
      <w:r w:rsidRPr="00613FB6">
        <w:rPr>
          <w:rFonts w:ascii="Arial" w:eastAsia="Times New Roman" w:hAnsi="Arial" w:cs="Arial"/>
          <w:color w:val="000000"/>
          <w:sz w:val="24"/>
          <w:szCs w:val="24"/>
          <w:lang w:eastAsia="ru-RU"/>
        </w:rPr>
        <w:t>“Seek ye the Lord while he may be found, call ye upon him while he is near; let the wicked forsake his way, and the unrighteous man his thoughts; and let him return unto the Lord, and he will have mercy upon him; and to our God, for he will abundantly pardon.” </w:t>
      </w:r>
      <w:r w:rsidRPr="00613FB6">
        <w:rPr>
          <w:rFonts w:ascii="Arial" w:eastAsia="Times New Roman" w:hAnsi="Arial" w:cs="Arial"/>
          <w:color w:val="008000"/>
          <w:sz w:val="24"/>
          <w:szCs w:val="24"/>
          <w:bdr w:val="none" w:sz="0" w:space="0" w:color="auto" w:frame="1"/>
          <w:lang w:eastAsia="ru-RU"/>
        </w:rPr>
        <w:t>Isaiah 55:6, 7</w:t>
      </w:r>
      <w:r w:rsidRPr="00613FB6">
        <w:rPr>
          <w:rFonts w:ascii="Arial" w:eastAsia="Times New Roman" w:hAnsi="Arial" w:cs="Arial"/>
          <w:color w:val="000000"/>
          <w:sz w:val="24"/>
          <w:szCs w:val="24"/>
          <w:lang w:eastAsia="ru-RU"/>
        </w:rPr>
        <w:t>. </w:t>
      </w:r>
      <w:r w:rsidRPr="00613FB6">
        <w:rPr>
          <w:rFonts w:ascii="Arial" w:eastAsia="Times New Roman" w:hAnsi="Arial" w:cs="Arial"/>
          <w:color w:val="BB146E"/>
          <w:sz w:val="17"/>
          <w:szCs w:val="17"/>
          <w:bdr w:val="none" w:sz="0" w:space="0" w:color="auto" w:frame="1"/>
          <w:lang w:eastAsia="ru-RU"/>
        </w:rPr>
        <w:t>{FAF 11.4}</w:t>
      </w:r>
    </w:p>
    <w:p w:rsidR="00613FB6" w:rsidRPr="00613FB6" w:rsidRDefault="00613FB6" w:rsidP="00613FB6">
      <w:pPr>
        <w:spacing w:after="0" w:line="240" w:lineRule="auto"/>
        <w:ind w:firstLine="300"/>
        <w:rPr>
          <w:rFonts w:ascii="Arial" w:eastAsia="Times New Roman" w:hAnsi="Arial" w:cs="Arial"/>
          <w:color w:val="000000"/>
          <w:sz w:val="24"/>
          <w:szCs w:val="24"/>
          <w:lang w:eastAsia="ru-RU"/>
        </w:rPr>
      </w:pPr>
      <w:r w:rsidRPr="00613FB6">
        <w:rPr>
          <w:rFonts w:ascii="Arial" w:eastAsia="Times New Roman" w:hAnsi="Arial" w:cs="Arial"/>
          <w:color w:val="000000"/>
          <w:sz w:val="24"/>
          <w:szCs w:val="24"/>
          <w:lang w:eastAsia="ru-RU"/>
        </w:rPr>
        <w:t>This is the language of positive assurance. What then shall we say to the sentiment expressed in the fourth stanza of the hymn above referred to? It reads thus:— </w:t>
      </w:r>
      <w:r w:rsidRPr="00613FB6">
        <w:rPr>
          <w:rFonts w:ascii="Arial" w:eastAsia="Times New Roman" w:hAnsi="Arial" w:cs="Arial"/>
          <w:color w:val="BB146E"/>
          <w:sz w:val="17"/>
          <w:szCs w:val="17"/>
          <w:bdr w:val="none" w:sz="0" w:space="0" w:color="auto" w:frame="1"/>
          <w:lang w:eastAsia="ru-RU"/>
        </w:rPr>
        <w:t>{FAF 11.5}</w:t>
      </w:r>
    </w:p>
    <w:p w:rsidR="00613FB6" w:rsidRPr="00613FB6" w:rsidRDefault="00613FB6" w:rsidP="00613FB6">
      <w:pPr>
        <w:spacing w:after="0" w:line="240" w:lineRule="auto"/>
        <w:ind w:firstLine="300"/>
        <w:rPr>
          <w:rFonts w:ascii="Arial" w:eastAsia="Times New Roman" w:hAnsi="Arial" w:cs="Arial"/>
          <w:color w:val="000000"/>
          <w:sz w:val="24"/>
          <w:szCs w:val="24"/>
          <w:lang w:eastAsia="ru-RU"/>
        </w:rPr>
      </w:pPr>
      <w:r w:rsidRPr="00613FB6">
        <w:rPr>
          <w:rFonts w:ascii="Arial" w:eastAsia="Times New Roman" w:hAnsi="Arial" w:cs="Arial"/>
          <w:color w:val="000000"/>
          <w:sz w:val="24"/>
          <w:szCs w:val="24"/>
          <w:lang w:eastAsia="ru-RU"/>
        </w:rPr>
        <w:t>“Perhaps he will admit my plea, Perhaps will hear my prayer; But if I perish, I will pray, And perish only there.” </w:t>
      </w:r>
      <w:r w:rsidRPr="00613FB6">
        <w:rPr>
          <w:rFonts w:ascii="Arial" w:eastAsia="Times New Roman" w:hAnsi="Arial" w:cs="Arial"/>
          <w:color w:val="BB146E"/>
          <w:sz w:val="17"/>
          <w:szCs w:val="17"/>
          <w:bdr w:val="none" w:sz="0" w:space="0" w:color="auto" w:frame="1"/>
          <w:lang w:eastAsia="ru-RU"/>
        </w:rPr>
        <w:t>{FAF 11.6}</w:t>
      </w:r>
    </w:p>
    <w:p w:rsidR="00613FB6" w:rsidRPr="00613FB6" w:rsidRDefault="00613FB6" w:rsidP="00613FB6">
      <w:pPr>
        <w:spacing w:after="0" w:line="240" w:lineRule="auto"/>
        <w:ind w:firstLine="300"/>
        <w:rPr>
          <w:rFonts w:ascii="Arial" w:eastAsia="Times New Roman" w:hAnsi="Arial" w:cs="Arial"/>
          <w:color w:val="000000"/>
          <w:sz w:val="24"/>
          <w:szCs w:val="24"/>
          <w:lang w:eastAsia="ru-RU"/>
        </w:rPr>
      </w:pPr>
      <w:r w:rsidRPr="00613FB6">
        <w:rPr>
          <w:rFonts w:ascii="Arial" w:eastAsia="Times New Roman" w:hAnsi="Arial" w:cs="Arial"/>
          <w:color w:val="000000"/>
          <w:sz w:val="24"/>
          <w:szCs w:val="24"/>
          <w:lang w:eastAsia="ru-RU"/>
        </w:rPr>
        <w:t>Such language might be excusable in one who knew nothing of God; but uttered by one who has known God, or, rather, is known of God, it can be regarded only as a libel upon God’s word. The sinner is exhorted to resolve to throw himself prostrate before God, to confess his sins, and plead for mercy, and then is “encouraged” with the thought that </w:t>
      </w:r>
      <w:r w:rsidRPr="00613FB6">
        <w:rPr>
          <w:rFonts w:ascii="Arial" w:eastAsia="Times New Roman" w:hAnsi="Arial" w:cs="Arial"/>
          <w:i/>
          <w:iCs/>
          <w:color w:val="000000"/>
          <w:sz w:val="24"/>
          <w:szCs w:val="24"/>
          <w:bdr w:val="none" w:sz="0" w:space="0" w:color="auto" w:frame="1"/>
          <w:lang w:eastAsia="ru-RU"/>
        </w:rPr>
        <w:t>perhaps</w:t>
      </w:r>
      <w:r w:rsidRPr="00613FB6">
        <w:rPr>
          <w:rFonts w:ascii="Arial" w:eastAsia="Times New Roman" w:hAnsi="Arial" w:cs="Arial"/>
          <w:color w:val="000000"/>
          <w:sz w:val="24"/>
          <w:szCs w:val="24"/>
          <w:lang w:eastAsia="ru-RU"/>
        </w:rPr>
        <w:t> God will hear his prayer, and admit his plea. Not in that manner does God encourage those who are sick of sin. Says the beloved disciple, “If we confess our sins, He is faithful and just to forgive us our sins, and to cleanse us from all unrighteousness.” </w:t>
      </w:r>
      <w:r w:rsidRPr="00613FB6">
        <w:rPr>
          <w:rFonts w:ascii="Arial" w:eastAsia="Times New Roman" w:hAnsi="Arial" w:cs="Arial"/>
          <w:color w:val="008000"/>
          <w:sz w:val="24"/>
          <w:szCs w:val="24"/>
          <w:bdr w:val="none" w:sz="0" w:space="0" w:color="auto" w:frame="1"/>
          <w:lang w:eastAsia="ru-RU"/>
        </w:rPr>
        <w:t>1 John 1:9</w:t>
      </w:r>
      <w:r w:rsidRPr="00613FB6">
        <w:rPr>
          <w:rFonts w:ascii="Arial" w:eastAsia="Times New Roman" w:hAnsi="Arial" w:cs="Arial"/>
          <w:color w:val="000000"/>
          <w:sz w:val="24"/>
          <w:szCs w:val="24"/>
          <w:lang w:eastAsia="ru-RU"/>
        </w:rPr>
        <w:t>. He promises that he will “have mercy” upon and “abundantly pardon” those who turn to him confessing and forsaking their sins. </w:t>
      </w:r>
      <w:r w:rsidRPr="00613FB6">
        <w:rPr>
          <w:rFonts w:ascii="Arial" w:eastAsia="Times New Roman" w:hAnsi="Arial" w:cs="Arial"/>
          <w:color w:val="BB146E"/>
          <w:sz w:val="17"/>
          <w:szCs w:val="17"/>
          <w:bdr w:val="none" w:sz="0" w:space="0" w:color="auto" w:frame="1"/>
          <w:lang w:eastAsia="ru-RU"/>
        </w:rPr>
        <w:t>{FAF 11.7}</w:t>
      </w:r>
    </w:p>
    <w:p w:rsidR="00613FB6" w:rsidRPr="00613FB6" w:rsidRDefault="00613FB6" w:rsidP="00613FB6">
      <w:pPr>
        <w:spacing w:after="0" w:line="240" w:lineRule="auto"/>
        <w:ind w:firstLine="300"/>
        <w:rPr>
          <w:rFonts w:ascii="Arial" w:eastAsia="Times New Roman" w:hAnsi="Arial" w:cs="Arial"/>
          <w:color w:val="000000"/>
          <w:sz w:val="24"/>
          <w:szCs w:val="24"/>
          <w:lang w:eastAsia="ru-RU"/>
        </w:rPr>
      </w:pPr>
      <w:r w:rsidRPr="00613FB6">
        <w:rPr>
          <w:rFonts w:ascii="Arial" w:eastAsia="Times New Roman" w:hAnsi="Arial" w:cs="Arial"/>
          <w:color w:val="000000"/>
          <w:sz w:val="24"/>
          <w:szCs w:val="24"/>
          <w:lang w:eastAsia="ru-RU"/>
        </w:rPr>
        <w:t>There is no such thing as “perhaps” with God. His promises to the penitent, and his threats to the impenitent, are equally positive. “He that believeth and is baptized </w:t>
      </w:r>
      <w:r w:rsidRPr="00613FB6">
        <w:rPr>
          <w:rFonts w:ascii="Arial" w:eastAsia="Times New Roman" w:hAnsi="Arial" w:cs="Arial"/>
          <w:i/>
          <w:iCs/>
          <w:color w:val="000000"/>
          <w:sz w:val="24"/>
          <w:szCs w:val="24"/>
          <w:bdr w:val="none" w:sz="0" w:space="0" w:color="auto" w:frame="1"/>
          <w:lang w:eastAsia="ru-RU"/>
        </w:rPr>
        <w:t>shall be saved;</w:t>
      </w:r>
      <w:r w:rsidRPr="00613FB6">
        <w:rPr>
          <w:rFonts w:ascii="Arial" w:eastAsia="Times New Roman" w:hAnsi="Arial" w:cs="Arial"/>
          <w:color w:val="000000"/>
          <w:sz w:val="24"/>
          <w:szCs w:val="24"/>
          <w:lang w:eastAsia="ru-RU"/>
        </w:rPr>
        <w:t> but he that believeth not </w:t>
      </w:r>
      <w:r w:rsidRPr="00613FB6">
        <w:rPr>
          <w:rFonts w:ascii="Arial" w:eastAsia="Times New Roman" w:hAnsi="Arial" w:cs="Arial"/>
          <w:i/>
          <w:iCs/>
          <w:color w:val="000000"/>
          <w:sz w:val="24"/>
          <w:szCs w:val="24"/>
          <w:bdr w:val="none" w:sz="0" w:space="0" w:color="auto" w:frame="1"/>
          <w:lang w:eastAsia="ru-RU"/>
        </w:rPr>
        <w:t>shall be damned</w:t>
      </w:r>
      <w:r w:rsidRPr="00613FB6">
        <w:rPr>
          <w:rFonts w:ascii="Arial" w:eastAsia="Times New Roman" w:hAnsi="Arial" w:cs="Arial"/>
          <w:color w:val="000000"/>
          <w:sz w:val="24"/>
          <w:szCs w:val="24"/>
          <w:lang w:eastAsia="ru-RU"/>
        </w:rPr>
        <w:t>.” </w:t>
      </w:r>
      <w:r w:rsidRPr="00613FB6">
        <w:rPr>
          <w:rFonts w:ascii="Arial" w:eastAsia="Times New Roman" w:hAnsi="Arial" w:cs="Arial"/>
          <w:color w:val="008000"/>
          <w:sz w:val="24"/>
          <w:szCs w:val="24"/>
          <w:bdr w:val="none" w:sz="0" w:space="0" w:color="auto" w:frame="1"/>
          <w:lang w:eastAsia="ru-RU"/>
        </w:rPr>
        <w:t>Mark 16:16</w:t>
      </w:r>
      <w:r w:rsidRPr="00613FB6">
        <w:rPr>
          <w:rFonts w:ascii="Arial" w:eastAsia="Times New Roman" w:hAnsi="Arial" w:cs="Arial"/>
          <w:color w:val="000000"/>
          <w:sz w:val="24"/>
          <w:szCs w:val="24"/>
          <w:lang w:eastAsia="ru-RU"/>
        </w:rPr>
        <w:t>. To the straying he says: “Then shall ye call upon me, and ye shall go and pray unto me, and I will hearken unto you. And ye shall seek me, and find me, when ye shall search for me with all your heart.” </w:t>
      </w:r>
      <w:r w:rsidRPr="00613FB6">
        <w:rPr>
          <w:rFonts w:ascii="Arial" w:eastAsia="Times New Roman" w:hAnsi="Arial" w:cs="Arial"/>
          <w:color w:val="008000"/>
          <w:sz w:val="24"/>
          <w:szCs w:val="24"/>
          <w:bdr w:val="none" w:sz="0" w:space="0" w:color="auto" w:frame="1"/>
          <w:lang w:eastAsia="ru-RU"/>
        </w:rPr>
        <w:t>Jeremiah 29:12, 13</w:t>
      </w:r>
      <w:r w:rsidRPr="00613FB6">
        <w:rPr>
          <w:rFonts w:ascii="Arial" w:eastAsia="Times New Roman" w:hAnsi="Arial" w:cs="Arial"/>
          <w:color w:val="000000"/>
          <w:sz w:val="24"/>
          <w:szCs w:val="24"/>
          <w:lang w:eastAsia="ru-RU"/>
        </w:rPr>
        <w:t>. Again he says: “I have not spoken in secret, in a dark place of the earth; I said not unto the seed of Jacob, Seek ye me in vain; I the Lord speak righteousness, I declare things that are right.” </w:t>
      </w:r>
      <w:r w:rsidRPr="00613FB6">
        <w:rPr>
          <w:rFonts w:ascii="Arial" w:eastAsia="Times New Roman" w:hAnsi="Arial" w:cs="Arial"/>
          <w:color w:val="008000"/>
          <w:sz w:val="24"/>
          <w:szCs w:val="24"/>
          <w:bdr w:val="none" w:sz="0" w:space="0" w:color="auto" w:frame="1"/>
          <w:lang w:eastAsia="ru-RU"/>
        </w:rPr>
        <w:t>Isaiah 45:19</w:t>
      </w:r>
      <w:r w:rsidRPr="00613FB6">
        <w:rPr>
          <w:rFonts w:ascii="Arial" w:eastAsia="Times New Roman" w:hAnsi="Arial" w:cs="Arial"/>
          <w:color w:val="000000"/>
          <w:sz w:val="24"/>
          <w:szCs w:val="24"/>
          <w:lang w:eastAsia="ru-RU"/>
        </w:rPr>
        <w:t>. </w:t>
      </w:r>
      <w:r w:rsidRPr="00613FB6">
        <w:rPr>
          <w:rFonts w:ascii="Arial" w:eastAsia="Times New Roman" w:hAnsi="Arial" w:cs="Arial"/>
          <w:color w:val="BB146E"/>
          <w:sz w:val="17"/>
          <w:szCs w:val="17"/>
          <w:bdr w:val="none" w:sz="0" w:space="0" w:color="auto" w:frame="1"/>
          <w:lang w:eastAsia="ru-RU"/>
        </w:rPr>
        <w:t>{FAF 12.1}</w:t>
      </w:r>
    </w:p>
    <w:p w:rsidR="00613FB6" w:rsidRPr="00613FB6" w:rsidRDefault="00613FB6" w:rsidP="00613FB6">
      <w:pPr>
        <w:spacing w:after="0" w:line="240" w:lineRule="auto"/>
        <w:ind w:firstLine="300"/>
        <w:rPr>
          <w:rFonts w:ascii="Arial" w:eastAsia="Times New Roman" w:hAnsi="Arial" w:cs="Arial"/>
          <w:color w:val="000000"/>
          <w:sz w:val="24"/>
          <w:szCs w:val="24"/>
          <w:lang w:eastAsia="ru-RU"/>
        </w:rPr>
      </w:pPr>
      <w:r w:rsidRPr="00613FB6">
        <w:rPr>
          <w:rFonts w:ascii="Arial" w:eastAsia="Times New Roman" w:hAnsi="Arial" w:cs="Arial"/>
          <w:color w:val="000000"/>
          <w:sz w:val="24"/>
          <w:szCs w:val="24"/>
          <w:lang w:eastAsia="ru-RU"/>
        </w:rPr>
        <w:t>Christ says: “Come unto me, all ye that labour and are heavy laden, and I will give you rest. Take my yoke upon you, and learn of me; for I am meek and lowly in heart; and ye shall find rest unto your souls.” </w:t>
      </w:r>
      <w:r w:rsidRPr="00613FB6">
        <w:rPr>
          <w:rFonts w:ascii="Arial" w:eastAsia="Times New Roman" w:hAnsi="Arial" w:cs="Arial"/>
          <w:color w:val="008000"/>
          <w:sz w:val="24"/>
          <w:szCs w:val="24"/>
          <w:bdr w:val="none" w:sz="0" w:space="0" w:color="auto" w:frame="1"/>
          <w:lang w:eastAsia="ru-RU"/>
        </w:rPr>
        <w:t>Matthew 11:28, 19</w:t>
      </w:r>
      <w:r w:rsidRPr="00613FB6">
        <w:rPr>
          <w:rFonts w:ascii="Arial" w:eastAsia="Times New Roman" w:hAnsi="Arial" w:cs="Arial"/>
          <w:color w:val="000000"/>
          <w:sz w:val="24"/>
          <w:szCs w:val="24"/>
          <w:lang w:eastAsia="ru-RU"/>
        </w:rPr>
        <w:t>. There is no “perhaps” about this. </w:t>
      </w:r>
      <w:r w:rsidRPr="00613FB6">
        <w:rPr>
          <w:rFonts w:ascii="Arial" w:eastAsia="Times New Roman" w:hAnsi="Arial" w:cs="Arial"/>
          <w:color w:val="BB146E"/>
          <w:sz w:val="17"/>
          <w:szCs w:val="17"/>
          <w:bdr w:val="none" w:sz="0" w:space="0" w:color="auto" w:frame="1"/>
          <w:lang w:eastAsia="ru-RU"/>
        </w:rPr>
        <w:t>{FAF 12.2}</w:t>
      </w:r>
    </w:p>
    <w:p w:rsidR="00613FB6" w:rsidRPr="00613FB6" w:rsidRDefault="00613FB6" w:rsidP="00613FB6">
      <w:pPr>
        <w:spacing w:after="0" w:line="240" w:lineRule="auto"/>
        <w:ind w:firstLine="300"/>
        <w:rPr>
          <w:rFonts w:ascii="Arial" w:eastAsia="Times New Roman" w:hAnsi="Arial" w:cs="Arial"/>
          <w:color w:val="000000"/>
          <w:sz w:val="24"/>
          <w:szCs w:val="24"/>
          <w:lang w:eastAsia="ru-RU"/>
        </w:rPr>
      </w:pPr>
      <w:r w:rsidRPr="00613FB6">
        <w:rPr>
          <w:rFonts w:ascii="Arial" w:eastAsia="Times New Roman" w:hAnsi="Arial" w:cs="Arial"/>
          <w:color w:val="000000"/>
          <w:sz w:val="24"/>
          <w:szCs w:val="24"/>
          <w:lang w:eastAsia="ru-RU"/>
        </w:rPr>
        <w:t>“God is love;” he has revealed himself to us as a God that “delighteth in mercy.” The surety of this is found in the fact that Jesus died for us. “God commendeth his love toward us, in that, while we were yet sinners, Christ died for us.” </w:t>
      </w:r>
      <w:r w:rsidRPr="00613FB6">
        <w:rPr>
          <w:rFonts w:ascii="Arial" w:eastAsia="Times New Roman" w:hAnsi="Arial" w:cs="Arial"/>
          <w:color w:val="008000"/>
          <w:sz w:val="24"/>
          <w:szCs w:val="24"/>
          <w:bdr w:val="none" w:sz="0" w:space="0" w:color="auto" w:frame="1"/>
          <w:lang w:eastAsia="ru-RU"/>
        </w:rPr>
        <w:t>Romans 5:8</w:t>
      </w:r>
      <w:r w:rsidRPr="00613FB6">
        <w:rPr>
          <w:rFonts w:ascii="Arial" w:eastAsia="Times New Roman" w:hAnsi="Arial" w:cs="Arial"/>
          <w:color w:val="000000"/>
          <w:sz w:val="24"/>
          <w:szCs w:val="24"/>
          <w:lang w:eastAsia="ru-RU"/>
        </w:rPr>
        <w:t>. And “he that spared not his own Son, but delivered him up for us all, how shall he not with him also freely give us all things?” </w:t>
      </w:r>
      <w:r w:rsidRPr="00613FB6">
        <w:rPr>
          <w:rFonts w:ascii="Arial" w:eastAsia="Times New Roman" w:hAnsi="Arial" w:cs="Arial"/>
          <w:color w:val="008000"/>
          <w:sz w:val="24"/>
          <w:szCs w:val="24"/>
          <w:bdr w:val="none" w:sz="0" w:space="0" w:color="auto" w:frame="1"/>
          <w:lang w:eastAsia="ru-RU"/>
        </w:rPr>
        <w:t>Romans 8:32</w:t>
      </w:r>
      <w:r w:rsidRPr="00613FB6">
        <w:rPr>
          <w:rFonts w:ascii="Arial" w:eastAsia="Times New Roman" w:hAnsi="Arial" w:cs="Arial"/>
          <w:color w:val="000000"/>
          <w:sz w:val="24"/>
          <w:szCs w:val="24"/>
          <w:lang w:eastAsia="ru-RU"/>
        </w:rPr>
        <w:t>. “This is a faithful saying, and worthy of all acceptation, that Christ Jesus came into the world to save sinners.” </w:t>
      </w:r>
      <w:r w:rsidRPr="00613FB6">
        <w:rPr>
          <w:rFonts w:ascii="Arial" w:eastAsia="Times New Roman" w:hAnsi="Arial" w:cs="Arial"/>
          <w:color w:val="008000"/>
          <w:sz w:val="24"/>
          <w:szCs w:val="24"/>
          <w:bdr w:val="none" w:sz="0" w:space="0" w:color="auto" w:frame="1"/>
          <w:lang w:eastAsia="ru-RU"/>
        </w:rPr>
        <w:t>1 Timothy 1:15</w:t>
      </w:r>
      <w:r w:rsidRPr="00613FB6">
        <w:rPr>
          <w:rFonts w:ascii="Arial" w:eastAsia="Times New Roman" w:hAnsi="Arial" w:cs="Arial"/>
          <w:color w:val="000000"/>
          <w:sz w:val="24"/>
          <w:szCs w:val="24"/>
          <w:lang w:eastAsia="ru-RU"/>
        </w:rPr>
        <w:t>. Since he came for this express purpose, how can there be any doubt about his receiving those who come humbly to him? </w:t>
      </w:r>
      <w:r w:rsidRPr="00613FB6">
        <w:rPr>
          <w:rFonts w:ascii="Arial" w:eastAsia="Times New Roman" w:hAnsi="Arial" w:cs="Arial"/>
          <w:color w:val="BB146E"/>
          <w:sz w:val="17"/>
          <w:szCs w:val="17"/>
          <w:bdr w:val="none" w:sz="0" w:space="0" w:color="auto" w:frame="1"/>
          <w:lang w:eastAsia="ru-RU"/>
        </w:rPr>
        <w:t>{FAF 12.3}</w:t>
      </w:r>
    </w:p>
    <w:p w:rsidR="00613FB6" w:rsidRPr="00613FB6" w:rsidRDefault="00613FB6" w:rsidP="00613FB6">
      <w:pPr>
        <w:spacing w:after="0" w:line="240" w:lineRule="auto"/>
        <w:ind w:firstLine="300"/>
        <w:rPr>
          <w:rFonts w:ascii="Arial" w:eastAsia="Times New Roman" w:hAnsi="Arial" w:cs="Arial"/>
          <w:color w:val="000000"/>
          <w:sz w:val="24"/>
          <w:szCs w:val="24"/>
          <w:lang w:eastAsia="ru-RU"/>
        </w:rPr>
      </w:pPr>
      <w:r w:rsidRPr="00613FB6">
        <w:rPr>
          <w:rFonts w:ascii="Arial" w:eastAsia="Times New Roman" w:hAnsi="Arial" w:cs="Arial"/>
          <w:color w:val="000000"/>
          <w:sz w:val="24"/>
          <w:szCs w:val="24"/>
          <w:lang w:eastAsia="ru-RU"/>
        </w:rPr>
        <w:t>When Queen Esther was implored to go in before Ahasuerus, to beg for the life of her people, she at first refused, because it was death to go before him without being summoned; but finally she yielded, saying: “Go, gather together all the Jews that are present in Shushan, and fast ye for me, and neither eat nor drink three days, night or day; I also and my maidens will fast likewise; and so will I go in unto the king, which is not according to the law; and if I perish, I perish.” </w:t>
      </w:r>
      <w:r w:rsidRPr="00613FB6">
        <w:rPr>
          <w:rFonts w:ascii="Arial" w:eastAsia="Times New Roman" w:hAnsi="Arial" w:cs="Arial"/>
          <w:color w:val="008000"/>
          <w:sz w:val="24"/>
          <w:szCs w:val="24"/>
          <w:bdr w:val="none" w:sz="0" w:space="0" w:color="auto" w:frame="1"/>
          <w:lang w:eastAsia="ru-RU"/>
        </w:rPr>
        <w:t>Esther 4:16</w:t>
      </w:r>
      <w:r w:rsidRPr="00613FB6">
        <w:rPr>
          <w:rFonts w:ascii="Arial" w:eastAsia="Times New Roman" w:hAnsi="Arial" w:cs="Arial"/>
          <w:color w:val="000000"/>
          <w:sz w:val="24"/>
          <w:szCs w:val="24"/>
          <w:lang w:eastAsia="ru-RU"/>
        </w:rPr>
        <w:t>. </w:t>
      </w:r>
      <w:r w:rsidRPr="00613FB6">
        <w:rPr>
          <w:rFonts w:ascii="Arial" w:eastAsia="Times New Roman" w:hAnsi="Arial" w:cs="Arial"/>
          <w:color w:val="BB146E"/>
          <w:sz w:val="17"/>
          <w:szCs w:val="17"/>
          <w:bdr w:val="none" w:sz="0" w:space="0" w:color="auto" w:frame="1"/>
          <w:lang w:eastAsia="ru-RU"/>
        </w:rPr>
        <w:t>{FAF 13.1}</w:t>
      </w:r>
    </w:p>
    <w:p w:rsidR="00613FB6" w:rsidRPr="00613FB6" w:rsidRDefault="00613FB6" w:rsidP="00613FB6">
      <w:pPr>
        <w:spacing w:after="0" w:line="240" w:lineRule="auto"/>
        <w:ind w:firstLine="300"/>
        <w:rPr>
          <w:rFonts w:ascii="Arial" w:eastAsia="Times New Roman" w:hAnsi="Arial" w:cs="Arial"/>
          <w:color w:val="000000"/>
          <w:sz w:val="24"/>
          <w:szCs w:val="24"/>
          <w:lang w:eastAsia="ru-RU"/>
        </w:rPr>
      </w:pPr>
      <w:r w:rsidRPr="00613FB6">
        <w:rPr>
          <w:rFonts w:ascii="Arial" w:eastAsia="Times New Roman" w:hAnsi="Arial" w:cs="Arial"/>
          <w:color w:val="000000"/>
          <w:sz w:val="24"/>
          <w:szCs w:val="24"/>
          <w:lang w:eastAsia="ru-RU"/>
        </w:rPr>
        <w:lastRenderedPageBreak/>
        <w:t>Ahasuerus (Xerxes) was a heathen king, and an unreasonable despot. In going before him, the queen took her life in her hand. But our God was held out his scepter to us; he wants us to come, and entreats us to come. “Say unto them, As I live, saith the Lord God, I have no pleasure in the death of the wicked; but that the wicked turn from his way and live; turn ye, turn ye from your evil ways; for why will ye die, O house of Israel?” </w:t>
      </w:r>
      <w:r w:rsidRPr="00613FB6">
        <w:rPr>
          <w:rFonts w:ascii="Arial" w:eastAsia="Times New Roman" w:hAnsi="Arial" w:cs="Arial"/>
          <w:color w:val="008000"/>
          <w:sz w:val="24"/>
          <w:szCs w:val="24"/>
          <w:bdr w:val="none" w:sz="0" w:space="0" w:color="auto" w:frame="1"/>
          <w:lang w:eastAsia="ru-RU"/>
        </w:rPr>
        <w:t>Ezekiel 33:11</w:t>
      </w:r>
      <w:r w:rsidRPr="00613FB6">
        <w:rPr>
          <w:rFonts w:ascii="Arial" w:eastAsia="Times New Roman" w:hAnsi="Arial" w:cs="Arial"/>
          <w:color w:val="000000"/>
          <w:sz w:val="24"/>
          <w:szCs w:val="24"/>
          <w:lang w:eastAsia="ru-RU"/>
        </w:rPr>
        <w:t>. “And the Spirit and the bride say, Come. And let him that heareth say, Come. And let him that is athirst come. And whosoever will, let him take the water of life freely.” </w:t>
      </w:r>
      <w:r w:rsidRPr="00613FB6">
        <w:rPr>
          <w:rFonts w:ascii="Arial" w:eastAsia="Times New Roman" w:hAnsi="Arial" w:cs="Arial"/>
          <w:color w:val="008000"/>
          <w:sz w:val="24"/>
          <w:szCs w:val="24"/>
          <w:bdr w:val="none" w:sz="0" w:space="0" w:color="auto" w:frame="1"/>
          <w:lang w:eastAsia="ru-RU"/>
        </w:rPr>
        <w:t>Revelation 22:17</w:t>
      </w:r>
      <w:r w:rsidRPr="00613FB6">
        <w:rPr>
          <w:rFonts w:ascii="Arial" w:eastAsia="Times New Roman" w:hAnsi="Arial" w:cs="Arial"/>
          <w:color w:val="000000"/>
          <w:sz w:val="24"/>
          <w:szCs w:val="24"/>
          <w:lang w:eastAsia="ru-RU"/>
        </w:rPr>
        <w:t>. </w:t>
      </w:r>
      <w:r w:rsidRPr="00613FB6">
        <w:rPr>
          <w:rFonts w:ascii="Arial" w:eastAsia="Times New Roman" w:hAnsi="Arial" w:cs="Arial"/>
          <w:color w:val="BB146E"/>
          <w:sz w:val="17"/>
          <w:szCs w:val="17"/>
          <w:bdr w:val="none" w:sz="0" w:space="0" w:color="auto" w:frame="1"/>
          <w:lang w:eastAsia="ru-RU"/>
        </w:rPr>
        <w:t>{FAF 13.2}</w:t>
      </w:r>
    </w:p>
    <w:p w:rsidR="00613FB6" w:rsidRPr="00613FB6" w:rsidRDefault="00613FB6" w:rsidP="00613FB6">
      <w:pPr>
        <w:spacing w:after="0" w:line="240" w:lineRule="auto"/>
        <w:ind w:firstLine="300"/>
        <w:rPr>
          <w:rFonts w:ascii="Arial" w:eastAsia="Times New Roman" w:hAnsi="Arial" w:cs="Arial"/>
          <w:color w:val="000000"/>
          <w:sz w:val="24"/>
          <w:szCs w:val="24"/>
          <w:lang w:eastAsia="ru-RU"/>
        </w:rPr>
      </w:pPr>
      <w:r w:rsidRPr="00613FB6">
        <w:rPr>
          <w:rFonts w:ascii="Arial" w:eastAsia="Times New Roman" w:hAnsi="Arial" w:cs="Arial"/>
          <w:color w:val="000000"/>
          <w:sz w:val="24"/>
          <w:szCs w:val="24"/>
          <w:lang w:eastAsia="ru-RU"/>
        </w:rPr>
        <w:t>We said that there is no such thing as “perhaps” with God. James says that with him is “no variableness, neither shadow of turning.” Then those who come to him, doubtful if they will receive what they ask for, must displease him, because they reflect upon his truthfulness. That God is displeased with the one who doubts, is evident from </w:t>
      </w:r>
      <w:r w:rsidRPr="00613FB6">
        <w:rPr>
          <w:rFonts w:ascii="Arial" w:eastAsia="Times New Roman" w:hAnsi="Arial" w:cs="Arial"/>
          <w:color w:val="008000"/>
          <w:sz w:val="24"/>
          <w:szCs w:val="24"/>
          <w:bdr w:val="none" w:sz="0" w:space="0" w:color="auto" w:frame="1"/>
          <w:lang w:eastAsia="ru-RU"/>
        </w:rPr>
        <w:t>Hebrews 11:6</w:t>
      </w:r>
      <w:r w:rsidRPr="00613FB6">
        <w:rPr>
          <w:rFonts w:ascii="Arial" w:eastAsia="Times New Roman" w:hAnsi="Arial" w:cs="Arial"/>
          <w:color w:val="000000"/>
          <w:sz w:val="24"/>
          <w:szCs w:val="24"/>
          <w:lang w:eastAsia="ru-RU"/>
        </w:rPr>
        <w:t>, and also from the following words: </w:t>
      </w:r>
      <w:r w:rsidRPr="00613FB6">
        <w:rPr>
          <w:rFonts w:ascii="Arial" w:eastAsia="Times New Roman" w:hAnsi="Arial" w:cs="Arial"/>
          <w:color w:val="BB146E"/>
          <w:sz w:val="17"/>
          <w:szCs w:val="17"/>
          <w:bdr w:val="none" w:sz="0" w:space="0" w:color="auto" w:frame="1"/>
          <w:lang w:eastAsia="ru-RU"/>
        </w:rPr>
        <w:t>{FAF 13.3}</w:t>
      </w:r>
    </w:p>
    <w:p w:rsidR="00613FB6" w:rsidRPr="00613FB6" w:rsidRDefault="00613FB6" w:rsidP="00613FB6">
      <w:pPr>
        <w:spacing w:after="0" w:line="240" w:lineRule="auto"/>
        <w:ind w:firstLine="300"/>
        <w:rPr>
          <w:rFonts w:ascii="Arial" w:eastAsia="Times New Roman" w:hAnsi="Arial" w:cs="Arial"/>
          <w:color w:val="000000"/>
          <w:sz w:val="24"/>
          <w:szCs w:val="24"/>
          <w:lang w:eastAsia="ru-RU"/>
        </w:rPr>
      </w:pPr>
      <w:r w:rsidRPr="00613FB6">
        <w:rPr>
          <w:rFonts w:ascii="Arial" w:eastAsia="Times New Roman" w:hAnsi="Arial" w:cs="Arial"/>
          <w:color w:val="000000"/>
          <w:sz w:val="24"/>
          <w:szCs w:val="24"/>
          <w:lang w:eastAsia="ru-RU"/>
        </w:rPr>
        <w:t>“If any of you lack wisdom, let him ask of God, that giveth to all men liberally, and upbraideth not; and it shall be given him. But let him ask in faith, nothing wavering. For he that wavereth is like a wave of the sea driven with the wind and tossed. For let not that man think that he shall receive any thing of the Lord.” </w:t>
      </w:r>
      <w:r w:rsidRPr="00613FB6">
        <w:rPr>
          <w:rFonts w:ascii="Arial" w:eastAsia="Times New Roman" w:hAnsi="Arial" w:cs="Arial"/>
          <w:color w:val="008000"/>
          <w:sz w:val="24"/>
          <w:szCs w:val="24"/>
          <w:bdr w:val="none" w:sz="0" w:space="0" w:color="auto" w:frame="1"/>
          <w:lang w:eastAsia="ru-RU"/>
        </w:rPr>
        <w:t>James 1:5-7</w:t>
      </w:r>
      <w:r w:rsidRPr="00613FB6">
        <w:rPr>
          <w:rFonts w:ascii="Arial" w:eastAsia="Times New Roman" w:hAnsi="Arial" w:cs="Arial"/>
          <w:color w:val="000000"/>
          <w:sz w:val="24"/>
          <w:szCs w:val="24"/>
          <w:lang w:eastAsia="ru-RU"/>
        </w:rPr>
        <w:t>. </w:t>
      </w:r>
      <w:r w:rsidRPr="00613FB6">
        <w:rPr>
          <w:rFonts w:ascii="Arial" w:eastAsia="Times New Roman" w:hAnsi="Arial" w:cs="Arial"/>
          <w:color w:val="BB146E"/>
          <w:sz w:val="17"/>
          <w:szCs w:val="17"/>
          <w:bdr w:val="none" w:sz="0" w:space="0" w:color="auto" w:frame="1"/>
          <w:lang w:eastAsia="ru-RU"/>
        </w:rPr>
        <w:t>{FAF 14.1}</w:t>
      </w:r>
    </w:p>
    <w:p w:rsidR="00613FB6" w:rsidRPr="00613FB6" w:rsidRDefault="00613FB6" w:rsidP="00613FB6">
      <w:pPr>
        <w:spacing w:after="0" w:line="240" w:lineRule="auto"/>
        <w:ind w:firstLine="300"/>
        <w:rPr>
          <w:rFonts w:ascii="Arial" w:eastAsia="Times New Roman" w:hAnsi="Arial" w:cs="Arial"/>
          <w:color w:val="000000"/>
          <w:sz w:val="24"/>
          <w:szCs w:val="24"/>
          <w:lang w:eastAsia="ru-RU"/>
        </w:rPr>
      </w:pPr>
      <w:r w:rsidRPr="00613FB6">
        <w:rPr>
          <w:rFonts w:ascii="Arial" w:eastAsia="Times New Roman" w:hAnsi="Arial" w:cs="Arial"/>
          <w:color w:val="000000"/>
          <w:sz w:val="24"/>
          <w:szCs w:val="24"/>
          <w:lang w:eastAsia="ru-RU"/>
        </w:rPr>
        <w:t>The man who thinks that “perhaps” God will hear his prayer, thinks that “perhaps” he will not; such an one cannot ask in faith, nothing wavering, and consequently cannot receive anything. The only way to come is to come boldly. The violent take the kingdom of heaven by force. </w:t>
      </w:r>
      <w:r w:rsidRPr="00613FB6">
        <w:rPr>
          <w:rFonts w:ascii="Arial" w:eastAsia="Times New Roman" w:hAnsi="Arial" w:cs="Arial"/>
          <w:color w:val="BB146E"/>
          <w:sz w:val="17"/>
          <w:szCs w:val="17"/>
          <w:bdr w:val="none" w:sz="0" w:space="0" w:color="auto" w:frame="1"/>
          <w:lang w:eastAsia="ru-RU"/>
        </w:rPr>
        <w:t>{FAF 14.2}</w:t>
      </w:r>
    </w:p>
    <w:p w:rsidR="00613FB6" w:rsidRPr="00613FB6" w:rsidRDefault="00613FB6" w:rsidP="00613FB6">
      <w:pPr>
        <w:spacing w:after="0" w:line="240" w:lineRule="auto"/>
        <w:ind w:firstLine="300"/>
        <w:rPr>
          <w:rFonts w:ascii="Arial" w:eastAsia="Times New Roman" w:hAnsi="Arial" w:cs="Arial"/>
          <w:color w:val="000000"/>
          <w:sz w:val="24"/>
          <w:szCs w:val="24"/>
          <w:lang w:eastAsia="ru-RU"/>
        </w:rPr>
      </w:pPr>
      <w:r w:rsidRPr="00613FB6">
        <w:rPr>
          <w:rFonts w:ascii="Arial" w:eastAsia="Times New Roman" w:hAnsi="Arial" w:cs="Arial"/>
          <w:color w:val="000000"/>
          <w:sz w:val="24"/>
          <w:szCs w:val="24"/>
          <w:lang w:val="en-US" w:eastAsia="ru-RU"/>
        </w:rPr>
        <w:t xml:space="preserve">One thought more. God is pleased to have us come to him with confidence, because it shows that we believe what he says; and his own glory depends on the fulfillment of his promises. </w:t>
      </w:r>
      <w:r w:rsidRPr="00613FB6">
        <w:rPr>
          <w:rFonts w:ascii="Arial" w:eastAsia="Times New Roman" w:hAnsi="Arial" w:cs="Arial"/>
          <w:color w:val="000000"/>
          <w:sz w:val="24"/>
          <w:szCs w:val="24"/>
          <w:lang w:eastAsia="ru-RU"/>
        </w:rPr>
        <w:t>Says Paul: “But God, who is rich in mercy, for his great love wherewith he loved us, even when we were dead in sins, hath quickened us together with Christ, (by grace ye are saved;) and hath raised us up together, and made us sit together in heavenly places in Christ Jesus; that in the ages to come he might show the exceeding riches of his grace in his kindness toward us through Christ Jesus.” </w:t>
      </w:r>
      <w:r w:rsidRPr="00613FB6">
        <w:rPr>
          <w:rFonts w:ascii="Arial" w:eastAsia="Times New Roman" w:hAnsi="Arial" w:cs="Arial"/>
          <w:color w:val="008000"/>
          <w:sz w:val="24"/>
          <w:szCs w:val="24"/>
          <w:bdr w:val="none" w:sz="0" w:space="0" w:color="auto" w:frame="1"/>
          <w:lang w:eastAsia="ru-RU"/>
        </w:rPr>
        <w:t>Ephesians 2:4-7</w:t>
      </w:r>
      <w:r w:rsidRPr="00613FB6">
        <w:rPr>
          <w:rFonts w:ascii="Arial" w:eastAsia="Times New Roman" w:hAnsi="Arial" w:cs="Arial"/>
          <w:color w:val="000000"/>
          <w:sz w:val="24"/>
          <w:szCs w:val="24"/>
          <w:lang w:eastAsia="ru-RU"/>
        </w:rPr>
        <w:t>. That is, God intends to exhibit us throughout eternity, as an evidence of the exceeding riches of his grace; the souls that are saved will be an everlasting trophy of his unchanging goodness; how then can it be imagined that he will not hear the prayer of the contrite soul, with whom he has said that he delights to dwell? </w:t>
      </w:r>
      <w:r w:rsidRPr="00613FB6">
        <w:rPr>
          <w:rFonts w:ascii="Arial" w:eastAsia="Times New Roman" w:hAnsi="Arial" w:cs="Arial"/>
          <w:color w:val="BB146E"/>
          <w:sz w:val="17"/>
          <w:szCs w:val="17"/>
          <w:bdr w:val="none" w:sz="0" w:space="0" w:color="auto" w:frame="1"/>
          <w:lang w:eastAsia="ru-RU"/>
        </w:rPr>
        <w:t>{FAF 14.3}</w:t>
      </w:r>
    </w:p>
    <w:p w:rsidR="00613FB6" w:rsidRPr="00613FB6" w:rsidRDefault="00613FB6" w:rsidP="00613FB6">
      <w:pPr>
        <w:spacing w:after="0" w:line="240" w:lineRule="auto"/>
        <w:ind w:firstLine="300"/>
        <w:rPr>
          <w:rFonts w:ascii="Arial" w:eastAsia="Times New Roman" w:hAnsi="Arial" w:cs="Arial"/>
          <w:color w:val="000000"/>
          <w:sz w:val="24"/>
          <w:szCs w:val="24"/>
          <w:lang w:eastAsia="ru-RU"/>
        </w:rPr>
      </w:pPr>
      <w:r w:rsidRPr="00613FB6">
        <w:rPr>
          <w:rFonts w:ascii="Arial" w:eastAsia="Times New Roman" w:hAnsi="Arial" w:cs="Arial"/>
          <w:color w:val="000000"/>
          <w:sz w:val="24"/>
          <w:szCs w:val="24"/>
          <w:lang w:eastAsia="ru-RU"/>
        </w:rPr>
        <w:t>Have you repented of your sins? do you hate them, and long for a better life? Have you confessed them? Then take the assurance of God’s word as evidence that your sins are forgiven, and that you are entitled to peace with God, through our Lord Jesus Christ. Then you may say with the prophet: “And in that day thou shalt say, O Lord, I will praise thee; though thou wast angry with me, thine anger is turned away, and thou comfortedst me. Behold, God is my salvation; I will trust, and not be afraid; for the Lord Jehovah is my strength and my song; he also is become my salvation.” </w:t>
      </w:r>
      <w:r w:rsidRPr="00613FB6">
        <w:rPr>
          <w:rFonts w:ascii="Arial" w:eastAsia="Times New Roman" w:hAnsi="Arial" w:cs="Arial"/>
          <w:color w:val="008000"/>
          <w:sz w:val="24"/>
          <w:szCs w:val="24"/>
          <w:bdr w:val="none" w:sz="0" w:space="0" w:color="auto" w:frame="1"/>
          <w:lang w:eastAsia="ru-RU"/>
        </w:rPr>
        <w:t>Isaiah 12:1, 2</w:t>
      </w:r>
      <w:r w:rsidRPr="00613FB6">
        <w:rPr>
          <w:rFonts w:ascii="Arial" w:eastAsia="Times New Roman" w:hAnsi="Arial" w:cs="Arial"/>
          <w:color w:val="000000"/>
          <w:sz w:val="24"/>
          <w:szCs w:val="24"/>
          <w:lang w:eastAsia="ru-RU"/>
        </w:rPr>
        <w:t>. </w:t>
      </w:r>
      <w:r w:rsidRPr="00613FB6">
        <w:rPr>
          <w:rFonts w:ascii="Arial" w:eastAsia="Times New Roman" w:hAnsi="Arial" w:cs="Arial"/>
          <w:color w:val="BB146E"/>
          <w:sz w:val="17"/>
          <w:szCs w:val="17"/>
          <w:bdr w:val="none" w:sz="0" w:space="0" w:color="auto" w:frame="1"/>
          <w:lang w:eastAsia="ru-RU"/>
        </w:rPr>
        <w:t>{FAF 14.4}</w:t>
      </w:r>
    </w:p>
    <w:p w:rsidR="00520DDD" w:rsidRDefault="00613FB6">
      <w:bookmarkStart w:id="0" w:name="_GoBack"/>
      <w:bookmarkEnd w:id="0"/>
    </w:p>
    <w:sectPr w:rsidR="00520D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5E22"/>
    <w:rsid w:val="002E3BBF"/>
    <w:rsid w:val="003E1FA9"/>
    <w:rsid w:val="0048549A"/>
    <w:rsid w:val="004B440A"/>
    <w:rsid w:val="00613FB6"/>
    <w:rsid w:val="00755E22"/>
    <w:rsid w:val="00806D48"/>
    <w:rsid w:val="0090456C"/>
    <w:rsid w:val="00EB0E2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613FB6"/>
    <w:rPr>
      <w:i/>
      <w:iCs/>
    </w:rPr>
  </w:style>
  <w:style w:type="character" w:customStyle="1" w:styleId="reference">
    <w:name w:val="reference"/>
    <w:basedOn w:val="a0"/>
    <w:rsid w:val="00613FB6"/>
  </w:style>
  <w:style w:type="character" w:customStyle="1" w:styleId="bible-kjv">
    <w:name w:val="bible-kjv"/>
    <w:basedOn w:val="a0"/>
    <w:rsid w:val="00613FB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613FB6"/>
    <w:rPr>
      <w:i/>
      <w:iCs/>
    </w:rPr>
  </w:style>
  <w:style w:type="character" w:customStyle="1" w:styleId="reference">
    <w:name w:val="reference"/>
    <w:basedOn w:val="a0"/>
    <w:rsid w:val="00613FB6"/>
  </w:style>
  <w:style w:type="character" w:customStyle="1" w:styleId="bible-kjv">
    <w:name w:val="bible-kjv"/>
    <w:basedOn w:val="a0"/>
    <w:rsid w:val="00613F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8735093">
      <w:bodyDiv w:val="1"/>
      <w:marLeft w:val="0"/>
      <w:marRight w:val="0"/>
      <w:marTop w:val="0"/>
      <w:marBottom w:val="0"/>
      <w:divBdr>
        <w:top w:val="none" w:sz="0" w:space="0" w:color="auto"/>
        <w:left w:val="none" w:sz="0" w:space="0" w:color="auto"/>
        <w:bottom w:val="none" w:sz="0" w:space="0" w:color="auto"/>
        <w:right w:val="none" w:sz="0" w:space="0" w:color="auto"/>
      </w:divBdr>
      <w:divsChild>
        <w:div w:id="832840836">
          <w:marLeft w:val="0"/>
          <w:marRight w:val="0"/>
          <w:marTop w:val="300"/>
          <w:marBottom w:val="600"/>
          <w:divBdr>
            <w:top w:val="none" w:sz="0" w:space="0" w:color="auto"/>
            <w:left w:val="none" w:sz="0" w:space="0" w:color="auto"/>
            <w:bottom w:val="none" w:sz="0" w:space="0" w:color="auto"/>
            <w:right w:val="none" w:sz="0" w:space="0" w:color="auto"/>
          </w:divBdr>
          <w:divsChild>
            <w:div w:id="2006933679">
              <w:marLeft w:val="0"/>
              <w:marRight w:val="0"/>
              <w:marTop w:val="75"/>
              <w:marBottom w:val="0"/>
              <w:divBdr>
                <w:top w:val="none" w:sz="0" w:space="0" w:color="auto"/>
                <w:left w:val="none" w:sz="0" w:space="0" w:color="auto"/>
                <w:bottom w:val="none" w:sz="0" w:space="0" w:color="auto"/>
                <w:right w:val="none" w:sz="0" w:space="0" w:color="auto"/>
              </w:divBdr>
            </w:div>
          </w:divsChild>
        </w:div>
        <w:div w:id="1953828577">
          <w:marLeft w:val="0"/>
          <w:marRight w:val="0"/>
          <w:marTop w:val="75"/>
          <w:marBottom w:val="0"/>
          <w:divBdr>
            <w:top w:val="none" w:sz="0" w:space="0" w:color="auto"/>
            <w:left w:val="none" w:sz="0" w:space="0" w:color="auto"/>
            <w:bottom w:val="none" w:sz="0" w:space="0" w:color="auto"/>
            <w:right w:val="none" w:sz="0" w:space="0" w:color="auto"/>
          </w:divBdr>
        </w:div>
        <w:div w:id="1759866651">
          <w:marLeft w:val="0"/>
          <w:marRight w:val="0"/>
          <w:marTop w:val="75"/>
          <w:marBottom w:val="0"/>
          <w:divBdr>
            <w:top w:val="none" w:sz="0" w:space="0" w:color="auto"/>
            <w:left w:val="none" w:sz="0" w:space="0" w:color="auto"/>
            <w:bottom w:val="none" w:sz="0" w:space="0" w:color="auto"/>
            <w:right w:val="none" w:sz="0" w:space="0" w:color="auto"/>
          </w:divBdr>
        </w:div>
        <w:div w:id="130368050">
          <w:marLeft w:val="0"/>
          <w:marRight w:val="0"/>
          <w:marTop w:val="75"/>
          <w:marBottom w:val="0"/>
          <w:divBdr>
            <w:top w:val="none" w:sz="0" w:space="0" w:color="auto"/>
            <w:left w:val="none" w:sz="0" w:space="0" w:color="auto"/>
            <w:bottom w:val="none" w:sz="0" w:space="0" w:color="auto"/>
            <w:right w:val="none" w:sz="0" w:space="0" w:color="auto"/>
          </w:divBdr>
        </w:div>
        <w:div w:id="372579466">
          <w:marLeft w:val="0"/>
          <w:marRight w:val="0"/>
          <w:marTop w:val="75"/>
          <w:marBottom w:val="0"/>
          <w:divBdr>
            <w:top w:val="none" w:sz="0" w:space="0" w:color="auto"/>
            <w:left w:val="none" w:sz="0" w:space="0" w:color="auto"/>
            <w:bottom w:val="none" w:sz="0" w:space="0" w:color="auto"/>
            <w:right w:val="none" w:sz="0" w:space="0" w:color="auto"/>
          </w:divBdr>
        </w:div>
        <w:div w:id="1679654558">
          <w:marLeft w:val="0"/>
          <w:marRight w:val="0"/>
          <w:marTop w:val="75"/>
          <w:marBottom w:val="0"/>
          <w:divBdr>
            <w:top w:val="none" w:sz="0" w:space="0" w:color="auto"/>
            <w:left w:val="none" w:sz="0" w:space="0" w:color="auto"/>
            <w:bottom w:val="none" w:sz="0" w:space="0" w:color="auto"/>
            <w:right w:val="none" w:sz="0" w:space="0" w:color="auto"/>
          </w:divBdr>
        </w:div>
        <w:div w:id="475031371">
          <w:marLeft w:val="0"/>
          <w:marRight w:val="0"/>
          <w:marTop w:val="75"/>
          <w:marBottom w:val="0"/>
          <w:divBdr>
            <w:top w:val="none" w:sz="0" w:space="0" w:color="auto"/>
            <w:left w:val="none" w:sz="0" w:space="0" w:color="auto"/>
            <w:bottom w:val="none" w:sz="0" w:space="0" w:color="auto"/>
            <w:right w:val="none" w:sz="0" w:space="0" w:color="auto"/>
          </w:divBdr>
        </w:div>
        <w:div w:id="1031032557">
          <w:marLeft w:val="0"/>
          <w:marRight w:val="0"/>
          <w:marTop w:val="75"/>
          <w:marBottom w:val="0"/>
          <w:divBdr>
            <w:top w:val="none" w:sz="0" w:space="0" w:color="auto"/>
            <w:left w:val="none" w:sz="0" w:space="0" w:color="auto"/>
            <w:bottom w:val="none" w:sz="0" w:space="0" w:color="auto"/>
            <w:right w:val="none" w:sz="0" w:space="0" w:color="auto"/>
          </w:divBdr>
        </w:div>
        <w:div w:id="1961642644">
          <w:marLeft w:val="0"/>
          <w:marRight w:val="0"/>
          <w:marTop w:val="75"/>
          <w:marBottom w:val="0"/>
          <w:divBdr>
            <w:top w:val="none" w:sz="0" w:space="0" w:color="auto"/>
            <w:left w:val="none" w:sz="0" w:space="0" w:color="auto"/>
            <w:bottom w:val="none" w:sz="0" w:space="0" w:color="auto"/>
            <w:right w:val="none" w:sz="0" w:space="0" w:color="auto"/>
          </w:divBdr>
        </w:div>
        <w:div w:id="1062827224">
          <w:marLeft w:val="0"/>
          <w:marRight w:val="0"/>
          <w:marTop w:val="75"/>
          <w:marBottom w:val="0"/>
          <w:divBdr>
            <w:top w:val="none" w:sz="0" w:space="0" w:color="auto"/>
            <w:left w:val="none" w:sz="0" w:space="0" w:color="auto"/>
            <w:bottom w:val="none" w:sz="0" w:space="0" w:color="auto"/>
            <w:right w:val="none" w:sz="0" w:space="0" w:color="auto"/>
          </w:divBdr>
        </w:div>
        <w:div w:id="1023558309">
          <w:marLeft w:val="0"/>
          <w:marRight w:val="0"/>
          <w:marTop w:val="75"/>
          <w:marBottom w:val="0"/>
          <w:divBdr>
            <w:top w:val="none" w:sz="0" w:space="0" w:color="auto"/>
            <w:left w:val="none" w:sz="0" w:space="0" w:color="auto"/>
            <w:bottom w:val="none" w:sz="0" w:space="0" w:color="auto"/>
            <w:right w:val="none" w:sz="0" w:space="0" w:color="auto"/>
          </w:divBdr>
        </w:div>
        <w:div w:id="1564179299">
          <w:marLeft w:val="0"/>
          <w:marRight w:val="0"/>
          <w:marTop w:val="75"/>
          <w:marBottom w:val="0"/>
          <w:divBdr>
            <w:top w:val="none" w:sz="0" w:space="0" w:color="auto"/>
            <w:left w:val="none" w:sz="0" w:space="0" w:color="auto"/>
            <w:bottom w:val="none" w:sz="0" w:space="0" w:color="auto"/>
            <w:right w:val="none" w:sz="0" w:space="0" w:color="auto"/>
          </w:divBdr>
        </w:div>
        <w:div w:id="1090468555">
          <w:marLeft w:val="0"/>
          <w:marRight w:val="0"/>
          <w:marTop w:val="75"/>
          <w:marBottom w:val="0"/>
          <w:divBdr>
            <w:top w:val="none" w:sz="0" w:space="0" w:color="auto"/>
            <w:left w:val="none" w:sz="0" w:space="0" w:color="auto"/>
            <w:bottom w:val="none" w:sz="0" w:space="0" w:color="auto"/>
            <w:right w:val="none" w:sz="0" w:space="0" w:color="auto"/>
          </w:divBdr>
        </w:div>
        <w:div w:id="615908760">
          <w:marLeft w:val="0"/>
          <w:marRight w:val="0"/>
          <w:marTop w:val="75"/>
          <w:marBottom w:val="0"/>
          <w:divBdr>
            <w:top w:val="none" w:sz="0" w:space="0" w:color="auto"/>
            <w:left w:val="none" w:sz="0" w:space="0" w:color="auto"/>
            <w:bottom w:val="none" w:sz="0" w:space="0" w:color="auto"/>
            <w:right w:val="none" w:sz="0" w:space="0" w:color="auto"/>
          </w:divBdr>
        </w:div>
        <w:div w:id="353774328">
          <w:marLeft w:val="0"/>
          <w:marRight w:val="0"/>
          <w:marTop w:val="75"/>
          <w:marBottom w:val="0"/>
          <w:divBdr>
            <w:top w:val="none" w:sz="0" w:space="0" w:color="auto"/>
            <w:left w:val="none" w:sz="0" w:space="0" w:color="auto"/>
            <w:bottom w:val="none" w:sz="0" w:space="0" w:color="auto"/>
            <w:right w:val="none" w:sz="0" w:space="0" w:color="auto"/>
          </w:divBdr>
        </w:div>
        <w:div w:id="237177248">
          <w:marLeft w:val="0"/>
          <w:marRight w:val="0"/>
          <w:marTop w:val="75"/>
          <w:marBottom w:val="0"/>
          <w:divBdr>
            <w:top w:val="none" w:sz="0" w:space="0" w:color="auto"/>
            <w:left w:val="none" w:sz="0" w:space="0" w:color="auto"/>
            <w:bottom w:val="none" w:sz="0" w:space="0" w:color="auto"/>
            <w:right w:val="none" w:sz="0" w:space="0" w:color="auto"/>
          </w:divBdr>
        </w:div>
        <w:div w:id="1540363989">
          <w:marLeft w:val="0"/>
          <w:marRight w:val="0"/>
          <w:marTop w:val="75"/>
          <w:marBottom w:val="0"/>
          <w:divBdr>
            <w:top w:val="none" w:sz="0" w:space="0" w:color="auto"/>
            <w:left w:val="none" w:sz="0" w:space="0" w:color="auto"/>
            <w:bottom w:val="none" w:sz="0" w:space="0" w:color="auto"/>
            <w:right w:val="none" w:sz="0" w:space="0" w:color="auto"/>
          </w:divBdr>
        </w:div>
        <w:div w:id="1810901673">
          <w:marLeft w:val="0"/>
          <w:marRight w:val="0"/>
          <w:marTop w:val="75"/>
          <w:marBottom w:val="0"/>
          <w:divBdr>
            <w:top w:val="none" w:sz="0" w:space="0" w:color="auto"/>
            <w:left w:val="none" w:sz="0" w:space="0" w:color="auto"/>
            <w:bottom w:val="none" w:sz="0" w:space="0" w:color="auto"/>
            <w:right w:val="none" w:sz="0" w:space="0" w:color="auto"/>
          </w:divBdr>
        </w:div>
        <w:div w:id="584342135">
          <w:marLeft w:val="0"/>
          <w:marRight w:val="0"/>
          <w:marTop w:val="75"/>
          <w:marBottom w:val="0"/>
          <w:divBdr>
            <w:top w:val="none" w:sz="0" w:space="0" w:color="auto"/>
            <w:left w:val="none" w:sz="0" w:space="0" w:color="auto"/>
            <w:bottom w:val="none" w:sz="0" w:space="0" w:color="auto"/>
            <w:right w:val="none" w:sz="0" w:space="0" w:color="auto"/>
          </w:divBdr>
        </w:div>
        <w:div w:id="719862778">
          <w:marLeft w:val="0"/>
          <w:marRight w:val="0"/>
          <w:marTop w:val="75"/>
          <w:marBottom w:val="0"/>
          <w:divBdr>
            <w:top w:val="none" w:sz="0" w:space="0" w:color="auto"/>
            <w:left w:val="none" w:sz="0" w:space="0" w:color="auto"/>
            <w:bottom w:val="none" w:sz="0" w:space="0" w:color="auto"/>
            <w:right w:val="none" w:sz="0" w:space="0" w:color="auto"/>
          </w:divBdr>
        </w:div>
        <w:div w:id="282615014">
          <w:marLeft w:val="0"/>
          <w:marRight w:val="0"/>
          <w:marTop w:val="75"/>
          <w:marBottom w:val="0"/>
          <w:divBdr>
            <w:top w:val="none" w:sz="0" w:space="0" w:color="auto"/>
            <w:left w:val="none" w:sz="0" w:space="0" w:color="auto"/>
            <w:bottom w:val="none" w:sz="0" w:space="0" w:color="auto"/>
            <w:right w:val="none" w:sz="0" w:space="0" w:color="auto"/>
          </w:divBdr>
        </w:div>
        <w:div w:id="2057196585">
          <w:marLeft w:val="0"/>
          <w:marRight w:val="0"/>
          <w:marTop w:val="75"/>
          <w:marBottom w:val="0"/>
          <w:divBdr>
            <w:top w:val="none" w:sz="0" w:space="0" w:color="auto"/>
            <w:left w:val="none" w:sz="0" w:space="0" w:color="auto"/>
            <w:bottom w:val="none" w:sz="0" w:space="0" w:color="auto"/>
            <w:right w:val="none" w:sz="0" w:space="0" w:color="auto"/>
          </w:divBdr>
        </w:div>
        <w:div w:id="983898352">
          <w:marLeft w:val="225"/>
          <w:marRight w:val="0"/>
          <w:marTop w:val="75"/>
          <w:marBottom w:val="0"/>
          <w:divBdr>
            <w:top w:val="none" w:sz="0" w:space="0" w:color="auto"/>
            <w:left w:val="none" w:sz="0" w:space="0" w:color="auto"/>
            <w:bottom w:val="none" w:sz="0" w:space="0" w:color="auto"/>
            <w:right w:val="none" w:sz="0" w:space="0" w:color="auto"/>
          </w:divBdr>
        </w:div>
        <w:div w:id="1220165277">
          <w:marLeft w:val="225"/>
          <w:marRight w:val="0"/>
          <w:marTop w:val="75"/>
          <w:marBottom w:val="0"/>
          <w:divBdr>
            <w:top w:val="none" w:sz="0" w:space="0" w:color="auto"/>
            <w:left w:val="none" w:sz="0" w:space="0" w:color="auto"/>
            <w:bottom w:val="none" w:sz="0" w:space="0" w:color="auto"/>
            <w:right w:val="none" w:sz="0" w:space="0" w:color="auto"/>
          </w:divBdr>
        </w:div>
        <w:div w:id="713500485">
          <w:marLeft w:val="225"/>
          <w:marRight w:val="0"/>
          <w:marTop w:val="75"/>
          <w:marBottom w:val="0"/>
          <w:divBdr>
            <w:top w:val="none" w:sz="0" w:space="0" w:color="auto"/>
            <w:left w:val="none" w:sz="0" w:space="0" w:color="auto"/>
            <w:bottom w:val="none" w:sz="0" w:space="0" w:color="auto"/>
            <w:right w:val="none" w:sz="0" w:space="0" w:color="auto"/>
          </w:divBdr>
        </w:div>
        <w:div w:id="284508283">
          <w:marLeft w:val="0"/>
          <w:marRight w:val="0"/>
          <w:marTop w:val="75"/>
          <w:marBottom w:val="0"/>
          <w:divBdr>
            <w:top w:val="none" w:sz="0" w:space="0" w:color="auto"/>
            <w:left w:val="none" w:sz="0" w:space="0" w:color="auto"/>
            <w:bottom w:val="none" w:sz="0" w:space="0" w:color="auto"/>
            <w:right w:val="none" w:sz="0" w:space="0" w:color="auto"/>
          </w:divBdr>
        </w:div>
        <w:div w:id="926496152">
          <w:marLeft w:val="0"/>
          <w:marRight w:val="0"/>
          <w:marTop w:val="75"/>
          <w:marBottom w:val="0"/>
          <w:divBdr>
            <w:top w:val="none" w:sz="0" w:space="0" w:color="auto"/>
            <w:left w:val="none" w:sz="0" w:space="0" w:color="auto"/>
            <w:bottom w:val="none" w:sz="0" w:space="0" w:color="auto"/>
            <w:right w:val="none" w:sz="0" w:space="0" w:color="auto"/>
          </w:divBdr>
        </w:div>
        <w:div w:id="699354222">
          <w:marLeft w:val="0"/>
          <w:marRight w:val="0"/>
          <w:marTop w:val="75"/>
          <w:marBottom w:val="0"/>
          <w:divBdr>
            <w:top w:val="none" w:sz="0" w:space="0" w:color="auto"/>
            <w:left w:val="none" w:sz="0" w:space="0" w:color="auto"/>
            <w:bottom w:val="none" w:sz="0" w:space="0" w:color="auto"/>
            <w:right w:val="none" w:sz="0" w:space="0" w:color="auto"/>
          </w:divBdr>
        </w:div>
        <w:div w:id="1134104962">
          <w:marLeft w:val="225"/>
          <w:marRight w:val="0"/>
          <w:marTop w:val="75"/>
          <w:marBottom w:val="0"/>
          <w:divBdr>
            <w:top w:val="none" w:sz="0" w:space="0" w:color="auto"/>
            <w:left w:val="none" w:sz="0" w:space="0" w:color="auto"/>
            <w:bottom w:val="none" w:sz="0" w:space="0" w:color="auto"/>
            <w:right w:val="none" w:sz="0" w:space="0" w:color="auto"/>
          </w:divBdr>
        </w:div>
        <w:div w:id="673647740">
          <w:marLeft w:val="0"/>
          <w:marRight w:val="0"/>
          <w:marTop w:val="75"/>
          <w:marBottom w:val="0"/>
          <w:divBdr>
            <w:top w:val="none" w:sz="0" w:space="0" w:color="auto"/>
            <w:left w:val="none" w:sz="0" w:space="0" w:color="auto"/>
            <w:bottom w:val="none" w:sz="0" w:space="0" w:color="auto"/>
            <w:right w:val="none" w:sz="0" w:space="0" w:color="auto"/>
          </w:divBdr>
        </w:div>
        <w:div w:id="1962688784">
          <w:marLeft w:val="0"/>
          <w:marRight w:val="0"/>
          <w:marTop w:val="75"/>
          <w:marBottom w:val="0"/>
          <w:divBdr>
            <w:top w:val="none" w:sz="0" w:space="0" w:color="auto"/>
            <w:left w:val="none" w:sz="0" w:space="0" w:color="auto"/>
            <w:bottom w:val="none" w:sz="0" w:space="0" w:color="auto"/>
            <w:right w:val="none" w:sz="0" w:space="0" w:color="auto"/>
          </w:divBdr>
        </w:div>
        <w:div w:id="190073523">
          <w:marLeft w:val="0"/>
          <w:marRight w:val="0"/>
          <w:marTop w:val="75"/>
          <w:marBottom w:val="0"/>
          <w:divBdr>
            <w:top w:val="none" w:sz="0" w:space="0" w:color="auto"/>
            <w:left w:val="none" w:sz="0" w:space="0" w:color="auto"/>
            <w:bottom w:val="none" w:sz="0" w:space="0" w:color="auto"/>
            <w:right w:val="none" w:sz="0" w:space="0" w:color="auto"/>
          </w:divBdr>
        </w:div>
        <w:div w:id="1205023425">
          <w:marLeft w:val="0"/>
          <w:marRight w:val="0"/>
          <w:marTop w:val="75"/>
          <w:marBottom w:val="0"/>
          <w:divBdr>
            <w:top w:val="none" w:sz="0" w:space="0" w:color="auto"/>
            <w:left w:val="none" w:sz="0" w:space="0" w:color="auto"/>
            <w:bottom w:val="none" w:sz="0" w:space="0" w:color="auto"/>
            <w:right w:val="none" w:sz="0" w:space="0" w:color="auto"/>
          </w:divBdr>
        </w:div>
        <w:div w:id="708382644">
          <w:marLeft w:val="0"/>
          <w:marRight w:val="0"/>
          <w:marTop w:val="75"/>
          <w:marBottom w:val="0"/>
          <w:divBdr>
            <w:top w:val="none" w:sz="0" w:space="0" w:color="auto"/>
            <w:left w:val="none" w:sz="0" w:space="0" w:color="auto"/>
            <w:bottom w:val="none" w:sz="0" w:space="0" w:color="auto"/>
            <w:right w:val="none" w:sz="0" w:space="0" w:color="auto"/>
          </w:divBdr>
        </w:div>
        <w:div w:id="66536404">
          <w:marLeft w:val="0"/>
          <w:marRight w:val="0"/>
          <w:marTop w:val="75"/>
          <w:marBottom w:val="0"/>
          <w:divBdr>
            <w:top w:val="none" w:sz="0" w:space="0" w:color="auto"/>
            <w:left w:val="none" w:sz="0" w:space="0" w:color="auto"/>
            <w:bottom w:val="none" w:sz="0" w:space="0" w:color="auto"/>
            <w:right w:val="none" w:sz="0" w:space="0" w:color="auto"/>
          </w:divBdr>
        </w:div>
        <w:div w:id="838077788">
          <w:marLeft w:val="0"/>
          <w:marRight w:val="0"/>
          <w:marTop w:val="75"/>
          <w:marBottom w:val="0"/>
          <w:divBdr>
            <w:top w:val="none" w:sz="0" w:space="0" w:color="auto"/>
            <w:left w:val="none" w:sz="0" w:space="0" w:color="auto"/>
            <w:bottom w:val="none" w:sz="0" w:space="0" w:color="auto"/>
            <w:right w:val="none" w:sz="0" w:space="0" w:color="auto"/>
          </w:divBdr>
        </w:div>
        <w:div w:id="179703870">
          <w:marLeft w:val="0"/>
          <w:marRight w:val="0"/>
          <w:marTop w:val="75"/>
          <w:marBottom w:val="0"/>
          <w:divBdr>
            <w:top w:val="none" w:sz="0" w:space="0" w:color="auto"/>
            <w:left w:val="none" w:sz="0" w:space="0" w:color="auto"/>
            <w:bottom w:val="none" w:sz="0" w:space="0" w:color="auto"/>
            <w:right w:val="none" w:sz="0" w:space="0" w:color="auto"/>
          </w:divBdr>
        </w:div>
        <w:div w:id="403381238">
          <w:marLeft w:val="0"/>
          <w:marRight w:val="0"/>
          <w:marTop w:val="75"/>
          <w:marBottom w:val="0"/>
          <w:divBdr>
            <w:top w:val="none" w:sz="0" w:space="0" w:color="auto"/>
            <w:left w:val="none" w:sz="0" w:space="0" w:color="auto"/>
            <w:bottom w:val="none" w:sz="0" w:space="0" w:color="auto"/>
            <w:right w:val="none" w:sz="0" w:space="0" w:color="auto"/>
          </w:divBdr>
        </w:div>
        <w:div w:id="919293101">
          <w:marLeft w:val="0"/>
          <w:marRight w:val="0"/>
          <w:marTop w:val="75"/>
          <w:marBottom w:val="0"/>
          <w:divBdr>
            <w:top w:val="none" w:sz="0" w:space="0" w:color="auto"/>
            <w:left w:val="none" w:sz="0" w:space="0" w:color="auto"/>
            <w:bottom w:val="none" w:sz="0" w:space="0" w:color="auto"/>
            <w:right w:val="none" w:sz="0" w:space="0" w:color="auto"/>
          </w:divBdr>
        </w:div>
        <w:div w:id="862742637">
          <w:marLeft w:val="0"/>
          <w:marRight w:val="0"/>
          <w:marTop w:val="7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2916</Words>
  <Characters>16626</Characters>
  <Application>Microsoft Office Word</Application>
  <DocSecurity>0</DocSecurity>
  <Lines>138</Lines>
  <Paragraphs>39</Paragraphs>
  <ScaleCrop>false</ScaleCrop>
  <Company>Ровенская АЭС</Company>
  <LinksUpToDate>false</LinksUpToDate>
  <CharactersWithSpaces>19503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dc:creator>
  <cp:keywords/>
  <dc:description/>
  <cp:lastModifiedBy>b</cp:lastModifiedBy>
  <cp:revision>2</cp:revision>
  <dcterms:created xsi:type="dcterms:W3CDTF">2023-03-21T14:21:00Z</dcterms:created>
  <dcterms:modified xsi:type="dcterms:W3CDTF">2023-03-21T14:21:00Z</dcterms:modified>
</cp:coreProperties>
</file>