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C22" w:rsidRPr="004B6C22" w:rsidRDefault="004B6C22" w:rsidP="004B6C22">
      <w:pPr>
        <w:spacing w:line="450" w:lineRule="atLeast"/>
        <w:jc w:val="center"/>
        <w:rPr>
          <w:rFonts w:ascii="Georgia" w:eastAsia="Times New Roman" w:hAnsi="Georgia" w:cs="Arial"/>
          <w:b/>
          <w:bCs/>
          <w:color w:val="96004A"/>
          <w:sz w:val="30"/>
          <w:szCs w:val="30"/>
          <w:lang w:eastAsia="ru-RU"/>
        </w:rPr>
      </w:pPr>
      <w:r w:rsidRPr="004B6C22">
        <w:rPr>
          <w:rFonts w:ascii="Georgia" w:eastAsia="Times New Roman" w:hAnsi="Georgia" w:cs="Arial"/>
          <w:b/>
          <w:bCs/>
          <w:color w:val="96004A"/>
          <w:sz w:val="30"/>
          <w:szCs w:val="30"/>
          <w:lang w:eastAsia="ru-RU"/>
        </w:rPr>
        <w:t>“The Pope’s Army” American Sentinel 12, 22.</w:t>
      </w:r>
    </w:p>
    <w:p w:rsidR="004B6C22" w:rsidRPr="004B6C22" w:rsidRDefault="004B6C22" w:rsidP="004B6C22">
      <w:pPr>
        <w:spacing w:after="0" w:line="240" w:lineRule="auto"/>
        <w:jc w:val="center"/>
        <w:rPr>
          <w:rFonts w:ascii="Arial" w:eastAsia="Times New Roman" w:hAnsi="Arial" w:cs="Arial"/>
          <w:color w:val="000000"/>
          <w:sz w:val="24"/>
          <w:szCs w:val="24"/>
          <w:lang w:eastAsia="ru-RU"/>
        </w:rPr>
      </w:pPr>
      <w:r w:rsidRPr="004B6C22">
        <w:rPr>
          <w:rFonts w:ascii="Arial" w:eastAsia="Times New Roman" w:hAnsi="Arial" w:cs="Arial"/>
          <w:color w:val="000000"/>
          <w:sz w:val="24"/>
          <w:szCs w:val="24"/>
          <w:lang w:eastAsia="ru-RU"/>
        </w:rPr>
        <w:t>E. J. Waggoner</w:t>
      </w:r>
    </w:p>
    <w:p w:rsidR="004B6C22" w:rsidRPr="004B6C22" w:rsidRDefault="004B6C22" w:rsidP="004B6C22">
      <w:pPr>
        <w:spacing w:after="0" w:line="450" w:lineRule="atLeast"/>
        <w:rPr>
          <w:rFonts w:ascii="Times New Roman" w:eastAsia="Times New Roman" w:hAnsi="Times New Roman" w:cs="Times New Roman"/>
          <w:b/>
          <w:bCs/>
          <w:color w:val="000000"/>
          <w:sz w:val="30"/>
          <w:szCs w:val="30"/>
          <w:lang w:eastAsia="ru-RU"/>
        </w:rPr>
      </w:pPr>
      <w:r w:rsidRPr="004B6C22">
        <w:rPr>
          <w:rFonts w:ascii="Times New Roman" w:eastAsia="Times New Roman" w:hAnsi="Times New Roman" w:cs="Times New Roman"/>
          <w:b/>
          <w:bCs/>
          <w:color w:val="000000"/>
          <w:sz w:val="30"/>
          <w:szCs w:val="30"/>
          <w:lang w:eastAsia="ru-RU"/>
        </w:rPr>
        <w:t>“Present Truth.” (London, Eng.)</w:t>
      </w:r>
    </w:p>
    <w:p w:rsidR="004B6C22" w:rsidRPr="004B6C22" w:rsidRDefault="004B6C22" w:rsidP="004B6C22">
      <w:pPr>
        <w:spacing w:after="0" w:line="240" w:lineRule="auto"/>
        <w:ind w:firstLine="300"/>
        <w:rPr>
          <w:rFonts w:ascii="Arial" w:eastAsia="Times New Roman" w:hAnsi="Arial" w:cs="Arial"/>
          <w:color w:val="000000"/>
          <w:sz w:val="24"/>
          <w:szCs w:val="24"/>
          <w:lang w:eastAsia="ru-RU"/>
        </w:rPr>
      </w:pPr>
      <w:r w:rsidRPr="004B6C22">
        <w:rPr>
          <w:rFonts w:ascii="Arial" w:eastAsia="Times New Roman" w:hAnsi="Arial" w:cs="Arial"/>
          <w:color w:val="000000"/>
          <w:sz w:val="24"/>
          <w:szCs w:val="24"/>
          <w:lang w:eastAsia="ru-RU"/>
        </w:rPr>
        <w:t>The Pope’s kingdom, unlike Christ’s, is altogether of this world, and hence do his servants fight. An Italian paper says that he has just reorganized his personal forces. The worst of it is that his influence is able sometimes to set greater armies in motion than this little one which guards the Vatican and keeps up the semblance of his temporal sovereignty. This alone, however, ought to teach his followers that the Papacy is an anti-Christian power. An evening paper, quoting from the Italian Catholic journal, thus describes the army:- </w:t>
      </w:r>
      <w:r w:rsidRPr="004B6C22">
        <w:rPr>
          <w:rFonts w:ascii="Arial" w:eastAsia="Times New Roman" w:hAnsi="Arial" w:cs="Arial"/>
          <w:color w:val="BB146E"/>
          <w:sz w:val="17"/>
          <w:szCs w:val="17"/>
          <w:bdr w:val="none" w:sz="0" w:space="0" w:color="auto" w:frame="1"/>
          <w:lang w:eastAsia="ru-RU"/>
        </w:rPr>
        <w:t>{AMS June 3, 1897, p. 340.1}</w:t>
      </w:r>
    </w:p>
    <w:p w:rsidR="004B6C22" w:rsidRPr="004B6C22" w:rsidRDefault="004B6C22" w:rsidP="004B6C22">
      <w:pPr>
        <w:spacing w:after="0" w:line="240" w:lineRule="auto"/>
        <w:ind w:firstLine="300"/>
        <w:rPr>
          <w:rFonts w:ascii="Arial" w:eastAsia="Times New Roman" w:hAnsi="Arial" w:cs="Arial"/>
          <w:color w:val="000000"/>
          <w:sz w:val="24"/>
          <w:szCs w:val="24"/>
          <w:lang w:eastAsia="ru-RU"/>
        </w:rPr>
      </w:pPr>
      <w:r w:rsidRPr="004B6C22">
        <w:rPr>
          <w:rFonts w:ascii="Arial" w:eastAsia="Times New Roman" w:hAnsi="Arial" w:cs="Arial"/>
          <w:color w:val="000000"/>
          <w:sz w:val="24"/>
          <w:szCs w:val="24"/>
          <w:lang w:eastAsia="ru-RU"/>
        </w:rPr>
        <w:t>“It is divided into five separate bodies, which are known as the Noble Guard, the Swiss Guard, the Palatine Guard, the Gendarmes, and the Fire Brigade. The first of these, that is, the Noble Guard, is commanded by Prince Altieri, and is composed of fifty young members of the Roman nobility. Each member of the corps receives from three to four hundred lire a month, and a special club is maintained for their use and amusement. The Swiss Guard numbers one hundred strong, and the men are specifically selected for their youth and strength. Their duty is to guard the doors and entrances to the Vatican, and they are armed with the Remington rifle. As under the old regulations they will still carry the halberd while on parade. The Palatine Guard is divided into two companies, commanded by General Erostarosa, who has under him a staff of two majors and four captains. This corps raised from among the citizens of Rome, is called out only on special occasions. The gendarmes number one hundred, under the command of Colonel Taglifletri, and are recruited from ex-soldiers of the Italian army, specially recommended by Italian Bishops for their religious fidelity and fervour. The firemen, or pompiers, number thirty, and are always in the Vatican.” </w:t>
      </w:r>
      <w:r w:rsidRPr="004B6C22">
        <w:rPr>
          <w:rFonts w:ascii="Arial" w:eastAsia="Times New Roman" w:hAnsi="Arial" w:cs="Arial"/>
          <w:color w:val="BB146E"/>
          <w:sz w:val="17"/>
          <w:szCs w:val="17"/>
          <w:bdr w:val="none" w:sz="0" w:space="0" w:color="auto" w:frame="1"/>
          <w:lang w:eastAsia="ru-RU"/>
        </w:rPr>
        <w:t>{AMS June 3, 1897, p. 340.2}</w:t>
      </w:r>
    </w:p>
    <w:p w:rsidR="00520DDD" w:rsidRDefault="004B6C22">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61"/>
    <w:rsid w:val="002E3BBF"/>
    <w:rsid w:val="003E1FA9"/>
    <w:rsid w:val="0048549A"/>
    <w:rsid w:val="004B440A"/>
    <w:rsid w:val="004B6C22"/>
    <w:rsid w:val="00806D48"/>
    <w:rsid w:val="0090456C"/>
    <w:rsid w:val="00A26B61"/>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4B6C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4B6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688140">
      <w:bodyDiv w:val="1"/>
      <w:marLeft w:val="0"/>
      <w:marRight w:val="0"/>
      <w:marTop w:val="0"/>
      <w:marBottom w:val="0"/>
      <w:divBdr>
        <w:top w:val="none" w:sz="0" w:space="0" w:color="auto"/>
        <w:left w:val="none" w:sz="0" w:space="0" w:color="auto"/>
        <w:bottom w:val="none" w:sz="0" w:space="0" w:color="auto"/>
        <w:right w:val="none" w:sz="0" w:space="0" w:color="auto"/>
      </w:divBdr>
      <w:divsChild>
        <w:div w:id="913130254">
          <w:marLeft w:val="0"/>
          <w:marRight w:val="0"/>
          <w:marTop w:val="300"/>
          <w:marBottom w:val="300"/>
          <w:divBdr>
            <w:top w:val="none" w:sz="0" w:space="0" w:color="auto"/>
            <w:left w:val="none" w:sz="0" w:space="0" w:color="auto"/>
            <w:bottom w:val="none" w:sz="0" w:space="0" w:color="auto"/>
            <w:right w:val="none" w:sz="0" w:space="0" w:color="auto"/>
          </w:divBdr>
          <w:divsChild>
            <w:div w:id="1604847538">
              <w:marLeft w:val="0"/>
              <w:marRight w:val="0"/>
              <w:marTop w:val="75"/>
              <w:marBottom w:val="0"/>
              <w:divBdr>
                <w:top w:val="none" w:sz="0" w:space="0" w:color="auto"/>
                <w:left w:val="none" w:sz="0" w:space="0" w:color="auto"/>
                <w:bottom w:val="none" w:sz="0" w:space="0" w:color="auto"/>
                <w:right w:val="none" w:sz="0" w:space="0" w:color="auto"/>
              </w:divBdr>
            </w:div>
          </w:divsChild>
        </w:div>
        <w:div w:id="372270054">
          <w:marLeft w:val="0"/>
          <w:marRight w:val="0"/>
          <w:marTop w:val="75"/>
          <w:marBottom w:val="0"/>
          <w:divBdr>
            <w:top w:val="none" w:sz="0" w:space="0" w:color="auto"/>
            <w:left w:val="none" w:sz="0" w:space="0" w:color="auto"/>
            <w:bottom w:val="none" w:sz="0" w:space="0" w:color="auto"/>
            <w:right w:val="none" w:sz="0" w:space="0" w:color="auto"/>
          </w:divBdr>
        </w:div>
        <w:div w:id="401634680">
          <w:marLeft w:val="75"/>
          <w:marRight w:val="0"/>
          <w:marTop w:val="0"/>
          <w:marBottom w:val="0"/>
          <w:divBdr>
            <w:top w:val="none" w:sz="0" w:space="0" w:color="auto"/>
            <w:left w:val="none" w:sz="0" w:space="0" w:color="auto"/>
            <w:bottom w:val="none" w:sz="0" w:space="0" w:color="auto"/>
            <w:right w:val="none" w:sz="0" w:space="0" w:color="auto"/>
          </w:divBdr>
          <w:divsChild>
            <w:div w:id="646282313">
              <w:marLeft w:val="0"/>
              <w:marRight w:val="0"/>
              <w:marTop w:val="75"/>
              <w:marBottom w:val="0"/>
              <w:divBdr>
                <w:top w:val="none" w:sz="0" w:space="0" w:color="auto"/>
                <w:left w:val="none" w:sz="0" w:space="0" w:color="auto"/>
                <w:bottom w:val="none" w:sz="0" w:space="0" w:color="auto"/>
                <w:right w:val="none" w:sz="0" w:space="0" w:color="auto"/>
              </w:divBdr>
            </w:div>
          </w:divsChild>
        </w:div>
        <w:div w:id="798576618">
          <w:marLeft w:val="0"/>
          <w:marRight w:val="0"/>
          <w:marTop w:val="75"/>
          <w:marBottom w:val="0"/>
          <w:divBdr>
            <w:top w:val="none" w:sz="0" w:space="0" w:color="auto"/>
            <w:left w:val="none" w:sz="0" w:space="0" w:color="auto"/>
            <w:bottom w:val="none" w:sz="0" w:space="0" w:color="auto"/>
            <w:right w:val="none" w:sz="0" w:space="0" w:color="auto"/>
          </w:divBdr>
        </w:div>
        <w:div w:id="196989923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1653</Characters>
  <Application>Microsoft Office Word</Application>
  <DocSecurity>0</DocSecurity>
  <Lines>13</Lines>
  <Paragraphs>3</Paragraphs>
  <ScaleCrop>false</ScaleCrop>
  <Company>Ровенская АЭС</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2023-03-21T12:31:00Z</dcterms:created>
  <dcterms:modified xsi:type="dcterms:W3CDTF">2023-03-21T12:31:00Z</dcterms:modified>
</cp:coreProperties>
</file>