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BF" w:rsidRPr="00421BBF" w:rsidRDefault="00421BBF" w:rsidP="00421BBF">
      <w:pPr>
        <w:spacing w:after="0" w:line="450" w:lineRule="atLeast"/>
        <w:jc w:val="center"/>
        <w:rPr>
          <w:rFonts w:ascii="Georgia" w:eastAsia="Times New Roman" w:hAnsi="Georgia" w:cs="Arial"/>
          <w:b/>
          <w:bCs/>
          <w:color w:val="96004A"/>
          <w:sz w:val="30"/>
          <w:szCs w:val="30"/>
          <w:lang w:val="en-US" w:eastAsia="ru-RU"/>
        </w:rPr>
      </w:pPr>
      <w:proofErr w:type="gramStart"/>
      <w:r w:rsidRPr="00421BBF">
        <w:rPr>
          <w:rFonts w:ascii="Georgia" w:eastAsia="Times New Roman" w:hAnsi="Georgia" w:cs="Arial"/>
          <w:b/>
          <w:bCs/>
          <w:color w:val="96004A"/>
          <w:sz w:val="30"/>
          <w:szCs w:val="30"/>
          <w:lang w:val="en-US" w:eastAsia="ru-RU"/>
        </w:rPr>
        <w:t>“Three Great Mistakes” Australasian Signs of the Times 18, 40.</w:t>
      </w:r>
      <w:proofErr w:type="gramEnd"/>
    </w:p>
    <w:p w:rsidR="00421BBF" w:rsidRPr="00421BBF" w:rsidRDefault="00421BBF" w:rsidP="00421BBF">
      <w:pPr>
        <w:spacing w:line="240" w:lineRule="auto"/>
        <w:jc w:val="center"/>
        <w:rPr>
          <w:rFonts w:ascii="Arial" w:eastAsia="Times New Roman" w:hAnsi="Arial" w:cs="Arial"/>
          <w:color w:val="000000"/>
          <w:sz w:val="24"/>
          <w:szCs w:val="24"/>
          <w:lang w:eastAsia="ru-RU"/>
        </w:rPr>
      </w:pPr>
      <w:r w:rsidRPr="00421BBF">
        <w:rPr>
          <w:rFonts w:ascii="Arial" w:eastAsia="Times New Roman" w:hAnsi="Arial" w:cs="Arial"/>
          <w:color w:val="000000"/>
          <w:sz w:val="24"/>
          <w:szCs w:val="24"/>
          <w:lang w:eastAsia="ru-RU"/>
        </w:rPr>
        <w:t xml:space="preserve">E. J. </w:t>
      </w:r>
      <w:proofErr w:type="spellStart"/>
      <w:r w:rsidRPr="00421BBF">
        <w:rPr>
          <w:rFonts w:ascii="Arial" w:eastAsia="Times New Roman" w:hAnsi="Arial" w:cs="Arial"/>
          <w:color w:val="000000"/>
          <w:sz w:val="24"/>
          <w:szCs w:val="24"/>
          <w:lang w:eastAsia="ru-RU"/>
        </w:rPr>
        <w:t>Waggoner</w:t>
      </w:r>
      <w:proofErr w:type="spellEnd"/>
    </w:p>
    <w:p w:rsidR="00421BBF" w:rsidRPr="00421BBF" w:rsidRDefault="00421BBF" w:rsidP="00421BBF">
      <w:pPr>
        <w:spacing w:after="0" w:line="240" w:lineRule="auto"/>
        <w:ind w:firstLine="300"/>
        <w:rPr>
          <w:rFonts w:ascii="Arial" w:eastAsia="Times New Roman" w:hAnsi="Arial" w:cs="Arial"/>
          <w:color w:val="000000"/>
          <w:sz w:val="24"/>
          <w:szCs w:val="24"/>
          <w:lang w:val="en-US" w:eastAsia="ru-RU"/>
        </w:rPr>
      </w:pPr>
      <w:r w:rsidRPr="00421BBF">
        <w:rPr>
          <w:rFonts w:ascii="Arial" w:eastAsia="Times New Roman" w:hAnsi="Arial" w:cs="Arial"/>
          <w:color w:val="000000"/>
          <w:sz w:val="24"/>
          <w:szCs w:val="24"/>
          <w:lang w:val="en-US" w:eastAsia="ru-RU"/>
        </w:rPr>
        <w:t>Notice three great mistakes made by different parties in connection with the trial of Jesus, each having its special lesson. </w:t>
      </w:r>
      <w:r w:rsidRPr="00421BBF">
        <w:rPr>
          <w:rFonts w:ascii="Arial" w:eastAsia="Times New Roman" w:hAnsi="Arial" w:cs="Arial"/>
          <w:color w:val="BB146E"/>
          <w:sz w:val="17"/>
          <w:szCs w:val="17"/>
          <w:bdr w:val="none" w:sz="0" w:space="0" w:color="auto" w:frame="1"/>
          <w:lang w:val="en-US" w:eastAsia="ru-RU"/>
        </w:rPr>
        <w:t>{BEST October 5, 1903, par. 1}</w:t>
      </w:r>
    </w:p>
    <w:p w:rsidR="00421BBF" w:rsidRPr="00421BBF" w:rsidRDefault="00421BBF" w:rsidP="00421BBF">
      <w:pPr>
        <w:spacing w:after="0" w:line="240" w:lineRule="auto"/>
        <w:ind w:firstLine="300"/>
        <w:rPr>
          <w:rFonts w:ascii="Arial" w:eastAsia="Times New Roman" w:hAnsi="Arial" w:cs="Arial"/>
          <w:color w:val="000000"/>
          <w:sz w:val="24"/>
          <w:szCs w:val="24"/>
          <w:lang w:val="en-US" w:eastAsia="ru-RU"/>
        </w:rPr>
      </w:pPr>
      <w:r w:rsidRPr="00421BBF">
        <w:rPr>
          <w:rFonts w:ascii="Arial" w:eastAsia="Times New Roman" w:hAnsi="Arial" w:cs="Arial"/>
          <w:color w:val="000000"/>
          <w:sz w:val="24"/>
          <w:szCs w:val="24"/>
          <w:lang w:val="en-US" w:eastAsia="ru-RU"/>
        </w:rPr>
        <w:t>1. Peter’s self-confidence made a coward of him when he came to the test. Knowing the Lord and loving Him, he yet denied the truth because the flesh failed him. </w:t>
      </w:r>
      <w:r w:rsidRPr="00421BBF">
        <w:rPr>
          <w:rFonts w:ascii="Arial" w:eastAsia="Times New Roman" w:hAnsi="Arial" w:cs="Arial"/>
          <w:color w:val="BB146E"/>
          <w:sz w:val="17"/>
          <w:szCs w:val="17"/>
          <w:bdr w:val="none" w:sz="0" w:space="0" w:color="auto" w:frame="1"/>
          <w:lang w:val="en-US" w:eastAsia="ru-RU"/>
        </w:rPr>
        <w:t>{BEST October 5, 1903, par. 2}</w:t>
      </w:r>
    </w:p>
    <w:p w:rsidR="00421BBF" w:rsidRPr="00421BBF" w:rsidRDefault="00421BBF" w:rsidP="00421BBF">
      <w:pPr>
        <w:spacing w:after="0" w:line="240" w:lineRule="auto"/>
        <w:ind w:firstLine="300"/>
        <w:rPr>
          <w:rFonts w:ascii="Arial" w:eastAsia="Times New Roman" w:hAnsi="Arial" w:cs="Arial"/>
          <w:color w:val="000000"/>
          <w:sz w:val="24"/>
          <w:szCs w:val="24"/>
          <w:lang w:val="en-US" w:eastAsia="ru-RU"/>
        </w:rPr>
      </w:pPr>
      <w:r w:rsidRPr="00421BBF">
        <w:rPr>
          <w:rFonts w:ascii="Arial" w:eastAsia="Times New Roman" w:hAnsi="Arial" w:cs="Arial"/>
          <w:color w:val="000000"/>
          <w:sz w:val="24"/>
          <w:szCs w:val="24"/>
          <w:lang w:val="en-US" w:eastAsia="ru-RU"/>
        </w:rPr>
        <w:t>2. The prejudices of the priests and rulers made them blind to all truth and honour, and while their attitude was in itself a confession that they were wrong, they so deceived themselves that they knew not what they did. </w:t>
      </w:r>
      <w:r w:rsidRPr="00421BBF">
        <w:rPr>
          <w:rFonts w:ascii="Arial" w:eastAsia="Times New Roman" w:hAnsi="Arial" w:cs="Arial"/>
          <w:color w:val="BB146E"/>
          <w:sz w:val="17"/>
          <w:szCs w:val="17"/>
          <w:bdr w:val="none" w:sz="0" w:space="0" w:color="auto" w:frame="1"/>
          <w:lang w:val="en-US" w:eastAsia="ru-RU"/>
        </w:rPr>
        <w:t>{BEST October 5, 1903, par. 3}</w:t>
      </w:r>
    </w:p>
    <w:p w:rsidR="00421BBF" w:rsidRPr="00421BBF" w:rsidRDefault="00421BBF" w:rsidP="00421BBF">
      <w:pPr>
        <w:spacing w:after="0" w:line="240" w:lineRule="auto"/>
        <w:ind w:firstLine="300"/>
        <w:rPr>
          <w:rFonts w:ascii="Arial" w:eastAsia="Times New Roman" w:hAnsi="Arial" w:cs="Arial"/>
          <w:color w:val="000000"/>
          <w:sz w:val="24"/>
          <w:szCs w:val="24"/>
          <w:lang w:val="en-US" w:eastAsia="ru-RU"/>
        </w:rPr>
      </w:pPr>
      <w:r w:rsidRPr="00421BBF">
        <w:rPr>
          <w:rFonts w:ascii="Arial" w:eastAsia="Times New Roman" w:hAnsi="Arial" w:cs="Arial"/>
          <w:color w:val="000000"/>
          <w:sz w:val="24"/>
          <w:szCs w:val="24"/>
          <w:lang w:val="en-US" w:eastAsia="ru-RU"/>
        </w:rPr>
        <w:t>3. Pilate’s love of office and position led him to yield to the clamour of prejudice, although he knew what he ought to have done. He knew Jesus was a just man, and half feared that He might be more than man, but he would endanger his position if he did right. </w:t>
      </w:r>
      <w:r w:rsidRPr="00421BBF">
        <w:rPr>
          <w:rFonts w:ascii="Arial" w:eastAsia="Times New Roman" w:hAnsi="Arial" w:cs="Arial"/>
          <w:color w:val="BB146E"/>
          <w:sz w:val="17"/>
          <w:szCs w:val="17"/>
          <w:bdr w:val="none" w:sz="0" w:space="0" w:color="auto" w:frame="1"/>
          <w:lang w:val="en-US" w:eastAsia="ru-RU"/>
        </w:rPr>
        <w:t>{BEST October 5, 1903, par. 4}</w:t>
      </w:r>
    </w:p>
    <w:p w:rsidR="00421BBF" w:rsidRPr="00421BBF" w:rsidRDefault="00421BBF" w:rsidP="00421BBF">
      <w:pPr>
        <w:spacing w:after="0" w:line="240" w:lineRule="auto"/>
        <w:ind w:firstLine="300"/>
        <w:rPr>
          <w:rFonts w:ascii="Arial" w:eastAsia="Times New Roman" w:hAnsi="Arial" w:cs="Arial"/>
          <w:color w:val="000000"/>
          <w:sz w:val="24"/>
          <w:szCs w:val="24"/>
          <w:lang w:val="en-US" w:eastAsia="ru-RU"/>
        </w:rPr>
      </w:pPr>
      <w:r w:rsidRPr="00421BBF">
        <w:rPr>
          <w:rFonts w:ascii="Arial" w:eastAsia="Times New Roman" w:hAnsi="Arial" w:cs="Arial"/>
          <w:color w:val="000000"/>
          <w:sz w:val="24"/>
          <w:szCs w:val="24"/>
          <w:lang w:val="en-US" w:eastAsia="ru-RU"/>
        </w:rPr>
        <w:t>Here are lessons (1) for followers of the Lord who trust in their own ability and knowledge of the form of the truth, (2) for those whose prejudices refuse to let them investigate the truth with open hearts, (3) and for any whose positions may appear to stand in the way of right doing. </w:t>
      </w:r>
      <w:r w:rsidRPr="00421BBF">
        <w:rPr>
          <w:rFonts w:ascii="Arial" w:eastAsia="Times New Roman" w:hAnsi="Arial" w:cs="Arial"/>
          <w:color w:val="BB146E"/>
          <w:sz w:val="17"/>
          <w:szCs w:val="17"/>
          <w:bdr w:val="none" w:sz="0" w:space="0" w:color="auto" w:frame="1"/>
          <w:lang w:val="en-US" w:eastAsia="ru-RU"/>
        </w:rPr>
        <w:t>{BEST October 5, 1903, par. 5}</w:t>
      </w:r>
    </w:p>
    <w:p w:rsidR="00421BBF" w:rsidRPr="00421BBF" w:rsidRDefault="00421BBF" w:rsidP="00421BBF">
      <w:pPr>
        <w:spacing w:line="240" w:lineRule="auto"/>
        <w:ind w:firstLine="300"/>
        <w:rPr>
          <w:rFonts w:ascii="Arial" w:eastAsia="Times New Roman" w:hAnsi="Arial" w:cs="Arial"/>
          <w:color w:val="000000"/>
          <w:sz w:val="24"/>
          <w:szCs w:val="24"/>
          <w:lang w:eastAsia="ru-RU"/>
        </w:rPr>
      </w:pPr>
      <w:r w:rsidRPr="00421BBF">
        <w:rPr>
          <w:rFonts w:ascii="Arial" w:eastAsia="Times New Roman" w:hAnsi="Arial" w:cs="Arial"/>
          <w:color w:val="000000"/>
          <w:sz w:val="24"/>
          <w:szCs w:val="24"/>
          <w:lang w:val="en-US" w:eastAsia="ru-RU"/>
        </w:rPr>
        <w:t>Jesus triumphed in it all because, as even His enemies said, “He trusted in God.” </w:t>
      </w:r>
      <w:r w:rsidRPr="00421BBF">
        <w:rPr>
          <w:rFonts w:ascii="Arial" w:eastAsia="Times New Roman" w:hAnsi="Arial" w:cs="Arial"/>
          <w:color w:val="BB146E"/>
          <w:sz w:val="17"/>
          <w:szCs w:val="17"/>
          <w:bdr w:val="none" w:sz="0" w:space="0" w:color="auto" w:frame="1"/>
          <w:lang w:eastAsia="ru-RU"/>
        </w:rPr>
        <w:t xml:space="preserve">{BEST </w:t>
      </w:r>
      <w:proofErr w:type="spellStart"/>
      <w:r w:rsidRPr="00421BBF">
        <w:rPr>
          <w:rFonts w:ascii="Arial" w:eastAsia="Times New Roman" w:hAnsi="Arial" w:cs="Arial"/>
          <w:color w:val="BB146E"/>
          <w:sz w:val="17"/>
          <w:szCs w:val="17"/>
          <w:bdr w:val="none" w:sz="0" w:space="0" w:color="auto" w:frame="1"/>
          <w:lang w:eastAsia="ru-RU"/>
        </w:rPr>
        <w:t>October</w:t>
      </w:r>
      <w:proofErr w:type="spellEnd"/>
      <w:r w:rsidRPr="00421BBF">
        <w:rPr>
          <w:rFonts w:ascii="Arial" w:eastAsia="Times New Roman" w:hAnsi="Arial" w:cs="Arial"/>
          <w:color w:val="BB146E"/>
          <w:sz w:val="17"/>
          <w:szCs w:val="17"/>
          <w:bdr w:val="none" w:sz="0" w:space="0" w:color="auto" w:frame="1"/>
          <w:lang w:eastAsia="ru-RU"/>
        </w:rPr>
        <w:t xml:space="preserve"> 5, 1903, </w:t>
      </w:r>
      <w:proofErr w:type="spellStart"/>
      <w:r w:rsidRPr="00421BBF">
        <w:rPr>
          <w:rFonts w:ascii="Arial" w:eastAsia="Times New Roman" w:hAnsi="Arial" w:cs="Arial"/>
          <w:color w:val="BB146E"/>
          <w:sz w:val="17"/>
          <w:szCs w:val="17"/>
          <w:bdr w:val="none" w:sz="0" w:space="0" w:color="auto" w:frame="1"/>
          <w:lang w:eastAsia="ru-RU"/>
        </w:rPr>
        <w:t>par</w:t>
      </w:r>
      <w:proofErr w:type="spellEnd"/>
      <w:r w:rsidRPr="00421BBF">
        <w:rPr>
          <w:rFonts w:ascii="Arial" w:eastAsia="Times New Roman" w:hAnsi="Arial" w:cs="Arial"/>
          <w:color w:val="BB146E"/>
          <w:sz w:val="17"/>
          <w:szCs w:val="17"/>
          <w:bdr w:val="none" w:sz="0" w:space="0" w:color="auto" w:frame="1"/>
          <w:lang w:eastAsia="ru-RU"/>
        </w:rPr>
        <w:t>. 6}</w:t>
      </w:r>
    </w:p>
    <w:p w:rsidR="00520DDD" w:rsidRDefault="00421BB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BD"/>
    <w:rsid w:val="002E3BBF"/>
    <w:rsid w:val="003E1FA9"/>
    <w:rsid w:val="00421BBF"/>
    <w:rsid w:val="0048549A"/>
    <w:rsid w:val="004B440A"/>
    <w:rsid w:val="00806D48"/>
    <w:rsid w:val="0090456C"/>
    <w:rsid w:val="00C61FB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2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2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57128">
      <w:bodyDiv w:val="1"/>
      <w:marLeft w:val="0"/>
      <w:marRight w:val="0"/>
      <w:marTop w:val="0"/>
      <w:marBottom w:val="0"/>
      <w:divBdr>
        <w:top w:val="none" w:sz="0" w:space="0" w:color="auto"/>
        <w:left w:val="none" w:sz="0" w:space="0" w:color="auto"/>
        <w:bottom w:val="none" w:sz="0" w:space="0" w:color="auto"/>
        <w:right w:val="none" w:sz="0" w:space="0" w:color="auto"/>
      </w:divBdr>
      <w:divsChild>
        <w:div w:id="367990928">
          <w:marLeft w:val="0"/>
          <w:marRight w:val="0"/>
          <w:marTop w:val="75"/>
          <w:marBottom w:val="0"/>
          <w:divBdr>
            <w:top w:val="none" w:sz="0" w:space="0" w:color="auto"/>
            <w:left w:val="none" w:sz="0" w:space="0" w:color="auto"/>
            <w:bottom w:val="none" w:sz="0" w:space="0" w:color="auto"/>
            <w:right w:val="none" w:sz="0" w:space="0" w:color="auto"/>
          </w:divBdr>
          <w:divsChild>
            <w:div w:id="1391537934">
              <w:marLeft w:val="0"/>
              <w:marRight w:val="0"/>
              <w:marTop w:val="300"/>
              <w:marBottom w:val="300"/>
              <w:divBdr>
                <w:top w:val="none" w:sz="0" w:space="0" w:color="auto"/>
                <w:left w:val="none" w:sz="0" w:space="0" w:color="auto"/>
                <w:bottom w:val="none" w:sz="0" w:space="0" w:color="auto"/>
                <w:right w:val="none" w:sz="0" w:space="0" w:color="auto"/>
              </w:divBdr>
              <w:divsChild>
                <w:div w:id="914054750">
                  <w:marLeft w:val="0"/>
                  <w:marRight w:val="0"/>
                  <w:marTop w:val="75"/>
                  <w:marBottom w:val="0"/>
                  <w:divBdr>
                    <w:top w:val="none" w:sz="0" w:space="0" w:color="auto"/>
                    <w:left w:val="none" w:sz="0" w:space="0" w:color="auto"/>
                    <w:bottom w:val="none" w:sz="0" w:space="0" w:color="auto"/>
                    <w:right w:val="none" w:sz="0" w:space="0" w:color="auto"/>
                  </w:divBdr>
                  <w:divsChild>
                    <w:div w:id="1341740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0695431">
              <w:marLeft w:val="0"/>
              <w:marRight w:val="0"/>
              <w:marTop w:val="75"/>
              <w:marBottom w:val="0"/>
              <w:divBdr>
                <w:top w:val="none" w:sz="0" w:space="0" w:color="auto"/>
                <w:left w:val="none" w:sz="0" w:space="0" w:color="auto"/>
                <w:bottom w:val="none" w:sz="0" w:space="0" w:color="auto"/>
                <w:right w:val="none" w:sz="0" w:space="0" w:color="auto"/>
              </w:divBdr>
            </w:div>
            <w:div w:id="2062170791">
              <w:marLeft w:val="0"/>
              <w:marRight w:val="0"/>
              <w:marTop w:val="75"/>
              <w:marBottom w:val="0"/>
              <w:divBdr>
                <w:top w:val="none" w:sz="0" w:space="0" w:color="auto"/>
                <w:left w:val="none" w:sz="0" w:space="0" w:color="auto"/>
                <w:bottom w:val="none" w:sz="0" w:space="0" w:color="auto"/>
                <w:right w:val="none" w:sz="0" w:space="0" w:color="auto"/>
              </w:divBdr>
            </w:div>
            <w:div w:id="899100007">
              <w:marLeft w:val="0"/>
              <w:marRight w:val="0"/>
              <w:marTop w:val="75"/>
              <w:marBottom w:val="0"/>
              <w:divBdr>
                <w:top w:val="none" w:sz="0" w:space="0" w:color="auto"/>
                <w:left w:val="none" w:sz="0" w:space="0" w:color="auto"/>
                <w:bottom w:val="none" w:sz="0" w:space="0" w:color="auto"/>
                <w:right w:val="none" w:sz="0" w:space="0" w:color="auto"/>
              </w:divBdr>
            </w:div>
            <w:div w:id="1784108177">
              <w:marLeft w:val="0"/>
              <w:marRight w:val="0"/>
              <w:marTop w:val="75"/>
              <w:marBottom w:val="0"/>
              <w:divBdr>
                <w:top w:val="none" w:sz="0" w:space="0" w:color="auto"/>
                <w:left w:val="none" w:sz="0" w:space="0" w:color="auto"/>
                <w:bottom w:val="none" w:sz="0" w:space="0" w:color="auto"/>
                <w:right w:val="none" w:sz="0" w:space="0" w:color="auto"/>
              </w:divBdr>
            </w:div>
            <w:div w:id="467817547">
              <w:marLeft w:val="0"/>
              <w:marRight w:val="0"/>
              <w:marTop w:val="300"/>
              <w:marBottom w:val="300"/>
              <w:divBdr>
                <w:top w:val="none" w:sz="0" w:space="0" w:color="auto"/>
                <w:left w:val="none" w:sz="0" w:space="0" w:color="auto"/>
                <w:bottom w:val="none" w:sz="0" w:space="0" w:color="auto"/>
                <w:right w:val="none" w:sz="0" w:space="0" w:color="auto"/>
              </w:divBdr>
              <w:divsChild>
                <w:div w:id="1358313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Company>Ровенская АЭС</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2023-03-21T14:06:00Z</dcterms:created>
  <dcterms:modified xsi:type="dcterms:W3CDTF">2023-03-21T14:07:00Z</dcterms:modified>
</cp:coreProperties>
</file>