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17" w:rsidRPr="00E32917" w:rsidRDefault="00E32917" w:rsidP="00E32917">
      <w:pPr>
        <w:spacing w:line="450" w:lineRule="atLeast"/>
        <w:jc w:val="center"/>
        <w:rPr>
          <w:rFonts w:ascii="Georgia" w:eastAsia="Times New Roman" w:hAnsi="Georgia" w:cs="Arial"/>
          <w:b/>
          <w:bCs/>
          <w:color w:val="96004A"/>
          <w:sz w:val="30"/>
          <w:szCs w:val="30"/>
          <w:lang w:val="en-US" w:eastAsia="ru-RU"/>
        </w:rPr>
      </w:pPr>
      <w:r w:rsidRPr="00E32917">
        <w:rPr>
          <w:rFonts w:ascii="Georgia" w:eastAsia="Times New Roman" w:hAnsi="Georgia" w:cs="Arial"/>
          <w:b/>
          <w:bCs/>
          <w:color w:val="96004A"/>
          <w:sz w:val="30"/>
          <w:szCs w:val="30"/>
          <w:lang w:val="en-US" w:eastAsia="ru-RU"/>
        </w:rPr>
        <w:t>“The Hour of His Coming” The Bible Echo 13, 6.</w:t>
      </w:r>
    </w:p>
    <w:p w:rsidR="00E32917" w:rsidRPr="00E32917" w:rsidRDefault="00E32917" w:rsidP="00E32917">
      <w:pPr>
        <w:spacing w:after="0" w:line="240" w:lineRule="auto"/>
        <w:jc w:val="center"/>
        <w:rPr>
          <w:rFonts w:ascii="Arial" w:eastAsia="Times New Roman" w:hAnsi="Arial" w:cs="Arial"/>
          <w:color w:val="000000"/>
          <w:sz w:val="24"/>
          <w:szCs w:val="24"/>
          <w:lang w:val="en-US" w:eastAsia="ru-RU"/>
        </w:rPr>
      </w:pPr>
      <w:r w:rsidRPr="00E32917">
        <w:rPr>
          <w:rFonts w:ascii="Arial" w:eastAsia="Times New Roman" w:hAnsi="Arial" w:cs="Arial"/>
          <w:color w:val="000000"/>
          <w:sz w:val="24"/>
          <w:szCs w:val="24"/>
          <w:lang w:val="en-US" w:eastAsia="ru-RU"/>
        </w:rPr>
        <w:t>E. J. Waggoner</w:t>
      </w:r>
    </w:p>
    <w:p w:rsidR="00E32917" w:rsidRPr="00E32917" w:rsidRDefault="00E32917" w:rsidP="00E32917">
      <w:pPr>
        <w:spacing w:after="0" w:line="240" w:lineRule="auto"/>
        <w:ind w:firstLine="300"/>
        <w:rPr>
          <w:rFonts w:ascii="Arial" w:eastAsia="Times New Roman" w:hAnsi="Arial" w:cs="Arial"/>
          <w:color w:val="000000"/>
          <w:sz w:val="24"/>
          <w:szCs w:val="24"/>
          <w:lang w:val="en-US" w:eastAsia="ru-RU"/>
        </w:rPr>
      </w:pPr>
      <w:r w:rsidRPr="00E32917">
        <w:rPr>
          <w:rFonts w:ascii="Arial" w:eastAsia="Times New Roman" w:hAnsi="Arial" w:cs="Arial"/>
          <w:color w:val="000000"/>
          <w:sz w:val="24"/>
          <w:szCs w:val="24"/>
          <w:lang w:val="en-US" w:eastAsia="ru-RU"/>
        </w:rPr>
        <w:t>The Lord gives the evidence in the word by which we may know when His coming is near at hand, even at the door. We may see these evidences even now, and the message to the world is a message of preparation for the coming of the Lord. </w:t>
      </w:r>
      <w:r w:rsidRPr="00E32917">
        <w:rPr>
          <w:rFonts w:ascii="Arial" w:eastAsia="Times New Roman" w:hAnsi="Arial" w:cs="Arial"/>
          <w:color w:val="BB146E"/>
          <w:sz w:val="17"/>
          <w:szCs w:val="17"/>
          <w:bdr w:val="none" w:sz="0" w:space="0" w:color="auto" w:frame="1"/>
          <w:lang w:val="en-US" w:eastAsia="ru-RU"/>
        </w:rPr>
        <w:t>{BEST February 7, 1898, par. 1}</w:t>
      </w:r>
    </w:p>
    <w:p w:rsidR="00E32917" w:rsidRPr="00E32917" w:rsidRDefault="00E32917" w:rsidP="00E32917">
      <w:pPr>
        <w:spacing w:after="0" w:line="240" w:lineRule="auto"/>
        <w:ind w:firstLine="300"/>
        <w:rPr>
          <w:rFonts w:ascii="Arial" w:eastAsia="Times New Roman" w:hAnsi="Arial" w:cs="Arial"/>
          <w:color w:val="000000"/>
          <w:sz w:val="24"/>
          <w:szCs w:val="24"/>
          <w:lang w:val="en-US" w:eastAsia="ru-RU"/>
        </w:rPr>
      </w:pPr>
      <w:r w:rsidRPr="00E32917">
        <w:rPr>
          <w:rFonts w:ascii="Arial" w:eastAsia="Times New Roman" w:hAnsi="Arial" w:cs="Arial"/>
          <w:color w:val="000000"/>
          <w:sz w:val="24"/>
          <w:szCs w:val="24"/>
          <w:lang w:val="en-US" w:eastAsia="ru-RU"/>
        </w:rPr>
        <w:t>“But of that day and hour knoweth no man.” </w:t>
      </w:r>
      <w:r w:rsidRPr="00E32917">
        <w:rPr>
          <w:rFonts w:ascii="Arial" w:eastAsia="Times New Roman" w:hAnsi="Arial" w:cs="Arial"/>
          <w:color w:val="008000"/>
          <w:sz w:val="24"/>
          <w:szCs w:val="24"/>
          <w:bdr w:val="none" w:sz="0" w:space="0" w:color="auto" w:frame="1"/>
          <w:lang w:val="en-US" w:eastAsia="ru-RU"/>
        </w:rPr>
        <w:t>Matthew 14:36</w:t>
      </w:r>
      <w:r w:rsidRPr="00E32917">
        <w:rPr>
          <w:rFonts w:ascii="Arial" w:eastAsia="Times New Roman" w:hAnsi="Arial" w:cs="Arial"/>
          <w:color w:val="000000"/>
          <w:sz w:val="24"/>
          <w:szCs w:val="24"/>
          <w:lang w:val="en-US" w:eastAsia="ru-RU"/>
        </w:rPr>
        <w:t>. Yet some men are continually guessing and speculating and making calculations about periods and cycles in the effort to fix the date for the Lord’s coming. </w:t>
      </w:r>
      <w:r w:rsidRPr="00E32917">
        <w:rPr>
          <w:rFonts w:ascii="Arial" w:eastAsia="Times New Roman" w:hAnsi="Arial" w:cs="Arial"/>
          <w:color w:val="BB146E"/>
          <w:sz w:val="17"/>
          <w:szCs w:val="17"/>
          <w:bdr w:val="none" w:sz="0" w:space="0" w:color="auto" w:frame="1"/>
          <w:lang w:val="en-US" w:eastAsia="ru-RU"/>
        </w:rPr>
        <w:t>{BEST February 7, 1898, par. 2}</w:t>
      </w:r>
    </w:p>
    <w:p w:rsidR="00E32917" w:rsidRPr="00E32917" w:rsidRDefault="00E32917" w:rsidP="00E32917">
      <w:pPr>
        <w:spacing w:after="0" w:line="240" w:lineRule="auto"/>
        <w:ind w:firstLine="300"/>
        <w:rPr>
          <w:rFonts w:ascii="Arial" w:eastAsia="Times New Roman" w:hAnsi="Arial" w:cs="Arial"/>
          <w:color w:val="000000"/>
          <w:sz w:val="24"/>
          <w:szCs w:val="24"/>
          <w:lang w:eastAsia="ru-RU"/>
        </w:rPr>
      </w:pPr>
      <w:r w:rsidRPr="00E32917">
        <w:rPr>
          <w:rFonts w:ascii="Arial" w:eastAsia="Times New Roman" w:hAnsi="Arial" w:cs="Arial"/>
          <w:color w:val="000000"/>
          <w:sz w:val="24"/>
          <w:szCs w:val="24"/>
          <w:lang w:val="en-US" w:eastAsia="ru-RU"/>
        </w:rPr>
        <w:t>Now, this much we know, “The Son of man cometh at an hour when ye think not.” </w:t>
      </w:r>
      <w:r w:rsidRPr="00E32917">
        <w:rPr>
          <w:rFonts w:ascii="Arial" w:eastAsia="Times New Roman" w:hAnsi="Arial" w:cs="Arial"/>
          <w:color w:val="008000"/>
          <w:sz w:val="24"/>
          <w:szCs w:val="24"/>
          <w:bdr w:val="none" w:sz="0" w:space="0" w:color="auto" w:frame="1"/>
          <w:lang w:val="en-US" w:eastAsia="ru-RU"/>
        </w:rPr>
        <w:t>Luke 12:40</w:t>
      </w:r>
      <w:r w:rsidRPr="00E32917">
        <w:rPr>
          <w:rFonts w:ascii="Arial" w:eastAsia="Times New Roman" w:hAnsi="Arial" w:cs="Arial"/>
          <w:color w:val="000000"/>
          <w:sz w:val="24"/>
          <w:szCs w:val="24"/>
          <w:lang w:val="en-US" w:eastAsia="ru-RU"/>
        </w:rPr>
        <w:t>. When men, therefore, have made their last guess, we may know that at that hour at least the Lord will not come. His coming will take all unawares who are not following His instructions. The knowledge of the exact time of His coming would not prepare a soul for that day. “Let your loins be girded about, and your lights burning; and ye yourselves like unto men that wait for their Lord, when He will return from the wedding; that when He cometh and knocketh, they may open unto Him immediately. Blessed are those servants whom the Lord when He cometh shall find watching.” </w:t>
      </w:r>
      <w:proofErr w:type="spellStart"/>
      <w:r w:rsidRPr="00E32917">
        <w:rPr>
          <w:rFonts w:ascii="Arial" w:eastAsia="Times New Roman" w:hAnsi="Arial" w:cs="Arial"/>
          <w:color w:val="008000"/>
          <w:sz w:val="24"/>
          <w:szCs w:val="24"/>
          <w:bdr w:val="none" w:sz="0" w:space="0" w:color="auto" w:frame="1"/>
          <w:lang w:eastAsia="ru-RU"/>
        </w:rPr>
        <w:t>Luke</w:t>
      </w:r>
      <w:proofErr w:type="spellEnd"/>
      <w:r w:rsidRPr="00E32917">
        <w:rPr>
          <w:rFonts w:ascii="Arial" w:eastAsia="Times New Roman" w:hAnsi="Arial" w:cs="Arial"/>
          <w:color w:val="008000"/>
          <w:sz w:val="24"/>
          <w:szCs w:val="24"/>
          <w:bdr w:val="none" w:sz="0" w:space="0" w:color="auto" w:frame="1"/>
          <w:lang w:eastAsia="ru-RU"/>
        </w:rPr>
        <w:t xml:space="preserve"> 12:35-37</w:t>
      </w:r>
      <w:r w:rsidRPr="00E32917">
        <w:rPr>
          <w:rFonts w:ascii="Arial" w:eastAsia="Times New Roman" w:hAnsi="Arial" w:cs="Arial"/>
          <w:color w:val="000000"/>
          <w:sz w:val="24"/>
          <w:szCs w:val="24"/>
          <w:lang w:eastAsia="ru-RU"/>
        </w:rPr>
        <w:t>. </w:t>
      </w:r>
      <w:r w:rsidRPr="00E32917">
        <w:rPr>
          <w:rFonts w:ascii="Arial" w:eastAsia="Times New Roman" w:hAnsi="Arial" w:cs="Arial"/>
          <w:color w:val="BB146E"/>
          <w:sz w:val="17"/>
          <w:szCs w:val="17"/>
          <w:bdr w:val="none" w:sz="0" w:space="0" w:color="auto" w:frame="1"/>
          <w:lang w:eastAsia="ru-RU"/>
        </w:rPr>
        <w:t xml:space="preserve">{BEST </w:t>
      </w:r>
      <w:proofErr w:type="spellStart"/>
      <w:r w:rsidRPr="00E32917">
        <w:rPr>
          <w:rFonts w:ascii="Arial" w:eastAsia="Times New Roman" w:hAnsi="Arial" w:cs="Arial"/>
          <w:color w:val="BB146E"/>
          <w:sz w:val="17"/>
          <w:szCs w:val="17"/>
          <w:bdr w:val="none" w:sz="0" w:space="0" w:color="auto" w:frame="1"/>
          <w:lang w:eastAsia="ru-RU"/>
        </w:rPr>
        <w:t>February</w:t>
      </w:r>
      <w:proofErr w:type="spellEnd"/>
      <w:r w:rsidRPr="00E32917">
        <w:rPr>
          <w:rFonts w:ascii="Arial" w:eastAsia="Times New Roman" w:hAnsi="Arial" w:cs="Arial"/>
          <w:color w:val="BB146E"/>
          <w:sz w:val="17"/>
          <w:szCs w:val="17"/>
          <w:bdr w:val="none" w:sz="0" w:space="0" w:color="auto" w:frame="1"/>
          <w:lang w:eastAsia="ru-RU"/>
        </w:rPr>
        <w:t xml:space="preserve"> 7, 1898, </w:t>
      </w:r>
      <w:proofErr w:type="spellStart"/>
      <w:r w:rsidRPr="00E32917">
        <w:rPr>
          <w:rFonts w:ascii="Arial" w:eastAsia="Times New Roman" w:hAnsi="Arial" w:cs="Arial"/>
          <w:color w:val="BB146E"/>
          <w:sz w:val="17"/>
          <w:szCs w:val="17"/>
          <w:bdr w:val="none" w:sz="0" w:space="0" w:color="auto" w:frame="1"/>
          <w:lang w:eastAsia="ru-RU"/>
        </w:rPr>
        <w:t>par</w:t>
      </w:r>
      <w:proofErr w:type="spellEnd"/>
      <w:r w:rsidRPr="00E32917">
        <w:rPr>
          <w:rFonts w:ascii="Arial" w:eastAsia="Times New Roman" w:hAnsi="Arial" w:cs="Arial"/>
          <w:color w:val="BB146E"/>
          <w:sz w:val="17"/>
          <w:szCs w:val="17"/>
          <w:bdr w:val="none" w:sz="0" w:space="0" w:color="auto" w:frame="1"/>
          <w:lang w:eastAsia="ru-RU"/>
        </w:rPr>
        <w:t>. 3}</w:t>
      </w:r>
    </w:p>
    <w:p w:rsidR="00E32917" w:rsidRPr="00E32917" w:rsidRDefault="00E32917" w:rsidP="00E32917">
      <w:pPr>
        <w:spacing w:after="0" w:line="240" w:lineRule="auto"/>
        <w:rPr>
          <w:rFonts w:ascii="Arial" w:eastAsia="Times New Roman" w:hAnsi="Arial" w:cs="Arial"/>
          <w:color w:val="000000"/>
          <w:sz w:val="24"/>
          <w:szCs w:val="24"/>
          <w:lang w:eastAsia="ru-RU"/>
        </w:rPr>
      </w:pPr>
      <w:r w:rsidRPr="00E32917">
        <w:rPr>
          <w:rFonts w:ascii="Arial" w:eastAsia="Times New Roman" w:hAnsi="Arial" w:cs="Arial"/>
          <w:color w:val="000000"/>
          <w:sz w:val="24"/>
          <w:szCs w:val="24"/>
          <w:lang w:eastAsia="ru-RU"/>
        </w:rPr>
        <w:t>E. J. WAGGONER.</w:t>
      </w:r>
    </w:p>
    <w:p w:rsidR="00520DDD" w:rsidRDefault="00E3291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D2"/>
    <w:rsid w:val="002E3BBF"/>
    <w:rsid w:val="003E1FA9"/>
    <w:rsid w:val="0048549A"/>
    <w:rsid w:val="004B440A"/>
    <w:rsid w:val="00806D48"/>
    <w:rsid w:val="0090456C"/>
    <w:rsid w:val="00E32917"/>
    <w:rsid w:val="00E660D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32917"/>
  </w:style>
  <w:style w:type="character" w:customStyle="1" w:styleId="bible-kjv">
    <w:name w:val="bible-kjv"/>
    <w:basedOn w:val="a0"/>
    <w:rsid w:val="00E32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32917"/>
  </w:style>
  <w:style w:type="character" w:customStyle="1" w:styleId="bible-kjv">
    <w:name w:val="bible-kjv"/>
    <w:basedOn w:val="a0"/>
    <w:rsid w:val="00E3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0316">
      <w:bodyDiv w:val="1"/>
      <w:marLeft w:val="0"/>
      <w:marRight w:val="0"/>
      <w:marTop w:val="0"/>
      <w:marBottom w:val="0"/>
      <w:divBdr>
        <w:top w:val="none" w:sz="0" w:space="0" w:color="auto"/>
        <w:left w:val="none" w:sz="0" w:space="0" w:color="auto"/>
        <w:bottom w:val="none" w:sz="0" w:space="0" w:color="auto"/>
        <w:right w:val="none" w:sz="0" w:space="0" w:color="auto"/>
      </w:divBdr>
      <w:divsChild>
        <w:div w:id="510070675">
          <w:marLeft w:val="0"/>
          <w:marRight w:val="0"/>
          <w:marTop w:val="300"/>
          <w:marBottom w:val="300"/>
          <w:divBdr>
            <w:top w:val="none" w:sz="0" w:space="0" w:color="auto"/>
            <w:left w:val="none" w:sz="0" w:space="0" w:color="auto"/>
            <w:bottom w:val="none" w:sz="0" w:space="0" w:color="auto"/>
            <w:right w:val="none" w:sz="0" w:space="0" w:color="auto"/>
          </w:divBdr>
          <w:divsChild>
            <w:div w:id="1623686390">
              <w:marLeft w:val="0"/>
              <w:marRight w:val="0"/>
              <w:marTop w:val="75"/>
              <w:marBottom w:val="0"/>
              <w:divBdr>
                <w:top w:val="none" w:sz="0" w:space="0" w:color="auto"/>
                <w:left w:val="none" w:sz="0" w:space="0" w:color="auto"/>
                <w:bottom w:val="none" w:sz="0" w:space="0" w:color="auto"/>
                <w:right w:val="none" w:sz="0" w:space="0" w:color="auto"/>
              </w:divBdr>
            </w:div>
          </w:divsChild>
        </w:div>
        <w:div w:id="210313691">
          <w:marLeft w:val="0"/>
          <w:marRight w:val="0"/>
          <w:marTop w:val="75"/>
          <w:marBottom w:val="0"/>
          <w:divBdr>
            <w:top w:val="none" w:sz="0" w:space="0" w:color="auto"/>
            <w:left w:val="none" w:sz="0" w:space="0" w:color="auto"/>
            <w:bottom w:val="none" w:sz="0" w:space="0" w:color="auto"/>
            <w:right w:val="none" w:sz="0" w:space="0" w:color="auto"/>
          </w:divBdr>
        </w:div>
        <w:div w:id="1841852109">
          <w:marLeft w:val="0"/>
          <w:marRight w:val="0"/>
          <w:marTop w:val="75"/>
          <w:marBottom w:val="0"/>
          <w:divBdr>
            <w:top w:val="none" w:sz="0" w:space="0" w:color="auto"/>
            <w:left w:val="none" w:sz="0" w:space="0" w:color="auto"/>
            <w:bottom w:val="none" w:sz="0" w:space="0" w:color="auto"/>
            <w:right w:val="none" w:sz="0" w:space="0" w:color="auto"/>
          </w:divBdr>
        </w:div>
        <w:div w:id="1652559773">
          <w:marLeft w:val="0"/>
          <w:marRight w:val="0"/>
          <w:marTop w:val="75"/>
          <w:marBottom w:val="0"/>
          <w:divBdr>
            <w:top w:val="none" w:sz="0" w:space="0" w:color="auto"/>
            <w:left w:val="none" w:sz="0" w:space="0" w:color="auto"/>
            <w:bottom w:val="none" w:sz="0" w:space="0" w:color="auto"/>
            <w:right w:val="none" w:sz="0" w:space="0" w:color="auto"/>
          </w:divBdr>
        </w:div>
        <w:div w:id="107089317">
          <w:marLeft w:val="0"/>
          <w:marRight w:val="0"/>
          <w:marTop w:val="75"/>
          <w:marBottom w:val="0"/>
          <w:divBdr>
            <w:top w:val="none" w:sz="0" w:space="0" w:color="auto"/>
            <w:left w:val="none" w:sz="0" w:space="0" w:color="auto"/>
            <w:bottom w:val="none" w:sz="0" w:space="0" w:color="auto"/>
            <w:right w:val="none" w:sz="0" w:space="0" w:color="auto"/>
          </w:divBdr>
        </w:div>
        <w:div w:id="20216598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Company>Ровенская АЭС</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2023-03-21T13:56:00Z</dcterms:created>
  <dcterms:modified xsi:type="dcterms:W3CDTF">2023-03-21T13:56:00Z</dcterms:modified>
</cp:coreProperties>
</file>