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992E" w14:textId="77777777" w:rsidR="00BF6A2E" w:rsidRPr="00ED42E4" w:rsidRDefault="00BF6A2E" w:rsidP="00BF6A2E">
      <w:pPr>
        <w:spacing w:line="450" w:lineRule="atLeast"/>
        <w:jc w:val="center"/>
        <w:rPr>
          <w:rFonts w:ascii="Georgia" w:eastAsia="Times New Roman" w:hAnsi="Georgia" w:cs="Arial"/>
          <w:b/>
          <w:bCs/>
          <w:color w:val="96004A"/>
          <w:sz w:val="30"/>
          <w:szCs w:val="30"/>
          <w:lang w:val="en-US" w:eastAsia="ru-RU"/>
        </w:rPr>
      </w:pPr>
      <w:r w:rsidRPr="00ED42E4">
        <w:rPr>
          <w:rFonts w:ascii="Georgia" w:eastAsia="Times New Roman" w:hAnsi="Georgia" w:cs="Arial"/>
          <w:b/>
          <w:bCs/>
          <w:color w:val="96004A"/>
          <w:sz w:val="30"/>
          <w:szCs w:val="30"/>
          <w:lang w:val="en-US" w:eastAsia="ru-RU"/>
        </w:rPr>
        <w:t>“Studies in Romans. ‘Saved by His Life’” The Signs of the Times, 22, 10.</w:t>
      </w:r>
    </w:p>
    <w:p w14:paraId="629858CB" w14:textId="77777777" w:rsidR="00BF6A2E" w:rsidRPr="00ED42E4" w:rsidRDefault="00BF6A2E" w:rsidP="00BF6A2E">
      <w:pPr>
        <w:spacing w:after="0" w:line="240" w:lineRule="auto"/>
        <w:jc w:val="center"/>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 J. Waggoner</w:t>
      </w:r>
    </w:p>
    <w:p w14:paraId="099350D8"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We have now passed through the first four chapters of Romans. The third chapter sums up the argument that all men, whether called Jews or gentiles, whether so-called heathen or professed Christians, are to be judged by the same law, and that all are alike guilty. The law is universal in its jurisdiction, and as it condemns all, none can get righteousness by it, although it is the statement of the righteousness of God. But God has promised righteousness to men, therefore they must get it aside from the works of the law, namely, in Christ. In his blood there is redemption for Jew and gentile alike. A man is made a doer of the law by faith alone, without the deeds of the law. This is the mystery of the Gospel. It is Christ in men, the hope of glory, and God in Christ working his own righteousness. </w:t>
      </w:r>
      <w:r w:rsidRPr="00ED42E4">
        <w:rPr>
          <w:rFonts w:ascii="Arial" w:eastAsia="Times New Roman" w:hAnsi="Arial" w:cs="Arial"/>
          <w:color w:val="BB146E"/>
          <w:sz w:val="17"/>
          <w:szCs w:val="17"/>
          <w:bdr w:val="none" w:sz="0" w:space="0" w:color="auto" w:frame="1"/>
          <w:lang w:val="en-US" w:eastAsia="ru-RU"/>
        </w:rPr>
        <w:t>{SITI March 5, 1896, p. 146.1}</w:t>
      </w:r>
    </w:p>
    <w:p w14:paraId="739133E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fourth chapter has taken up the case of Abraham as an illustration of righteousness by faith. The faith which was imputed to him, faith in the death and resurrection of Christ, will bring us the same righteousness, and make us heirs with him of the same promise. But the fourth chapter is really a parenthetical illustration, so that the fifth begins where the third closes. We therefore proceed with the subject of </w:t>
      </w:r>
      <w:r w:rsidRPr="00ED42E4">
        <w:rPr>
          <w:rFonts w:ascii="Arial" w:eastAsia="Times New Roman" w:hAnsi="Arial" w:cs="Arial"/>
          <w:color w:val="BB146E"/>
          <w:sz w:val="17"/>
          <w:szCs w:val="17"/>
          <w:bdr w:val="none" w:sz="0" w:space="0" w:color="auto" w:frame="1"/>
          <w:lang w:val="en-US" w:eastAsia="ru-RU"/>
        </w:rPr>
        <w:t>{SITI March 5, 1896, p. 146.2}</w:t>
      </w:r>
    </w:p>
    <w:p w14:paraId="2481F38D" w14:textId="77777777" w:rsidR="00BF6A2E" w:rsidRPr="00ED42E4" w:rsidRDefault="00BF6A2E" w:rsidP="00BF6A2E">
      <w:pPr>
        <w:spacing w:after="0" w:line="450" w:lineRule="atLeast"/>
        <w:rPr>
          <w:rFonts w:ascii="Times New Roman" w:eastAsia="Times New Roman" w:hAnsi="Times New Roman" w:cs="Times New Roman"/>
          <w:b/>
          <w:bCs/>
          <w:color w:val="000000"/>
          <w:sz w:val="30"/>
          <w:szCs w:val="30"/>
          <w:lang w:val="en-US" w:eastAsia="ru-RU"/>
        </w:rPr>
      </w:pPr>
      <w:r w:rsidRPr="00ED42E4">
        <w:rPr>
          <w:rFonts w:ascii="Times New Roman" w:eastAsia="Times New Roman" w:hAnsi="Times New Roman" w:cs="Times New Roman"/>
          <w:b/>
          <w:bCs/>
          <w:color w:val="000000"/>
          <w:sz w:val="30"/>
          <w:szCs w:val="30"/>
          <w:lang w:val="en-US" w:eastAsia="ru-RU"/>
        </w:rPr>
        <w:t>Righteousness by Faith</w:t>
      </w:r>
    </w:p>
    <w:p w14:paraId="286923CB" w14:textId="77777777" w:rsidR="00BF6A2E" w:rsidRPr="00BF6A2E" w:rsidRDefault="00BF6A2E" w:rsidP="00BF6A2E">
      <w:pPr>
        <w:spacing w:after="0" w:line="240" w:lineRule="auto"/>
        <w:ind w:firstLine="300"/>
        <w:rPr>
          <w:rFonts w:ascii="Arial" w:eastAsia="Times New Roman" w:hAnsi="Arial" w:cs="Arial"/>
          <w:color w:val="000000"/>
          <w:sz w:val="24"/>
          <w:szCs w:val="24"/>
          <w:lang w:eastAsia="ru-RU"/>
        </w:rPr>
      </w:pPr>
      <w:r w:rsidRPr="00ED42E4">
        <w:rPr>
          <w:rFonts w:ascii="Arial" w:eastAsia="Times New Roman" w:hAnsi="Arial" w:cs="Arial"/>
          <w:color w:val="000000"/>
          <w:sz w:val="24"/>
          <w:szCs w:val="24"/>
          <w:lang w:val="en-US" w:eastAsia="ru-RU"/>
        </w:rPr>
        <w:t xml:space="preserve">“Therefore being justified by faith, we have peace with God through our Lord Jesus Christ; by whom also we have access by faith into this grace wherein we stand, and rejoice in hope of the glory of God. And not only so, but we glory in tribulations also; knowing that tribulation worketh </w:t>
      </w:r>
      <w:proofErr w:type="spellStart"/>
      <w:proofErr w:type="gramStart"/>
      <w:r w:rsidRPr="00ED42E4">
        <w:rPr>
          <w:rFonts w:ascii="Arial" w:eastAsia="Times New Roman" w:hAnsi="Arial" w:cs="Arial"/>
          <w:color w:val="000000"/>
          <w:sz w:val="24"/>
          <w:szCs w:val="24"/>
          <w:lang w:val="en-US" w:eastAsia="ru-RU"/>
        </w:rPr>
        <w:t>patience;and</w:t>
      </w:r>
      <w:proofErr w:type="spellEnd"/>
      <w:proofErr w:type="gramEnd"/>
      <w:r w:rsidRPr="00ED42E4">
        <w:rPr>
          <w:rFonts w:ascii="Arial" w:eastAsia="Times New Roman" w:hAnsi="Arial" w:cs="Arial"/>
          <w:color w:val="000000"/>
          <w:sz w:val="24"/>
          <w:szCs w:val="24"/>
          <w:lang w:val="en-US" w:eastAsia="ru-RU"/>
        </w:rPr>
        <w:t xml:space="preserve"> patience, experience; and experience, hope; and hope </w:t>
      </w:r>
      <w:proofErr w:type="spellStart"/>
      <w:r w:rsidRPr="00ED42E4">
        <w:rPr>
          <w:rFonts w:ascii="Arial" w:eastAsia="Times New Roman" w:hAnsi="Arial" w:cs="Arial"/>
          <w:color w:val="000000"/>
          <w:sz w:val="24"/>
          <w:szCs w:val="24"/>
          <w:lang w:val="en-US" w:eastAsia="ru-RU"/>
        </w:rPr>
        <w:t>maketh</w:t>
      </w:r>
      <w:proofErr w:type="spellEnd"/>
      <w:r w:rsidRPr="00ED42E4">
        <w:rPr>
          <w:rFonts w:ascii="Arial" w:eastAsia="Times New Roman" w:hAnsi="Arial" w:cs="Arial"/>
          <w:color w:val="000000"/>
          <w:sz w:val="24"/>
          <w:szCs w:val="24"/>
          <w:lang w:val="en-US" w:eastAsia="ru-RU"/>
        </w:rPr>
        <w:t xml:space="preserve"> not ashamed; because the love of God is shed abroad in our hearts by the Holy Ghost which is given unto us. For when we were yet without strength, in due time Christ died for the ungodly. For scarcely for a righteous man will one die; yet peradventure for a good man some would even dare to die. But God </w:t>
      </w:r>
      <w:proofErr w:type="spellStart"/>
      <w:r w:rsidRPr="00ED42E4">
        <w:rPr>
          <w:rFonts w:ascii="Arial" w:eastAsia="Times New Roman" w:hAnsi="Arial" w:cs="Arial"/>
          <w:color w:val="000000"/>
          <w:sz w:val="24"/>
          <w:szCs w:val="24"/>
          <w:lang w:val="en-US" w:eastAsia="ru-RU"/>
        </w:rPr>
        <w:t>commendeth</w:t>
      </w:r>
      <w:proofErr w:type="spellEnd"/>
      <w:r w:rsidRPr="00ED42E4">
        <w:rPr>
          <w:rFonts w:ascii="Arial" w:eastAsia="Times New Roman" w:hAnsi="Arial" w:cs="Arial"/>
          <w:color w:val="000000"/>
          <w:sz w:val="24"/>
          <w:szCs w:val="24"/>
          <w:lang w:val="en-US" w:eastAsia="ru-RU"/>
        </w:rPr>
        <w:t xml:space="preserve">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proofErr w:type="spellStart"/>
      <w:r w:rsidRPr="00BF6A2E">
        <w:rPr>
          <w:rFonts w:ascii="Arial" w:eastAsia="Times New Roman" w:hAnsi="Arial" w:cs="Arial"/>
          <w:color w:val="008000"/>
          <w:sz w:val="24"/>
          <w:szCs w:val="24"/>
          <w:bdr w:val="none" w:sz="0" w:space="0" w:color="auto" w:frame="1"/>
          <w:lang w:eastAsia="ru-RU"/>
        </w:rPr>
        <w:t>Romans</w:t>
      </w:r>
      <w:proofErr w:type="spellEnd"/>
      <w:r w:rsidRPr="00BF6A2E">
        <w:rPr>
          <w:rFonts w:ascii="Arial" w:eastAsia="Times New Roman" w:hAnsi="Arial" w:cs="Arial"/>
          <w:color w:val="008000"/>
          <w:sz w:val="24"/>
          <w:szCs w:val="24"/>
          <w:bdr w:val="none" w:sz="0" w:space="0" w:color="auto" w:frame="1"/>
          <w:lang w:eastAsia="ru-RU"/>
        </w:rPr>
        <w:t xml:space="preserve"> 5:1-10</w:t>
      </w:r>
      <w:r w:rsidRPr="00BF6A2E">
        <w:rPr>
          <w:rFonts w:ascii="Arial" w:eastAsia="Times New Roman" w:hAnsi="Arial" w:cs="Arial"/>
          <w:color w:val="000000"/>
          <w:sz w:val="24"/>
          <w:szCs w:val="24"/>
          <w:lang w:eastAsia="ru-RU"/>
        </w:rPr>
        <w:t>. </w:t>
      </w:r>
      <w:r w:rsidRPr="00BF6A2E">
        <w:rPr>
          <w:rFonts w:ascii="Arial" w:eastAsia="Times New Roman" w:hAnsi="Arial" w:cs="Arial"/>
          <w:color w:val="BB146E"/>
          <w:sz w:val="17"/>
          <w:szCs w:val="17"/>
          <w:bdr w:val="none" w:sz="0" w:space="0" w:color="auto" w:frame="1"/>
          <w:lang w:eastAsia="ru-RU"/>
        </w:rPr>
        <w:t xml:space="preserve">{SITI </w:t>
      </w:r>
      <w:proofErr w:type="spellStart"/>
      <w:r w:rsidRPr="00BF6A2E">
        <w:rPr>
          <w:rFonts w:ascii="Arial" w:eastAsia="Times New Roman" w:hAnsi="Arial" w:cs="Arial"/>
          <w:color w:val="BB146E"/>
          <w:sz w:val="17"/>
          <w:szCs w:val="17"/>
          <w:bdr w:val="none" w:sz="0" w:space="0" w:color="auto" w:frame="1"/>
          <w:lang w:eastAsia="ru-RU"/>
        </w:rPr>
        <w:t>March</w:t>
      </w:r>
      <w:proofErr w:type="spellEnd"/>
      <w:r w:rsidRPr="00BF6A2E">
        <w:rPr>
          <w:rFonts w:ascii="Arial" w:eastAsia="Times New Roman" w:hAnsi="Arial" w:cs="Arial"/>
          <w:color w:val="BB146E"/>
          <w:sz w:val="17"/>
          <w:szCs w:val="17"/>
          <w:bdr w:val="none" w:sz="0" w:space="0" w:color="auto" w:frame="1"/>
          <w:lang w:eastAsia="ru-RU"/>
        </w:rPr>
        <w:t xml:space="preserve"> 5, 1896, p. 146.3}</w:t>
      </w:r>
    </w:p>
    <w:p w14:paraId="648EE5BB" w14:textId="77777777" w:rsidR="00BF6A2E" w:rsidRPr="00ED42E4" w:rsidRDefault="00BF6A2E" w:rsidP="00BF6A2E">
      <w:pPr>
        <w:spacing w:after="0" w:line="450" w:lineRule="atLeast"/>
        <w:rPr>
          <w:rFonts w:ascii="Times New Roman" w:eastAsia="Times New Roman" w:hAnsi="Times New Roman" w:cs="Times New Roman"/>
          <w:b/>
          <w:bCs/>
          <w:color w:val="000000"/>
          <w:sz w:val="30"/>
          <w:szCs w:val="30"/>
          <w:lang w:val="en-US" w:eastAsia="ru-RU"/>
        </w:rPr>
      </w:pPr>
      <w:r w:rsidRPr="00ED42E4">
        <w:rPr>
          <w:rFonts w:ascii="Times New Roman" w:eastAsia="Times New Roman" w:hAnsi="Times New Roman" w:cs="Times New Roman"/>
          <w:b/>
          <w:bCs/>
          <w:color w:val="000000"/>
          <w:sz w:val="30"/>
          <w:szCs w:val="30"/>
          <w:lang w:val="en-US" w:eastAsia="ru-RU"/>
        </w:rPr>
        <w:t>Questioning the Text</w:t>
      </w:r>
    </w:p>
    <w:p w14:paraId="59101F9B"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have the preceding chapters set before us? </w:t>
      </w:r>
      <w:r w:rsidRPr="00ED42E4">
        <w:rPr>
          <w:rFonts w:ascii="Arial" w:eastAsia="Times New Roman" w:hAnsi="Arial" w:cs="Arial"/>
          <w:color w:val="BB146E"/>
          <w:sz w:val="17"/>
          <w:szCs w:val="17"/>
          <w:bdr w:val="none" w:sz="0" w:space="0" w:color="auto" w:frame="1"/>
          <w:lang w:val="en-US" w:eastAsia="ru-RU"/>
        </w:rPr>
        <w:t>{SITI March 5, 1896, p. 146.4}</w:t>
      </w:r>
    </w:p>
    <w:p w14:paraId="5A9973FE"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Justification by faith. </w:t>
      </w:r>
      <w:r w:rsidRPr="00ED42E4">
        <w:rPr>
          <w:rFonts w:ascii="Arial" w:eastAsia="Times New Roman" w:hAnsi="Arial" w:cs="Arial"/>
          <w:color w:val="BB146E"/>
          <w:sz w:val="17"/>
          <w:szCs w:val="17"/>
          <w:bdr w:val="none" w:sz="0" w:space="0" w:color="auto" w:frame="1"/>
          <w:lang w:val="en-US" w:eastAsia="ru-RU"/>
        </w:rPr>
        <w:t>{SITI March 5, 1896, p. 146.5}</w:t>
      </w:r>
    </w:p>
    <w:p w14:paraId="4C03CCB0"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Being justified by faith, what do we have? </w:t>
      </w:r>
      <w:r w:rsidRPr="00ED42E4">
        <w:rPr>
          <w:rFonts w:ascii="Arial" w:eastAsia="Times New Roman" w:hAnsi="Arial" w:cs="Arial"/>
          <w:color w:val="BB146E"/>
          <w:sz w:val="17"/>
          <w:szCs w:val="17"/>
          <w:bdr w:val="none" w:sz="0" w:space="0" w:color="auto" w:frame="1"/>
          <w:lang w:val="en-US" w:eastAsia="ru-RU"/>
        </w:rPr>
        <w:t>{SITI March 5, 1896, p. 146.6}</w:t>
      </w:r>
    </w:p>
    <w:p w14:paraId="48D0479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“We have peace.” </w:t>
      </w:r>
      <w:r w:rsidRPr="00ED42E4">
        <w:rPr>
          <w:rFonts w:ascii="Arial" w:eastAsia="Times New Roman" w:hAnsi="Arial" w:cs="Arial"/>
          <w:color w:val="BB146E"/>
          <w:sz w:val="17"/>
          <w:szCs w:val="17"/>
          <w:bdr w:val="none" w:sz="0" w:space="0" w:color="auto" w:frame="1"/>
          <w:lang w:val="en-US" w:eastAsia="ru-RU"/>
        </w:rPr>
        <w:t>{SITI March 5, 1896, p. 146.7}</w:t>
      </w:r>
    </w:p>
    <w:p w14:paraId="79583D67"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peace do we have? </w:t>
      </w:r>
      <w:r w:rsidRPr="00ED42E4">
        <w:rPr>
          <w:rFonts w:ascii="Arial" w:eastAsia="Times New Roman" w:hAnsi="Arial" w:cs="Arial"/>
          <w:color w:val="BB146E"/>
          <w:sz w:val="17"/>
          <w:szCs w:val="17"/>
          <w:bdr w:val="none" w:sz="0" w:space="0" w:color="auto" w:frame="1"/>
          <w:lang w:val="en-US" w:eastAsia="ru-RU"/>
        </w:rPr>
        <w:t>{SITI March 5, 1896, p. 146.8}</w:t>
      </w:r>
    </w:p>
    <w:p w14:paraId="4938A3C9"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“We have peace with God.” </w:t>
      </w:r>
      <w:r w:rsidRPr="00ED42E4">
        <w:rPr>
          <w:rFonts w:ascii="Arial" w:eastAsia="Times New Roman" w:hAnsi="Arial" w:cs="Arial"/>
          <w:color w:val="BB146E"/>
          <w:sz w:val="17"/>
          <w:szCs w:val="17"/>
          <w:bdr w:val="none" w:sz="0" w:space="0" w:color="auto" w:frame="1"/>
          <w:lang w:val="en-US" w:eastAsia="ru-RU"/>
        </w:rPr>
        <w:t>{SITI March 5, 1896, p. 146.9}</w:t>
      </w:r>
    </w:p>
    <w:p w14:paraId="1CF02A2B"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Through whom do we have peace? </w:t>
      </w:r>
      <w:r w:rsidRPr="00ED42E4">
        <w:rPr>
          <w:rFonts w:ascii="Arial" w:eastAsia="Times New Roman" w:hAnsi="Arial" w:cs="Arial"/>
          <w:color w:val="BB146E"/>
          <w:sz w:val="17"/>
          <w:szCs w:val="17"/>
          <w:bdr w:val="none" w:sz="0" w:space="0" w:color="auto" w:frame="1"/>
          <w:lang w:val="en-US" w:eastAsia="ru-RU"/>
        </w:rPr>
        <w:t>{SITI March 5, 1896, p. 146.10}</w:t>
      </w:r>
    </w:p>
    <w:p w14:paraId="448E666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“Through our Lord Jesus Christ.” </w:t>
      </w:r>
      <w:r w:rsidRPr="00ED42E4">
        <w:rPr>
          <w:rFonts w:ascii="Arial" w:eastAsia="Times New Roman" w:hAnsi="Arial" w:cs="Arial"/>
          <w:color w:val="BB146E"/>
          <w:sz w:val="17"/>
          <w:szCs w:val="17"/>
          <w:bdr w:val="none" w:sz="0" w:space="0" w:color="auto" w:frame="1"/>
          <w:lang w:val="en-US" w:eastAsia="ru-RU"/>
        </w:rPr>
        <w:t>{SITI March 5, 1896, p. 146.11}</w:t>
      </w:r>
    </w:p>
    <w:p w14:paraId="25FC1CEB"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else do we have through him? </w:t>
      </w:r>
      <w:r w:rsidRPr="00ED42E4">
        <w:rPr>
          <w:rFonts w:ascii="Arial" w:eastAsia="Times New Roman" w:hAnsi="Arial" w:cs="Arial"/>
          <w:color w:val="BB146E"/>
          <w:sz w:val="17"/>
          <w:szCs w:val="17"/>
          <w:bdr w:val="none" w:sz="0" w:space="0" w:color="auto" w:frame="1"/>
          <w:lang w:val="en-US" w:eastAsia="ru-RU"/>
        </w:rPr>
        <w:t>{SITI March 5, 1896, p. 146.12}</w:t>
      </w:r>
    </w:p>
    <w:p w14:paraId="53EE3B7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“We have access by faith into this grace wherein we stand.” </w:t>
      </w:r>
      <w:r w:rsidRPr="00ED42E4">
        <w:rPr>
          <w:rFonts w:ascii="Arial" w:eastAsia="Times New Roman" w:hAnsi="Arial" w:cs="Arial"/>
          <w:color w:val="BB146E"/>
          <w:sz w:val="17"/>
          <w:szCs w:val="17"/>
          <w:bdr w:val="none" w:sz="0" w:space="0" w:color="auto" w:frame="1"/>
          <w:lang w:val="en-US" w:eastAsia="ru-RU"/>
        </w:rPr>
        <w:t>{SITI March 5, 1896, p. 146.13}</w:t>
      </w:r>
    </w:p>
    <w:p w14:paraId="756CF54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do we therefore do? </w:t>
      </w:r>
      <w:r w:rsidRPr="00ED42E4">
        <w:rPr>
          <w:rFonts w:ascii="Arial" w:eastAsia="Times New Roman" w:hAnsi="Arial" w:cs="Arial"/>
          <w:color w:val="BB146E"/>
          <w:sz w:val="17"/>
          <w:szCs w:val="17"/>
          <w:bdr w:val="none" w:sz="0" w:space="0" w:color="auto" w:frame="1"/>
          <w:lang w:val="en-US" w:eastAsia="ru-RU"/>
        </w:rPr>
        <w:t>{SITI March 5, 1896, p. 146.14}</w:t>
      </w:r>
    </w:p>
    <w:p w14:paraId="7009F6C9"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“Rejoice in hope of the glory of God.” </w:t>
      </w:r>
      <w:r w:rsidRPr="00ED42E4">
        <w:rPr>
          <w:rFonts w:ascii="Arial" w:eastAsia="Times New Roman" w:hAnsi="Arial" w:cs="Arial"/>
          <w:color w:val="BB146E"/>
          <w:sz w:val="17"/>
          <w:szCs w:val="17"/>
          <w:bdr w:val="none" w:sz="0" w:space="0" w:color="auto" w:frame="1"/>
          <w:lang w:val="en-US" w:eastAsia="ru-RU"/>
        </w:rPr>
        <w:t>{SITI March 5, 1896, p. 146.15}</w:t>
      </w:r>
    </w:p>
    <w:p w14:paraId="494D6924"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else? </w:t>
      </w:r>
      <w:r w:rsidRPr="00ED42E4">
        <w:rPr>
          <w:rFonts w:ascii="Arial" w:eastAsia="Times New Roman" w:hAnsi="Arial" w:cs="Arial"/>
          <w:color w:val="BB146E"/>
          <w:sz w:val="17"/>
          <w:szCs w:val="17"/>
          <w:bdr w:val="none" w:sz="0" w:space="0" w:color="auto" w:frame="1"/>
          <w:lang w:val="en-US" w:eastAsia="ru-RU"/>
        </w:rPr>
        <w:t>{SITI March 5, 1896, p. 146.16}</w:t>
      </w:r>
    </w:p>
    <w:p w14:paraId="39C7681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“And not only so, but we glory in tribulations also.” </w:t>
      </w:r>
      <w:r w:rsidRPr="00ED42E4">
        <w:rPr>
          <w:rFonts w:ascii="Arial" w:eastAsia="Times New Roman" w:hAnsi="Arial" w:cs="Arial"/>
          <w:color w:val="BB146E"/>
          <w:sz w:val="17"/>
          <w:szCs w:val="17"/>
          <w:bdr w:val="none" w:sz="0" w:space="0" w:color="auto" w:frame="1"/>
          <w:lang w:val="en-US" w:eastAsia="ru-RU"/>
        </w:rPr>
        <w:t>{SITI March 5, 1896, p. 146.17}</w:t>
      </w:r>
    </w:p>
    <w:p w14:paraId="31F1F8C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Why do we glory in tribulations? </w:t>
      </w:r>
      <w:r w:rsidRPr="00ED42E4">
        <w:rPr>
          <w:rFonts w:ascii="Arial" w:eastAsia="Times New Roman" w:hAnsi="Arial" w:cs="Arial"/>
          <w:color w:val="BB146E"/>
          <w:sz w:val="17"/>
          <w:szCs w:val="17"/>
          <w:bdr w:val="none" w:sz="0" w:space="0" w:color="auto" w:frame="1"/>
          <w:lang w:val="en-US" w:eastAsia="ru-RU"/>
        </w:rPr>
        <w:t>{SITI March 5, 1896, p. 146.18}</w:t>
      </w:r>
    </w:p>
    <w:p w14:paraId="2AE2A944"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“Knowing that tribulation worketh patience.” </w:t>
      </w:r>
      <w:r w:rsidRPr="00ED42E4">
        <w:rPr>
          <w:rFonts w:ascii="Arial" w:eastAsia="Times New Roman" w:hAnsi="Arial" w:cs="Arial"/>
          <w:color w:val="BB146E"/>
          <w:sz w:val="17"/>
          <w:szCs w:val="17"/>
          <w:bdr w:val="none" w:sz="0" w:space="0" w:color="auto" w:frame="1"/>
          <w:lang w:val="en-US" w:eastAsia="ru-RU"/>
        </w:rPr>
        <w:t>{SITI March 5, 1896, p. 146.19}</w:t>
      </w:r>
    </w:p>
    <w:p w14:paraId="5484528B"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lastRenderedPageBreak/>
        <w:t>What does patience work? </w:t>
      </w:r>
      <w:r w:rsidRPr="00ED42E4">
        <w:rPr>
          <w:rFonts w:ascii="Arial" w:eastAsia="Times New Roman" w:hAnsi="Arial" w:cs="Arial"/>
          <w:color w:val="BB146E"/>
          <w:sz w:val="17"/>
          <w:szCs w:val="17"/>
          <w:bdr w:val="none" w:sz="0" w:space="0" w:color="auto" w:frame="1"/>
          <w:lang w:val="en-US" w:eastAsia="ru-RU"/>
        </w:rPr>
        <w:t>{SITI March 5, 1896, p. 146.20}</w:t>
      </w:r>
    </w:p>
    <w:p w14:paraId="735F8B37"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“And patience, experience.” </w:t>
      </w:r>
      <w:r w:rsidRPr="00ED42E4">
        <w:rPr>
          <w:rFonts w:ascii="Arial" w:eastAsia="Times New Roman" w:hAnsi="Arial" w:cs="Arial"/>
          <w:color w:val="BB146E"/>
          <w:sz w:val="17"/>
          <w:szCs w:val="17"/>
          <w:bdr w:val="none" w:sz="0" w:space="0" w:color="auto" w:frame="1"/>
          <w:lang w:val="en-US" w:eastAsia="ru-RU"/>
        </w:rPr>
        <w:t>{SITI March 5, 1896, p. 146.21}</w:t>
      </w:r>
    </w:p>
    <w:p w14:paraId="336CAC5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comes with experience? </w:t>
      </w:r>
      <w:r w:rsidRPr="00ED42E4">
        <w:rPr>
          <w:rFonts w:ascii="Arial" w:eastAsia="Times New Roman" w:hAnsi="Arial" w:cs="Arial"/>
          <w:color w:val="BB146E"/>
          <w:sz w:val="17"/>
          <w:szCs w:val="17"/>
          <w:bdr w:val="none" w:sz="0" w:space="0" w:color="auto" w:frame="1"/>
          <w:lang w:val="en-US" w:eastAsia="ru-RU"/>
        </w:rPr>
        <w:t>{SITI March 5, 1896, p. 146.22}</w:t>
      </w:r>
    </w:p>
    <w:p w14:paraId="6B1BC2FE"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“And experience, hope.” </w:t>
      </w:r>
      <w:r w:rsidRPr="00ED42E4">
        <w:rPr>
          <w:rFonts w:ascii="Arial" w:eastAsia="Times New Roman" w:hAnsi="Arial" w:cs="Arial"/>
          <w:color w:val="BB146E"/>
          <w:sz w:val="17"/>
          <w:szCs w:val="17"/>
          <w:bdr w:val="none" w:sz="0" w:space="0" w:color="auto" w:frame="1"/>
          <w:lang w:val="en-US" w:eastAsia="ru-RU"/>
        </w:rPr>
        <w:t>{SITI March 5, 1896, p. 146.23}</w:t>
      </w:r>
    </w:p>
    <w:p w14:paraId="2314781F"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And what does hope not do? </w:t>
      </w:r>
      <w:r w:rsidRPr="00ED42E4">
        <w:rPr>
          <w:rFonts w:ascii="Arial" w:eastAsia="Times New Roman" w:hAnsi="Arial" w:cs="Arial"/>
          <w:color w:val="BB146E"/>
          <w:sz w:val="17"/>
          <w:szCs w:val="17"/>
          <w:bdr w:val="none" w:sz="0" w:space="0" w:color="auto" w:frame="1"/>
          <w:lang w:val="en-US" w:eastAsia="ru-RU"/>
        </w:rPr>
        <w:t>{SITI March 5, 1896, p. 146.24}</w:t>
      </w:r>
    </w:p>
    <w:p w14:paraId="6350FBD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“Hope maketh not ashamed.” </w:t>
      </w:r>
      <w:r w:rsidRPr="00ED42E4">
        <w:rPr>
          <w:rFonts w:ascii="Arial" w:eastAsia="Times New Roman" w:hAnsi="Arial" w:cs="Arial"/>
          <w:color w:val="BB146E"/>
          <w:sz w:val="17"/>
          <w:szCs w:val="17"/>
          <w:bdr w:val="none" w:sz="0" w:space="0" w:color="auto" w:frame="1"/>
          <w:lang w:val="en-US" w:eastAsia="ru-RU"/>
        </w:rPr>
        <w:t>{SITI March 5, 1896, p. 146.25}</w:t>
      </w:r>
    </w:p>
    <w:p w14:paraId="34D9C131"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therefore must hope do? </w:t>
      </w:r>
      <w:r w:rsidRPr="00ED42E4">
        <w:rPr>
          <w:rFonts w:ascii="Arial" w:eastAsia="Times New Roman" w:hAnsi="Arial" w:cs="Arial"/>
          <w:color w:val="BB146E"/>
          <w:sz w:val="17"/>
          <w:szCs w:val="17"/>
          <w:bdr w:val="none" w:sz="0" w:space="0" w:color="auto" w:frame="1"/>
          <w:lang w:val="en-US" w:eastAsia="ru-RU"/>
        </w:rPr>
        <w:t>{SITI March 5, 1896, p. 146.26}</w:t>
      </w:r>
    </w:p>
    <w:p w14:paraId="20D55217"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It must give boldness. </w:t>
      </w:r>
      <w:r w:rsidRPr="00ED42E4">
        <w:rPr>
          <w:rFonts w:ascii="Arial" w:eastAsia="Times New Roman" w:hAnsi="Arial" w:cs="Arial"/>
          <w:color w:val="BB146E"/>
          <w:sz w:val="17"/>
          <w:szCs w:val="17"/>
          <w:bdr w:val="none" w:sz="0" w:space="0" w:color="auto" w:frame="1"/>
          <w:lang w:val="en-US" w:eastAsia="ru-RU"/>
        </w:rPr>
        <w:t>{SITI March 5, 1896, p. 146.27}</w:t>
      </w:r>
    </w:p>
    <w:p w14:paraId="32BAF54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How does it give this boldness? </w:t>
      </w:r>
      <w:r w:rsidRPr="00ED42E4">
        <w:rPr>
          <w:rFonts w:ascii="Arial" w:eastAsia="Times New Roman" w:hAnsi="Arial" w:cs="Arial"/>
          <w:color w:val="BB146E"/>
          <w:sz w:val="17"/>
          <w:szCs w:val="17"/>
          <w:bdr w:val="none" w:sz="0" w:space="0" w:color="auto" w:frame="1"/>
          <w:lang w:val="en-US" w:eastAsia="ru-RU"/>
        </w:rPr>
        <w:t>{SITI March 5, 1896, p. 146.28}</w:t>
      </w:r>
    </w:p>
    <w:p w14:paraId="4961669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“Because the love of God is shed abroad in our hearts.” </w:t>
      </w:r>
      <w:r w:rsidRPr="00ED42E4">
        <w:rPr>
          <w:rFonts w:ascii="Arial" w:eastAsia="Times New Roman" w:hAnsi="Arial" w:cs="Arial"/>
          <w:color w:val="BB146E"/>
          <w:sz w:val="17"/>
          <w:szCs w:val="17"/>
          <w:bdr w:val="none" w:sz="0" w:space="0" w:color="auto" w:frame="1"/>
          <w:lang w:val="en-US" w:eastAsia="ru-RU"/>
        </w:rPr>
        <w:t>{SITI March 5, 1896, p. 146.29}</w:t>
      </w:r>
    </w:p>
    <w:p w14:paraId="38AA4E22"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How is the love of God shed abroad in our hearts? </w:t>
      </w:r>
      <w:r w:rsidRPr="00ED42E4">
        <w:rPr>
          <w:rFonts w:ascii="Arial" w:eastAsia="Times New Roman" w:hAnsi="Arial" w:cs="Arial"/>
          <w:color w:val="BB146E"/>
          <w:sz w:val="17"/>
          <w:szCs w:val="17"/>
          <w:bdr w:val="none" w:sz="0" w:space="0" w:color="auto" w:frame="1"/>
          <w:lang w:val="en-US" w:eastAsia="ru-RU"/>
        </w:rPr>
        <w:t>{SITI March 5, 1896, p. 146.30}</w:t>
      </w:r>
    </w:p>
    <w:p w14:paraId="7884318F"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the Holy Ghost which is given unto us.” </w:t>
      </w:r>
      <w:r w:rsidRPr="00ED42E4">
        <w:rPr>
          <w:rFonts w:ascii="Arial" w:eastAsia="Times New Roman" w:hAnsi="Arial" w:cs="Arial"/>
          <w:color w:val="BB146E"/>
          <w:sz w:val="17"/>
          <w:szCs w:val="17"/>
          <w:bdr w:val="none" w:sz="0" w:space="0" w:color="auto" w:frame="1"/>
          <w:lang w:val="en-US" w:eastAsia="ru-RU"/>
        </w:rPr>
        <w:t>{SITI March 5, 1896, p. 146.31}</w:t>
      </w:r>
    </w:p>
    <w:p w14:paraId="026E3888"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evidence have we that God will give us all these blessings? </w:t>
      </w:r>
      <w:r w:rsidRPr="00ED42E4">
        <w:rPr>
          <w:rFonts w:ascii="Arial" w:eastAsia="Times New Roman" w:hAnsi="Arial" w:cs="Arial"/>
          <w:color w:val="BB146E"/>
          <w:sz w:val="17"/>
          <w:szCs w:val="17"/>
          <w:bdr w:val="none" w:sz="0" w:space="0" w:color="auto" w:frame="1"/>
          <w:lang w:val="en-US" w:eastAsia="ru-RU"/>
        </w:rPr>
        <w:t>{SITI March 5, 1896, p. 146.32}</w:t>
      </w:r>
    </w:p>
    <w:p w14:paraId="597B7D5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“For when we were yet without strength, in due time Christ died for the ungodly.” </w:t>
      </w:r>
      <w:r w:rsidRPr="00ED42E4">
        <w:rPr>
          <w:rFonts w:ascii="Arial" w:eastAsia="Times New Roman" w:hAnsi="Arial" w:cs="Arial"/>
          <w:color w:val="BB146E"/>
          <w:sz w:val="17"/>
          <w:szCs w:val="17"/>
          <w:bdr w:val="none" w:sz="0" w:space="0" w:color="auto" w:frame="1"/>
          <w:lang w:val="en-US" w:eastAsia="ru-RU"/>
        </w:rPr>
        <w:t>{SITI March 5, 1896, p. 146.33}</w:t>
      </w:r>
    </w:p>
    <w:p w14:paraId="71854F52"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For whom did Christ die? </w:t>
      </w:r>
      <w:r w:rsidRPr="00ED42E4">
        <w:rPr>
          <w:rFonts w:ascii="Arial" w:eastAsia="Times New Roman" w:hAnsi="Arial" w:cs="Arial"/>
          <w:color w:val="BB146E"/>
          <w:sz w:val="17"/>
          <w:szCs w:val="17"/>
          <w:bdr w:val="none" w:sz="0" w:space="0" w:color="auto" w:frame="1"/>
          <w:lang w:val="en-US" w:eastAsia="ru-RU"/>
        </w:rPr>
        <w:t>{SITI March 5, 1896, p. 146.34}</w:t>
      </w:r>
    </w:p>
    <w:p w14:paraId="2240FB45"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“Christ died for the ungodly.” </w:t>
      </w:r>
      <w:r w:rsidRPr="00ED42E4">
        <w:rPr>
          <w:rFonts w:ascii="Arial" w:eastAsia="Times New Roman" w:hAnsi="Arial" w:cs="Arial"/>
          <w:color w:val="BB146E"/>
          <w:sz w:val="17"/>
          <w:szCs w:val="17"/>
          <w:bdr w:val="none" w:sz="0" w:space="0" w:color="auto" w:frame="1"/>
          <w:lang w:val="en-US" w:eastAsia="ru-RU"/>
        </w:rPr>
        <w:t>{SITI March 5, 1896, p. 146.35}</w:t>
      </w:r>
    </w:p>
    <w:p w14:paraId="31F450E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In what condition were those for whom Christ died? </w:t>
      </w:r>
      <w:r w:rsidRPr="00ED42E4">
        <w:rPr>
          <w:rFonts w:ascii="Arial" w:eastAsia="Times New Roman" w:hAnsi="Arial" w:cs="Arial"/>
          <w:color w:val="BB146E"/>
          <w:sz w:val="17"/>
          <w:szCs w:val="17"/>
          <w:bdr w:val="none" w:sz="0" w:space="0" w:color="auto" w:frame="1"/>
          <w:lang w:val="en-US" w:eastAsia="ru-RU"/>
        </w:rPr>
        <w:t>{SITI March 5, 1896, p. 146.36}</w:t>
      </w:r>
    </w:p>
    <w:p w14:paraId="04D132D2"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“Without strength.” </w:t>
      </w:r>
      <w:r w:rsidRPr="00ED42E4">
        <w:rPr>
          <w:rFonts w:ascii="Arial" w:eastAsia="Times New Roman" w:hAnsi="Arial" w:cs="Arial"/>
          <w:color w:val="BB146E"/>
          <w:sz w:val="17"/>
          <w:szCs w:val="17"/>
          <w:bdr w:val="none" w:sz="0" w:space="0" w:color="auto" w:frame="1"/>
          <w:lang w:val="en-US" w:eastAsia="ru-RU"/>
        </w:rPr>
        <w:t>{SITI March 5, 1896, p. 146.37}</w:t>
      </w:r>
    </w:p>
    <w:p w14:paraId="689767E5"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is the greatest love known to man? </w:t>
      </w:r>
      <w:r w:rsidRPr="00ED42E4">
        <w:rPr>
          <w:rFonts w:ascii="Arial" w:eastAsia="Times New Roman" w:hAnsi="Arial" w:cs="Arial"/>
          <w:color w:val="BB146E"/>
          <w:sz w:val="17"/>
          <w:szCs w:val="17"/>
          <w:bdr w:val="none" w:sz="0" w:space="0" w:color="auto" w:frame="1"/>
          <w:lang w:val="en-US" w:eastAsia="ru-RU"/>
        </w:rPr>
        <w:t>{SITI March 5, 1896, p. 146.38}</w:t>
      </w:r>
    </w:p>
    <w:p w14:paraId="1379B295"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“Greater love hath no man than this, that a man lay down his life for his friends.” </w:t>
      </w:r>
      <w:r w:rsidRPr="00ED42E4">
        <w:rPr>
          <w:rFonts w:ascii="Arial" w:eastAsia="Times New Roman" w:hAnsi="Arial" w:cs="Arial"/>
          <w:color w:val="008000"/>
          <w:sz w:val="24"/>
          <w:szCs w:val="24"/>
          <w:bdr w:val="none" w:sz="0" w:space="0" w:color="auto" w:frame="1"/>
          <w:lang w:val="en-US" w:eastAsia="ru-RU"/>
        </w:rPr>
        <w:t>John 15:15</w:t>
      </w:r>
      <w:r w:rsidRPr="00ED42E4">
        <w:rPr>
          <w:rFonts w:ascii="Arial" w:eastAsia="Times New Roman" w:hAnsi="Arial" w:cs="Arial"/>
          <w:color w:val="000000"/>
          <w:sz w:val="24"/>
          <w:szCs w:val="24"/>
          <w:lang w:val="en-US" w:eastAsia="ru-RU"/>
        </w:rPr>
        <w:t>. Compare with </w:t>
      </w:r>
      <w:r w:rsidRPr="00ED42E4">
        <w:rPr>
          <w:rFonts w:ascii="Arial" w:eastAsia="Times New Roman" w:hAnsi="Arial" w:cs="Arial"/>
          <w:color w:val="008000"/>
          <w:sz w:val="24"/>
          <w:szCs w:val="24"/>
          <w:bdr w:val="none" w:sz="0" w:space="0" w:color="auto" w:frame="1"/>
          <w:lang w:val="en-US" w:eastAsia="ru-RU"/>
        </w:rPr>
        <w:t>Romans 5:7</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146.39}</w:t>
      </w:r>
    </w:p>
    <w:p w14:paraId="3EC4B14E"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But what is the love of God for us? </w:t>
      </w:r>
      <w:r w:rsidRPr="00ED42E4">
        <w:rPr>
          <w:rFonts w:ascii="Arial" w:eastAsia="Times New Roman" w:hAnsi="Arial" w:cs="Arial"/>
          <w:color w:val="BB146E"/>
          <w:sz w:val="17"/>
          <w:szCs w:val="17"/>
          <w:bdr w:val="none" w:sz="0" w:space="0" w:color="auto" w:frame="1"/>
          <w:lang w:val="en-US" w:eastAsia="ru-RU"/>
        </w:rPr>
        <w:t>{SITI March 5, 1896, p. 146.40}</w:t>
      </w:r>
    </w:p>
    <w:p w14:paraId="1AD2D980"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“But God commendeth his love toward us, in that, while we were yet sinners, Christ died for us.” </w:t>
      </w:r>
      <w:r w:rsidRPr="00ED42E4">
        <w:rPr>
          <w:rFonts w:ascii="Arial" w:eastAsia="Times New Roman" w:hAnsi="Arial" w:cs="Arial"/>
          <w:color w:val="BB146E"/>
          <w:sz w:val="17"/>
          <w:szCs w:val="17"/>
          <w:bdr w:val="none" w:sz="0" w:space="0" w:color="auto" w:frame="1"/>
          <w:lang w:val="en-US" w:eastAsia="ru-RU"/>
        </w:rPr>
        <w:t>{SITI March 5, 1896, p. 146.41}</w:t>
      </w:r>
    </w:p>
    <w:p w14:paraId="25EEC70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When did Christ die for us? </w:t>
      </w:r>
      <w:r w:rsidRPr="00ED42E4">
        <w:rPr>
          <w:rFonts w:ascii="Arial" w:eastAsia="Times New Roman" w:hAnsi="Arial" w:cs="Arial"/>
          <w:color w:val="BB146E"/>
          <w:sz w:val="17"/>
          <w:szCs w:val="17"/>
          <w:bdr w:val="none" w:sz="0" w:space="0" w:color="auto" w:frame="1"/>
          <w:lang w:val="en-US" w:eastAsia="ru-RU"/>
        </w:rPr>
        <w:t>{SITI March 5, 1896, p. 146.42}</w:t>
      </w:r>
    </w:p>
    <w:p w14:paraId="54558AD1"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“While we were yet sinners.” </w:t>
      </w:r>
      <w:r w:rsidRPr="00ED42E4">
        <w:rPr>
          <w:rFonts w:ascii="Arial" w:eastAsia="Times New Roman" w:hAnsi="Arial" w:cs="Arial"/>
          <w:color w:val="BB146E"/>
          <w:sz w:val="17"/>
          <w:szCs w:val="17"/>
          <w:bdr w:val="none" w:sz="0" w:space="0" w:color="auto" w:frame="1"/>
          <w:lang w:val="en-US" w:eastAsia="ru-RU"/>
        </w:rPr>
        <w:t>{SITI March 5, 1896, p. 146.43}</w:t>
      </w:r>
    </w:p>
    <w:p w14:paraId="70BB4DC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Since we were sinners, in what relation did we stand to God? </w:t>
      </w:r>
      <w:r w:rsidRPr="00ED42E4">
        <w:rPr>
          <w:rFonts w:ascii="Arial" w:eastAsia="Times New Roman" w:hAnsi="Arial" w:cs="Arial"/>
          <w:color w:val="BB146E"/>
          <w:sz w:val="17"/>
          <w:szCs w:val="17"/>
          <w:bdr w:val="none" w:sz="0" w:space="0" w:color="auto" w:frame="1"/>
          <w:lang w:val="en-US" w:eastAsia="ru-RU"/>
        </w:rPr>
        <w:t>{SITI March 5, 1896, p. 146.44}</w:t>
      </w:r>
    </w:p>
    <w:p w14:paraId="5CA329E0"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“Alienated and enemies in your mind by wicked works.” </w:t>
      </w:r>
      <w:r w:rsidRPr="00ED42E4">
        <w:rPr>
          <w:rFonts w:ascii="Arial" w:eastAsia="Times New Roman" w:hAnsi="Arial" w:cs="Arial"/>
          <w:color w:val="008000"/>
          <w:sz w:val="24"/>
          <w:szCs w:val="24"/>
          <w:bdr w:val="none" w:sz="0" w:space="0" w:color="auto" w:frame="1"/>
          <w:lang w:val="en-US" w:eastAsia="ru-RU"/>
        </w:rPr>
        <w:t>Colossians 1:21</w:t>
      </w:r>
      <w:r w:rsidRPr="00ED42E4">
        <w:rPr>
          <w:rFonts w:ascii="Arial" w:eastAsia="Times New Roman" w:hAnsi="Arial" w:cs="Arial"/>
          <w:color w:val="000000"/>
          <w:sz w:val="24"/>
          <w:szCs w:val="24"/>
          <w:lang w:val="en-US" w:eastAsia="ru-RU"/>
        </w:rPr>
        <w:t>. “The carnal mind is enmity against God.” </w:t>
      </w:r>
      <w:r w:rsidRPr="00ED42E4">
        <w:rPr>
          <w:rFonts w:ascii="Arial" w:eastAsia="Times New Roman" w:hAnsi="Arial" w:cs="Arial"/>
          <w:color w:val="008000"/>
          <w:sz w:val="24"/>
          <w:szCs w:val="24"/>
          <w:bdr w:val="none" w:sz="0" w:space="0" w:color="auto" w:frame="1"/>
          <w:lang w:val="en-US" w:eastAsia="ru-RU"/>
        </w:rPr>
        <w:t>Romans 8:7</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146.45}</w:t>
      </w:r>
    </w:p>
    <w:p w14:paraId="7A8A4FE9"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did Christ do for us when we were enemies? </w:t>
      </w:r>
      <w:r w:rsidRPr="00ED42E4">
        <w:rPr>
          <w:rFonts w:ascii="Arial" w:eastAsia="Times New Roman" w:hAnsi="Arial" w:cs="Arial"/>
          <w:color w:val="BB146E"/>
          <w:sz w:val="17"/>
          <w:szCs w:val="17"/>
          <w:bdr w:val="none" w:sz="0" w:space="0" w:color="auto" w:frame="1"/>
          <w:lang w:val="en-US" w:eastAsia="ru-RU"/>
        </w:rPr>
        <w:t>{SITI March 5, 1896, p. 146.46}</w:t>
      </w:r>
    </w:p>
    <w:p w14:paraId="2728A02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“Died for us.” </w:t>
      </w:r>
      <w:r w:rsidRPr="00ED42E4">
        <w:rPr>
          <w:rFonts w:ascii="Arial" w:eastAsia="Times New Roman" w:hAnsi="Arial" w:cs="Arial"/>
          <w:color w:val="BB146E"/>
          <w:sz w:val="17"/>
          <w:szCs w:val="17"/>
          <w:bdr w:val="none" w:sz="0" w:space="0" w:color="auto" w:frame="1"/>
          <w:lang w:val="en-US" w:eastAsia="ru-RU"/>
        </w:rPr>
        <w:t>{SITI March 5, 1896, p. 146.47}</w:t>
      </w:r>
    </w:p>
    <w:p w14:paraId="5C957BA5"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does the death of Christ do for us? </w:t>
      </w:r>
      <w:r w:rsidRPr="00ED42E4">
        <w:rPr>
          <w:rFonts w:ascii="Arial" w:eastAsia="Times New Roman" w:hAnsi="Arial" w:cs="Arial"/>
          <w:color w:val="BB146E"/>
          <w:sz w:val="17"/>
          <w:szCs w:val="17"/>
          <w:bdr w:val="none" w:sz="0" w:space="0" w:color="auto" w:frame="1"/>
          <w:lang w:val="en-US" w:eastAsia="ru-RU"/>
        </w:rPr>
        <w:t>{SITI March 5, 1896, p. 146.48}</w:t>
      </w:r>
    </w:p>
    <w:p w14:paraId="6DB5439A"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“When we were enemies, we were reconciled to God by the death of his Son.” </w:t>
      </w:r>
      <w:r w:rsidRPr="00ED42E4">
        <w:rPr>
          <w:rFonts w:ascii="Arial" w:eastAsia="Times New Roman" w:hAnsi="Arial" w:cs="Arial"/>
          <w:color w:val="BB146E"/>
          <w:sz w:val="17"/>
          <w:szCs w:val="17"/>
          <w:bdr w:val="none" w:sz="0" w:space="0" w:color="auto" w:frame="1"/>
          <w:lang w:val="en-US" w:eastAsia="ru-RU"/>
        </w:rPr>
        <w:t>{SITI March 5, 1896, p. 146.49}</w:t>
      </w:r>
    </w:p>
    <w:p w14:paraId="5DEF62E7"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If when we were enemies we were reconciled to God by the death of his Son, of what may we be much more sure? </w:t>
      </w:r>
      <w:r w:rsidRPr="00ED42E4">
        <w:rPr>
          <w:rFonts w:ascii="Arial" w:eastAsia="Times New Roman" w:hAnsi="Arial" w:cs="Arial"/>
          <w:color w:val="BB146E"/>
          <w:sz w:val="17"/>
          <w:szCs w:val="17"/>
          <w:bdr w:val="none" w:sz="0" w:space="0" w:color="auto" w:frame="1"/>
          <w:lang w:val="en-US" w:eastAsia="ru-RU"/>
        </w:rPr>
        <w:t>{SITI March 5, 1896, p. 146.50}</w:t>
      </w:r>
    </w:p>
    <w:p w14:paraId="43B230C7"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“Much more, being reconciled, we shall be saved by his life.” </w:t>
      </w:r>
      <w:r w:rsidRPr="00ED42E4">
        <w:rPr>
          <w:rFonts w:ascii="Arial" w:eastAsia="Times New Roman" w:hAnsi="Arial" w:cs="Arial"/>
          <w:color w:val="BB146E"/>
          <w:sz w:val="17"/>
          <w:szCs w:val="17"/>
          <w:bdr w:val="none" w:sz="0" w:space="0" w:color="auto" w:frame="1"/>
          <w:lang w:val="en-US" w:eastAsia="ru-RU"/>
        </w:rPr>
        <w:t>{SITI March 5, 1896, p. 146.51}</w:t>
      </w:r>
    </w:p>
    <w:p w14:paraId="26061B9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Faith Works Real Righteousness.— The first verse of the fifth chapter begins with “therefore.” The word indicates that what follows is a natural conclusion of what goes before. What has gone before? The story of what Abraham gained by faith. He gained righteousness by faith, but it was by faith in the promise that he should have a son. That son was the child of faith. But the same faith that resulted in the birth of Isaac, also brought righteousness to Abraham. And the same will also be imputed to us, if we have the same faith. Therefore, we are taught that the righteousness of faith is as real as was the son that was born to Abraham through faith. Righteousness by faith is not a myth. </w:t>
      </w:r>
      <w:r w:rsidRPr="00ED42E4">
        <w:rPr>
          <w:rFonts w:ascii="Arial" w:eastAsia="Times New Roman" w:hAnsi="Arial" w:cs="Arial"/>
          <w:color w:val="BB146E"/>
          <w:sz w:val="17"/>
          <w:szCs w:val="17"/>
          <w:bdr w:val="none" w:sz="0" w:space="0" w:color="auto" w:frame="1"/>
          <w:lang w:val="en-US" w:eastAsia="ru-RU"/>
        </w:rPr>
        <w:t>{SITI March 5, 1896, p. 146.52}</w:t>
      </w:r>
    </w:p>
    <w:p w14:paraId="535DF6EE"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Peace.-What is peace? Most people have the idea that it is a sort of ecstatic feeling. They think that peace with God means an indescribable heavenly feeling; and so they always look for that imaginary feeling as evidence that they are accepted with God. But peace with God means the same thing that it means with men: it means simply the absence of war. As sinners we are enemies of God. He is not our enemy, but we are his </w:t>
      </w:r>
      <w:r w:rsidRPr="00ED42E4">
        <w:rPr>
          <w:rFonts w:ascii="Arial" w:eastAsia="Times New Roman" w:hAnsi="Arial" w:cs="Arial"/>
          <w:color w:val="000000"/>
          <w:sz w:val="24"/>
          <w:szCs w:val="24"/>
          <w:lang w:val="en-US" w:eastAsia="ru-RU"/>
        </w:rPr>
        <w:lastRenderedPageBreak/>
        <w:t>enemies. He is not fighting against us, but we are fighting against him. How then may we have peace with him? Simply by ceasing to fight, and laying down our arms. We may have peace whenever we are ready to stop fighting. </w:t>
      </w:r>
      <w:r w:rsidRPr="00ED42E4">
        <w:rPr>
          <w:rFonts w:ascii="Arial" w:eastAsia="Times New Roman" w:hAnsi="Arial" w:cs="Arial"/>
          <w:color w:val="BB146E"/>
          <w:sz w:val="17"/>
          <w:szCs w:val="17"/>
          <w:bdr w:val="none" w:sz="0" w:space="0" w:color="auto" w:frame="1"/>
          <w:lang w:val="en-US" w:eastAsia="ru-RU"/>
        </w:rPr>
        <w:t>{SITI March 5, 1896, p. 146.53}</w:t>
      </w:r>
    </w:p>
    <w:p w14:paraId="56D6D855"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“Peace with God.” —Note that when we have peace with God we are not simply at peace with him, but we have his peace. This peace has been left on the earth for men; for the Lord has said, “Peace I leave with you, my peace I give unto you.” </w:t>
      </w:r>
      <w:r w:rsidRPr="00ED42E4">
        <w:rPr>
          <w:rFonts w:ascii="Arial" w:eastAsia="Times New Roman" w:hAnsi="Arial" w:cs="Arial"/>
          <w:color w:val="008000"/>
          <w:sz w:val="24"/>
          <w:szCs w:val="24"/>
          <w:bdr w:val="none" w:sz="0" w:space="0" w:color="auto" w:frame="1"/>
          <w:lang w:val="en-US" w:eastAsia="ru-RU"/>
        </w:rPr>
        <w:t>John 14:27</w:t>
      </w:r>
      <w:r w:rsidRPr="00ED42E4">
        <w:rPr>
          <w:rFonts w:ascii="Arial" w:eastAsia="Times New Roman" w:hAnsi="Arial" w:cs="Arial"/>
          <w:color w:val="000000"/>
          <w:sz w:val="24"/>
          <w:szCs w:val="24"/>
          <w:lang w:val="en-US" w:eastAsia="ru-RU"/>
        </w:rPr>
        <w:t>. He has given it to us. It is ours, therefore, already. It has always been ours. The only trouble has been that we have not believed it. As soon as we believe the words of Christ, then we have in very deed the peace which he has given. And it is peace with God, because we find the peace in Christ, and Christ dwells in the bosom of the Father. </w:t>
      </w:r>
      <w:r w:rsidRPr="00ED42E4">
        <w:rPr>
          <w:rFonts w:ascii="Arial" w:eastAsia="Times New Roman" w:hAnsi="Arial" w:cs="Arial"/>
          <w:color w:val="008000"/>
          <w:sz w:val="24"/>
          <w:szCs w:val="24"/>
          <w:bdr w:val="none" w:sz="0" w:space="0" w:color="auto" w:frame="1"/>
          <w:lang w:val="en-US" w:eastAsia="ru-RU"/>
        </w:rPr>
        <w:t>John 1:18</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147.1}</w:t>
      </w:r>
    </w:p>
    <w:p w14:paraId="0B3626D9"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Peace and Righteousness.—“Great peace have they which love thy law.” </w:t>
      </w:r>
      <w:r w:rsidRPr="00ED42E4">
        <w:rPr>
          <w:rFonts w:ascii="Arial" w:eastAsia="Times New Roman" w:hAnsi="Arial" w:cs="Arial"/>
          <w:color w:val="008000"/>
          <w:sz w:val="24"/>
          <w:szCs w:val="24"/>
          <w:bdr w:val="none" w:sz="0" w:space="0" w:color="auto" w:frame="1"/>
          <w:lang w:val="en-US" w:eastAsia="ru-RU"/>
        </w:rPr>
        <w:t>Psalm 119:165</w:t>
      </w:r>
      <w:r w:rsidRPr="00ED42E4">
        <w:rPr>
          <w:rFonts w:ascii="Arial" w:eastAsia="Times New Roman" w:hAnsi="Arial" w:cs="Arial"/>
          <w:color w:val="000000"/>
          <w:sz w:val="24"/>
          <w:szCs w:val="24"/>
          <w:lang w:val="en-US" w:eastAsia="ru-RU"/>
        </w:rPr>
        <w:t>. “O that thou hadst hearkened to my commandments! then had thy peace been as a river, and thy righteousness as the waves of the sea.” </w:t>
      </w:r>
      <w:r w:rsidRPr="00ED42E4">
        <w:rPr>
          <w:rFonts w:ascii="Arial" w:eastAsia="Times New Roman" w:hAnsi="Arial" w:cs="Arial"/>
          <w:color w:val="008000"/>
          <w:sz w:val="24"/>
          <w:szCs w:val="24"/>
          <w:bdr w:val="none" w:sz="0" w:space="0" w:color="auto" w:frame="1"/>
          <w:lang w:val="en-US" w:eastAsia="ru-RU"/>
        </w:rPr>
        <w:t>Isaiah 48:18</w:t>
      </w:r>
      <w:r w:rsidRPr="00ED42E4">
        <w:rPr>
          <w:rFonts w:ascii="Arial" w:eastAsia="Times New Roman" w:hAnsi="Arial" w:cs="Arial"/>
          <w:color w:val="000000"/>
          <w:sz w:val="24"/>
          <w:szCs w:val="24"/>
          <w:lang w:val="en-US" w:eastAsia="ru-RU"/>
        </w:rPr>
        <w:t>. Righteousness is peace, because our warfare against God was our sins that we cherished. God’s life is righteousness, and he is the God of peace. Since the enmity is the carnal mind and its wicked works, peace must be the opposite, namely, righteousness. So it is simply the statement of an obvious fact, that being justified by faith we have peace with God. The righteousness that we have by faith carries peace with it. The two things can not be separated. </w:t>
      </w:r>
      <w:r w:rsidRPr="00ED42E4">
        <w:rPr>
          <w:rFonts w:ascii="Arial" w:eastAsia="Times New Roman" w:hAnsi="Arial" w:cs="Arial"/>
          <w:color w:val="BB146E"/>
          <w:sz w:val="17"/>
          <w:szCs w:val="17"/>
          <w:bdr w:val="none" w:sz="0" w:space="0" w:color="auto" w:frame="1"/>
          <w:lang w:val="en-US" w:eastAsia="ru-RU"/>
        </w:rPr>
        <w:t>{SITI March 5, 1896, p. 147.2}</w:t>
      </w:r>
    </w:p>
    <w:p w14:paraId="377D10E0"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Peace and Feeling.-The question is asked, “Can one have peace with God and not have a feeling of peace?” What says the Scripture? “Being justified by faith, we have peace with God.” What brings the peace? The faith. But faith is not feeling. If it were necessarily the case that there must be a certain feeling with peace, then if we did not have that feeling we should know that we were not justified; and then justification would be a matter of feeling, and not of faith. The verses which follow show us that we may have peace in tribulation as well as when everything goes smoothly. </w:t>
      </w:r>
      <w:r w:rsidRPr="00ED42E4">
        <w:rPr>
          <w:rFonts w:ascii="Arial" w:eastAsia="Times New Roman" w:hAnsi="Arial" w:cs="Arial"/>
          <w:color w:val="BB146E"/>
          <w:sz w:val="17"/>
          <w:szCs w:val="17"/>
          <w:bdr w:val="none" w:sz="0" w:space="0" w:color="auto" w:frame="1"/>
          <w:lang w:val="en-US" w:eastAsia="ru-RU"/>
        </w:rPr>
        <w:t>{SITI March 5, 1896, p. 147.3}</w:t>
      </w:r>
    </w:p>
    <w:p w14:paraId="53FD242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Glory in Tribulations.-This does not mean that we are to seek for martyrdom, as some in the early centuries did. But it means, as it says, that in the midst of tribulations our peace and joy continue the same. This must necessarily be the case with peace that comes by faith. Peace that depends on feeling will depart as soon as we begin to feel tribulation. But nothing can make any difference with the peace that comes by faith. “These things I have spoken unto you, that in me ye might have peace. In the world ye shall have tribulation; but be of good cheer; I have overcome the world.” </w:t>
      </w:r>
      <w:r w:rsidRPr="00ED42E4">
        <w:rPr>
          <w:rFonts w:ascii="Arial" w:eastAsia="Times New Roman" w:hAnsi="Arial" w:cs="Arial"/>
          <w:color w:val="008000"/>
          <w:sz w:val="24"/>
          <w:szCs w:val="24"/>
          <w:bdr w:val="none" w:sz="0" w:space="0" w:color="auto" w:frame="1"/>
          <w:lang w:val="en-US" w:eastAsia="ru-RU"/>
        </w:rPr>
        <w:t>John 16:33</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147.4}</w:t>
      </w:r>
    </w:p>
    <w:p w14:paraId="3160267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Tribulation Worketh Patience.-What is patience? It is endurance of suffering. The root of the word “patience” means suffering. We see this in the fact that one who is ill is called “a patient.” That is, he is a sufferer. People often excuse their petulance by saying that they have so much to endure. They think that they would be patient if they did not have to suffer so much. No, they would not be. There can be no patience where there is no suffering. Trouble does not destroy patience, but develops it. When trouble seems to destroy one’s patience, it is simply showing the fact that the person had no patience. </w:t>
      </w:r>
      <w:r w:rsidRPr="00ED42E4">
        <w:rPr>
          <w:rFonts w:ascii="Arial" w:eastAsia="Times New Roman" w:hAnsi="Arial" w:cs="Arial"/>
          <w:color w:val="BB146E"/>
          <w:sz w:val="17"/>
          <w:szCs w:val="17"/>
          <w:bdr w:val="none" w:sz="0" w:space="0" w:color="auto" w:frame="1"/>
          <w:lang w:val="en-US" w:eastAsia="ru-RU"/>
        </w:rPr>
        <w:t>{SITI March 5, 1896, p. 147.5}</w:t>
      </w:r>
    </w:p>
    <w:p w14:paraId="50B13FB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When Does It Work? —The statement is that tribulation worketh patience. Yet there are many who become more and more irritable the more trouble they have. It does not work patience with them. Why not? Simply because they are not in the condition that the apostle is describing. It is only those who are justified by faith that tribulation works patience. Nothing but faith in God can keep one perfectly patient under all circumstances. </w:t>
      </w:r>
      <w:r w:rsidRPr="00ED42E4">
        <w:rPr>
          <w:rFonts w:ascii="Arial" w:eastAsia="Times New Roman" w:hAnsi="Arial" w:cs="Arial"/>
          <w:color w:val="BB146E"/>
          <w:sz w:val="17"/>
          <w:szCs w:val="17"/>
          <w:bdr w:val="none" w:sz="0" w:space="0" w:color="auto" w:frame="1"/>
          <w:lang w:val="en-US" w:eastAsia="ru-RU"/>
        </w:rPr>
        <w:t>{SITI March 5, 1896, p. 147.6}</w:t>
      </w:r>
    </w:p>
    <w:p w14:paraId="3AE6DD39"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Will It Always Work? —Yes, invariably. “Well,” says one, “I am sure that anybody would be impatient if he had as much to trouble him as I have.” Question: Would Christ become impatient if he had the things to endure that you have? Did he not have as </w:t>
      </w:r>
      <w:r w:rsidRPr="00ED42E4">
        <w:rPr>
          <w:rFonts w:ascii="Arial" w:eastAsia="Times New Roman" w:hAnsi="Arial" w:cs="Arial"/>
          <w:color w:val="000000"/>
          <w:sz w:val="24"/>
          <w:szCs w:val="24"/>
          <w:lang w:val="en-US" w:eastAsia="ru-RU"/>
        </w:rPr>
        <w:lastRenderedPageBreak/>
        <w:t>much to endure, and more? You must admit that he did. Was he impatient? “He was oppressed, and he was afflicted, yet he opened not his mouth.” </w:t>
      </w:r>
      <w:r w:rsidRPr="00ED42E4">
        <w:rPr>
          <w:rFonts w:ascii="Arial" w:eastAsia="Times New Roman" w:hAnsi="Arial" w:cs="Arial"/>
          <w:color w:val="008000"/>
          <w:sz w:val="24"/>
          <w:szCs w:val="24"/>
          <w:bdr w:val="none" w:sz="0" w:space="0" w:color="auto" w:frame="1"/>
          <w:lang w:val="en-US" w:eastAsia="ru-RU"/>
        </w:rPr>
        <w:t>Isaiah 53:7</w:t>
      </w:r>
      <w:r w:rsidRPr="00ED42E4">
        <w:rPr>
          <w:rFonts w:ascii="Arial" w:eastAsia="Times New Roman" w:hAnsi="Arial" w:cs="Arial"/>
          <w:color w:val="000000"/>
          <w:sz w:val="24"/>
          <w:szCs w:val="24"/>
          <w:lang w:val="en-US" w:eastAsia="ru-RU"/>
        </w:rPr>
        <w:t>. Then if he were in your place, he would be patient. Why, then, do you not let him be in your place? Faith brings Christ into the heart, so that he is identified with us, and therefore he bears the burdens. “Cast thy burden upon the Lord, and he shall sustain thee; he shall never suffer the righteous to be moved.” </w:t>
      </w:r>
      <w:r w:rsidRPr="00ED42E4">
        <w:rPr>
          <w:rFonts w:ascii="Arial" w:eastAsia="Times New Roman" w:hAnsi="Arial" w:cs="Arial"/>
          <w:color w:val="008000"/>
          <w:sz w:val="24"/>
          <w:szCs w:val="24"/>
          <w:bdr w:val="none" w:sz="0" w:space="0" w:color="auto" w:frame="1"/>
          <w:lang w:val="en-US" w:eastAsia="ru-RU"/>
        </w:rPr>
        <w:t>Psalm 55:22</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147.7}</w:t>
      </w:r>
    </w:p>
    <w:p w14:paraId="45C1A9F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“All Patience.” —There is no limit to the patience that comes by faith in Christ. This is the inspired prayer: “That ye might walk worthy of the Lord unto all pleasing, being fruitful in every good work, and increasing in the knowledge of God; strengthened with all might, according to his glorious power, unto all patience and long-suffering with joyfulness.” </w:t>
      </w:r>
      <w:r w:rsidRPr="00ED42E4">
        <w:rPr>
          <w:rFonts w:ascii="Arial" w:eastAsia="Times New Roman" w:hAnsi="Arial" w:cs="Arial"/>
          <w:color w:val="008000"/>
          <w:sz w:val="24"/>
          <w:szCs w:val="24"/>
          <w:bdr w:val="none" w:sz="0" w:space="0" w:color="auto" w:frame="1"/>
          <w:lang w:val="en-US" w:eastAsia="ru-RU"/>
        </w:rPr>
        <w:t>Colossians 1:10, 11</w:t>
      </w:r>
      <w:r w:rsidRPr="00ED42E4">
        <w:rPr>
          <w:rFonts w:ascii="Arial" w:eastAsia="Times New Roman" w:hAnsi="Arial" w:cs="Arial"/>
          <w:color w:val="000000"/>
          <w:sz w:val="24"/>
          <w:szCs w:val="24"/>
          <w:lang w:val="en-US" w:eastAsia="ru-RU"/>
        </w:rPr>
        <w:t>. That is, we may be so strengthened by the glorious power by which Christ endured suffering, that we may have all patience even though suffering long, and may rejoice in the midst of it. </w:t>
      </w:r>
      <w:r w:rsidRPr="00ED42E4">
        <w:rPr>
          <w:rFonts w:ascii="Arial" w:eastAsia="Times New Roman" w:hAnsi="Arial" w:cs="Arial"/>
          <w:color w:val="BB146E"/>
          <w:sz w:val="17"/>
          <w:szCs w:val="17"/>
          <w:bdr w:val="none" w:sz="0" w:space="0" w:color="auto" w:frame="1"/>
          <w:lang w:val="en-US" w:eastAsia="ru-RU"/>
        </w:rPr>
        <w:t>{SITI March 5, 1896, p. 147.8}</w:t>
      </w:r>
    </w:p>
    <w:p w14:paraId="31A1ABBD"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Patience Works Experience.-In what does it work experience? It works experience in the peace of God through our Lord Jesus Christ. Many people confuse Christian experience with Christian profession. They speak of having had so many years of “Christian experience,” when it may be that they have never really experienced the blessedness of the life of Christ. They have made a profession of religion; but real experience means the actual proving of the power of the life of Christ. When one has that experience, it is not a difficult matter for him to tell something of his experience when occasion calls for it. </w:t>
      </w:r>
      <w:r w:rsidRPr="00ED42E4">
        <w:rPr>
          <w:rFonts w:ascii="Arial" w:eastAsia="Times New Roman" w:hAnsi="Arial" w:cs="Arial"/>
          <w:color w:val="BB146E"/>
          <w:sz w:val="17"/>
          <w:szCs w:val="17"/>
          <w:bdr w:val="none" w:sz="0" w:space="0" w:color="auto" w:frame="1"/>
          <w:lang w:val="en-US" w:eastAsia="ru-RU"/>
        </w:rPr>
        <w:t>{SITI March 5, 1896, p. 147.9}</w:t>
      </w:r>
    </w:p>
    <w:p w14:paraId="2246510C"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“Not Ashamed.” —Hope makes not ashamed. Why? Because the love of God is shed abroad in our hearts. “And now, little children, abide in him; that, when he shall appear, we may have confidence, and not be ashamed before him at his coming.” </w:t>
      </w:r>
      <w:r w:rsidRPr="00ED42E4">
        <w:rPr>
          <w:rFonts w:ascii="Arial" w:eastAsia="Times New Roman" w:hAnsi="Arial" w:cs="Arial"/>
          <w:color w:val="008000"/>
          <w:sz w:val="24"/>
          <w:szCs w:val="24"/>
          <w:bdr w:val="none" w:sz="0" w:space="0" w:color="auto" w:frame="1"/>
          <w:lang w:val="en-US" w:eastAsia="ru-RU"/>
        </w:rPr>
        <w:t>1 John 2:28</w:t>
      </w:r>
      <w:r w:rsidRPr="00ED42E4">
        <w:rPr>
          <w:rFonts w:ascii="Arial" w:eastAsia="Times New Roman" w:hAnsi="Arial" w:cs="Arial"/>
          <w:color w:val="000000"/>
          <w:sz w:val="24"/>
          <w:szCs w:val="24"/>
          <w:lang w:val="en-US" w:eastAsia="ru-RU"/>
        </w:rPr>
        <w:t>. “Herein is our love made perfect, that we may have boldness in the day of judgment; because as he is, so are we in this world.” </w:t>
      </w:r>
      <w:r w:rsidRPr="00ED42E4">
        <w:rPr>
          <w:rFonts w:ascii="Arial" w:eastAsia="Times New Roman" w:hAnsi="Arial" w:cs="Arial"/>
          <w:color w:val="008000"/>
          <w:sz w:val="24"/>
          <w:szCs w:val="24"/>
          <w:bdr w:val="none" w:sz="0" w:space="0" w:color="auto" w:frame="1"/>
          <w:lang w:val="en-US" w:eastAsia="ru-RU"/>
        </w:rPr>
        <w:t>1 John 4:17</w:t>
      </w:r>
      <w:r w:rsidRPr="00ED42E4">
        <w:rPr>
          <w:rFonts w:ascii="Arial" w:eastAsia="Times New Roman" w:hAnsi="Arial" w:cs="Arial"/>
          <w:color w:val="000000"/>
          <w:sz w:val="24"/>
          <w:szCs w:val="24"/>
          <w:lang w:val="en-US" w:eastAsia="ru-RU"/>
        </w:rPr>
        <w:t>. There can not possibly be a more trying day than the day of judgment. Therefore it is certain that those who will then not be ashamed or afraid, will have boldness now. And he who has boldness with God ought certainly not to be afraid of man. </w:t>
      </w:r>
      <w:r w:rsidRPr="00ED42E4">
        <w:rPr>
          <w:rFonts w:ascii="Arial" w:eastAsia="Times New Roman" w:hAnsi="Arial" w:cs="Arial"/>
          <w:color w:val="BB146E"/>
          <w:sz w:val="17"/>
          <w:szCs w:val="17"/>
          <w:bdr w:val="none" w:sz="0" w:space="0" w:color="auto" w:frame="1"/>
          <w:lang w:val="en-US" w:eastAsia="ru-RU"/>
        </w:rPr>
        <w:t>{SITI March 5, 1896, p. 147.10}</w:t>
      </w:r>
    </w:p>
    <w:p w14:paraId="7E9FF599"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Love of God.” —The reason why hope makes not ashamed is that the love of God is shed abroad in our hearts by the Holy Spirit. Note that it does not say love for God, but the love of God. What is the love of God? “This is the love of God, that we keep his commandments.” </w:t>
      </w:r>
      <w:r w:rsidRPr="00ED42E4">
        <w:rPr>
          <w:rFonts w:ascii="Arial" w:eastAsia="Times New Roman" w:hAnsi="Arial" w:cs="Arial"/>
          <w:color w:val="008000"/>
          <w:sz w:val="24"/>
          <w:szCs w:val="24"/>
          <w:bdr w:val="none" w:sz="0" w:space="0" w:color="auto" w:frame="1"/>
          <w:lang w:val="en-US" w:eastAsia="ru-RU"/>
        </w:rPr>
        <w:t>1 John 5:3</w:t>
      </w:r>
      <w:r w:rsidRPr="00ED42E4">
        <w:rPr>
          <w:rFonts w:ascii="Arial" w:eastAsia="Times New Roman" w:hAnsi="Arial" w:cs="Arial"/>
          <w:color w:val="000000"/>
          <w:sz w:val="24"/>
          <w:szCs w:val="24"/>
          <w:lang w:val="en-US" w:eastAsia="ru-RU"/>
        </w:rPr>
        <w:t>. The Holy Spirit, then, puts into our hearts obedience to the law of God; and it is that which gives us boldness in the day of judgment, and at all other times. It is sin that makes men afraid. When sin is taken away, then fear is gone. “The wicked flee when no man pursueth; but the righteous are bold as a lion.” </w:t>
      </w:r>
      <w:r w:rsidRPr="00ED42E4">
        <w:rPr>
          <w:rFonts w:ascii="Arial" w:eastAsia="Times New Roman" w:hAnsi="Arial" w:cs="Arial"/>
          <w:color w:val="008000"/>
          <w:sz w:val="24"/>
          <w:szCs w:val="24"/>
          <w:bdr w:val="none" w:sz="0" w:space="0" w:color="auto" w:frame="1"/>
          <w:lang w:val="en-US" w:eastAsia="ru-RU"/>
        </w:rPr>
        <w:t>Proverbs 28:1</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147.11}</w:t>
      </w:r>
    </w:p>
    <w:p w14:paraId="599DF048"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“Christ Died for the Ungodly.” —“This is a faithful saying, and worthy of all acceptation, that Christ Jesus came into the world to save sinners.” </w:t>
      </w:r>
      <w:r w:rsidRPr="00ED42E4">
        <w:rPr>
          <w:rFonts w:ascii="Arial" w:eastAsia="Times New Roman" w:hAnsi="Arial" w:cs="Arial"/>
          <w:color w:val="008000"/>
          <w:sz w:val="24"/>
          <w:szCs w:val="24"/>
          <w:bdr w:val="none" w:sz="0" w:space="0" w:color="auto" w:frame="1"/>
          <w:lang w:val="en-US" w:eastAsia="ru-RU"/>
        </w:rPr>
        <w:t>1 Timothy 1:15</w:t>
      </w:r>
      <w:r w:rsidRPr="00ED42E4">
        <w:rPr>
          <w:rFonts w:ascii="Arial" w:eastAsia="Times New Roman" w:hAnsi="Arial" w:cs="Arial"/>
          <w:color w:val="000000"/>
          <w:sz w:val="24"/>
          <w:szCs w:val="24"/>
          <w:lang w:val="en-US" w:eastAsia="ru-RU"/>
        </w:rPr>
        <w:t>. “This man receiveth sinners.” </w:t>
      </w:r>
      <w:r w:rsidRPr="00ED42E4">
        <w:rPr>
          <w:rFonts w:ascii="Arial" w:eastAsia="Times New Roman" w:hAnsi="Arial" w:cs="Arial"/>
          <w:color w:val="008000"/>
          <w:sz w:val="24"/>
          <w:szCs w:val="24"/>
          <w:bdr w:val="none" w:sz="0" w:space="0" w:color="auto" w:frame="1"/>
          <w:lang w:val="en-US" w:eastAsia="ru-RU"/>
        </w:rPr>
        <w:t>Luke 15:2</w:t>
      </w:r>
      <w:r w:rsidRPr="00ED42E4">
        <w:rPr>
          <w:rFonts w:ascii="Arial" w:eastAsia="Times New Roman" w:hAnsi="Arial" w:cs="Arial"/>
          <w:color w:val="000000"/>
          <w:sz w:val="24"/>
          <w:szCs w:val="24"/>
          <w:lang w:val="en-US" w:eastAsia="ru-RU"/>
        </w:rPr>
        <w:t>. Strange that people will allow a sense of their sinfulness to keep them away from the Lord, when Christ came for the one purpose of receiving and saving them. He is able to save them to the uttermost that come unto God by him (</w:t>
      </w:r>
      <w:r w:rsidRPr="00ED42E4">
        <w:rPr>
          <w:rFonts w:ascii="Arial" w:eastAsia="Times New Roman" w:hAnsi="Arial" w:cs="Arial"/>
          <w:color w:val="008000"/>
          <w:sz w:val="24"/>
          <w:szCs w:val="24"/>
          <w:bdr w:val="none" w:sz="0" w:space="0" w:color="auto" w:frame="1"/>
          <w:lang w:val="en-US" w:eastAsia="ru-RU"/>
        </w:rPr>
        <w:t>Hebrews 7:25</w:t>
      </w:r>
      <w:r w:rsidRPr="00ED42E4">
        <w:rPr>
          <w:rFonts w:ascii="Arial" w:eastAsia="Times New Roman" w:hAnsi="Arial" w:cs="Arial"/>
          <w:color w:val="000000"/>
          <w:sz w:val="24"/>
          <w:szCs w:val="24"/>
          <w:lang w:val="en-US" w:eastAsia="ru-RU"/>
        </w:rPr>
        <w:t>); and he says that those who come to him he will in no wise cast out (</w:t>
      </w:r>
      <w:r w:rsidRPr="00ED42E4">
        <w:rPr>
          <w:rFonts w:ascii="Arial" w:eastAsia="Times New Roman" w:hAnsi="Arial" w:cs="Arial"/>
          <w:color w:val="008000"/>
          <w:sz w:val="24"/>
          <w:szCs w:val="24"/>
          <w:bdr w:val="none" w:sz="0" w:space="0" w:color="auto" w:frame="1"/>
          <w:lang w:val="en-US" w:eastAsia="ru-RU"/>
        </w:rPr>
        <w:t>John 6:37</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147.12}</w:t>
      </w:r>
    </w:p>
    <w:p w14:paraId="1B17E42F"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“Without Strength.” —It was when we were yet without strength, that Christ died for the ungodly. Of course; because he died for the purpose that we might be strengthened with might by the Spirit. If he waited for us to gain some strength before giving himself for us, then we should be lost. When were we without strength? Just now; and even now Jesus Christ is set forth evidently crucified among us. </w:t>
      </w:r>
      <w:r w:rsidRPr="00ED42E4">
        <w:rPr>
          <w:rFonts w:ascii="Arial" w:eastAsia="Times New Roman" w:hAnsi="Arial" w:cs="Arial"/>
          <w:color w:val="008000"/>
          <w:sz w:val="24"/>
          <w:szCs w:val="24"/>
          <w:bdr w:val="none" w:sz="0" w:space="0" w:color="auto" w:frame="1"/>
          <w:lang w:val="en-US" w:eastAsia="ru-RU"/>
        </w:rPr>
        <w:t>Galatians 3:1</w:t>
      </w:r>
      <w:r w:rsidRPr="00ED42E4">
        <w:rPr>
          <w:rFonts w:ascii="Arial" w:eastAsia="Times New Roman" w:hAnsi="Arial" w:cs="Arial"/>
          <w:color w:val="000000"/>
          <w:sz w:val="24"/>
          <w:szCs w:val="24"/>
          <w:lang w:val="en-US" w:eastAsia="ru-RU"/>
        </w:rPr>
        <w:t>. “Surely, shall one say, in the Lord have I righteousness and strength.” </w:t>
      </w:r>
      <w:r w:rsidRPr="00ED42E4">
        <w:rPr>
          <w:rFonts w:ascii="Arial" w:eastAsia="Times New Roman" w:hAnsi="Arial" w:cs="Arial"/>
          <w:color w:val="008000"/>
          <w:sz w:val="24"/>
          <w:szCs w:val="24"/>
          <w:bdr w:val="none" w:sz="0" w:space="0" w:color="auto" w:frame="1"/>
          <w:lang w:val="en-US" w:eastAsia="ru-RU"/>
        </w:rPr>
        <w:t>Isaiah 45:24</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5, 1896, p. 147.13}</w:t>
      </w:r>
    </w:p>
    <w:p w14:paraId="7E99935F"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Righteous and Good.—“For scarcely for a righteous man will one die; yet peradventure for a good man some would even dare to die.” Our English translation </w:t>
      </w:r>
      <w:r w:rsidRPr="00ED42E4">
        <w:rPr>
          <w:rFonts w:ascii="Arial" w:eastAsia="Times New Roman" w:hAnsi="Arial" w:cs="Arial"/>
          <w:color w:val="000000"/>
          <w:sz w:val="24"/>
          <w:szCs w:val="24"/>
          <w:lang w:val="en-US" w:eastAsia="ru-RU"/>
        </w:rPr>
        <w:lastRenderedPageBreak/>
        <w:t>does not indicate the difference between the two words used here. The righteous man is the just man, the man who is careful to give every one his due. The good man is the benevolent man, the one who has done us many favors, and who does for us more than we could justly claim. Now, no matter how just a man may be, his integrity of character would scarcely lead one to die for him. Yet it is possible that for a man of great kindness some would even dare to die. </w:t>
      </w:r>
      <w:r w:rsidRPr="00ED42E4">
        <w:rPr>
          <w:rFonts w:ascii="Arial" w:eastAsia="Times New Roman" w:hAnsi="Arial" w:cs="Arial"/>
          <w:color w:val="BB146E"/>
          <w:sz w:val="17"/>
          <w:szCs w:val="17"/>
          <w:bdr w:val="none" w:sz="0" w:space="0" w:color="auto" w:frame="1"/>
          <w:lang w:val="en-US" w:eastAsia="ru-RU"/>
        </w:rPr>
        <w:t>{SITI March 5, 1896, p. 147.14}</w:t>
      </w:r>
    </w:p>
    <w:p w14:paraId="64B79B78"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Greatest Love.-That is the highest measure of love among men. One may lay down his life for his friends, “but God commendeth his love toward us, in that, while we were yet sinners,” and therefore enemies, “Christ died for us.” </w:t>
      </w:r>
      <w:r w:rsidRPr="00ED42E4">
        <w:rPr>
          <w:rFonts w:ascii="Arial" w:eastAsia="Times New Roman" w:hAnsi="Arial" w:cs="Arial"/>
          <w:color w:val="BB146E"/>
          <w:sz w:val="17"/>
          <w:szCs w:val="17"/>
          <w:bdr w:val="none" w:sz="0" w:space="0" w:color="auto" w:frame="1"/>
          <w:lang w:val="en-US" w:eastAsia="ru-RU"/>
        </w:rPr>
        <w:t>{SITI March 5, 1896, p. 148.1}</w:t>
      </w:r>
    </w:p>
    <w:p w14:paraId="72D44373" w14:textId="77777777" w:rsidR="00BF6A2E" w:rsidRPr="00ED42E4" w:rsidRDefault="00BF6A2E" w:rsidP="00BF6A2E">
      <w:pPr>
        <w:spacing w:after="0" w:line="240" w:lineRule="auto"/>
        <w:rPr>
          <w:rFonts w:ascii="Arial" w:eastAsia="Times New Roman" w:hAnsi="Arial" w:cs="Arial"/>
          <w:i/>
          <w:iCs/>
          <w:color w:val="000000"/>
          <w:sz w:val="24"/>
          <w:szCs w:val="24"/>
          <w:lang w:val="en-US" w:eastAsia="ru-RU"/>
        </w:rPr>
      </w:pPr>
      <w:r w:rsidRPr="00ED42E4">
        <w:rPr>
          <w:rFonts w:ascii="Arial" w:eastAsia="Times New Roman" w:hAnsi="Arial" w:cs="Arial"/>
          <w:i/>
          <w:iCs/>
          <w:color w:val="000000"/>
          <w:sz w:val="24"/>
          <w:szCs w:val="24"/>
          <w:lang w:val="en-US" w:eastAsia="ru-RU"/>
        </w:rPr>
        <w:t>“For the love of God is broader</w:t>
      </w:r>
      <w:r w:rsidRPr="00ED42E4">
        <w:rPr>
          <w:rFonts w:ascii="Arial" w:eastAsia="Times New Roman" w:hAnsi="Arial" w:cs="Arial"/>
          <w:i/>
          <w:iCs/>
          <w:color w:val="000000"/>
          <w:sz w:val="24"/>
          <w:szCs w:val="24"/>
          <w:lang w:val="en-US" w:eastAsia="ru-RU"/>
        </w:rPr>
        <w:br/>
        <w:t>Than the measure of man’s mind;</w:t>
      </w:r>
      <w:r w:rsidRPr="00ED42E4">
        <w:rPr>
          <w:rFonts w:ascii="Arial" w:eastAsia="Times New Roman" w:hAnsi="Arial" w:cs="Arial"/>
          <w:i/>
          <w:iCs/>
          <w:color w:val="000000"/>
          <w:sz w:val="24"/>
          <w:szCs w:val="24"/>
          <w:lang w:val="en-US" w:eastAsia="ru-RU"/>
        </w:rPr>
        <w:br/>
        <w:t>And the heart of the Eternal</w:t>
      </w:r>
      <w:r w:rsidRPr="00ED42E4">
        <w:rPr>
          <w:rFonts w:ascii="Arial" w:eastAsia="Times New Roman" w:hAnsi="Arial" w:cs="Arial"/>
          <w:i/>
          <w:iCs/>
          <w:color w:val="000000"/>
          <w:sz w:val="24"/>
          <w:szCs w:val="24"/>
          <w:lang w:val="en-US" w:eastAsia="ru-RU"/>
        </w:rPr>
        <w:br/>
        <w:t>Is most wonderfully kind.” </w:t>
      </w:r>
      <w:r w:rsidRPr="00ED42E4">
        <w:rPr>
          <w:rFonts w:ascii="Arial" w:eastAsia="Times New Roman" w:hAnsi="Arial" w:cs="Arial"/>
          <w:i/>
          <w:iCs/>
          <w:color w:val="BB146E"/>
          <w:sz w:val="17"/>
          <w:szCs w:val="17"/>
          <w:bdr w:val="none" w:sz="0" w:space="0" w:color="auto" w:frame="1"/>
          <w:lang w:val="en-US" w:eastAsia="ru-RU"/>
        </w:rPr>
        <w:t>{SITI March 5, 1896, p. 148.2}</w:t>
      </w:r>
    </w:p>
    <w:p w14:paraId="542C9274"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“Reconciled by His Death.” —God is not our enemy, but we are or have been enemies to him. Therefore he does not need to be reconciled to us, but we need reconciliation to him. And he himself, in the kindness of his heart, makes the reconciliation. We “are made nigh by the blood of Christ.” </w:t>
      </w:r>
      <w:r w:rsidRPr="00ED42E4">
        <w:rPr>
          <w:rFonts w:ascii="Arial" w:eastAsia="Times New Roman" w:hAnsi="Arial" w:cs="Arial"/>
          <w:color w:val="008000"/>
          <w:sz w:val="24"/>
          <w:szCs w:val="24"/>
          <w:bdr w:val="none" w:sz="0" w:space="0" w:color="auto" w:frame="1"/>
          <w:lang w:val="en-US" w:eastAsia="ru-RU"/>
        </w:rPr>
        <w:t>Ephesians 2:13</w:t>
      </w:r>
      <w:r w:rsidRPr="00ED42E4">
        <w:rPr>
          <w:rFonts w:ascii="Arial" w:eastAsia="Times New Roman" w:hAnsi="Arial" w:cs="Arial"/>
          <w:color w:val="000000"/>
          <w:sz w:val="24"/>
          <w:szCs w:val="24"/>
          <w:lang w:val="en-US" w:eastAsia="ru-RU"/>
        </w:rPr>
        <w:t>. How so? Because it was sin that separated us from him, and made us enemies; and “the blood of Jesus Christ his Son cleanseth us from all sin.” </w:t>
      </w:r>
      <w:r w:rsidRPr="00ED42E4">
        <w:rPr>
          <w:rFonts w:ascii="Arial" w:eastAsia="Times New Roman" w:hAnsi="Arial" w:cs="Arial"/>
          <w:color w:val="008000"/>
          <w:sz w:val="24"/>
          <w:szCs w:val="24"/>
          <w:bdr w:val="none" w:sz="0" w:space="0" w:color="auto" w:frame="1"/>
          <w:lang w:val="en-US" w:eastAsia="ru-RU"/>
        </w:rPr>
        <w:t>1 John 1:7</w:t>
      </w:r>
      <w:r w:rsidRPr="00ED42E4">
        <w:rPr>
          <w:rFonts w:ascii="Arial" w:eastAsia="Times New Roman" w:hAnsi="Arial" w:cs="Arial"/>
          <w:color w:val="000000"/>
          <w:sz w:val="24"/>
          <w:szCs w:val="24"/>
          <w:lang w:val="en-US" w:eastAsia="ru-RU"/>
        </w:rPr>
        <w:t>. Being cleansed from sin, we must necessarily be reconciled to God. </w:t>
      </w:r>
      <w:r w:rsidRPr="00ED42E4">
        <w:rPr>
          <w:rFonts w:ascii="Arial" w:eastAsia="Times New Roman" w:hAnsi="Arial" w:cs="Arial"/>
          <w:color w:val="BB146E"/>
          <w:sz w:val="17"/>
          <w:szCs w:val="17"/>
          <w:bdr w:val="none" w:sz="0" w:space="0" w:color="auto" w:frame="1"/>
          <w:lang w:val="en-US" w:eastAsia="ru-RU"/>
        </w:rPr>
        <w:t>{SITI March 5, 1896, p. 148.3}</w:t>
      </w:r>
    </w:p>
    <w:p w14:paraId="4CFB59C3"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Gift of Life.—“The life of the flesh is in the blood.” “For it is the life of all flesh.” </w:t>
      </w:r>
      <w:r w:rsidRPr="00ED42E4">
        <w:rPr>
          <w:rFonts w:ascii="Arial" w:eastAsia="Times New Roman" w:hAnsi="Arial" w:cs="Arial"/>
          <w:color w:val="008000"/>
          <w:sz w:val="24"/>
          <w:szCs w:val="24"/>
          <w:bdr w:val="none" w:sz="0" w:space="0" w:color="auto" w:frame="1"/>
          <w:lang w:val="en-US" w:eastAsia="ru-RU"/>
        </w:rPr>
        <w:t>Leviticus 17:11, 14</w:t>
      </w:r>
      <w:r w:rsidRPr="00ED42E4">
        <w:rPr>
          <w:rFonts w:ascii="Arial" w:eastAsia="Times New Roman" w:hAnsi="Arial" w:cs="Arial"/>
          <w:color w:val="000000"/>
          <w:sz w:val="24"/>
          <w:szCs w:val="24"/>
          <w:lang w:val="en-US" w:eastAsia="ru-RU"/>
        </w:rPr>
        <w:t>. In that Christ shed his blood for us, he gave his life for us. But inasmuch as the blood is applied to us, to cleanse us from all sin, he gives his life to us. In the death of Christ therefore, if we are crucified with him, we receive his life as a substitute for our sinful life, which he takes upon himself. Our sins are remitted through faith in his blood, not as an arbitrary act, but because by faith we exchange lives with him, and the life which we get in exchange has no sin. Our sinful life is swallowed up in his boundless life, because he has life so abundantly that he can die because of our transgressions, and still live again to give life to us. </w:t>
      </w:r>
      <w:r w:rsidRPr="00ED42E4">
        <w:rPr>
          <w:rFonts w:ascii="Arial" w:eastAsia="Times New Roman" w:hAnsi="Arial" w:cs="Arial"/>
          <w:color w:val="BB146E"/>
          <w:sz w:val="17"/>
          <w:szCs w:val="17"/>
          <w:bdr w:val="none" w:sz="0" w:space="0" w:color="auto" w:frame="1"/>
          <w:lang w:val="en-US" w:eastAsia="ru-RU"/>
        </w:rPr>
        <w:t>{SITI March 5, 1896, p. 148.4}</w:t>
      </w:r>
    </w:p>
    <w:p w14:paraId="61AF5DB6" w14:textId="77777777" w:rsidR="00BF6A2E" w:rsidRPr="00BF6A2E" w:rsidRDefault="00BF6A2E" w:rsidP="00BF6A2E">
      <w:pPr>
        <w:spacing w:after="0" w:line="240" w:lineRule="auto"/>
        <w:ind w:firstLine="300"/>
        <w:rPr>
          <w:rFonts w:ascii="Arial" w:eastAsia="Times New Roman" w:hAnsi="Arial" w:cs="Arial"/>
          <w:color w:val="000000"/>
          <w:sz w:val="24"/>
          <w:szCs w:val="24"/>
          <w:lang w:eastAsia="ru-RU"/>
        </w:rPr>
      </w:pPr>
      <w:r w:rsidRPr="00ED42E4">
        <w:rPr>
          <w:rFonts w:ascii="Arial" w:eastAsia="Times New Roman" w:hAnsi="Arial" w:cs="Arial"/>
          <w:color w:val="000000"/>
          <w:sz w:val="24"/>
          <w:szCs w:val="24"/>
          <w:lang w:val="en-US" w:eastAsia="ru-RU"/>
        </w:rPr>
        <w:t>“Saved by His Life.” —Christ did not go through the pangs of death for nothing, nor did he give his life to us for the purpose of taking it away again. When he gives us his life, he designs that we shall keep it forever. How do we get it? By faith. How do we keep it? By the same faith. “As ye have therefore received Christ Jesus the Lord, so walk ye in him.” </w:t>
      </w:r>
      <w:r w:rsidRPr="00ED42E4">
        <w:rPr>
          <w:rFonts w:ascii="Arial" w:eastAsia="Times New Roman" w:hAnsi="Arial" w:cs="Arial"/>
          <w:color w:val="008000"/>
          <w:sz w:val="24"/>
          <w:szCs w:val="24"/>
          <w:bdr w:val="none" w:sz="0" w:space="0" w:color="auto" w:frame="1"/>
          <w:lang w:val="en-US" w:eastAsia="ru-RU"/>
        </w:rPr>
        <w:t>Colossians 2:6</w:t>
      </w:r>
      <w:r w:rsidRPr="00ED42E4">
        <w:rPr>
          <w:rFonts w:ascii="Arial" w:eastAsia="Times New Roman" w:hAnsi="Arial" w:cs="Arial"/>
          <w:color w:val="000000"/>
          <w:sz w:val="24"/>
          <w:szCs w:val="24"/>
          <w:lang w:val="en-US" w:eastAsia="ru-RU"/>
        </w:rPr>
        <w:t>. His life can never end, but we may lose it by unbelief. For let it be remembered that we have not this life in ourselves, but “this life is in his Son.” “He that hath the Son hath life; and he that hath not the Son of God hath not life.” </w:t>
      </w:r>
      <w:r w:rsidRPr="00ED42E4">
        <w:rPr>
          <w:rFonts w:ascii="Arial" w:eastAsia="Times New Roman" w:hAnsi="Arial" w:cs="Arial"/>
          <w:color w:val="008000"/>
          <w:sz w:val="24"/>
          <w:szCs w:val="24"/>
          <w:bdr w:val="none" w:sz="0" w:space="0" w:color="auto" w:frame="1"/>
          <w:lang w:val="en-US" w:eastAsia="ru-RU"/>
        </w:rPr>
        <w:t>1 John 5:11, 12</w:t>
      </w:r>
      <w:r w:rsidRPr="00ED42E4">
        <w:rPr>
          <w:rFonts w:ascii="Arial" w:eastAsia="Times New Roman" w:hAnsi="Arial" w:cs="Arial"/>
          <w:color w:val="000000"/>
          <w:sz w:val="24"/>
          <w:szCs w:val="24"/>
          <w:lang w:val="en-US" w:eastAsia="ru-RU"/>
        </w:rPr>
        <w:t>. We keep the everlasting life by keeping Christ. Now it is a very simple proposition that if we have been reconciled to God by the death of Christ,—if his life has been given to us for the remission of our sins, then we shall much more be saved by that life since he has risen from the dead. People sometimes say that they can believe that God forgives their sins, but they find it difficult to believe that he can keep them from sin. Well, if there is any difference, the latter is the easier of the two; for the forgiveness of sins requires the death of Christ, while the saving from sins requires only his continued life. </w:t>
      </w:r>
      <w:r w:rsidRPr="00BF6A2E">
        <w:rPr>
          <w:rFonts w:ascii="Arial" w:eastAsia="Times New Roman" w:hAnsi="Arial" w:cs="Arial"/>
          <w:color w:val="BB146E"/>
          <w:sz w:val="17"/>
          <w:szCs w:val="17"/>
          <w:bdr w:val="none" w:sz="0" w:space="0" w:color="auto" w:frame="1"/>
          <w:lang w:eastAsia="ru-RU"/>
        </w:rPr>
        <w:t xml:space="preserve">{SITI </w:t>
      </w:r>
      <w:proofErr w:type="spellStart"/>
      <w:r w:rsidRPr="00BF6A2E">
        <w:rPr>
          <w:rFonts w:ascii="Arial" w:eastAsia="Times New Roman" w:hAnsi="Arial" w:cs="Arial"/>
          <w:color w:val="BB146E"/>
          <w:sz w:val="17"/>
          <w:szCs w:val="17"/>
          <w:bdr w:val="none" w:sz="0" w:space="0" w:color="auto" w:frame="1"/>
          <w:lang w:eastAsia="ru-RU"/>
        </w:rPr>
        <w:t>March</w:t>
      </w:r>
      <w:proofErr w:type="spellEnd"/>
      <w:r w:rsidRPr="00BF6A2E">
        <w:rPr>
          <w:rFonts w:ascii="Arial" w:eastAsia="Times New Roman" w:hAnsi="Arial" w:cs="Arial"/>
          <w:color w:val="BB146E"/>
          <w:sz w:val="17"/>
          <w:szCs w:val="17"/>
          <w:bdr w:val="none" w:sz="0" w:space="0" w:color="auto" w:frame="1"/>
          <w:lang w:eastAsia="ru-RU"/>
        </w:rPr>
        <w:t xml:space="preserve"> 5, 1896, p. 148.5}</w:t>
      </w:r>
    </w:p>
    <w:p w14:paraId="1FAB0116" w14:textId="77777777" w:rsidR="00BF6A2E" w:rsidRPr="00ED42E4" w:rsidRDefault="00BF6A2E" w:rsidP="00BF6A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What Life? —By the life of Christ, and he has but one. He is “the same yesterday, and to-day, and forever.” </w:t>
      </w:r>
      <w:r w:rsidRPr="00ED42E4">
        <w:rPr>
          <w:rFonts w:ascii="Arial" w:eastAsia="Times New Roman" w:hAnsi="Arial" w:cs="Arial"/>
          <w:color w:val="008000"/>
          <w:sz w:val="24"/>
          <w:szCs w:val="24"/>
          <w:bdr w:val="none" w:sz="0" w:space="0" w:color="auto" w:frame="1"/>
          <w:lang w:val="en-US" w:eastAsia="ru-RU"/>
        </w:rPr>
        <w:t>Hebrews 13:8</w:t>
      </w:r>
      <w:r w:rsidRPr="00ED42E4">
        <w:rPr>
          <w:rFonts w:ascii="Arial" w:eastAsia="Times New Roman" w:hAnsi="Arial" w:cs="Arial"/>
          <w:color w:val="000000"/>
          <w:sz w:val="24"/>
          <w:szCs w:val="24"/>
          <w:lang w:val="en-US" w:eastAsia="ru-RU"/>
        </w:rPr>
        <w:t>. It is by his present life that we are saved, that is, by his life in us from day to day. But the life which he now lives is the very same life that he lived in Judea eighteen hundred years ago. He took again the same life that he laid down. Think what was in the life of Christ, as we have the record in the New Testament, and we shall know what ought to be in our lives now. If we allow him to dwell in us, he will live just as he did then. If there is something in our lives that was not then in his, we may be sure that he is not living it in us now. E. J. W. </w:t>
      </w:r>
      <w:r w:rsidRPr="00ED42E4">
        <w:rPr>
          <w:rFonts w:ascii="Arial" w:eastAsia="Times New Roman" w:hAnsi="Arial" w:cs="Arial"/>
          <w:color w:val="BB146E"/>
          <w:sz w:val="17"/>
          <w:szCs w:val="17"/>
          <w:bdr w:val="none" w:sz="0" w:space="0" w:color="auto" w:frame="1"/>
          <w:lang w:val="en-US" w:eastAsia="ru-RU"/>
        </w:rPr>
        <w:t>{SITI March 5, 1896, p. 148.6}</w:t>
      </w:r>
    </w:p>
    <w:p w14:paraId="22824C51" w14:textId="77777777" w:rsidR="00ED42E4" w:rsidRPr="00ED42E4" w:rsidRDefault="00ED42E4" w:rsidP="00205144">
      <w:pPr>
        <w:spacing w:line="450" w:lineRule="atLeast"/>
        <w:jc w:val="center"/>
        <w:rPr>
          <w:rFonts w:ascii="Georgia" w:eastAsia="Times New Roman" w:hAnsi="Georgia" w:cs="Arial"/>
          <w:b/>
          <w:bCs/>
          <w:color w:val="96004A"/>
          <w:sz w:val="30"/>
          <w:szCs w:val="30"/>
          <w:lang w:val="en-US" w:eastAsia="ru-RU"/>
        </w:rPr>
      </w:pPr>
      <w:r w:rsidRPr="00ED42E4">
        <w:rPr>
          <w:rFonts w:ascii="Georgia" w:eastAsia="Times New Roman" w:hAnsi="Georgia" w:cs="Arial"/>
          <w:b/>
          <w:bCs/>
          <w:color w:val="96004A"/>
          <w:sz w:val="30"/>
          <w:szCs w:val="30"/>
          <w:lang w:val="en-US" w:eastAsia="ru-RU"/>
        </w:rPr>
        <w:lastRenderedPageBreak/>
        <w:t>“Studies in Romans. The Free Gift” The Signs of the Times, 22, 11.</w:t>
      </w:r>
    </w:p>
    <w:p w14:paraId="7BB67D8A" w14:textId="77777777" w:rsidR="00ED42E4" w:rsidRPr="00ED42E4" w:rsidRDefault="00ED42E4" w:rsidP="00205144">
      <w:pPr>
        <w:spacing w:after="0" w:line="240" w:lineRule="auto"/>
        <w:jc w:val="center"/>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 J. Waggoner</w:t>
      </w:r>
    </w:p>
    <w:p w14:paraId="22FB073A"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In the portion of the fifth chapter that we have already studied, we learned of the wonderful love of God, so great that he gave himself for his enemies, in order that they might be reconciled to him; and that, as in the death of Christ we receive the life of God, and are thereby one with him, so by the continuation of that life in us we are saved from sin. Without any further review, we may proceed with the following verses, which present </w:t>
      </w:r>
      <w:r w:rsidRPr="00ED42E4">
        <w:rPr>
          <w:rFonts w:ascii="Arial" w:eastAsia="Times New Roman" w:hAnsi="Arial" w:cs="Arial"/>
          <w:color w:val="BB146E"/>
          <w:sz w:val="17"/>
          <w:szCs w:val="17"/>
          <w:bdr w:val="none" w:sz="0" w:space="0" w:color="auto" w:frame="1"/>
          <w:lang w:val="en-US" w:eastAsia="ru-RU"/>
        </w:rPr>
        <w:t>{SITI March 12, 1896, p. 163.1}</w:t>
      </w:r>
    </w:p>
    <w:p w14:paraId="13510BB9" w14:textId="77777777" w:rsidR="00ED42E4" w:rsidRPr="00ED42E4" w:rsidRDefault="00ED42E4" w:rsidP="00205144">
      <w:pPr>
        <w:spacing w:after="0" w:line="450" w:lineRule="atLeast"/>
        <w:rPr>
          <w:rFonts w:ascii="Times New Roman" w:eastAsia="Times New Roman" w:hAnsi="Times New Roman" w:cs="Times New Roman"/>
          <w:b/>
          <w:bCs/>
          <w:color w:val="000000"/>
          <w:sz w:val="30"/>
          <w:szCs w:val="30"/>
          <w:lang w:val="en-US" w:eastAsia="ru-RU"/>
        </w:rPr>
      </w:pPr>
      <w:r w:rsidRPr="00ED42E4">
        <w:rPr>
          <w:rFonts w:ascii="Times New Roman" w:eastAsia="Times New Roman" w:hAnsi="Times New Roman" w:cs="Times New Roman"/>
          <w:b/>
          <w:bCs/>
          <w:color w:val="000000"/>
          <w:sz w:val="30"/>
          <w:szCs w:val="30"/>
          <w:lang w:val="en-US" w:eastAsia="ru-RU"/>
        </w:rPr>
        <w:t>A Series of Contrasts</w:t>
      </w:r>
    </w:p>
    <w:p w14:paraId="273B6EE8"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is the free gift; for if through the offence, so also is the free gift; for if through the offence of one many be dead, much more the grace of God, and the gift by grace, which is by one man, Jesus Christ, hath abounded unto many. And not as it was by one that sinned, so is the gift; for the judgment was by one to condemnation, but the free gift is of many offenses unto justification. For if by one man’s offense death reigned by one; much more they which receive abundance of grace and of the gift of righteousness shall reign in life by one, Jesus Christ.) Therefore as by the offense of one judgment came upon all men to condemnation; even so by the righteousness of one the free gift came upon all men unto justification of life. For as by one man’s disobedience many were made sinners, so by the obedience of one shall many be made righteous.” </w:t>
      </w:r>
      <w:r w:rsidRPr="00ED42E4">
        <w:rPr>
          <w:rFonts w:ascii="Arial" w:eastAsia="Times New Roman" w:hAnsi="Arial" w:cs="Arial"/>
          <w:color w:val="008000"/>
          <w:sz w:val="24"/>
          <w:szCs w:val="24"/>
          <w:bdr w:val="none" w:sz="0" w:space="0" w:color="auto" w:frame="1"/>
          <w:lang w:val="en-US" w:eastAsia="ru-RU"/>
        </w:rPr>
        <w:t>Romans 5:12-19</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12, 1896, p. 163.2}</w:t>
      </w:r>
    </w:p>
    <w:p w14:paraId="2E1A84B0" w14:textId="77777777" w:rsidR="00ED42E4" w:rsidRPr="00ED42E4" w:rsidRDefault="00ED42E4" w:rsidP="00205144">
      <w:pPr>
        <w:spacing w:after="0" w:line="450" w:lineRule="atLeast"/>
        <w:rPr>
          <w:rFonts w:ascii="Times New Roman" w:eastAsia="Times New Roman" w:hAnsi="Times New Roman" w:cs="Times New Roman"/>
          <w:b/>
          <w:bCs/>
          <w:color w:val="000000"/>
          <w:sz w:val="30"/>
          <w:szCs w:val="30"/>
          <w:lang w:val="en-US" w:eastAsia="ru-RU"/>
        </w:rPr>
      </w:pPr>
      <w:r w:rsidRPr="00ED42E4">
        <w:rPr>
          <w:rFonts w:ascii="Times New Roman" w:eastAsia="Times New Roman" w:hAnsi="Times New Roman" w:cs="Times New Roman"/>
          <w:b/>
          <w:bCs/>
          <w:color w:val="000000"/>
          <w:sz w:val="30"/>
          <w:szCs w:val="30"/>
          <w:lang w:val="en-US" w:eastAsia="ru-RU"/>
        </w:rPr>
        <w:t>Questioning the Text</w:t>
      </w:r>
    </w:p>
    <w:p w14:paraId="4A611593"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How did sin enter into the world? </w:t>
      </w:r>
      <w:r w:rsidRPr="00ED42E4">
        <w:rPr>
          <w:rFonts w:ascii="Arial" w:eastAsia="Times New Roman" w:hAnsi="Arial" w:cs="Arial"/>
          <w:color w:val="BB146E"/>
          <w:sz w:val="17"/>
          <w:szCs w:val="17"/>
          <w:bdr w:val="none" w:sz="0" w:space="0" w:color="auto" w:frame="1"/>
          <w:lang w:val="en-US" w:eastAsia="ru-RU"/>
        </w:rPr>
        <w:t>{SITI March 12, 1896, p. 163.3}</w:t>
      </w:r>
    </w:p>
    <w:p w14:paraId="098586BE"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one man sin entered into the world.” </w:t>
      </w:r>
      <w:r w:rsidRPr="00ED42E4">
        <w:rPr>
          <w:rFonts w:ascii="Arial" w:eastAsia="Times New Roman" w:hAnsi="Arial" w:cs="Arial"/>
          <w:color w:val="BB146E"/>
          <w:sz w:val="17"/>
          <w:szCs w:val="17"/>
          <w:bdr w:val="none" w:sz="0" w:space="0" w:color="auto" w:frame="1"/>
          <w:lang w:val="en-US" w:eastAsia="ru-RU"/>
        </w:rPr>
        <w:t>{SITI March 12, 1896, p. 163.4}</w:t>
      </w:r>
    </w:p>
    <w:p w14:paraId="628ECE6F"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did sin bring with it? </w:t>
      </w:r>
      <w:r w:rsidRPr="00ED42E4">
        <w:rPr>
          <w:rFonts w:ascii="Arial" w:eastAsia="Times New Roman" w:hAnsi="Arial" w:cs="Arial"/>
          <w:color w:val="BB146E"/>
          <w:sz w:val="17"/>
          <w:szCs w:val="17"/>
          <w:bdr w:val="none" w:sz="0" w:space="0" w:color="auto" w:frame="1"/>
          <w:lang w:val="en-US" w:eastAsia="ru-RU"/>
        </w:rPr>
        <w:t>{SITI March 12, 1896, p. 163.5}</w:t>
      </w:r>
    </w:p>
    <w:p w14:paraId="1B9266FF"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“And death by sin.” </w:t>
      </w:r>
      <w:r w:rsidRPr="00ED42E4">
        <w:rPr>
          <w:rFonts w:ascii="Arial" w:eastAsia="Times New Roman" w:hAnsi="Arial" w:cs="Arial"/>
          <w:color w:val="BB146E"/>
          <w:sz w:val="17"/>
          <w:szCs w:val="17"/>
          <w:bdr w:val="none" w:sz="0" w:space="0" w:color="auto" w:frame="1"/>
          <w:lang w:val="en-US" w:eastAsia="ru-RU"/>
        </w:rPr>
        <w:t>{SITI March 12, 1896, p. 163.6}</w:t>
      </w:r>
    </w:p>
    <w:p w14:paraId="5A8602FA"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Upon how many did sentence of death pass? </w:t>
      </w:r>
      <w:r w:rsidRPr="00ED42E4">
        <w:rPr>
          <w:rFonts w:ascii="Arial" w:eastAsia="Times New Roman" w:hAnsi="Arial" w:cs="Arial"/>
          <w:color w:val="BB146E"/>
          <w:sz w:val="17"/>
          <w:szCs w:val="17"/>
          <w:bdr w:val="none" w:sz="0" w:space="0" w:color="auto" w:frame="1"/>
          <w:lang w:val="en-US" w:eastAsia="ru-RU"/>
        </w:rPr>
        <w:t>{SITI March 12, 1896, p. 163.7}</w:t>
      </w:r>
    </w:p>
    <w:p w14:paraId="622D0F74"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“And so death passed upon all men.” </w:t>
      </w:r>
      <w:r w:rsidRPr="00ED42E4">
        <w:rPr>
          <w:rFonts w:ascii="Arial" w:eastAsia="Times New Roman" w:hAnsi="Arial" w:cs="Arial"/>
          <w:color w:val="BB146E"/>
          <w:sz w:val="17"/>
          <w:szCs w:val="17"/>
          <w:bdr w:val="none" w:sz="0" w:space="0" w:color="auto" w:frame="1"/>
          <w:lang w:val="en-US" w:eastAsia="ru-RU"/>
        </w:rPr>
        <w:t>{SITI March 12, 1896, p. 163.8}</w:t>
      </w:r>
    </w:p>
    <w:p w14:paraId="75B6BEC9"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Why? </w:t>
      </w:r>
      <w:r w:rsidRPr="00ED42E4">
        <w:rPr>
          <w:rFonts w:ascii="Arial" w:eastAsia="Times New Roman" w:hAnsi="Arial" w:cs="Arial"/>
          <w:color w:val="BB146E"/>
          <w:sz w:val="17"/>
          <w:szCs w:val="17"/>
          <w:bdr w:val="none" w:sz="0" w:space="0" w:color="auto" w:frame="1"/>
          <w:lang w:val="en-US" w:eastAsia="ru-RU"/>
        </w:rPr>
        <w:t>{SITI March 12, 1896, p. 163.9}</w:t>
      </w:r>
    </w:p>
    <w:p w14:paraId="7EC22990"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“For that all have sinned.” </w:t>
      </w:r>
      <w:r w:rsidRPr="00ED42E4">
        <w:rPr>
          <w:rFonts w:ascii="Arial" w:eastAsia="Times New Roman" w:hAnsi="Arial" w:cs="Arial"/>
          <w:color w:val="BB146E"/>
          <w:sz w:val="17"/>
          <w:szCs w:val="17"/>
          <w:bdr w:val="none" w:sz="0" w:space="0" w:color="auto" w:frame="1"/>
          <w:lang w:val="en-US" w:eastAsia="ru-RU"/>
        </w:rPr>
        <w:t>{SITI March 12, 1896, p. 163.10}</w:t>
      </w:r>
    </w:p>
    <w:p w14:paraId="79C185F3"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then was the fruit of that first offense? </w:t>
      </w:r>
      <w:r w:rsidRPr="00ED42E4">
        <w:rPr>
          <w:rFonts w:ascii="Arial" w:eastAsia="Times New Roman" w:hAnsi="Arial" w:cs="Arial"/>
          <w:color w:val="BB146E"/>
          <w:sz w:val="17"/>
          <w:szCs w:val="17"/>
          <w:bdr w:val="none" w:sz="0" w:space="0" w:color="auto" w:frame="1"/>
          <w:lang w:val="en-US" w:eastAsia="ru-RU"/>
        </w:rPr>
        <w:t>{SITI March 12, 1896, p. 163.11}</w:t>
      </w:r>
    </w:p>
    <w:p w14:paraId="103CB93C"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the offense of one judgment came upon all men to condemnation.” </w:t>
      </w:r>
      <w:r w:rsidRPr="00ED42E4">
        <w:rPr>
          <w:rFonts w:ascii="Arial" w:eastAsia="Times New Roman" w:hAnsi="Arial" w:cs="Arial"/>
          <w:color w:val="BB146E"/>
          <w:sz w:val="17"/>
          <w:szCs w:val="17"/>
          <w:bdr w:val="none" w:sz="0" w:space="0" w:color="auto" w:frame="1"/>
          <w:lang w:val="en-US" w:eastAsia="ru-RU"/>
        </w:rPr>
        <w:t>{SITI March 12, 1896, p. 163.12}</w:t>
      </w:r>
    </w:p>
    <w:p w14:paraId="049AF350"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But what else comes just as extensively? </w:t>
      </w:r>
      <w:r w:rsidRPr="00ED42E4">
        <w:rPr>
          <w:rFonts w:ascii="Arial" w:eastAsia="Times New Roman" w:hAnsi="Arial" w:cs="Arial"/>
          <w:color w:val="BB146E"/>
          <w:sz w:val="17"/>
          <w:szCs w:val="17"/>
          <w:bdr w:val="none" w:sz="0" w:space="0" w:color="auto" w:frame="1"/>
          <w:lang w:val="en-US" w:eastAsia="ru-RU"/>
        </w:rPr>
        <w:t>{SITI March 12, 1896, p. 163.13}</w:t>
      </w:r>
    </w:p>
    <w:p w14:paraId="47750699"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free gift came upon all men unto justification of life.” </w:t>
      </w:r>
      <w:r w:rsidRPr="00ED42E4">
        <w:rPr>
          <w:rFonts w:ascii="Arial" w:eastAsia="Times New Roman" w:hAnsi="Arial" w:cs="Arial"/>
          <w:color w:val="BB146E"/>
          <w:sz w:val="17"/>
          <w:szCs w:val="17"/>
          <w:bdr w:val="none" w:sz="0" w:space="0" w:color="auto" w:frame="1"/>
          <w:lang w:val="en-US" w:eastAsia="ru-RU"/>
        </w:rPr>
        <w:t>{SITI March 12, 1896, p. 163.14}</w:t>
      </w:r>
    </w:p>
    <w:p w14:paraId="6F8B00CF"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what means did it come? </w:t>
      </w:r>
      <w:r w:rsidRPr="00ED42E4">
        <w:rPr>
          <w:rFonts w:ascii="Arial" w:eastAsia="Times New Roman" w:hAnsi="Arial" w:cs="Arial"/>
          <w:color w:val="BB146E"/>
          <w:sz w:val="17"/>
          <w:szCs w:val="17"/>
          <w:bdr w:val="none" w:sz="0" w:space="0" w:color="auto" w:frame="1"/>
          <w:lang w:val="en-US" w:eastAsia="ru-RU"/>
        </w:rPr>
        <w:t>{SITI March 12, 1896, p. 163.15}</w:t>
      </w:r>
    </w:p>
    <w:p w14:paraId="42AAEE40"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the righteousness of one.” </w:t>
      </w:r>
      <w:r w:rsidRPr="00ED42E4">
        <w:rPr>
          <w:rFonts w:ascii="Arial" w:eastAsia="Times New Roman" w:hAnsi="Arial" w:cs="Arial"/>
          <w:color w:val="BB146E"/>
          <w:sz w:val="17"/>
          <w:szCs w:val="17"/>
          <w:bdr w:val="none" w:sz="0" w:space="0" w:color="auto" w:frame="1"/>
          <w:lang w:val="en-US" w:eastAsia="ru-RU"/>
        </w:rPr>
        <w:t>{SITI March 12, 1896, p. 163.16}</w:t>
      </w:r>
    </w:p>
    <w:p w14:paraId="3282DA34"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How only does righteousness come? </w:t>
      </w:r>
      <w:r w:rsidRPr="00ED42E4">
        <w:rPr>
          <w:rFonts w:ascii="Arial" w:eastAsia="Times New Roman" w:hAnsi="Arial" w:cs="Arial"/>
          <w:color w:val="BB146E"/>
          <w:sz w:val="17"/>
          <w:szCs w:val="17"/>
          <w:bdr w:val="none" w:sz="0" w:space="0" w:color="auto" w:frame="1"/>
          <w:lang w:val="en-US" w:eastAsia="ru-RU"/>
        </w:rPr>
        <w:t>{SITI March 12, 1896, p. 163.17}</w:t>
      </w:r>
    </w:p>
    <w:p w14:paraId="60F9C545"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“By the obedience of one.” </w:t>
      </w:r>
      <w:r w:rsidRPr="00ED42E4">
        <w:rPr>
          <w:rFonts w:ascii="Arial" w:eastAsia="Times New Roman" w:hAnsi="Arial" w:cs="Arial"/>
          <w:color w:val="BB146E"/>
          <w:sz w:val="17"/>
          <w:szCs w:val="17"/>
          <w:bdr w:val="none" w:sz="0" w:space="0" w:color="auto" w:frame="1"/>
          <w:lang w:val="en-US" w:eastAsia="ru-RU"/>
        </w:rPr>
        <w:t>{SITI March 12, 1896, p. 163.18}</w:t>
      </w:r>
    </w:p>
    <w:p w14:paraId="6911D3BC"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Joy in God.-The eleventh verse should have been included in last week’s lesson, as the thought is the same as in the preceding verses. By the same life by which we receive the reconciliation and salvation, “we also joy in God.” Christ’s life is a joyous life. When David had fallen, he prayed, “Restore unto me the joy of thy salvation; and uphold me with thy free Spirit.” </w:t>
      </w:r>
      <w:r w:rsidRPr="00ED42E4">
        <w:rPr>
          <w:rFonts w:ascii="Arial" w:eastAsia="Times New Roman" w:hAnsi="Arial" w:cs="Arial"/>
          <w:color w:val="008000"/>
          <w:sz w:val="24"/>
          <w:szCs w:val="24"/>
          <w:bdr w:val="none" w:sz="0" w:space="0" w:color="auto" w:frame="1"/>
          <w:lang w:val="en-US" w:eastAsia="ru-RU"/>
        </w:rPr>
        <w:t>Psalm 51:12</w:t>
      </w:r>
      <w:r w:rsidRPr="00ED42E4">
        <w:rPr>
          <w:rFonts w:ascii="Arial" w:eastAsia="Times New Roman" w:hAnsi="Arial" w:cs="Arial"/>
          <w:color w:val="000000"/>
          <w:sz w:val="24"/>
          <w:szCs w:val="24"/>
          <w:lang w:val="en-US" w:eastAsia="ru-RU"/>
        </w:rPr>
        <w:t xml:space="preserve">. The brightness of the heavens, the beauty </w:t>
      </w:r>
      <w:r w:rsidRPr="00ED42E4">
        <w:rPr>
          <w:rFonts w:ascii="Arial" w:eastAsia="Times New Roman" w:hAnsi="Arial" w:cs="Arial"/>
          <w:color w:val="000000"/>
          <w:sz w:val="24"/>
          <w:szCs w:val="24"/>
          <w:lang w:val="en-US" w:eastAsia="ru-RU"/>
        </w:rPr>
        <w:lastRenderedPageBreak/>
        <w:t>of the infinite variety of flowers with which God clothes the earth, and the glad songs of the birds, all indicate that God delights in joy and beauty. Brightness and song are but the natural expressions of his life. “Let them also that love thy name be joyful in thee.” </w:t>
      </w:r>
      <w:r w:rsidRPr="00ED42E4">
        <w:rPr>
          <w:rFonts w:ascii="Arial" w:eastAsia="Times New Roman" w:hAnsi="Arial" w:cs="Arial"/>
          <w:color w:val="008000"/>
          <w:sz w:val="24"/>
          <w:szCs w:val="24"/>
          <w:bdr w:val="none" w:sz="0" w:space="0" w:color="auto" w:frame="1"/>
          <w:lang w:val="en-US" w:eastAsia="ru-RU"/>
        </w:rPr>
        <w:t>Psalm 5:11</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12, 1896, p. 163.19}</w:t>
      </w:r>
    </w:p>
    <w:p w14:paraId="6BF4D42C"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There is probably no passage in Romans more difficult to understand than </w:t>
      </w:r>
      <w:r w:rsidRPr="00ED42E4">
        <w:rPr>
          <w:rFonts w:ascii="Arial" w:eastAsia="Times New Roman" w:hAnsi="Arial" w:cs="Arial"/>
          <w:color w:val="008000"/>
          <w:sz w:val="24"/>
          <w:szCs w:val="24"/>
          <w:bdr w:val="none" w:sz="0" w:space="0" w:color="auto" w:frame="1"/>
          <w:lang w:val="en-US" w:eastAsia="ru-RU"/>
        </w:rPr>
        <w:t>verses 12-19</w:t>
      </w:r>
      <w:r w:rsidRPr="00ED42E4">
        <w:rPr>
          <w:rFonts w:ascii="Arial" w:eastAsia="Times New Roman" w:hAnsi="Arial" w:cs="Arial"/>
          <w:color w:val="000000"/>
          <w:sz w:val="24"/>
          <w:szCs w:val="24"/>
          <w:lang w:val="en-US" w:eastAsia="ru-RU"/>
        </w:rPr>
        <w:t>. The reason is that there is so long a parenthesis in the midst of the main statement, and there is so much repetition of the same form of expression. There is really no greatly involved argument. In this study we shall not attempt to deal with every particular, but will note the main thought running through the whole, so that the reader can read and study it more satisfactorily for himself. </w:t>
      </w:r>
      <w:r w:rsidRPr="00ED42E4">
        <w:rPr>
          <w:rFonts w:ascii="Arial" w:eastAsia="Times New Roman" w:hAnsi="Arial" w:cs="Arial"/>
          <w:color w:val="BB146E"/>
          <w:sz w:val="17"/>
          <w:szCs w:val="17"/>
          <w:bdr w:val="none" w:sz="0" w:space="0" w:color="auto" w:frame="1"/>
          <w:lang w:val="en-US" w:eastAsia="ru-RU"/>
        </w:rPr>
        <w:t>{SITI March 12, 1896, p. 164.1}</w:t>
      </w:r>
    </w:p>
    <w:p w14:paraId="2A7C8602"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First Principles.-It will be seen from </w:t>
      </w:r>
      <w:r w:rsidRPr="00ED42E4">
        <w:rPr>
          <w:rFonts w:ascii="Arial" w:eastAsia="Times New Roman" w:hAnsi="Arial" w:cs="Arial"/>
          <w:color w:val="008000"/>
          <w:sz w:val="24"/>
          <w:szCs w:val="24"/>
          <w:bdr w:val="none" w:sz="0" w:space="0" w:color="auto" w:frame="1"/>
          <w:lang w:val="en-US" w:eastAsia="ru-RU"/>
        </w:rPr>
        <w:t>verse 12</w:t>
      </w:r>
      <w:r w:rsidRPr="00ED42E4">
        <w:rPr>
          <w:rFonts w:ascii="Arial" w:eastAsia="Times New Roman" w:hAnsi="Arial" w:cs="Arial"/>
          <w:color w:val="000000"/>
          <w:sz w:val="24"/>
          <w:szCs w:val="24"/>
          <w:lang w:val="en-US" w:eastAsia="ru-RU"/>
        </w:rPr>
        <w:t> that the apostle goes back to the very beginning. “By one man sin entered into the world, and death by sin; and so death passed upon all men, for that all have sinned.” There can never be any presentation of the Gospel, if these facts are ignored. The story of the fall of man must be as literally true as the story of the cross; for the latter depends entirely upon the former. </w:t>
      </w:r>
      <w:r w:rsidRPr="00ED42E4">
        <w:rPr>
          <w:rFonts w:ascii="Arial" w:eastAsia="Times New Roman" w:hAnsi="Arial" w:cs="Arial"/>
          <w:color w:val="BB146E"/>
          <w:sz w:val="17"/>
          <w:szCs w:val="17"/>
          <w:bdr w:val="none" w:sz="0" w:space="0" w:color="auto" w:frame="1"/>
          <w:lang w:val="en-US" w:eastAsia="ru-RU"/>
        </w:rPr>
        <w:t>{SITI March 12, 1896, p. 164.2}</w:t>
      </w:r>
    </w:p>
    <w:p w14:paraId="062DD578"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Death by Sin.-Death came by sin, because sin is death. Sin, when it is full grown, bringeth forth death. See </w:t>
      </w:r>
      <w:r w:rsidRPr="00ED42E4">
        <w:rPr>
          <w:rFonts w:ascii="Arial" w:eastAsia="Times New Roman" w:hAnsi="Arial" w:cs="Arial"/>
          <w:color w:val="008000"/>
          <w:sz w:val="24"/>
          <w:szCs w:val="24"/>
          <w:bdr w:val="none" w:sz="0" w:space="0" w:color="auto" w:frame="1"/>
          <w:lang w:val="en-US" w:eastAsia="ru-RU"/>
        </w:rPr>
        <w:t>James 1:15</w:t>
      </w:r>
      <w:r w:rsidRPr="00ED42E4">
        <w:rPr>
          <w:rFonts w:ascii="Arial" w:eastAsia="Times New Roman" w:hAnsi="Arial" w:cs="Arial"/>
          <w:color w:val="000000"/>
          <w:sz w:val="24"/>
          <w:szCs w:val="24"/>
          <w:lang w:val="en-US" w:eastAsia="ru-RU"/>
        </w:rPr>
        <w:t>. “To be carnally minded is death.” </w:t>
      </w:r>
      <w:r w:rsidRPr="00ED42E4">
        <w:rPr>
          <w:rFonts w:ascii="Arial" w:eastAsia="Times New Roman" w:hAnsi="Arial" w:cs="Arial"/>
          <w:color w:val="008000"/>
          <w:sz w:val="24"/>
          <w:szCs w:val="24"/>
          <w:bdr w:val="none" w:sz="0" w:space="0" w:color="auto" w:frame="1"/>
          <w:lang w:val="en-US" w:eastAsia="ru-RU"/>
        </w:rPr>
        <w:t>Romans 8:6</w:t>
      </w:r>
      <w:r w:rsidRPr="00ED42E4">
        <w:rPr>
          <w:rFonts w:ascii="Arial" w:eastAsia="Times New Roman" w:hAnsi="Arial" w:cs="Arial"/>
          <w:color w:val="000000"/>
          <w:sz w:val="24"/>
          <w:szCs w:val="24"/>
          <w:lang w:val="en-US" w:eastAsia="ru-RU"/>
        </w:rPr>
        <w:t>. “The sting of death is sin.” </w:t>
      </w:r>
      <w:r w:rsidRPr="00ED42E4">
        <w:rPr>
          <w:rFonts w:ascii="Arial" w:eastAsia="Times New Roman" w:hAnsi="Arial" w:cs="Arial"/>
          <w:color w:val="008000"/>
          <w:sz w:val="24"/>
          <w:szCs w:val="24"/>
          <w:bdr w:val="none" w:sz="0" w:space="0" w:color="auto" w:frame="1"/>
          <w:lang w:val="en-US" w:eastAsia="ru-RU"/>
        </w:rPr>
        <w:t>1 Corinthians 15:56</w:t>
      </w:r>
      <w:r w:rsidRPr="00ED42E4">
        <w:rPr>
          <w:rFonts w:ascii="Arial" w:eastAsia="Times New Roman" w:hAnsi="Arial" w:cs="Arial"/>
          <w:color w:val="000000"/>
          <w:sz w:val="24"/>
          <w:szCs w:val="24"/>
          <w:lang w:val="en-US" w:eastAsia="ru-RU"/>
        </w:rPr>
        <w:t>. There could be no death if there were no sin. Sin carries death in its bosom. So it was not an arbitrary act on the part of God that death came upon men because of sin. It could not possibly be otherwise. </w:t>
      </w:r>
      <w:r w:rsidRPr="00ED42E4">
        <w:rPr>
          <w:rFonts w:ascii="Arial" w:eastAsia="Times New Roman" w:hAnsi="Arial" w:cs="Arial"/>
          <w:color w:val="BB146E"/>
          <w:sz w:val="17"/>
          <w:szCs w:val="17"/>
          <w:bdr w:val="none" w:sz="0" w:space="0" w:color="auto" w:frame="1"/>
          <w:lang w:val="en-US" w:eastAsia="ru-RU"/>
        </w:rPr>
        <w:t>{SITI March 12, 1896, p. 164.3}</w:t>
      </w:r>
    </w:p>
    <w:p w14:paraId="27630ECC"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Righteousness and Life.—“To be spiritually minded is life and peace.” </w:t>
      </w:r>
      <w:r w:rsidRPr="00ED42E4">
        <w:rPr>
          <w:rFonts w:ascii="Arial" w:eastAsia="Times New Roman" w:hAnsi="Arial" w:cs="Arial"/>
          <w:color w:val="008000"/>
          <w:sz w:val="24"/>
          <w:szCs w:val="24"/>
          <w:bdr w:val="none" w:sz="0" w:space="0" w:color="auto" w:frame="1"/>
          <w:lang w:val="en-US" w:eastAsia="ru-RU"/>
        </w:rPr>
        <w:t>Romans 8:6</w:t>
      </w:r>
      <w:r w:rsidRPr="00ED42E4">
        <w:rPr>
          <w:rFonts w:ascii="Arial" w:eastAsia="Times New Roman" w:hAnsi="Arial" w:cs="Arial"/>
          <w:color w:val="000000"/>
          <w:sz w:val="24"/>
          <w:szCs w:val="24"/>
          <w:lang w:val="en-US" w:eastAsia="ru-RU"/>
        </w:rPr>
        <w:t>. “There is none good but one, that is, God.” </w:t>
      </w:r>
      <w:r w:rsidRPr="00ED42E4">
        <w:rPr>
          <w:rFonts w:ascii="Arial" w:eastAsia="Times New Roman" w:hAnsi="Arial" w:cs="Arial"/>
          <w:color w:val="008000"/>
          <w:sz w:val="24"/>
          <w:szCs w:val="24"/>
          <w:bdr w:val="none" w:sz="0" w:space="0" w:color="auto" w:frame="1"/>
          <w:lang w:val="en-US" w:eastAsia="ru-RU"/>
        </w:rPr>
        <w:t>Matthew 19:17</w:t>
      </w:r>
      <w:r w:rsidRPr="00ED42E4">
        <w:rPr>
          <w:rFonts w:ascii="Arial" w:eastAsia="Times New Roman" w:hAnsi="Arial" w:cs="Arial"/>
          <w:color w:val="000000"/>
          <w:sz w:val="24"/>
          <w:szCs w:val="24"/>
          <w:lang w:val="en-US" w:eastAsia="ru-RU"/>
        </w:rPr>
        <w:t>. He is goodness itself. Goodness is his life. Righteousness is simply God’s way. Therefore righteousness is life. It is not merely a conception of what is right, but it is the right thing itself. Righteousness is active. As sin and death are inseparable, so are righteousness and life. “See, I have set before thee this day life and good, and death and evil.” </w:t>
      </w:r>
      <w:r w:rsidRPr="00ED42E4">
        <w:rPr>
          <w:rFonts w:ascii="Arial" w:eastAsia="Times New Roman" w:hAnsi="Arial" w:cs="Arial"/>
          <w:color w:val="008000"/>
          <w:sz w:val="24"/>
          <w:szCs w:val="24"/>
          <w:bdr w:val="none" w:sz="0" w:space="0" w:color="auto" w:frame="1"/>
          <w:lang w:val="en-US" w:eastAsia="ru-RU"/>
        </w:rPr>
        <w:t>Deuteronomy 30:15</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12, 1896, p. 164.4}</w:t>
      </w:r>
    </w:p>
    <w:p w14:paraId="1E3B7669"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Death Passed upon All Men.-Note the justice here. Death passed upon all men, “for that all have sinned.” “The soul that sinneth, it shall die. The son shall not bear the iniquity of the father, neither shall the father bear the iniquity of the son; the righteousness of the righteous shall be upon him, and the wickedness of the wicked shall be upon him.” </w:t>
      </w:r>
      <w:r w:rsidRPr="00ED42E4">
        <w:rPr>
          <w:rFonts w:ascii="Arial" w:eastAsia="Times New Roman" w:hAnsi="Arial" w:cs="Arial"/>
          <w:color w:val="008000"/>
          <w:sz w:val="24"/>
          <w:szCs w:val="24"/>
          <w:bdr w:val="none" w:sz="0" w:space="0" w:color="auto" w:frame="1"/>
          <w:lang w:val="en-US" w:eastAsia="ru-RU"/>
        </w:rPr>
        <w:t>Ezekiel 18:20</w:t>
      </w:r>
      <w:r w:rsidRPr="00ED42E4">
        <w:rPr>
          <w:rFonts w:ascii="Arial" w:eastAsia="Times New Roman" w:hAnsi="Arial" w:cs="Arial"/>
          <w:color w:val="000000"/>
          <w:sz w:val="24"/>
          <w:szCs w:val="24"/>
          <w:lang w:val="en-US" w:eastAsia="ru-RU"/>
        </w:rPr>
        <w:t>. And this is also a necessary consequence of the fact that sin contains death in it, and that death can not come in any other way than by sin. </w:t>
      </w:r>
      <w:r w:rsidRPr="00ED42E4">
        <w:rPr>
          <w:rFonts w:ascii="Arial" w:eastAsia="Times New Roman" w:hAnsi="Arial" w:cs="Arial"/>
          <w:color w:val="BB146E"/>
          <w:sz w:val="17"/>
          <w:szCs w:val="17"/>
          <w:bdr w:val="none" w:sz="0" w:space="0" w:color="auto" w:frame="1"/>
          <w:lang w:val="en-US" w:eastAsia="ru-RU"/>
        </w:rPr>
        <w:t>{SITI March 12, 1896, p. 164.5}</w:t>
      </w:r>
    </w:p>
    <w:p w14:paraId="6A3A6CDD"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Conclusion.-It will be noticed that the twelfth verse begins a proposition that is not completed. </w:t>
      </w:r>
      <w:r w:rsidRPr="00ED42E4">
        <w:rPr>
          <w:rFonts w:ascii="Arial" w:eastAsia="Times New Roman" w:hAnsi="Arial" w:cs="Arial"/>
          <w:color w:val="008000"/>
          <w:sz w:val="24"/>
          <w:szCs w:val="24"/>
          <w:bdr w:val="none" w:sz="0" w:space="0" w:color="auto" w:frame="1"/>
          <w:lang w:val="en-US" w:eastAsia="ru-RU"/>
        </w:rPr>
        <w:t>Verses 13-17</w:t>
      </w:r>
      <w:r w:rsidRPr="00ED42E4">
        <w:rPr>
          <w:rFonts w:ascii="Arial" w:eastAsia="Times New Roman" w:hAnsi="Arial" w:cs="Arial"/>
          <w:color w:val="000000"/>
          <w:sz w:val="24"/>
          <w:szCs w:val="24"/>
          <w:lang w:val="en-US" w:eastAsia="ru-RU"/>
        </w:rPr>
        <w:t> are parenthetical; we must pass on to the eighteenth verse to find the conclusion. But as the mind would naturally lose the first part of the statement on account of the long parenthesis, the apostle repeats the substance of it, so that we may perceive the force of the conclusion. So the first part of </w:t>
      </w:r>
      <w:r w:rsidRPr="00ED42E4">
        <w:rPr>
          <w:rFonts w:ascii="Arial" w:eastAsia="Times New Roman" w:hAnsi="Arial" w:cs="Arial"/>
          <w:color w:val="008000"/>
          <w:sz w:val="24"/>
          <w:szCs w:val="24"/>
          <w:bdr w:val="none" w:sz="0" w:space="0" w:color="auto" w:frame="1"/>
          <w:lang w:val="en-US" w:eastAsia="ru-RU"/>
        </w:rPr>
        <w:t>verse 18</w:t>
      </w:r>
      <w:r w:rsidRPr="00ED42E4">
        <w:rPr>
          <w:rFonts w:ascii="Arial" w:eastAsia="Times New Roman" w:hAnsi="Arial" w:cs="Arial"/>
          <w:color w:val="000000"/>
          <w:sz w:val="24"/>
          <w:szCs w:val="24"/>
          <w:lang w:val="en-US" w:eastAsia="ru-RU"/>
        </w:rPr>
        <w:t> is parallel to </w:t>
      </w:r>
      <w:r w:rsidRPr="00ED42E4">
        <w:rPr>
          <w:rFonts w:ascii="Arial" w:eastAsia="Times New Roman" w:hAnsi="Arial" w:cs="Arial"/>
          <w:color w:val="008000"/>
          <w:sz w:val="24"/>
          <w:szCs w:val="24"/>
          <w:bdr w:val="none" w:sz="0" w:space="0" w:color="auto" w:frame="1"/>
          <w:lang w:val="en-US" w:eastAsia="ru-RU"/>
        </w:rPr>
        <w:t>verse 12</w:t>
      </w:r>
      <w:r w:rsidRPr="00ED42E4">
        <w:rPr>
          <w:rFonts w:ascii="Arial" w:eastAsia="Times New Roman" w:hAnsi="Arial" w:cs="Arial"/>
          <w:color w:val="000000"/>
          <w:sz w:val="24"/>
          <w:szCs w:val="24"/>
          <w:lang w:val="en-US" w:eastAsia="ru-RU"/>
        </w:rPr>
        <w:t>. “As by one man sin entered into the world, and death by sin; and so death passed upon all men to condemnation.” The conclusion is, “Even so by the righteousness of One the free gift came upon all men unto justification of life.” </w:t>
      </w:r>
      <w:r w:rsidRPr="00ED42E4">
        <w:rPr>
          <w:rFonts w:ascii="Arial" w:eastAsia="Times New Roman" w:hAnsi="Arial" w:cs="Arial"/>
          <w:color w:val="BB146E"/>
          <w:sz w:val="17"/>
          <w:szCs w:val="17"/>
          <w:bdr w:val="none" w:sz="0" w:space="0" w:color="auto" w:frame="1"/>
          <w:lang w:val="en-US" w:eastAsia="ru-RU"/>
        </w:rPr>
        <w:t>{SITI March 12, 1896, p. 164.6}</w:t>
      </w:r>
    </w:p>
    <w:p w14:paraId="5E6F4881"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Reign of Death.—“Death reigned from Adam to Moses.” That does not imply that death did not reign just as much afterwards. But the point is that Moses stands for the giving of the law; “for the law was given by Moses.” </w:t>
      </w:r>
      <w:r w:rsidRPr="00ED42E4">
        <w:rPr>
          <w:rFonts w:ascii="Arial" w:eastAsia="Times New Roman" w:hAnsi="Arial" w:cs="Arial"/>
          <w:color w:val="008000"/>
          <w:sz w:val="24"/>
          <w:szCs w:val="24"/>
          <w:bdr w:val="none" w:sz="0" w:space="0" w:color="auto" w:frame="1"/>
          <w:lang w:val="en-US" w:eastAsia="ru-RU"/>
        </w:rPr>
        <w:t>John 1:17</w:t>
      </w:r>
      <w:r w:rsidRPr="00ED42E4">
        <w:rPr>
          <w:rFonts w:ascii="Arial" w:eastAsia="Times New Roman" w:hAnsi="Arial" w:cs="Arial"/>
          <w:color w:val="000000"/>
          <w:sz w:val="24"/>
          <w:szCs w:val="24"/>
          <w:lang w:val="en-US" w:eastAsia="ru-RU"/>
        </w:rPr>
        <w:t>. Now since death reigns through sin, and sin is not imputed when there is no law, it is evident from the statement that “death reigned from Adam to Moses,” that the law was in the world just as much before Sinai as it was afterwards. “The sting of death is sin; and the strength of sin is the law.” </w:t>
      </w:r>
      <w:r w:rsidRPr="00ED42E4">
        <w:rPr>
          <w:rFonts w:ascii="Arial" w:eastAsia="Times New Roman" w:hAnsi="Arial" w:cs="Arial"/>
          <w:color w:val="008000"/>
          <w:sz w:val="24"/>
          <w:szCs w:val="24"/>
          <w:bdr w:val="none" w:sz="0" w:space="0" w:color="auto" w:frame="1"/>
          <w:lang w:val="en-US" w:eastAsia="ru-RU"/>
        </w:rPr>
        <w:t>1 Corinthians 15:56</w:t>
      </w:r>
      <w:r w:rsidRPr="00ED42E4">
        <w:rPr>
          <w:rFonts w:ascii="Arial" w:eastAsia="Times New Roman" w:hAnsi="Arial" w:cs="Arial"/>
          <w:color w:val="000000"/>
          <w:sz w:val="24"/>
          <w:szCs w:val="24"/>
          <w:lang w:val="en-US" w:eastAsia="ru-RU"/>
        </w:rPr>
        <w:t>. There can be no sin imputed when there is no law; but wherever there is sin, there death reigns. </w:t>
      </w:r>
      <w:r w:rsidRPr="00ED42E4">
        <w:rPr>
          <w:rFonts w:ascii="Arial" w:eastAsia="Times New Roman" w:hAnsi="Arial" w:cs="Arial"/>
          <w:color w:val="BB146E"/>
          <w:sz w:val="17"/>
          <w:szCs w:val="17"/>
          <w:bdr w:val="none" w:sz="0" w:space="0" w:color="auto" w:frame="1"/>
          <w:lang w:val="en-US" w:eastAsia="ru-RU"/>
        </w:rPr>
        <w:t>{SITI March 12, 1896, p. 164.7}</w:t>
      </w:r>
    </w:p>
    <w:p w14:paraId="6E3D5E1E"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lastRenderedPageBreak/>
        <w:t>Adam a Figure.—“Death reigned from Adam to Moses, even over them that had not sinned after the similitude of Adam’s transgression, who is the figure of Him that was to come.” How is Adam a figure of Him that was to come, namely, Christ? Just as the following verses indicate, that is, Adam was a figure of Christ in that his action involved many besides himself. It is evident that Adam could not give his descendants any higher nature than he had himself, so Adam’s sin made it inevitable that all his descendants should be born with sinful natures. Sentence of death, however, does not pass on them for that, but because they have sinned. </w:t>
      </w:r>
      <w:r w:rsidRPr="00ED42E4">
        <w:rPr>
          <w:rFonts w:ascii="Arial" w:eastAsia="Times New Roman" w:hAnsi="Arial" w:cs="Arial"/>
          <w:color w:val="BB146E"/>
          <w:sz w:val="17"/>
          <w:szCs w:val="17"/>
          <w:bdr w:val="none" w:sz="0" w:space="0" w:color="auto" w:frame="1"/>
          <w:lang w:val="en-US" w:eastAsia="ru-RU"/>
        </w:rPr>
        <w:t>{SITI March 12, 1896, p. 164.8}</w:t>
      </w:r>
    </w:p>
    <w:p w14:paraId="43509C42"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 Figure by Contrast.-Adam is a figure of Christ, but only by contrast. “Not as the offence, so also is the free gift.” Through the offence of one many are dead; but through the righteousness of One, many receive life. “The judgment was by one to condemnation, but the free gift is of many offenses unto justification. For if by one man’s offence death reigned by one; much more they which receive abundance of grace and of the gift of righteousness shall reign in life by One, Jesus Christ.” There is contrast all the way through. Everything that came through Adam’s fall is undone in Christ; or, better still, all that was lost in Adam is restored in Christ. </w:t>
      </w:r>
      <w:r w:rsidRPr="00ED42E4">
        <w:rPr>
          <w:rFonts w:ascii="Arial" w:eastAsia="Times New Roman" w:hAnsi="Arial" w:cs="Arial"/>
          <w:color w:val="BB146E"/>
          <w:sz w:val="17"/>
          <w:szCs w:val="17"/>
          <w:bdr w:val="none" w:sz="0" w:space="0" w:color="auto" w:frame="1"/>
          <w:lang w:val="en-US" w:eastAsia="ru-RU"/>
        </w:rPr>
        <w:t>{SITI March 12, 1896, p. 164.9}</w:t>
      </w:r>
    </w:p>
    <w:p w14:paraId="06877775"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“Much More.” —This might be taken as the key-note of this chapter. Not only is everything that is lost in Adam restored in Christ, but “much more.” “If, when we were enemies, we were reconciled to God by the death of his Son; much more, being reconciled, we shall be saved by his life.” And there is no chance of finding fault with the inevitable fact that we are inheritors of a sinful nature through Adam. We can not complain that we are unjustly dealt with. It is true that we are not to blame for having a sinful nature, and the Lord recognises the fact. So he provides that just as in Adam we were made partakers of a sinful nature, even so in Christ we shall be made partakers of the divine nature. But “much more.” “For if by one man’s offence death reigned by one; much more they which receive abundance of grace and of the gift of righteousness shall reign in life by One, Jesus Christ.” That is, the life of which we are made partakers in Christ is much stronger for righteousness than the life which we received from Adam is for unrighteousness. God does not do things by halves. He gives “abundance of grace.” </w:t>
      </w:r>
      <w:r w:rsidRPr="00ED42E4">
        <w:rPr>
          <w:rFonts w:ascii="Arial" w:eastAsia="Times New Roman" w:hAnsi="Arial" w:cs="Arial"/>
          <w:color w:val="BB146E"/>
          <w:sz w:val="17"/>
          <w:szCs w:val="17"/>
          <w:bdr w:val="none" w:sz="0" w:space="0" w:color="auto" w:frame="1"/>
          <w:lang w:val="en-US" w:eastAsia="ru-RU"/>
        </w:rPr>
        <w:t>{SITI March 12, 1896, p. 164.10}</w:t>
      </w:r>
    </w:p>
    <w:p w14:paraId="15FE7110"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Condemnation.—“Death passed upon all men;” or, as stated later, “judgment came upon all men to condemnation.” “The wages of sin is death.” </w:t>
      </w:r>
      <w:r w:rsidRPr="00ED42E4">
        <w:rPr>
          <w:rFonts w:ascii="Arial" w:eastAsia="Times New Roman" w:hAnsi="Arial" w:cs="Arial"/>
          <w:color w:val="008000"/>
          <w:sz w:val="24"/>
          <w:szCs w:val="24"/>
          <w:bdr w:val="none" w:sz="0" w:space="0" w:color="auto" w:frame="1"/>
          <w:lang w:val="en-US" w:eastAsia="ru-RU"/>
        </w:rPr>
        <w:t>Romans 6:23</w:t>
      </w:r>
      <w:r w:rsidRPr="00ED42E4">
        <w:rPr>
          <w:rFonts w:ascii="Arial" w:eastAsia="Times New Roman" w:hAnsi="Arial" w:cs="Arial"/>
          <w:color w:val="000000"/>
          <w:sz w:val="24"/>
          <w:szCs w:val="24"/>
          <w:lang w:val="en-US" w:eastAsia="ru-RU"/>
        </w:rPr>
        <w:t>. All have sinned, and, therefore, all are in condemnation. There has not a man lived on earth over whom death has not reigned, nor will there be until the end of the world. Enoch and Elijah, as well as those who shall be translated when the Lord comes, are no exceptions. There are no exceptions, for the Scripture says that “death passed upon all men.” For the reign of death is simply the reign of sin. “Elias was a man of like passions with us.” Enoch was righteous only by faith; his nature was as sinful as that of any other man. So that death reigned over them as well as over any others. For be it remembered that this present going into the grave, which we so often see, is not the punishment of sin. It is simply the evidence of our mortality. Good and bad alike die. This is not the condemnation, because men die rejoicing in the Lord, and even singing songs of triumph. </w:t>
      </w:r>
      <w:r w:rsidRPr="00ED42E4">
        <w:rPr>
          <w:rFonts w:ascii="Arial" w:eastAsia="Times New Roman" w:hAnsi="Arial" w:cs="Arial"/>
          <w:color w:val="BB146E"/>
          <w:sz w:val="17"/>
          <w:szCs w:val="17"/>
          <w:bdr w:val="none" w:sz="0" w:space="0" w:color="auto" w:frame="1"/>
          <w:lang w:val="en-US" w:eastAsia="ru-RU"/>
        </w:rPr>
        <w:t>{SITI March 12, 1896, p. 164.11}</w:t>
      </w:r>
    </w:p>
    <w:p w14:paraId="5D443712"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“Justification of Life.” —“By the righteousness of One the free gift came upon all men unto justification of life.” There is no exception here. As the condemnation came upon all, so the justification comes upon all. Christ has tasted death for every man. He has given himself for all. Nay, he has given himself to every man. The free gift has come upon all. The fact that it is a free gift is evidence that there is no exception. If it came upon only those who have some special qualification, then it would not be a free gift. It is a fact, therefore, plainly stated in the Bible, that the gift of righteousness and life in Christ has come to every man on earth. There is not the slightest reason why every </w:t>
      </w:r>
      <w:r w:rsidRPr="00ED42E4">
        <w:rPr>
          <w:rFonts w:ascii="Arial" w:eastAsia="Times New Roman" w:hAnsi="Arial" w:cs="Arial"/>
          <w:color w:val="000000"/>
          <w:sz w:val="24"/>
          <w:szCs w:val="24"/>
          <w:lang w:val="en-US" w:eastAsia="ru-RU"/>
        </w:rPr>
        <w:lastRenderedPageBreak/>
        <w:t>man that has ever lived should not be saved unto eternal life, except that they would not have it. So many spurn the gift offered so freely. </w:t>
      </w:r>
      <w:r w:rsidRPr="00ED42E4">
        <w:rPr>
          <w:rFonts w:ascii="Arial" w:eastAsia="Times New Roman" w:hAnsi="Arial" w:cs="Arial"/>
          <w:color w:val="BB146E"/>
          <w:sz w:val="17"/>
          <w:szCs w:val="17"/>
          <w:bdr w:val="none" w:sz="0" w:space="0" w:color="auto" w:frame="1"/>
          <w:lang w:val="en-US" w:eastAsia="ru-RU"/>
        </w:rPr>
        <w:t>{SITI March 12, 1896, p. 164.12}</w:t>
      </w:r>
    </w:p>
    <w:p w14:paraId="1D019997"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Obedience of One.” —By the obedience of One shall many be made righteous. Men are not saved through their own obedience, but through the obedience of Christ. Here is where the skeptic cavils, and says that it is not just that one man’s obedience should be counted as another’s. But the man who rejects the counsel of the Lord does not know anything about justice, and is not qualified to speak in the case. The Bible does not teach us that God calls us righteous simply because Jesus of Nazareth was righteous eighteen hundred years ago. It says that by his obedience we are made righteous. Notice that it is present, actual righteousness. The trouble with those who object to the righteousness of Christ being imputed to believers is that they do not take into consideration the fact that Jesus lives. He is alive today, as much as when he was in Judea. “He ever liveth,” and he is “the same yesterday and to-day, and forever.” His life is as perfectly in harmony with the law now as it was then. And he lives in the hearts of those who believe on him. Therefore it is Christ’s present obedience in believers that makes them righteous. They can of themselves do nothing, and so God in His love does it in them. Here is the whole story: “I am crucified with Christ; nevertheless I live; yet not I but Christ liveth in me; and the life which I now live in the flesh I live by the faith of the Son of God, who loved me, and gave Himself for me.” </w:t>
      </w:r>
      <w:r w:rsidRPr="00ED42E4">
        <w:rPr>
          <w:rFonts w:ascii="Arial" w:eastAsia="Times New Roman" w:hAnsi="Arial" w:cs="Arial"/>
          <w:color w:val="008000"/>
          <w:sz w:val="24"/>
          <w:szCs w:val="24"/>
          <w:bdr w:val="none" w:sz="0" w:space="0" w:color="auto" w:frame="1"/>
          <w:lang w:val="en-US" w:eastAsia="ru-RU"/>
        </w:rPr>
        <w:t>Galatians 2:20</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12, 1896, p. 165.1}</w:t>
      </w:r>
    </w:p>
    <w:p w14:paraId="616DE67B" w14:textId="77777777" w:rsidR="00ED42E4" w:rsidRPr="00ED42E4" w:rsidRDefault="00ED42E4" w:rsidP="00205144">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Why Not All?— The text says that “by the obedience of One shall many be made righteous.” Some one may ask, “Why are not all made righteous by the obedience of One?” The reason is that they do not wish to be. If men were counted righteous simply because One was righteous eighteen hundred years ago, then all would have to be righteous by the same obedience. There would be no justice in counting righteousness to one and not to all, if it were in that way. But we have seen that it is not so. People are not simply counted righteous, but actually made righteous, by the obedience of Christ, who is as righteous as he ever was, and who lives today in those who yield to him. His ability to live in any human being is shown in the fact that he took human flesh eighteen hundred years ago. What God did in the person of the Carpenter of Nazareth, he is willing and anxious to do for every man that believes. The free gift comes upon all, but all will not accept it, and therefore all are not made righteous by it. Nevertheless, “many” will be made righteous by his obedience. Who will be one of the many? </w:t>
      </w:r>
      <w:r w:rsidRPr="00ED42E4">
        <w:rPr>
          <w:rFonts w:ascii="Arial" w:eastAsia="Times New Roman" w:hAnsi="Arial" w:cs="Arial"/>
          <w:color w:val="BB146E"/>
          <w:sz w:val="17"/>
          <w:szCs w:val="17"/>
          <w:bdr w:val="none" w:sz="0" w:space="0" w:color="auto" w:frame="1"/>
          <w:lang w:val="en-US" w:eastAsia="ru-RU"/>
        </w:rPr>
        <w:t>{SITI March 12, 1896, p. 165.2}</w:t>
      </w:r>
    </w:p>
    <w:p w14:paraId="502FF877" w14:textId="77777777" w:rsidR="00ED42E4" w:rsidRPr="00ED42E4" w:rsidRDefault="00ED42E4" w:rsidP="00205144">
      <w:pPr>
        <w:spacing w:after="0" w:line="240" w:lineRule="auto"/>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 J. W.</w:t>
      </w:r>
    </w:p>
    <w:p w14:paraId="5B5BC9C4" w14:textId="77777777" w:rsidR="00ED42E4" w:rsidRPr="00ED42E4" w:rsidRDefault="00ED42E4">
      <w:pPr>
        <w:rPr>
          <w:lang w:val="en-US"/>
        </w:rPr>
      </w:pPr>
      <w:bookmarkStart w:id="0" w:name="_GoBack"/>
      <w:bookmarkEnd w:id="0"/>
    </w:p>
    <w:p w14:paraId="350F7654" w14:textId="77777777" w:rsidR="00ED42E4" w:rsidRPr="00ED42E4" w:rsidRDefault="00ED42E4" w:rsidP="00E7072E">
      <w:pPr>
        <w:spacing w:line="450" w:lineRule="atLeast"/>
        <w:jc w:val="center"/>
        <w:rPr>
          <w:rFonts w:ascii="Georgia" w:eastAsia="Times New Roman" w:hAnsi="Georgia" w:cs="Arial"/>
          <w:b/>
          <w:bCs/>
          <w:color w:val="96004A"/>
          <w:sz w:val="30"/>
          <w:szCs w:val="30"/>
          <w:lang w:val="en-US" w:eastAsia="ru-RU"/>
        </w:rPr>
      </w:pPr>
      <w:r w:rsidRPr="00ED42E4">
        <w:rPr>
          <w:rFonts w:ascii="Georgia" w:eastAsia="Times New Roman" w:hAnsi="Georgia" w:cs="Arial"/>
          <w:b/>
          <w:bCs/>
          <w:color w:val="96004A"/>
          <w:sz w:val="30"/>
          <w:szCs w:val="30"/>
          <w:lang w:val="en-US" w:eastAsia="ru-RU"/>
        </w:rPr>
        <w:t>“To God? Or to Cæsar?” The Signs of the Times, 22, 12.</w:t>
      </w:r>
    </w:p>
    <w:p w14:paraId="2D3B3B8D" w14:textId="77777777" w:rsidR="00ED42E4" w:rsidRPr="00ED42E4" w:rsidRDefault="00ED42E4" w:rsidP="00E7072E">
      <w:pPr>
        <w:spacing w:after="0" w:line="240" w:lineRule="auto"/>
        <w:jc w:val="center"/>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 J. Waggoner</w:t>
      </w:r>
    </w:p>
    <w:p w14:paraId="54684B31"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When the Jews sought to entrap Jesus into committing Himself to opposition to the evil government, by asking Him if it was lawful to give tribute unto Cæsar, He asked them to show Him the tribute money, and they brought Him a penny. “And He saith unto them, whose is this image and superscription? They say unto Him, Cæsar’s. Then saith He unto them, Render therefore unto Cæsar the things which are Cæsar’s; and unto God the things that are God’s.” </w:t>
      </w:r>
      <w:r w:rsidRPr="00ED42E4">
        <w:rPr>
          <w:rFonts w:ascii="Arial" w:eastAsia="Times New Roman" w:hAnsi="Arial" w:cs="Arial"/>
          <w:color w:val="008000"/>
          <w:sz w:val="24"/>
          <w:szCs w:val="24"/>
          <w:bdr w:val="none" w:sz="0" w:space="0" w:color="auto" w:frame="1"/>
          <w:lang w:val="en-US" w:eastAsia="ru-RU"/>
        </w:rPr>
        <w:t>Matthew 22:19-21</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19, 1896, p. 177.1}</w:t>
      </w:r>
    </w:p>
    <w:p w14:paraId="40196EC4"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completeness of this answer was recognized even by the enemies of Jesus; for when they had heard it, “they marveled, and left Him, and went their way.” It settled the question as to what belongs to Cæsar, or human governments, and what to God. Everything that belongs to Cæsar is to be given to him, and that which belongs to God is to be held as sacred to Him. That is but simple justice; no one can gainsay the statement that every one should have what belongs to him. </w:t>
      </w:r>
      <w:r w:rsidRPr="00ED42E4">
        <w:rPr>
          <w:rFonts w:ascii="Arial" w:eastAsia="Times New Roman" w:hAnsi="Arial" w:cs="Arial"/>
          <w:color w:val="BB146E"/>
          <w:sz w:val="17"/>
          <w:szCs w:val="17"/>
          <w:bdr w:val="none" w:sz="0" w:space="0" w:color="auto" w:frame="1"/>
          <w:lang w:val="en-US" w:eastAsia="ru-RU"/>
        </w:rPr>
        <w:t>{SITI March 19, 1896, p. 177.2}</w:t>
      </w:r>
    </w:p>
    <w:p w14:paraId="2ABB387C"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lastRenderedPageBreak/>
        <w:t>From this distinction, what may we learn as to ourselves and our service? The Scriptures furnish the answer, by telling us to whom we belong. The Apostle Paul but repeated the statement of Christ, when he said, “Render therefore to all their dues; custom to whom custom; fear to whom fear; honor to whom honor.” </w:t>
      </w:r>
      <w:r w:rsidRPr="00ED42E4">
        <w:rPr>
          <w:rFonts w:ascii="Arial" w:eastAsia="Times New Roman" w:hAnsi="Arial" w:cs="Arial"/>
          <w:color w:val="008000"/>
          <w:sz w:val="24"/>
          <w:szCs w:val="24"/>
          <w:bdr w:val="none" w:sz="0" w:space="0" w:color="auto" w:frame="1"/>
          <w:lang w:val="en-US" w:eastAsia="ru-RU"/>
        </w:rPr>
        <w:t>Romans 13:7</w:t>
      </w:r>
      <w:r w:rsidRPr="00ED42E4">
        <w:rPr>
          <w:rFonts w:ascii="Arial" w:eastAsia="Times New Roman" w:hAnsi="Arial" w:cs="Arial"/>
          <w:color w:val="000000"/>
          <w:sz w:val="24"/>
          <w:szCs w:val="24"/>
          <w:lang w:val="en-US" w:eastAsia="ru-RU"/>
        </w:rPr>
        <w:t>. Yet he did not include himself and his service as belonging to Cæsar, and to be rendered to him; for when he was in the hands of Cæsar’s soldiers, on the way to Rome, he said, “There stood by me this night the angel of God, whose I am, and whom I serve.” </w:t>
      </w:r>
      <w:r w:rsidRPr="00ED42E4">
        <w:rPr>
          <w:rFonts w:ascii="Arial" w:eastAsia="Times New Roman" w:hAnsi="Arial" w:cs="Arial"/>
          <w:color w:val="008000"/>
          <w:sz w:val="24"/>
          <w:szCs w:val="24"/>
          <w:bdr w:val="none" w:sz="0" w:space="0" w:color="auto" w:frame="1"/>
          <w:lang w:val="en-US" w:eastAsia="ru-RU"/>
        </w:rPr>
        <w:t>Acts 27:23</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19, 1896, p. 177.3}</w:t>
      </w:r>
    </w:p>
    <w:p w14:paraId="6B72BA5F"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Writing to the church at Corinth, and to us all, as well, he said, “What? know ye not that your body is the temple of the Holy Ghost which is in you, which ye have of God, and ye are not your own? For ye are bought with a price.” </w:t>
      </w:r>
      <w:r w:rsidRPr="00ED42E4">
        <w:rPr>
          <w:rFonts w:ascii="Arial" w:eastAsia="Times New Roman" w:hAnsi="Arial" w:cs="Arial"/>
          <w:color w:val="008000"/>
          <w:sz w:val="24"/>
          <w:szCs w:val="24"/>
          <w:bdr w:val="none" w:sz="0" w:space="0" w:color="auto" w:frame="1"/>
          <w:lang w:val="en-US" w:eastAsia="ru-RU"/>
        </w:rPr>
        <w:t>1 Corinthians 6:19, 20</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19, 1896, p. 177.4}</w:t>
      </w:r>
    </w:p>
    <w:p w14:paraId="2B64B9BC"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If we are not our own, whose are we? Why, we belong to Him who has bought us. But that was not Cæsar nor any other earthly name. No; “for whether we live, we live unto the Lord; and whether we die, we die unto the Lord; whether we live therefore, or die, we are the Lord’s.” </w:t>
      </w:r>
      <w:r w:rsidRPr="00ED42E4">
        <w:rPr>
          <w:rFonts w:ascii="Arial" w:eastAsia="Times New Roman" w:hAnsi="Arial" w:cs="Arial"/>
          <w:color w:val="BB146E"/>
          <w:sz w:val="17"/>
          <w:szCs w:val="17"/>
          <w:bdr w:val="none" w:sz="0" w:space="0" w:color="auto" w:frame="1"/>
          <w:lang w:val="en-US" w:eastAsia="ru-RU"/>
        </w:rPr>
        <w:t>{SITI March 19, 1896, p. 177.5}</w:t>
      </w:r>
    </w:p>
    <w:p w14:paraId="52363870"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We are the Lord’s because He bought us with a price, and that price was His life. Were we were “not redeemed with corruptible things, as silver and gold,” “but with the precious blood of Christ, as of a lamb without blemish and without spot.” </w:t>
      </w:r>
      <w:r w:rsidRPr="00ED42E4">
        <w:rPr>
          <w:rFonts w:ascii="Arial" w:eastAsia="Times New Roman" w:hAnsi="Arial" w:cs="Arial"/>
          <w:color w:val="008000"/>
          <w:sz w:val="24"/>
          <w:szCs w:val="24"/>
          <w:bdr w:val="none" w:sz="0" w:space="0" w:color="auto" w:frame="1"/>
          <w:lang w:val="en-US" w:eastAsia="ru-RU"/>
        </w:rPr>
        <w:t>1 Peter 1:18, 19</w:t>
      </w:r>
      <w:r w:rsidRPr="00ED42E4">
        <w:rPr>
          <w:rFonts w:ascii="Arial" w:eastAsia="Times New Roman" w:hAnsi="Arial" w:cs="Arial"/>
          <w:color w:val="000000"/>
          <w:sz w:val="24"/>
          <w:szCs w:val="24"/>
          <w:lang w:val="en-US" w:eastAsia="ru-RU"/>
        </w:rPr>
        <w:t>. He “gave Himself for us.” </w:t>
      </w:r>
      <w:r w:rsidRPr="00ED42E4">
        <w:rPr>
          <w:rFonts w:ascii="Arial" w:eastAsia="Times New Roman" w:hAnsi="Arial" w:cs="Arial"/>
          <w:color w:val="008000"/>
          <w:sz w:val="24"/>
          <w:szCs w:val="24"/>
          <w:bdr w:val="none" w:sz="0" w:space="0" w:color="auto" w:frame="1"/>
          <w:lang w:val="en-US" w:eastAsia="ru-RU"/>
        </w:rPr>
        <w:t>Titus 2:14</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19, 1896, p. 177.6}</w:t>
      </w:r>
    </w:p>
    <w:p w14:paraId="0520040C"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Jesus gave His life for us. He gave Himself for us in death, and He ever liveth to make intercession for us. Therefore since He died and lives for us, it necessarily follows that “whether we live therefore, or die, we are the Lord’s.” The service of our lives belongs to Him, and if we die, it is to be only to His glory, and not to that of any man or any society of men. All is to be to the glory of God, whose we are. </w:t>
      </w:r>
      <w:r w:rsidRPr="00ED42E4">
        <w:rPr>
          <w:rFonts w:ascii="Arial" w:eastAsia="Times New Roman" w:hAnsi="Arial" w:cs="Arial"/>
          <w:color w:val="BB146E"/>
          <w:sz w:val="17"/>
          <w:szCs w:val="17"/>
          <w:bdr w:val="none" w:sz="0" w:space="0" w:color="auto" w:frame="1"/>
          <w:lang w:val="en-US" w:eastAsia="ru-RU"/>
        </w:rPr>
        <w:t>{SITI March 19, 1896, p. 177.7}</w:t>
      </w:r>
    </w:p>
    <w:p w14:paraId="3847EE4B"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Christian, therefore, may, at the demand of the state, give it his money, for that bears the image and superscription of the state. But he cannot give himself to the state, for he bears the image of God. He belongs to God, who has bought him, and he must render unto God that which is God’s. To give himself to the state would be to rob God. </w:t>
      </w:r>
      <w:r w:rsidRPr="00ED42E4">
        <w:rPr>
          <w:rFonts w:ascii="Arial" w:eastAsia="Times New Roman" w:hAnsi="Arial" w:cs="Arial"/>
          <w:color w:val="BB146E"/>
          <w:sz w:val="17"/>
          <w:szCs w:val="17"/>
          <w:bdr w:val="none" w:sz="0" w:space="0" w:color="auto" w:frame="1"/>
          <w:lang w:val="en-US" w:eastAsia="ru-RU"/>
        </w:rPr>
        <w:t>{SITI March 19, 1896, p. 177.8}</w:t>
      </w:r>
    </w:p>
    <w:p w14:paraId="3A8D73FC"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It is true of all men that they belong to God; but it is true Christians in a special sense, since in their case the purchase has been acknowledged and sealed. Not being their own, they are not at liberty to dispose of themselves. God has the sole right to direct their time and their actions. No Christian, therefore, can enter into any service which will put him, as in the case of a soldier, absolutely under the control of some “superior.” To say that the giving of oneself to the state, for it to have absolute control of one, is service to God, is to make the State synonymous with God, which is paganism. </w:t>
      </w:r>
      <w:r w:rsidRPr="00ED42E4">
        <w:rPr>
          <w:rFonts w:ascii="Arial" w:eastAsia="Times New Roman" w:hAnsi="Arial" w:cs="Arial"/>
          <w:color w:val="BB146E"/>
          <w:sz w:val="17"/>
          <w:szCs w:val="17"/>
          <w:bdr w:val="none" w:sz="0" w:space="0" w:color="auto" w:frame="1"/>
          <w:lang w:val="en-US" w:eastAsia="ru-RU"/>
        </w:rPr>
        <w:t>{SITI March 19, 1896, p. 177.9}</w:t>
      </w:r>
    </w:p>
    <w:p w14:paraId="5FA761FD"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Let no one imagine that this means rebellion or any manner of opposition whatever to earthly governments. Far from it. The God whom we serve is “the very God of peace,” and therefore we can serve Him only by living quiet and peaceful lives. Earthly governments may make demands upon us that are obviously unjust, but we are not to judge, nor are we sent to reform government; we must submit even to unjust demands, and not do or say anything to the prejudice of the government or its officers. But when it demands ourselves; when it claims supreme authority as to time and service, then we are to remember whose we are. We cannot give ourselves to the State; not because such a demand interferes with our rights or convenience, but because we are not our own to give. </w:t>
      </w:r>
      <w:r w:rsidRPr="00ED42E4">
        <w:rPr>
          <w:rFonts w:ascii="Arial" w:eastAsia="Times New Roman" w:hAnsi="Arial" w:cs="Arial"/>
          <w:color w:val="BB146E"/>
          <w:sz w:val="17"/>
          <w:szCs w:val="17"/>
          <w:bdr w:val="none" w:sz="0" w:space="0" w:color="auto" w:frame="1"/>
          <w:lang w:val="en-US" w:eastAsia="ru-RU"/>
        </w:rPr>
        <w:t>{SITI March 19, 1896, p. 177.10}</w:t>
      </w:r>
    </w:p>
    <w:p w14:paraId="3366FFC7" w14:textId="77777777" w:rsidR="00ED42E4" w:rsidRPr="00ED42E4" w:rsidRDefault="00ED42E4" w:rsidP="00E7072E">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He who best serves God, best serves man. It is becoming more and more common to reverse this order, and to make the service of God consist solely in a service to man. But it is wrong. God is first, and He alone can tell us how we can serve our fellow-men the best. He who puts man first, will fail to serve either men or God. The correct answer </w:t>
      </w:r>
      <w:r w:rsidRPr="00ED42E4">
        <w:rPr>
          <w:rFonts w:ascii="Arial" w:eastAsia="Times New Roman" w:hAnsi="Arial" w:cs="Arial"/>
          <w:color w:val="000000"/>
          <w:sz w:val="24"/>
          <w:szCs w:val="24"/>
          <w:lang w:val="en-US" w:eastAsia="ru-RU"/>
        </w:rPr>
        <w:lastRenderedPageBreak/>
        <w:t>to the question, “Whose are you?” Will enlighten us as to our duty in many difficult situations. E. J. W. </w:t>
      </w:r>
      <w:r w:rsidRPr="00ED42E4">
        <w:rPr>
          <w:rFonts w:ascii="Arial" w:eastAsia="Times New Roman" w:hAnsi="Arial" w:cs="Arial"/>
          <w:color w:val="BB146E"/>
          <w:sz w:val="17"/>
          <w:szCs w:val="17"/>
          <w:bdr w:val="none" w:sz="0" w:space="0" w:color="auto" w:frame="1"/>
          <w:lang w:val="en-US" w:eastAsia="ru-RU"/>
        </w:rPr>
        <w:t>{SITI March 19, 1896, p. 177.11}</w:t>
      </w:r>
    </w:p>
    <w:p w14:paraId="116F391B" w14:textId="77777777" w:rsidR="00ED42E4" w:rsidRPr="00ED42E4" w:rsidRDefault="00ED42E4">
      <w:pPr>
        <w:rPr>
          <w:lang w:val="en-US"/>
        </w:rPr>
      </w:pPr>
    </w:p>
    <w:p w14:paraId="2A8E3BBA" w14:textId="77777777" w:rsidR="00ED42E4" w:rsidRPr="00ED42E4" w:rsidRDefault="00ED42E4" w:rsidP="00646320">
      <w:pPr>
        <w:spacing w:line="450" w:lineRule="atLeast"/>
        <w:jc w:val="center"/>
        <w:rPr>
          <w:rFonts w:ascii="Georgia" w:eastAsia="Times New Roman" w:hAnsi="Georgia" w:cs="Arial"/>
          <w:b/>
          <w:bCs/>
          <w:color w:val="96004A"/>
          <w:sz w:val="30"/>
          <w:szCs w:val="30"/>
          <w:lang w:val="en-US" w:eastAsia="ru-RU"/>
        </w:rPr>
      </w:pPr>
      <w:r w:rsidRPr="00ED42E4">
        <w:rPr>
          <w:rFonts w:ascii="Georgia" w:eastAsia="Times New Roman" w:hAnsi="Georgia" w:cs="Arial"/>
          <w:b/>
          <w:bCs/>
          <w:color w:val="96004A"/>
          <w:sz w:val="30"/>
          <w:szCs w:val="30"/>
          <w:lang w:val="en-US" w:eastAsia="ru-RU"/>
        </w:rPr>
        <w:t>“Studies in Romans. Grace and Truth” The Signs of the Times, 22, 13.</w:t>
      </w:r>
    </w:p>
    <w:p w14:paraId="2D9620D8" w14:textId="77777777" w:rsidR="00ED42E4" w:rsidRPr="00ED42E4" w:rsidRDefault="00ED42E4" w:rsidP="00646320">
      <w:pPr>
        <w:spacing w:after="0" w:line="240" w:lineRule="auto"/>
        <w:jc w:val="center"/>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 J. Waggoner</w:t>
      </w:r>
    </w:p>
    <w:p w14:paraId="7376C2E0"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In studying the two remaining verses of the fifth chapter of Romans, it will be sufficient for our present purpose if we remember that the main thought running through the chapter is life and righteousness. Sin is death, and righteousness is life. Death has passed upon all men, because all have sinned, and the gift of righteousness has come to all men in the life of Christ. Sin is not imputed when there is no law, yet sin was imputed to Adam and to all who lived after him, even till the time of the giving of the law, in the days of Moses. </w:t>
      </w:r>
      <w:r w:rsidRPr="00ED42E4">
        <w:rPr>
          <w:rFonts w:ascii="Arial" w:eastAsia="Times New Roman" w:hAnsi="Arial" w:cs="Arial"/>
          <w:color w:val="BB146E"/>
          <w:sz w:val="17"/>
          <w:szCs w:val="17"/>
          <w:bdr w:val="none" w:sz="0" w:space="0" w:color="auto" w:frame="1"/>
          <w:lang w:val="en-US" w:eastAsia="ru-RU"/>
        </w:rPr>
        <w:t>{SITI March 26, 1896, p. 195.1}</w:t>
      </w:r>
    </w:p>
    <w:p w14:paraId="2E1F055C"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“Moreover the law entered, that the offence might abound. But where sin abounded, grace did much more abound; that as sin hath reigned unto death, even so might grace reign through righteousness unto eternal life by Jesus Christ our Lord.” </w:t>
      </w:r>
      <w:r w:rsidRPr="00ED42E4">
        <w:rPr>
          <w:rFonts w:ascii="Arial" w:eastAsia="Times New Roman" w:hAnsi="Arial" w:cs="Arial"/>
          <w:color w:val="008000"/>
          <w:sz w:val="24"/>
          <w:szCs w:val="24"/>
          <w:bdr w:val="none" w:sz="0" w:space="0" w:color="auto" w:frame="1"/>
          <w:lang w:val="en-US" w:eastAsia="ru-RU"/>
        </w:rPr>
        <w:t>Romans 5:20, 21</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26, 1896, p. 195.2}</w:t>
      </w:r>
    </w:p>
    <w:p w14:paraId="771D692B" w14:textId="77777777" w:rsidR="00ED42E4" w:rsidRPr="00ED42E4" w:rsidRDefault="00ED42E4" w:rsidP="00646320">
      <w:pPr>
        <w:spacing w:after="0" w:line="450" w:lineRule="atLeast"/>
        <w:rPr>
          <w:rFonts w:ascii="Times New Roman" w:eastAsia="Times New Roman" w:hAnsi="Times New Roman" w:cs="Times New Roman"/>
          <w:b/>
          <w:bCs/>
          <w:color w:val="000000"/>
          <w:sz w:val="30"/>
          <w:szCs w:val="30"/>
          <w:lang w:val="en-US" w:eastAsia="ru-RU"/>
        </w:rPr>
      </w:pPr>
      <w:r w:rsidRPr="00ED42E4">
        <w:rPr>
          <w:rFonts w:ascii="Times New Roman" w:eastAsia="Times New Roman" w:hAnsi="Times New Roman" w:cs="Times New Roman"/>
          <w:b/>
          <w:bCs/>
          <w:color w:val="000000"/>
          <w:sz w:val="30"/>
          <w:szCs w:val="30"/>
          <w:lang w:val="en-US" w:eastAsia="ru-RU"/>
        </w:rPr>
        <w:t>Questioning the Text</w:t>
      </w:r>
    </w:p>
    <w:p w14:paraId="3E589327"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Why did the law enter? </w:t>
      </w:r>
      <w:r w:rsidRPr="00ED42E4">
        <w:rPr>
          <w:rFonts w:ascii="Arial" w:eastAsia="Times New Roman" w:hAnsi="Arial" w:cs="Arial"/>
          <w:color w:val="BB146E"/>
          <w:sz w:val="17"/>
          <w:szCs w:val="17"/>
          <w:bdr w:val="none" w:sz="0" w:space="0" w:color="auto" w:frame="1"/>
          <w:lang w:val="en-US" w:eastAsia="ru-RU"/>
        </w:rPr>
        <w:t>{SITI March 26, 1896, p. 195.3}</w:t>
      </w:r>
    </w:p>
    <w:p w14:paraId="671214CF"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law entered, that the offense might abound.” </w:t>
      </w:r>
      <w:r w:rsidRPr="00ED42E4">
        <w:rPr>
          <w:rFonts w:ascii="Arial" w:eastAsia="Times New Roman" w:hAnsi="Arial" w:cs="Arial"/>
          <w:color w:val="BB146E"/>
          <w:sz w:val="17"/>
          <w:szCs w:val="17"/>
          <w:bdr w:val="none" w:sz="0" w:space="0" w:color="auto" w:frame="1"/>
          <w:lang w:val="en-US" w:eastAsia="ru-RU"/>
        </w:rPr>
        <w:t>{SITI March 26, 1896, p. 195.4}</w:t>
      </w:r>
    </w:p>
    <w:p w14:paraId="3BB53AA4"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What took place when sin abounded? </w:t>
      </w:r>
      <w:r w:rsidRPr="00ED42E4">
        <w:rPr>
          <w:rFonts w:ascii="Arial" w:eastAsia="Times New Roman" w:hAnsi="Arial" w:cs="Arial"/>
          <w:color w:val="BB146E"/>
          <w:sz w:val="17"/>
          <w:szCs w:val="17"/>
          <w:bdr w:val="none" w:sz="0" w:space="0" w:color="auto" w:frame="1"/>
          <w:lang w:val="en-US" w:eastAsia="ru-RU"/>
        </w:rPr>
        <w:t>{SITI March 26, 1896, p. 195.5}</w:t>
      </w:r>
    </w:p>
    <w:p w14:paraId="32977F91"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“Where sin abounded, grace did much more abound.” </w:t>
      </w:r>
      <w:r w:rsidRPr="00ED42E4">
        <w:rPr>
          <w:rFonts w:ascii="Arial" w:eastAsia="Times New Roman" w:hAnsi="Arial" w:cs="Arial"/>
          <w:color w:val="BB146E"/>
          <w:sz w:val="17"/>
          <w:szCs w:val="17"/>
          <w:bdr w:val="none" w:sz="0" w:space="0" w:color="auto" w:frame="1"/>
          <w:lang w:val="en-US" w:eastAsia="ru-RU"/>
        </w:rPr>
        <w:t>{SITI March 26, 1896, p. 195.6}</w:t>
      </w:r>
    </w:p>
    <w:p w14:paraId="7905BD48"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Where did sin abound? </w:t>
      </w:r>
      <w:r w:rsidRPr="00ED42E4">
        <w:rPr>
          <w:rFonts w:ascii="Arial" w:eastAsia="Times New Roman" w:hAnsi="Arial" w:cs="Arial"/>
          <w:color w:val="BB146E"/>
          <w:sz w:val="17"/>
          <w:szCs w:val="17"/>
          <w:bdr w:val="none" w:sz="0" w:space="0" w:color="auto" w:frame="1"/>
          <w:lang w:val="en-US" w:eastAsia="ru-RU"/>
        </w:rPr>
        <w:t>{SITI March 26, 1896, p. 195.7}</w:t>
      </w:r>
    </w:p>
    <w:p w14:paraId="6C3B6AAA"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Wherever the law was; because the law entered that sin might abound, and sin is not imputed where there is no law. </w:t>
      </w:r>
      <w:r w:rsidRPr="00ED42E4">
        <w:rPr>
          <w:rFonts w:ascii="Arial" w:eastAsia="Times New Roman" w:hAnsi="Arial" w:cs="Arial"/>
          <w:color w:val="BB146E"/>
          <w:sz w:val="17"/>
          <w:szCs w:val="17"/>
          <w:bdr w:val="none" w:sz="0" w:space="0" w:color="auto" w:frame="1"/>
          <w:lang w:val="en-US" w:eastAsia="ru-RU"/>
        </w:rPr>
        <w:t>{SITI March 26, 1896, p. 195.8}</w:t>
      </w:r>
    </w:p>
    <w:p w14:paraId="3E77F12C"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Then when did sin abound? </w:t>
      </w:r>
      <w:r w:rsidRPr="00ED42E4">
        <w:rPr>
          <w:rFonts w:ascii="Arial" w:eastAsia="Times New Roman" w:hAnsi="Arial" w:cs="Arial"/>
          <w:color w:val="BB146E"/>
          <w:sz w:val="17"/>
          <w:szCs w:val="17"/>
          <w:bdr w:val="none" w:sz="0" w:space="0" w:color="auto" w:frame="1"/>
          <w:lang w:val="en-US" w:eastAsia="ru-RU"/>
        </w:rPr>
        <w:t>{SITI March 26, 1896, p. 195.9}</w:t>
      </w:r>
    </w:p>
    <w:p w14:paraId="1A6BF0BD"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When “the law entered.” </w:t>
      </w:r>
      <w:r w:rsidRPr="00ED42E4">
        <w:rPr>
          <w:rFonts w:ascii="Arial" w:eastAsia="Times New Roman" w:hAnsi="Arial" w:cs="Arial"/>
          <w:color w:val="BB146E"/>
          <w:sz w:val="17"/>
          <w:szCs w:val="17"/>
          <w:bdr w:val="none" w:sz="0" w:space="0" w:color="auto" w:frame="1"/>
          <w:lang w:val="en-US" w:eastAsia="ru-RU"/>
        </w:rPr>
        <w:t>{SITI March 26, 1896, p. 195.10}</w:t>
      </w:r>
    </w:p>
    <w:p w14:paraId="39FF4EA3"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Then when must grace have superabounded? </w:t>
      </w:r>
      <w:r w:rsidRPr="00ED42E4">
        <w:rPr>
          <w:rFonts w:ascii="Arial" w:eastAsia="Times New Roman" w:hAnsi="Arial" w:cs="Arial"/>
          <w:color w:val="BB146E"/>
          <w:sz w:val="17"/>
          <w:szCs w:val="17"/>
          <w:bdr w:val="none" w:sz="0" w:space="0" w:color="auto" w:frame="1"/>
          <w:lang w:val="en-US" w:eastAsia="ru-RU"/>
        </w:rPr>
        <w:t>{SITI March 26, 1896, p. 195.11}</w:t>
      </w:r>
    </w:p>
    <w:p w14:paraId="1278A41A"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At the entering the law. </w:t>
      </w:r>
      <w:r w:rsidRPr="00ED42E4">
        <w:rPr>
          <w:rFonts w:ascii="Arial" w:eastAsia="Times New Roman" w:hAnsi="Arial" w:cs="Arial"/>
          <w:color w:val="BB146E"/>
          <w:sz w:val="17"/>
          <w:szCs w:val="17"/>
          <w:bdr w:val="none" w:sz="0" w:space="0" w:color="auto" w:frame="1"/>
          <w:lang w:val="en-US" w:eastAsia="ru-RU"/>
        </w:rPr>
        <w:t>{SITI March 26, 1896, p. 195.12}</w:t>
      </w:r>
    </w:p>
    <w:p w14:paraId="393C279A"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Why did God provide that where sin abounded, grace might much more abound? </w:t>
      </w:r>
      <w:r w:rsidRPr="00ED42E4">
        <w:rPr>
          <w:rFonts w:ascii="Arial" w:eastAsia="Times New Roman" w:hAnsi="Arial" w:cs="Arial"/>
          <w:color w:val="BB146E"/>
          <w:sz w:val="17"/>
          <w:szCs w:val="17"/>
          <w:bdr w:val="none" w:sz="0" w:space="0" w:color="auto" w:frame="1"/>
          <w:lang w:val="en-US" w:eastAsia="ru-RU"/>
        </w:rPr>
        <w:t>{SITI March 26, 1896, p. 195.13}</w:t>
      </w:r>
    </w:p>
    <w:p w14:paraId="53C81496"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“That as sin hath reigned unto death, even so might grace reign through righteousness unto eternal life by Jesus Christ our Lord.” </w:t>
      </w:r>
      <w:r w:rsidRPr="00ED42E4">
        <w:rPr>
          <w:rFonts w:ascii="Arial" w:eastAsia="Times New Roman" w:hAnsi="Arial" w:cs="Arial"/>
          <w:color w:val="BB146E"/>
          <w:sz w:val="17"/>
          <w:szCs w:val="17"/>
          <w:bdr w:val="none" w:sz="0" w:space="0" w:color="auto" w:frame="1"/>
          <w:lang w:val="en-US" w:eastAsia="ru-RU"/>
        </w:rPr>
        <w:t>{SITI March 26, 1896, p. 195.14}</w:t>
      </w:r>
    </w:p>
    <w:p w14:paraId="3DCAAFEF"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How has sin reigned? </w:t>
      </w:r>
      <w:r w:rsidRPr="00ED42E4">
        <w:rPr>
          <w:rFonts w:ascii="Arial" w:eastAsia="Times New Roman" w:hAnsi="Arial" w:cs="Arial"/>
          <w:color w:val="BB146E"/>
          <w:sz w:val="17"/>
          <w:szCs w:val="17"/>
          <w:bdr w:val="none" w:sz="0" w:space="0" w:color="auto" w:frame="1"/>
          <w:lang w:val="en-US" w:eastAsia="ru-RU"/>
        </w:rPr>
        <w:t>{SITI March 26, 1896, p. 195.15}</w:t>
      </w:r>
    </w:p>
    <w:p w14:paraId="23CC3DD1"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“Unto death.” </w:t>
      </w:r>
      <w:r w:rsidRPr="00ED42E4">
        <w:rPr>
          <w:rFonts w:ascii="Arial" w:eastAsia="Times New Roman" w:hAnsi="Arial" w:cs="Arial"/>
          <w:color w:val="BB146E"/>
          <w:sz w:val="17"/>
          <w:szCs w:val="17"/>
          <w:bdr w:val="none" w:sz="0" w:space="0" w:color="auto" w:frame="1"/>
          <w:lang w:val="en-US" w:eastAsia="ru-RU"/>
        </w:rPr>
        <w:t>{SITI March 26, 1896, p. 195.16}</w:t>
      </w:r>
    </w:p>
    <w:p w14:paraId="6D6C342B"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How does grace reign? </w:t>
      </w:r>
      <w:r w:rsidRPr="00ED42E4">
        <w:rPr>
          <w:rFonts w:ascii="Arial" w:eastAsia="Times New Roman" w:hAnsi="Arial" w:cs="Arial"/>
          <w:color w:val="BB146E"/>
          <w:sz w:val="17"/>
          <w:szCs w:val="17"/>
          <w:bdr w:val="none" w:sz="0" w:space="0" w:color="auto" w:frame="1"/>
          <w:lang w:val="en-US" w:eastAsia="ru-RU"/>
        </w:rPr>
        <w:t>{SITI March 26, 1896, p. 195.17}</w:t>
      </w:r>
    </w:p>
    <w:p w14:paraId="6B1A4D21"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“Through righteousness.” </w:t>
      </w:r>
      <w:r w:rsidRPr="00ED42E4">
        <w:rPr>
          <w:rFonts w:ascii="Arial" w:eastAsia="Times New Roman" w:hAnsi="Arial" w:cs="Arial"/>
          <w:color w:val="BB146E"/>
          <w:sz w:val="17"/>
          <w:szCs w:val="17"/>
          <w:bdr w:val="none" w:sz="0" w:space="0" w:color="auto" w:frame="1"/>
          <w:lang w:val="en-US" w:eastAsia="ru-RU"/>
        </w:rPr>
        <w:t>{SITI March 26, 1896, p. 195.18}</w:t>
      </w:r>
    </w:p>
    <w:p w14:paraId="6B0DE066"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Unto what? </w:t>
      </w:r>
      <w:r w:rsidRPr="00ED42E4">
        <w:rPr>
          <w:rFonts w:ascii="Arial" w:eastAsia="Times New Roman" w:hAnsi="Arial" w:cs="Arial"/>
          <w:color w:val="BB146E"/>
          <w:sz w:val="17"/>
          <w:szCs w:val="17"/>
          <w:bdr w:val="none" w:sz="0" w:space="0" w:color="auto" w:frame="1"/>
          <w:lang w:val="en-US" w:eastAsia="ru-RU"/>
        </w:rPr>
        <w:t>{SITI March 26, 1896, p. 195.19}</w:t>
      </w:r>
    </w:p>
    <w:p w14:paraId="0E669B2D"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“Unto eternal life.” </w:t>
      </w:r>
      <w:r w:rsidRPr="00ED42E4">
        <w:rPr>
          <w:rFonts w:ascii="Arial" w:eastAsia="Times New Roman" w:hAnsi="Arial" w:cs="Arial"/>
          <w:color w:val="BB146E"/>
          <w:sz w:val="17"/>
          <w:szCs w:val="17"/>
          <w:bdr w:val="none" w:sz="0" w:space="0" w:color="auto" w:frame="1"/>
          <w:lang w:val="en-US" w:eastAsia="ru-RU"/>
        </w:rPr>
        <w:t>{SITI March 26, 1896, p. 195.20}</w:t>
      </w:r>
    </w:p>
    <w:p w14:paraId="115BB30A"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Through whom? </w:t>
      </w:r>
      <w:r w:rsidRPr="00ED42E4">
        <w:rPr>
          <w:rFonts w:ascii="Arial" w:eastAsia="Times New Roman" w:hAnsi="Arial" w:cs="Arial"/>
          <w:color w:val="BB146E"/>
          <w:sz w:val="17"/>
          <w:szCs w:val="17"/>
          <w:bdr w:val="none" w:sz="0" w:space="0" w:color="auto" w:frame="1"/>
          <w:lang w:val="en-US" w:eastAsia="ru-RU"/>
        </w:rPr>
        <w:t>{SITI March 26, 1896, p. 195.21}</w:t>
      </w:r>
    </w:p>
    <w:p w14:paraId="05F04820"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Through “Jesus Christ our Lord.” </w:t>
      </w:r>
      <w:r w:rsidRPr="00ED42E4">
        <w:rPr>
          <w:rFonts w:ascii="Arial" w:eastAsia="Times New Roman" w:hAnsi="Arial" w:cs="Arial"/>
          <w:color w:val="BB146E"/>
          <w:sz w:val="17"/>
          <w:szCs w:val="17"/>
          <w:bdr w:val="none" w:sz="0" w:space="0" w:color="auto" w:frame="1"/>
          <w:lang w:val="en-US" w:eastAsia="ru-RU"/>
        </w:rPr>
        <w:t>{SITI March 26, 1896, p. 195.22}</w:t>
      </w:r>
    </w:p>
    <w:p w14:paraId="6E0B9DA8"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Law Entered.” —This statement indicates that there was offence before the particular time spoken of as the “entering” of the law. Taking into consideration </w:t>
      </w:r>
      <w:r w:rsidRPr="00ED42E4">
        <w:rPr>
          <w:rFonts w:ascii="Arial" w:eastAsia="Times New Roman" w:hAnsi="Arial" w:cs="Arial"/>
          <w:color w:val="008000"/>
          <w:sz w:val="24"/>
          <w:szCs w:val="24"/>
          <w:bdr w:val="none" w:sz="0" w:space="0" w:color="auto" w:frame="1"/>
          <w:lang w:val="en-US" w:eastAsia="ru-RU"/>
        </w:rPr>
        <w:t>verses 13, 14</w:t>
      </w:r>
      <w:r w:rsidRPr="00ED42E4">
        <w:rPr>
          <w:rFonts w:ascii="Arial" w:eastAsia="Times New Roman" w:hAnsi="Arial" w:cs="Arial"/>
          <w:color w:val="000000"/>
          <w:sz w:val="24"/>
          <w:szCs w:val="24"/>
          <w:lang w:val="en-US" w:eastAsia="ru-RU"/>
        </w:rPr>
        <w:t>, we have no difficulty in seeing that the giving of the law upon Sinai is the time referred to. “Until the law,” the time of Moses, and the entering of the law, evidently refer to the one event. </w:t>
      </w:r>
      <w:r w:rsidRPr="00ED42E4">
        <w:rPr>
          <w:rFonts w:ascii="Arial" w:eastAsia="Times New Roman" w:hAnsi="Arial" w:cs="Arial"/>
          <w:color w:val="BB146E"/>
          <w:sz w:val="17"/>
          <w:szCs w:val="17"/>
          <w:bdr w:val="none" w:sz="0" w:space="0" w:color="auto" w:frame="1"/>
          <w:lang w:val="en-US" w:eastAsia="ru-RU"/>
        </w:rPr>
        <w:t>{SITI March 26, 1896, p. 195.23}</w:t>
      </w:r>
    </w:p>
    <w:p w14:paraId="4EAC3269"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Sin Abounding.-The law entered that the offence already existing might abound. “But sin is not imputed when there is no law.” Therefore we must know that the law was in the world before the time spoken of as the “entering” of the law, that is, before it was </w:t>
      </w:r>
      <w:r w:rsidRPr="00ED42E4">
        <w:rPr>
          <w:rFonts w:ascii="Arial" w:eastAsia="Times New Roman" w:hAnsi="Arial" w:cs="Arial"/>
          <w:color w:val="000000"/>
          <w:sz w:val="24"/>
          <w:szCs w:val="24"/>
          <w:lang w:val="en-US" w:eastAsia="ru-RU"/>
        </w:rPr>
        <w:lastRenderedPageBreak/>
        <w:t>spoken from Sinai. This is what we learned from </w:t>
      </w:r>
      <w:r w:rsidRPr="00ED42E4">
        <w:rPr>
          <w:rFonts w:ascii="Arial" w:eastAsia="Times New Roman" w:hAnsi="Arial" w:cs="Arial"/>
          <w:color w:val="008000"/>
          <w:sz w:val="24"/>
          <w:szCs w:val="24"/>
          <w:bdr w:val="none" w:sz="0" w:space="0" w:color="auto" w:frame="1"/>
          <w:lang w:val="en-US" w:eastAsia="ru-RU"/>
        </w:rPr>
        <w:t>verses 13, 14</w:t>
      </w:r>
      <w:r w:rsidRPr="00ED42E4">
        <w:rPr>
          <w:rFonts w:ascii="Arial" w:eastAsia="Times New Roman" w:hAnsi="Arial" w:cs="Arial"/>
          <w:color w:val="000000"/>
          <w:sz w:val="24"/>
          <w:szCs w:val="24"/>
          <w:lang w:val="en-US" w:eastAsia="ru-RU"/>
        </w:rPr>
        <w:t>. It was not possible that the law should actually make any more sin than already existed. It could only emphasize it, that is, more plainly show its true nature. It was, as stated in </w:t>
      </w:r>
      <w:r w:rsidRPr="00ED42E4">
        <w:rPr>
          <w:rFonts w:ascii="Arial" w:eastAsia="Times New Roman" w:hAnsi="Arial" w:cs="Arial"/>
          <w:color w:val="008000"/>
          <w:sz w:val="24"/>
          <w:szCs w:val="24"/>
          <w:bdr w:val="none" w:sz="0" w:space="0" w:color="auto" w:frame="1"/>
          <w:lang w:val="en-US" w:eastAsia="ru-RU"/>
        </w:rPr>
        <w:t>chapter 7:13</w:t>
      </w:r>
      <w:r w:rsidRPr="00ED42E4">
        <w:rPr>
          <w:rFonts w:ascii="Arial" w:eastAsia="Times New Roman" w:hAnsi="Arial" w:cs="Arial"/>
          <w:color w:val="000000"/>
          <w:sz w:val="24"/>
          <w:szCs w:val="24"/>
          <w:lang w:val="en-US" w:eastAsia="ru-RU"/>
        </w:rPr>
        <w:t>, it was “that sin by the commandment might become exceeding sinful.” There was not one whit more of the law of God in the world after it was spoken from Sinai than there was before; neither was anything that was right before, made sinful by the giving of the law; nor was any act that was sinful before, made more sinful by the giving of the law. But the circumstances under which the law was spoken, tended to show the awfulness of sin, and to impress the hearers with a greater sense of their sinfulness than ever before. </w:t>
      </w:r>
      <w:r w:rsidRPr="00ED42E4">
        <w:rPr>
          <w:rFonts w:ascii="Arial" w:eastAsia="Times New Roman" w:hAnsi="Arial" w:cs="Arial"/>
          <w:color w:val="BB146E"/>
          <w:sz w:val="17"/>
          <w:szCs w:val="17"/>
          <w:bdr w:val="none" w:sz="0" w:space="0" w:color="auto" w:frame="1"/>
          <w:lang w:val="en-US" w:eastAsia="ru-RU"/>
        </w:rPr>
        <w:t>{SITI March 26, 1896, p. 195.24}</w:t>
      </w:r>
    </w:p>
    <w:p w14:paraId="3F16D411"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Grace Superabounding.-It would be well if every person knew this fact. We should hear less talk about being discouraged because we are so sinful. Is the heart full of sin? Know that where sin abounds, there does grace much more abound. This is shown in the fact that Christ, who is full of grace, stands at the door of the heart that is sinfulness itself, and knocks for admission. See </w:t>
      </w:r>
      <w:r w:rsidRPr="00ED42E4">
        <w:rPr>
          <w:rFonts w:ascii="Arial" w:eastAsia="Times New Roman" w:hAnsi="Arial" w:cs="Arial"/>
          <w:color w:val="008000"/>
          <w:sz w:val="24"/>
          <w:szCs w:val="24"/>
          <w:bdr w:val="none" w:sz="0" w:space="0" w:color="auto" w:frame="1"/>
          <w:lang w:val="en-US" w:eastAsia="ru-RU"/>
        </w:rPr>
        <w:t>Revelation 3:15-20</w:t>
      </w:r>
      <w:r w:rsidRPr="00ED42E4">
        <w:rPr>
          <w:rFonts w:ascii="Arial" w:eastAsia="Times New Roman" w:hAnsi="Arial" w:cs="Arial"/>
          <w:color w:val="000000"/>
          <w:sz w:val="24"/>
          <w:szCs w:val="24"/>
          <w:lang w:val="en-US" w:eastAsia="ru-RU"/>
        </w:rPr>
        <w:t>. “This is a faithful saying, and worthy of all acceptation, that Christ Jesus came into the world to save sinners; of whom I am chief.” </w:t>
      </w:r>
      <w:r w:rsidRPr="00ED42E4">
        <w:rPr>
          <w:rFonts w:ascii="Arial" w:eastAsia="Times New Roman" w:hAnsi="Arial" w:cs="Arial"/>
          <w:color w:val="008000"/>
          <w:sz w:val="24"/>
          <w:szCs w:val="24"/>
          <w:bdr w:val="none" w:sz="0" w:space="0" w:color="auto" w:frame="1"/>
          <w:lang w:val="en-US" w:eastAsia="ru-RU"/>
        </w:rPr>
        <w:t>1 Timothy 1:15</w:t>
      </w:r>
      <w:r w:rsidRPr="00ED42E4">
        <w:rPr>
          <w:rFonts w:ascii="Arial" w:eastAsia="Times New Roman" w:hAnsi="Arial" w:cs="Arial"/>
          <w:color w:val="000000"/>
          <w:sz w:val="24"/>
          <w:szCs w:val="24"/>
          <w:lang w:val="en-US" w:eastAsia="ru-RU"/>
        </w:rPr>
        <w:t>. When Wesley sang, </w:t>
      </w:r>
      <w:r w:rsidRPr="00ED42E4">
        <w:rPr>
          <w:rFonts w:ascii="Arial" w:eastAsia="Times New Roman" w:hAnsi="Arial" w:cs="Arial"/>
          <w:color w:val="BB146E"/>
          <w:sz w:val="17"/>
          <w:szCs w:val="17"/>
          <w:bdr w:val="none" w:sz="0" w:space="0" w:color="auto" w:frame="1"/>
          <w:lang w:val="en-US" w:eastAsia="ru-RU"/>
        </w:rPr>
        <w:t>{SITI March 26, 1896, p. 195.25}</w:t>
      </w:r>
    </w:p>
    <w:p w14:paraId="69D2558F" w14:textId="77777777" w:rsidR="00ED42E4" w:rsidRPr="00ED42E4" w:rsidRDefault="00ED42E4" w:rsidP="00646320">
      <w:pPr>
        <w:spacing w:after="0" w:line="240" w:lineRule="auto"/>
        <w:rPr>
          <w:rFonts w:ascii="Arial" w:eastAsia="Times New Roman" w:hAnsi="Arial" w:cs="Arial"/>
          <w:i/>
          <w:iCs/>
          <w:color w:val="000000"/>
          <w:sz w:val="24"/>
          <w:szCs w:val="24"/>
          <w:lang w:val="en-US" w:eastAsia="ru-RU"/>
        </w:rPr>
      </w:pPr>
      <w:r w:rsidRPr="00ED42E4">
        <w:rPr>
          <w:rFonts w:ascii="Arial" w:eastAsia="Times New Roman" w:hAnsi="Arial" w:cs="Arial"/>
          <w:i/>
          <w:iCs/>
          <w:color w:val="000000"/>
          <w:sz w:val="24"/>
          <w:szCs w:val="24"/>
          <w:lang w:val="en-US" w:eastAsia="ru-RU"/>
        </w:rPr>
        <w:t>“Plenteous grace with Thee is found,</w:t>
      </w:r>
      <w:r w:rsidRPr="00ED42E4">
        <w:rPr>
          <w:rFonts w:ascii="Arial" w:eastAsia="Times New Roman" w:hAnsi="Arial" w:cs="Arial"/>
          <w:i/>
          <w:iCs/>
          <w:color w:val="000000"/>
          <w:sz w:val="24"/>
          <w:szCs w:val="24"/>
          <w:lang w:val="en-US" w:eastAsia="ru-RU"/>
        </w:rPr>
        <w:br/>
        <w:t>Grace to cover all my sin,” </w:t>
      </w:r>
      <w:r w:rsidRPr="00ED42E4">
        <w:rPr>
          <w:rFonts w:ascii="Arial" w:eastAsia="Times New Roman" w:hAnsi="Arial" w:cs="Arial"/>
          <w:i/>
          <w:iCs/>
          <w:color w:val="BB146E"/>
          <w:sz w:val="17"/>
          <w:szCs w:val="17"/>
          <w:bdr w:val="none" w:sz="0" w:space="0" w:color="auto" w:frame="1"/>
          <w:lang w:val="en-US" w:eastAsia="ru-RU"/>
        </w:rPr>
        <w:t>{SITI March 26, 1896, p. 195.26}</w:t>
      </w:r>
    </w:p>
    <w:p w14:paraId="4529306E"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he had the authority of </w:t>
      </w:r>
      <w:r w:rsidRPr="00ED42E4">
        <w:rPr>
          <w:rFonts w:ascii="Arial" w:eastAsia="Times New Roman" w:hAnsi="Arial" w:cs="Arial"/>
          <w:color w:val="008000"/>
          <w:sz w:val="24"/>
          <w:szCs w:val="24"/>
          <w:bdr w:val="none" w:sz="0" w:space="0" w:color="auto" w:frame="1"/>
          <w:lang w:val="en-US" w:eastAsia="ru-RU"/>
        </w:rPr>
        <w:t>Romans 5:20</w:t>
      </w:r>
      <w:r w:rsidRPr="00ED42E4">
        <w:rPr>
          <w:rFonts w:ascii="Arial" w:eastAsia="Times New Roman" w:hAnsi="Arial" w:cs="Arial"/>
          <w:color w:val="000000"/>
          <w:sz w:val="24"/>
          <w:szCs w:val="24"/>
          <w:lang w:val="en-US" w:eastAsia="ru-RU"/>
        </w:rPr>
        <w:t> for it!</w:t>
      </w:r>
    </w:p>
    <w:p w14:paraId="5833D1DD"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Grace at Sinai.-Since the law entered that the offence might abound, it is evident that at the very time of the entering of the law the offence must have greatly abounded. There never was a time when the awfulness of sin was made to stand out more prominently. “But where sin abounded, grace did much more abound.” Therefore it is as plain as the Scripture can make it, that grace was superabounding at the giving of the law from Sinai. It is a mistake, therefore, to suppose that God designed that any should think that righteousness was to be obtained by their own works of obedience. On the contrary, the law was spoken to emphasize the boundless grace of God, in pardoning sin, and in working righteousness in men. </w:t>
      </w:r>
      <w:r w:rsidRPr="00ED42E4">
        <w:rPr>
          <w:rFonts w:ascii="Arial" w:eastAsia="Times New Roman" w:hAnsi="Arial" w:cs="Arial"/>
          <w:color w:val="BB146E"/>
          <w:sz w:val="17"/>
          <w:szCs w:val="17"/>
          <w:bdr w:val="none" w:sz="0" w:space="0" w:color="auto" w:frame="1"/>
          <w:lang w:val="en-US" w:eastAsia="ru-RU"/>
        </w:rPr>
        <w:t>{SITI March 26, 1896, p. 195.27}</w:t>
      </w:r>
    </w:p>
    <w:p w14:paraId="5706E652"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Law and God’s Throne.-We read that “righteousness and judgment are the habitation of his throne.” </w:t>
      </w:r>
      <w:r w:rsidRPr="00ED42E4">
        <w:rPr>
          <w:rFonts w:ascii="Arial" w:eastAsia="Times New Roman" w:hAnsi="Arial" w:cs="Arial"/>
          <w:color w:val="008000"/>
          <w:sz w:val="24"/>
          <w:szCs w:val="24"/>
          <w:bdr w:val="none" w:sz="0" w:space="0" w:color="auto" w:frame="1"/>
          <w:lang w:val="en-US" w:eastAsia="ru-RU"/>
        </w:rPr>
        <w:t>Psalm 97:2</w:t>
      </w:r>
      <w:r w:rsidRPr="00ED42E4">
        <w:rPr>
          <w:rFonts w:ascii="Arial" w:eastAsia="Times New Roman" w:hAnsi="Arial" w:cs="Arial"/>
          <w:color w:val="000000"/>
          <w:sz w:val="24"/>
          <w:szCs w:val="24"/>
          <w:lang w:val="en-US" w:eastAsia="ru-RU"/>
        </w:rPr>
        <w:t>. Righteousness dwells in his throne. It is the foundation of it. That the law of God is righteousness, even his own righteousness is shown by </w:t>
      </w:r>
      <w:r w:rsidRPr="00ED42E4">
        <w:rPr>
          <w:rFonts w:ascii="Arial" w:eastAsia="Times New Roman" w:hAnsi="Arial" w:cs="Arial"/>
          <w:color w:val="008000"/>
          <w:sz w:val="24"/>
          <w:szCs w:val="24"/>
          <w:bdr w:val="none" w:sz="0" w:space="0" w:color="auto" w:frame="1"/>
          <w:lang w:val="en-US" w:eastAsia="ru-RU"/>
        </w:rPr>
        <w:t>Isaiah 51:6, 7</w:t>
      </w:r>
      <w:r w:rsidRPr="00ED42E4">
        <w:rPr>
          <w:rFonts w:ascii="Arial" w:eastAsia="Times New Roman" w:hAnsi="Arial" w:cs="Arial"/>
          <w:color w:val="000000"/>
          <w:sz w:val="24"/>
          <w:szCs w:val="24"/>
          <w:lang w:val="en-US" w:eastAsia="ru-RU"/>
        </w:rPr>
        <w:t>, where God speaks of his righteousness, and says, “Hearken unto me, ye that know righteousness, the people in whose heart is my law.” That is, only they in whose heart is God’s law, know his righteousness. Therefore his law is his righteousness. And the statement that righteousness is the habitation or establishment of his throne, indicates that the law of God is in his throne. He sits upon the throne of righteousness. </w:t>
      </w:r>
      <w:r w:rsidRPr="00ED42E4">
        <w:rPr>
          <w:rFonts w:ascii="Arial" w:eastAsia="Times New Roman" w:hAnsi="Arial" w:cs="Arial"/>
          <w:color w:val="BB146E"/>
          <w:sz w:val="17"/>
          <w:szCs w:val="17"/>
          <w:bdr w:val="none" w:sz="0" w:space="0" w:color="auto" w:frame="1"/>
          <w:lang w:val="en-US" w:eastAsia="ru-RU"/>
        </w:rPr>
        <w:t>{SITI March 26, 1896, p. 195.28}</w:t>
      </w:r>
    </w:p>
    <w:p w14:paraId="3EBECC3A"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Evidence from the Tabernacle.-The tabernacle built by Moses was for a dwelling place for God. “Let them make me a sanctuary; that I may dwell among them.” </w:t>
      </w:r>
      <w:r w:rsidRPr="00ED42E4">
        <w:rPr>
          <w:rFonts w:ascii="Arial" w:eastAsia="Times New Roman" w:hAnsi="Arial" w:cs="Arial"/>
          <w:color w:val="008000"/>
          <w:sz w:val="24"/>
          <w:szCs w:val="24"/>
          <w:bdr w:val="none" w:sz="0" w:space="0" w:color="auto" w:frame="1"/>
          <w:lang w:val="en-US" w:eastAsia="ru-RU"/>
        </w:rPr>
        <w:t>Exodus 25:8</w:t>
      </w:r>
      <w:r w:rsidRPr="00ED42E4">
        <w:rPr>
          <w:rFonts w:ascii="Arial" w:eastAsia="Times New Roman" w:hAnsi="Arial" w:cs="Arial"/>
          <w:color w:val="000000"/>
          <w:sz w:val="24"/>
          <w:szCs w:val="24"/>
          <w:lang w:val="en-US" w:eastAsia="ru-RU"/>
        </w:rPr>
        <w:t>. In that sanctuary, in the most holy place, was the ark of the testament. This ark is described in </w:t>
      </w:r>
      <w:r w:rsidRPr="00ED42E4">
        <w:rPr>
          <w:rFonts w:ascii="Arial" w:eastAsia="Times New Roman" w:hAnsi="Arial" w:cs="Arial"/>
          <w:color w:val="008000"/>
          <w:sz w:val="24"/>
          <w:szCs w:val="24"/>
          <w:bdr w:val="none" w:sz="0" w:space="0" w:color="auto" w:frame="1"/>
          <w:lang w:val="en-US" w:eastAsia="ru-RU"/>
        </w:rPr>
        <w:t>Exodus 25:10-22</w:t>
      </w:r>
      <w:r w:rsidRPr="00ED42E4">
        <w:rPr>
          <w:rFonts w:ascii="Arial" w:eastAsia="Times New Roman" w:hAnsi="Arial" w:cs="Arial"/>
          <w:color w:val="000000"/>
          <w:sz w:val="24"/>
          <w:szCs w:val="24"/>
          <w:lang w:val="en-US" w:eastAsia="ru-RU"/>
        </w:rPr>
        <w:t>. The cover of the ark was called the mercy-seat. Upon this mercy-seat were the two cherubim of gold. Within the ark, under the mercy-seat, were the tables of the law. See </w:t>
      </w:r>
      <w:r w:rsidRPr="00ED42E4">
        <w:rPr>
          <w:rFonts w:ascii="Arial" w:eastAsia="Times New Roman" w:hAnsi="Arial" w:cs="Arial"/>
          <w:color w:val="008000"/>
          <w:sz w:val="24"/>
          <w:szCs w:val="24"/>
          <w:bdr w:val="none" w:sz="0" w:space="0" w:color="auto" w:frame="1"/>
          <w:lang w:val="en-US" w:eastAsia="ru-RU"/>
        </w:rPr>
        <w:t>Exodus 25:16-21</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008000"/>
          <w:sz w:val="24"/>
          <w:szCs w:val="24"/>
          <w:bdr w:val="none" w:sz="0" w:space="0" w:color="auto" w:frame="1"/>
          <w:lang w:val="en-US" w:eastAsia="ru-RU"/>
        </w:rPr>
        <w:t>Deuteronomy 10:1-5</w:t>
      </w:r>
      <w:r w:rsidRPr="00ED42E4">
        <w:rPr>
          <w:rFonts w:ascii="Arial" w:eastAsia="Times New Roman" w:hAnsi="Arial" w:cs="Arial"/>
          <w:color w:val="000000"/>
          <w:sz w:val="24"/>
          <w:szCs w:val="24"/>
          <w:lang w:val="en-US" w:eastAsia="ru-RU"/>
        </w:rPr>
        <w:t>. Between the cherubim, upon the mercy-seat, and above the tables of the law, was where the glory of God was seen, and where God spoke to the people. </w:t>
      </w:r>
      <w:r w:rsidRPr="00ED42E4">
        <w:rPr>
          <w:rFonts w:ascii="Arial" w:eastAsia="Times New Roman" w:hAnsi="Arial" w:cs="Arial"/>
          <w:color w:val="008000"/>
          <w:sz w:val="24"/>
          <w:szCs w:val="24"/>
          <w:bdr w:val="none" w:sz="0" w:space="0" w:color="auto" w:frame="1"/>
          <w:lang w:val="en-US" w:eastAsia="ru-RU"/>
        </w:rPr>
        <w:t>Exodus 25:22</w:t>
      </w:r>
      <w:r w:rsidRPr="00ED42E4">
        <w:rPr>
          <w:rFonts w:ascii="Arial" w:eastAsia="Times New Roman" w:hAnsi="Arial" w:cs="Arial"/>
          <w:color w:val="000000"/>
          <w:sz w:val="24"/>
          <w:szCs w:val="24"/>
          <w:lang w:val="en-US" w:eastAsia="ru-RU"/>
        </w:rPr>
        <w:t>. In </w:t>
      </w:r>
      <w:r w:rsidRPr="00ED42E4">
        <w:rPr>
          <w:rFonts w:ascii="Arial" w:eastAsia="Times New Roman" w:hAnsi="Arial" w:cs="Arial"/>
          <w:color w:val="008000"/>
          <w:sz w:val="24"/>
          <w:szCs w:val="24"/>
          <w:bdr w:val="none" w:sz="0" w:space="0" w:color="auto" w:frame="1"/>
          <w:lang w:val="en-US" w:eastAsia="ru-RU"/>
        </w:rPr>
        <w:t>2 Kings 19:15</w:t>
      </w:r>
      <w:r w:rsidRPr="00ED42E4">
        <w:rPr>
          <w:rFonts w:ascii="Arial" w:eastAsia="Times New Roman" w:hAnsi="Arial" w:cs="Arial"/>
          <w:color w:val="000000"/>
          <w:sz w:val="24"/>
          <w:szCs w:val="24"/>
          <w:lang w:val="en-US" w:eastAsia="ru-RU"/>
        </w:rPr>
        <w:t> and </w:t>
      </w:r>
      <w:r w:rsidRPr="00ED42E4">
        <w:rPr>
          <w:rFonts w:ascii="Arial" w:eastAsia="Times New Roman" w:hAnsi="Arial" w:cs="Arial"/>
          <w:color w:val="008000"/>
          <w:sz w:val="24"/>
          <w:szCs w:val="24"/>
          <w:bdr w:val="none" w:sz="0" w:space="0" w:color="auto" w:frame="1"/>
          <w:lang w:val="en-US" w:eastAsia="ru-RU"/>
        </w:rPr>
        <w:t>Psalm 80:1</w:t>
      </w:r>
      <w:r w:rsidRPr="00ED42E4">
        <w:rPr>
          <w:rFonts w:ascii="Arial" w:eastAsia="Times New Roman" w:hAnsi="Arial" w:cs="Arial"/>
          <w:color w:val="000000"/>
          <w:sz w:val="24"/>
          <w:szCs w:val="24"/>
          <w:lang w:val="en-US" w:eastAsia="ru-RU"/>
        </w:rPr>
        <w:t xml:space="preserve"> God is addressed as sitting between the cherubim. Therefore we learn that the ark of the testament, with the mercy-seat, or the cover, was a representation of the throne of God. As the Ten Commandments were in the ark in the earthly tabernacle, so the Ten Commandments are the very foundation of the throne of God in heaven. We may note, in passing, that since the earthly tabernacle was a figure of the true tabernacle in heaven, therefore we are taught that the law as it stands in </w:t>
      </w:r>
      <w:r w:rsidRPr="00ED42E4">
        <w:rPr>
          <w:rFonts w:ascii="Arial" w:eastAsia="Times New Roman" w:hAnsi="Arial" w:cs="Arial"/>
          <w:color w:val="000000"/>
          <w:sz w:val="24"/>
          <w:szCs w:val="24"/>
          <w:lang w:val="en-US" w:eastAsia="ru-RU"/>
        </w:rPr>
        <w:lastRenderedPageBreak/>
        <w:t>heaven, in the throne of God, is identical with the law as spoken from Sinai, and written on the tables of stone that were placed in the ark. </w:t>
      </w:r>
      <w:r w:rsidRPr="00ED42E4">
        <w:rPr>
          <w:rFonts w:ascii="Arial" w:eastAsia="Times New Roman" w:hAnsi="Arial" w:cs="Arial"/>
          <w:color w:val="BB146E"/>
          <w:sz w:val="17"/>
          <w:szCs w:val="17"/>
          <w:bdr w:val="none" w:sz="0" w:space="0" w:color="auto" w:frame="1"/>
          <w:lang w:val="en-US" w:eastAsia="ru-RU"/>
        </w:rPr>
        <w:t>{SITI March 26, 1896, p. 195.29}</w:t>
      </w:r>
    </w:p>
    <w:p w14:paraId="38ADB140"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God’s Throne and Sinai.-We have learned that the law of God is the very basis of his throne. This is no more than might reasonably be expected, since the basis of any government is its law, and the throne simply stands for the law. Mount Sinai, when the law was spoken from it, was the seat of God’s law. It represented the awfulness of the law, since no one could touch it without dying. The Lord was there with all his angels. See </w:t>
      </w:r>
      <w:r w:rsidRPr="00ED42E4">
        <w:rPr>
          <w:rFonts w:ascii="Arial" w:eastAsia="Times New Roman" w:hAnsi="Arial" w:cs="Arial"/>
          <w:color w:val="008000"/>
          <w:sz w:val="24"/>
          <w:szCs w:val="24"/>
          <w:bdr w:val="none" w:sz="0" w:space="0" w:color="auto" w:frame="1"/>
          <w:lang w:val="en-US" w:eastAsia="ru-RU"/>
        </w:rPr>
        <w:t>Deuteronomy 33:2</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008000"/>
          <w:sz w:val="24"/>
          <w:szCs w:val="24"/>
          <w:bdr w:val="none" w:sz="0" w:space="0" w:color="auto" w:frame="1"/>
          <w:lang w:val="en-US" w:eastAsia="ru-RU"/>
        </w:rPr>
        <w:t>Acts 7:53</w:t>
      </w:r>
      <w:r w:rsidRPr="00ED42E4">
        <w:rPr>
          <w:rFonts w:ascii="Arial" w:eastAsia="Times New Roman" w:hAnsi="Arial" w:cs="Arial"/>
          <w:color w:val="000000"/>
          <w:sz w:val="24"/>
          <w:szCs w:val="24"/>
          <w:lang w:val="en-US" w:eastAsia="ru-RU"/>
        </w:rPr>
        <w:t>. Therefore Mount Sinai, at the time of the giving of the law, was designed to represent the throne of God. Indeed, it was for the time the throne of God, the place whence the law goes forth, out of which proceed “lightnings and thunderings and voices” (</w:t>
      </w:r>
      <w:r w:rsidRPr="00ED42E4">
        <w:rPr>
          <w:rFonts w:ascii="Arial" w:eastAsia="Times New Roman" w:hAnsi="Arial" w:cs="Arial"/>
          <w:color w:val="008000"/>
          <w:sz w:val="24"/>
          <w:szCs w:val="24"/>
          <w:bdr w:val="none" w:sz="0" w:space="0" w:color="auto" w:frame="1"/>
          <w:lang w:val="en-US" w:eastAsia="ru-RU"/>
        </w:rPr>
        <w:t>Revelation 4:5</w:t>
      </w:r>
      <w:r w:rsidRPr="00ED42E4">
        <w:rPr>
          <w:rFonts w:ascii="Arial" w:eastAsia="Times New Roman" w:hAnsi="Arial" w:cs="Arial"/>
          <w:color w:val="000000"/>
          <w:sz w:val="24"/>
          <w:szCs w:val="24"/>
          <w:lang w:val="en-US" w:eastAsia="ru-RU"/>
        </w:rPr>
        <w:t>), and around which stand “ten thousand times ten thousand, and thousands of thousands” of angels. Here again we learn that the righteousness which is the habitation of the throne of God is the righteousness described by the Ten Commandments, just as they were spoken from the top of Sinai, as recorded in </w:t>
      </w:r>
      <w:r w:rsidRPr="00ED42E4">
        <w:rPr>
          <w:rFonts w:ascii="Arial" w:eastAsia="Times New Roman" w:hAnsi="Arial" w:cs="Arial"/>
          <w:color w:val="008000"/>
          <w:sz w:val="24"/>
          <w:szCs w:val="24"/>
          <w:bdr w:val="none" w:sz="0" w:space="0" w:color="auto" w:frame="1"/>
          <w:lang w:val="en-US" w:eastAsia="ru-RU"/>
        </w:rPr>
        <w:t>Exodus 20:3-17</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BB146E"/>
          <w:sz w:val="17"/>
          <w:szCs w:val="17"/>
          <w:bdr w:val="none" w:sz="0" w:space="0" w:color="auto" w:frame="1"/>
          <w:lang w:val="en-US" w:eastAsia="ru-RU"/>
        </w:rPr>
        <w:t>{SITI March 26, 1896, p. 195.30}</w:t>
      </w:r>
    </w:p>
    <w:p w14:paraId="7A75B877"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Throne of Grace.-But although the throne of God is the habitation of his law, that law which is death to sinners, yet it is a throne of grace. We are exhorted to “come boldly unto the throne of grace, that we may obtain mercy, and find grace to help in time of need.” </w:t>
      </w:r>
      <w:r w:rsidRPr="00ED42E4">
        <w:rPr>
          <w:rFonts w:ascii="Arial" w:eastAsia="Times New Roman" w:hAnsi="Arial" w:cs="Arial"/>
          <w:color w:val="008000"/>
          <w:sz w:val="24"/>
          <w:szCs w:val="24"/>
          <w:bdr w:val="none" w:sz="0" w:space="0" w:color="auto" w:frame="1"/>
          <w:lang w:val="en-US" w:eastAsia="ru-RU"/>
        </w:rPr>
        <w:t>Hebrews 4:16</w:t>
      </w:r>
      <w:r w:rsidRPr="00ED42E4">
        <w:rPr>
          <w:rFonts w:ascii="Arial" w:eastAsia="Times New Roman" w:hAnsi="Arial" w:cs="Arial"/>
          <w:color w:val="000000"/>
          <w:sz w:val="24"/>
          <w:szCs w:val="24"/>
          <w:lang w:val="en-US" w:eastAsia="ru-RU"/>
        </w:rPr>
        <w:t>. Note that we are to come to obtain mercy. Note also that the top of the ark of the testimony, in which were the tables of the law, was called the mercy-seat. It was the place where God appeared to speak to his people, so that the ark of the earthly tabernacle not only represented the throne where God’s law is enshrined, but it represented that throne as the throne of grace. </w:t>
      </w:r>
      <w:r w:rsidRPr="00ED42E4">
        <w:rPr>
          <w:rFonts w:ascii="Arial" w:eastAsia="Times New Roman" w:hAnsi="Arial" w:cs="Arial"/>
          <w:color w:val="BB146E"/>
          <w:sz w:val="17"/>
          <w:szCs w:val="17"/>
          <w:bdr w:val="none" w:sz="0" w:space="0" w:color="auto" w:frame="1"/>
          <w:lang w:val="en-US" w:eastAsia="ru-RU"/>
        </w:rPr>
        <w:t>{SITI March 26, 1896, p. 195.31}</w:t>
      </w:r>
    </w:p>
    <w:p w14:paraId="1132B3BB"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Law and the Mediator.-We are told that the law was ordained “in the hand of a Mediator.” </w:t>
      </w:r>
      <w:r w:rsidRPr="00ED42E4">
        <w:rPr>
          <w:rFonts w:ascii="Arial" w:eastAsia="Times New Roman" w:hAnsi="Arial" w:cs="Arial"/>
          <w:color w:val="008000"/>
          <w:sz w:val="24"/>
          <w:szCs w:val="24"/>
          <w:bdr w:val="none" w:sz="0" w:space="0" w:color="auto" w:frame="1"/>
          <w:lang w:val="en-US" w:eastAsia="ru-RU"/>
        </w:rPr>
        <w:t>Galatians 3:19</w:t>
      </w:r>
      <w:r w:rsidRPr="00ED42E4">
        <w:rPr>
          <w:rFonts w:ascii="Arial" w:eastAsia="Times New Roman" w:hAnsi="Arial" w:cs="Arial"/>
          <w:color w:val="000000"/>
          <w:sz w:val="24"/>
          <w:szCs w:val="24"/>
          <w:lang w:val="en-US" w:eastAsia="ru-RU"/>
        </w:rPr>
        <w:t>. Who was the Mediator in whose hand the law was ordained? “There is one God, and one Mediator between God and men, the Man Christ Jesus; who gave himself a ransom for all.” </w:t>
      </w:r>
      <w:r w:rsidRPr="00ED42E4">
        <w:rPr>
          <w:rFonts w:ascii="Arial" w:eastAsia="Times New Roman" w:hAnsi="Arial" w:cs="Arial"/>
          <w:color w:val="008000"/>
          <w:sz w:val="24"/>
          <w:szCs w:val="24"/>
          <w:bdr w:val="none" w:sz="0" w:space="0" w:color="auto" w:frame="1"/>
          <w:lang w:val="en-US" w:eastAsia="ru-RU"/>
        </w:rPr>
        <w:t>1 Timothy 2:5, 6</w:t>
      </w:r>
      <w:r w:rsidRPr="00ED42E4">
        <w:rPr>
          <w:rFonts w:ascii="Arial" w:eastAsia="Times New Roman" w:hAnsi="Arial" w:cs="Arial"/>
          <w:color w:val="000000"/>
          <w:sz w:val="24"/>
          <w:szCs w:val="24"/>
          <w:lang w:val="en-US" w:eastAsia="ru-RU"/>
        </w:rPr>
        <w:t>. The law, therefore, was given from Sinai by Christ, who is and always was the manifestation of God to men. He is the Mediator, that is, the One through whom the things of God are brought to men. The righteousness of God is conveyed to men through Jesus Christ. The statement that the law was given in the hand of a Mediator, reminds us that where sin abounded grace did much more abound. The fact that the law was in the hand of a Mediator at Sinai shows us this: (1) That God did not mean that any one should suppose that he must get the righteousness of the law by his own power, but only through Christ. (2) That the Gospel of Christ was displayed at Sinai as well as at Calvary. (3) That the righteousness of God which is revealed in the Gospel of Christ, is the identical righteousness that is described in the law as given from Sinai, without the alteration of a letter. The righteousness which we are to obtain in Christ is none other than that. </w:t>
      </w:r>
      <w:r w:rsidRPr="00ED42E4">
        <w:rPr>
          <w:rFonts w:ascii="Arial" w:eastAsia="Times New Roman" w:hAnsi="Arial" w:cs="Arial"/>
          <w:color w:val="BB146E"/>
          <w:sz w:val="17"/>
          <w:szCs w:val="17"/>
          <w:bdr w:val="none" w:sz="0" w:space="0" w:color="auto" w:frame="1"/>
          <w:lang w:val="en-US" w:eastAsia="ru-RU"/>
        </w:rPr>
        <w:t>{SITI March 26, 1896, p. 195.32}</w:t>
      </w:r>
    </w:p>
    <w:p w14:paraId="6125C235"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Fountain of Life.-In </w:t>
      </w:r>
      <w:r w:rsidRPr="00ED42E4">
        <w:rPr>
          <w:rFonts w:ascii="Arial" w:eastAsia="Times New Roman" w:hAnsi="Arial" w:cs="Arial"/>
          <w:color w:val="008000"/>
          <w:sz w:val="24"/>
          <w:szCs w:val="24"/>
          <w:bdr w:val="none" w:sz="0" w:space="0" w:color="auto" w:frame="1"/>
          <w:lang w:val="en-US" w:eastAsia="ru-RU"/>
        </w:rPr>
        <w:t>Psalm 36:7-9</w:t>
      </w:r>
      <w:r w:rsidRPr="00ED42E4">
        <w:rPr>
          <w:rFonts w:ascii="Arial" w:eastAsia="Times New Roman" w:hAnsi="Arial" w:cs="Arial"/>
          <w:color w:val="000000"/>
          <w:sz w:val="24"/>
          <w:szCs w:val="24"/>
          <w:lang w:val="en-US" w:eastAsia="ru-RU"/>
        </w:rPr>
        <w:t> we read: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It is because with God is the fountain of life that he makes those who trust in him to drink of the river of his pleasure. What is that river?—“And he showed me a pure river of water of life, clear as crystal, proceeding out of the throne of God and of the Lamb.” </w:t>
      </w:r>
      <w:r w:rsidRPr="00ED42E4">
        <w:rPr>
          <w:rFonts w:ascii="Arial" w:eastAsia="Times New Roman" w:hAnsi="Arial" w:cs="Arial"/>
          <w:color w:val="008000"/>
          <w:sz w:val="24"/>
          <w:szCs w:val="24"/>
          <w:bdr w:val="none" w:sz="0" w:space="0" w:color="auto" w:frame="1"/>
          <w:lang w:val="en-US" w:eastAsia="ru-RU"/>
        </w:rPr>
        <w:t>Revelation 22:1</w:t>
      </w:r>
      <w:r w:rsidRPr="00ED42E4">
        <w:rPr>
          <w:rFonts w:ascii="Arial" w:eastAsia="Times New Roman" w:hAnsi="Arial" w:cs="Arial"/>
          <w:color w:val="000000"/>
          <w:sz w:val="24"/>
          <w:szCs w:val="24"/>
          <w:lang w:val="en-US" w:eastAsia="ru-RU"/>
        </w:rPr>
        <w:t>. Think of it! A river flowing out of the throne of God. He is the fountain of life. The invitation is to every one that is athirst to drink of the water of life freely. </w:t>
      </w:r>
      <w:r w:rsidRPr="00ED42E4">
        <w:rPr>
          <w:rFonts w:ascii="Arial" w:eastAsia="Times New Roman" w:hAnsi="Arial" w:cs="Arial"/>
          <w:color w:val="008000"/>
          <w:sz w:val="24"/>
          <w:szCs w:val="24"/>
          <w:bdr w:val="none" w:sz="0" w:space="0" w:color="auto" w:frame="1"/>
          <w:lang w:val="en-US" w:eastAsia="ru-RU"/>
        </w:rPr>
        <w:t>Revelation 22:17</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008000"/>
          <w:sz w:val="24"/>
          <w:szCs w:val="24"/>
          <w:bdr w:val="none" w:sz="0" w:space="0" w:color="auto" w:frame="1"/>
          <w:lang w:val="en-US" w:eastAsia="ru-RU"/>
        </w:rPr>
        <w:t>John 4:10-14</w:t>
      </w:r>
      <w:r w:rsidRPr="00ED42E4">
        <w:rPr>
          <w:rFonts w:ascii="Arial" w:eastAsia="Times New Roman" w:hAnsi="Arial" w:cs="Arial"/>
          <w:color w:val="000000"/>
          <w:sz w:val="24"/>
          <w:szCs w:val="24"/>
          <w:lang w:val="en-US" w:eastAsia="ru-RU"/>
        </w:rPr>
        <w:t>, and </w:t>
      </w:r>
      <w:r w:rsidRPr="00ED42E4">
        <w:rPr>
          <w:rFonts w:ascii="Arial" w:eastAsia="Times New Roman" w:hAnsi="Arial" w:cs="Arial"/>
          <w:color w:val="008000"/>
          <w:sz w:val="24"/>
          <w:szCs w:val="24"/>
          <w:bdr w:val="none" w:sz="0" w:space="0" w:color="auto" w:frame="1"/>
          <w:lang w:val="en-US" w:eastAsia="ru-RU"/>
        </w:rPr>
        <w:t>7:37-39</w:t>
      </w:r>
      <w:r w:rsidRPr="00ED42E4">
        <w:rPr>
          <w:rFonts w:ascii="Arial" w:eastAsia="Times New Roman" w:hAnsi="Arial" w:cs="Arial"/>
          <w:color w:val="000000"/>
          <w:sz w:val="24"/>
          <w:szCs w:val="24"/>
          <w:lang w:val="en-US" w:eastAsia="ru-RU"/>
        </w:rPr>
        <w:t>, will help to an understanding of the matter. We take the living water by receiving the Holy Spirit. </w:t>
      </w:r>
      <w:r w:rsidRPr="00ED42E4">
        <w:rPr>
          <w:rFonts w:ascii="Arial" w:eastAsia="Times New Roman" w:hAnsi="Arial" w:cs="Arial"/>
          <w:color w:val="BB146E"/>
          <w:sz w:val="17"/>
          <w:szCs w:val="17"/>
          <w:bdr w:val="none" w:sz="0" w:space="0" w:color="auto" w:frame="1"/>
          <w:lang w:val="en-US" w:eastAsia="ru-RU"/>
        </w:rPr>
        <w:t>{SITI March 26, 1896, p. 195.33}</w:t>
      </w:r>
    </w:p>
    <w:p w14:paraId="00984AB7"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Drinking in Righteousness.-The Saviour says, “Blessed are they which do hunger and thirst after righteousness; for they shall be filled.” </w:t>
      </w:r>
      <w:r w:rsidRPr="00ED42E4">
        <w:rPr>
          <w:rFonts w:ascii="Arial" w:eastAsia="Times New Roman" w:hAnsi="Arial" w:cs="Arial"/>
          <w:color w:val="008000"/>
          <w:sz w:val="24"/>
          <w:szCs w:val="24"/>
          <w:bdr w:val="none" w:sz="0" w:space="0" w:color="auto" w:frame="1"/>
          <w:lang w:val="en-US" w:eastAsia="ru-RU"/>
        </w:rPr>
        <w:t>Matthew 5:6</w:t>
      </w:r>
      <w:r w:rsidRPr="00ED42E4">
        <w:rPr>
          <w:rFonts w:ascii="Arial" w:eastAsia="Times New Roman" w:hAnsi="Arial" w:cs="Arial"/>
          <w:color w:val="000000"/>
          <w:sz w:val="24"/>
          <w:szCs w:val="24"/>
          <w:lang w:val="en-US" w:eastAsia="ru-RU"/>
        </w:rPr>
        <w:t xml:space="preserve">. If one is thirsty, how only can he be filled? By drinking. Therefore the Saviour means that we can drink </w:t>
      </w:r>
      <w:r w:rsidRPr="00ED42E4">
        <w:rPr>
          <w:rFonts w:ascii="Arial" w:eastAsia="Times New Roman" w:hAnsi="Arial" w:cs="Arial"/>
          <w:color w:val="000000"/>
          <w:sz w:val="24"/>
          <w:szCs w:val="24"/>
          <w:lang w:val="en-US" w:eastAsia="ru-RU"/>
        </w:rPr>
        <w:lastRenderedPageBreak/>
        <w:t>righteousness, if we thirst for it. Remember that God’s throne is the seat of righteousness, and that from it flows the river of life, and we shall see the fitness of the assurance that we may drink in righteousness. Since the throne is the seat of righteousness, the river that proceeds from the throne must, so to speak, be charged with the righteousness of the law. Whosoever therefore believes on Christ, and drinks in of his Spirit, must drink in of the righteousness of the law as it is in the throne, or as it was spoken from Sinai. </w:t>
      </w:r>
      <w:r w:rsidRPr="00ED42E4">
        <w:rPr>
          <w:rFonts w:ascii="Arial" w:eastAsia="Times New Roman" w:hAnsi="Arial" w:cs="Arial"/>
          <w:color w:val="BB146E"/>
          <w:sz w:val="17"/>
          <w:szCs w:val="17"/>
          <w:bdr w:val="none" w:sz="0" w:space="0" w:color="auto" w:frame="1"/>
          <w:lang w:val="en-US" w:eastAsia="ru-RU"/>
        </w:rPr>
        <w:t>{SITI March 26, 1896, p. 195.34}</w:t>
      </w:r>
    </w:p>
    <w:p w14:paraId="6D7711B0"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Drinking at Sinai.-Whoever will read </w:t>
      </w:r>
      <w:r w:rsidRPr="00ED42E4">
        <w:rPr>
          <w:rFonts w:ascii="Arial" w:eastAsia="Times New Roman" w:hAnsi="Arial" w:cs="Arial"/>
          <w:color w:val="008000"/>
          <w:sz w:val="24"/>
          <w:szCs w:val="24"/>
          <w:bdr w:val="none" w:sz="0" w:space="0" w:color="auto" w:frame="1"/>
          <w:lang w:val="en-US" w:eastAsia="ru-RU"/>
        </w:rPr>
        <w:t>Exodus 17:1-6</w:t>
      </w:r>
      <w:r w:rsidRPr="00ED42E4">
        <w:rPr>
          <w:rFonts w:ascii="Arial" w:eastAsia="Times New Roman" w:hAnsi="Arial" w:cs="Arial"/>
          <w:color w:val="000000"/>
          <w:sz w:val="24"/>
          <w:szCs w:val="24"/>
          <w:lang w:val="en-US" w:eastAsia="ru-RU"/>
        </w:rPr>
        <w:t> together with </w:t>
      </w:r>
      <w:r w:rsidRPr="00ED42E4">
        <w:rPr>
          <w:rFonts w:ascii="Arial" w:eastAsia="Times New Roman" w:hAnsi="Arial" w:cs="Arial"/>
          <w:color w:val="008000"/>
          <w:sz w:val="24"/>
          <w:szCs w:val="24"/>
          <w:bdr w:val="none" w:sz="0" w:space="0" w:color="auto" w:frame="1"/>
          <w:lang w:val="en-US" w:eastAsia="ru-RU"/>
        </w:rPr>
        <w:t>Deuteronomy 4:10-12</w:t>
      </w:r>
      <w:r w:rsidRPr="00ED42E4">
        <w:rPr>
          <w:rFonts w:ascii="Arial" w:eastAsia="Times New Roman" w:hAnsi="Arial" w:cs="Arial"/>
          <w:color w:val="000000"/>
          <w:sz w:val="24"/>
          <w:szCs w:val="24"/>
          <w:lang w:val="en-US" w:eastAsia="ru-RU"/>
        </w:rPr>
        <w:t> (which show that Horeb and Sinai are the same), will learn that at the very time when the law was spoken from Sinai, there was a river of water flowing from its base. That river flowed from Christ. </w:t>
      </w:r>
      <w:r w:rsidRPr="00ED42E4">
        <w:rPr>
          <w:rFonts w:ascii="Arial" w:eastAsia="Times New Roman" w:hAnsi="Arial" w:cs="Arial"/>
          <w:color w:val="008000"/>
          <w:sz w:val="24"/>
          <w:szCs w:val="24"/>
          <w:bdr w:val="none" w:sz="0" w:space="0" w:color="auto" w:frame="1"/>
          <w:lang w:val="en-US" w:eastAsia="ru-RU"/>
        </w:rPr>
        <w:t>1 Corinthians 10:4</w:t>
      </w:r>
      <w:r w:rsidRPr="00ED42E4">
        <w:rPr>
          <w:rFonts w:ascii="Arial" w:eastAsia="Times New Roman" w:hAnsi="Arial" w:cs="Arial"/>
          <w:color w:val="000000"/>
          <w:sz w:val="24"/>
          <w:szCs w:val="24"/>
          <w:lang w:val="en-US" w:eastAsia="ru-RU"/>
        </w:rPr>
        <w:t>. Christ, the living Rock, stood upon that rock in the desert, from which the water flowed for the thirst of the people, and he it was from whom it came. With him is the fountain of life. And so we have the complete likeness of the throne of God in Sinai. It was the embodiment of the law of God, so that no one could approach it without death, and yet they could drink the living water that flowed from it. And in this figure we again see that the righteousness which those who accept Christ’s invitation are to drink in, is the righteousness that is described in the Ten Commandments. </w:t>
      </w:r>
      <w:r w:rsidRPr="00ED42E4">
        <w:rPr>
          <w:rFonts w:ascii="Arial" w:eastAsia="Times New Roman" w:hAnsi="Arial" w:cs="Arial"/>
          <w:color w:val="BB146E"/>
          <w:sz w:val="17"/>
          <w:szCs w:val="17"/>
          <w:bdr w:val="none" w:sz="0" w:space="0" w:color="auto" w:frame="1"/>
          <w:lang w:val="en-US" w:eastAsia="ru-RU"/>
        </w:rPr>
        <w:t>{SITI March 26, 1896, p. 195.35}</w:t>
      </w:r>
    </w:p>
    <w:p w14:paraId="0BEE8A86"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The Heart of Christ.-Through David Christ spoke thus of his coming to this earth: “Then said I, Lo, I come; in the volume of the book it is written of me, I delight to do thy will, O my God; yea, thy law is within my heart.” </w:t>
      </w:r>
      <w:r w:rsidRPr="00ED42E4">
        <w:rPr>
          <w:rFonts w:ascii="Arial" w:eastAsia="Times New Roman" w:hAnsi="Arial" w:cs="Arial"/>
          <w:color w:val="008000"/>
          <w:sz w:val="24"/>
          <w:szCs w:val="24"/>
          <w:bdr w:val="none" w:sz="0" w:space="0" w:color="auto" w:frame="1"/>
          <w:lang w:val="en-US" w:eastAsia="ru-RU"/>
        </w:rPr>
        <w:t>Psalm 40:7, 8</w:t>
      </w:r>
      <w:r w:rsidRPr="00ED42E4">
        <w:rPr>
          <w:rFonts w:ascii="Arial" w:eastAsia="Times New Roman" w:hAnsi="Arial" w:cs="Arial"/>
          <w:color w:val="000000"/>
          <w:sz w:val="24"/>
          <w:szCs w:val="24"/>
          <w:lang w:val="en-US" w:eastAsia="ru-RU"/>
        </w:rPr>
        <w:t>. He said that he had kept his Father’s commandments. </w:t>
      </w:r>
      <w:r w:rsidRPr="00ED42E4">
        <w:rPr>
          <w:rFonts w:ascii="Arial" w:eastAsia="Times New Roman" w:hAnsi="Arial" w:cs="Arial"/>
          <w:color w:val="008000"/>
          <w:sz w:val="24"/>
          <w:szCs w:val="24"/>
          <w:bdr w:val="none" w:sz="0" w:space="0" w:color="auto" w:frame="1"/>
          <w:lang w:val="en-US" w:eastAsia="ru-RU"/>
        </w:rPr>
        <w:t>John 15:10</w:t>
      </w:r>
      <w:r w:rsidRPr="00ED42E4">
        <w:rPr>
          <w:rFonts w:ascii="Arial" w:eastAsia="Times New Roman" w:hAnsi="Arial" w:cs="Arial"/>
          <w:color w:val="000000"/>
          <w:sz w:val="24"/>
          <w:szCs w:val="24"/>
          <w:lang w:val="en-US" w:eastAsia="ru-RU"/>
        </w:rPr>
        <w:t>. So closely did he keep the commandments that he observed the seventh-day Sabbath, which is sometimes stigmatized as “the Jewish Sabbath.” Canon Knox-Little says, “It is certain that our Lord when on earth did observe Saturday, and did not observe Sunday.”—</w:t>
      </w:r>
      <w:r w:rsidRPr="00ED42E4">
        <w:rPr>
          <w:rFonts w:ascii="Arial" w:eastAsia="Times New Roman" w:hAnsi="Arial" w:cs="Arial"/>
          <w:i/>
          <w:iCs/>
          <w:color w:val="000000"/>
          <w:sz w:val="24"/>
          <w:szCs w:val="24"/>
          <w:bdr w:val="none" w:sz="0" w:space="0" w:color="auto" w:frame="1"/>
          <w:lang w:val="en-US" w:eastAsia="ru-RU"/>
        </w:rPr>
        <w:t>Sacerdotalism, p. 75</w:t>
      </w:r>
      <w:r w:rsidRPr="00ED42E4">
        <w:rPr>
          <w:rFonts w:ascii="Arial" w:eastAsia="Times New Roman" w:hAnsi="Arial" w:cs="Arial"/>
          <w:color w:val="000000"/>
          <w:sz w:val="24"/>
          <w:szCs w:val="24"/>
          <w:lang w:val="en-US" w:eastAsia="ru-RU"/>
        </w:rPr>
        <w:t>. This is not true because Canon Knox-Little said it, but it is true because the Bible teaches it. It is so clear a fact that there is no chance for discussion about it. We have never yet heard of any one who had the hardihood to assert that Jesus ever kept any other day than the seventh, the day enjoined in the fourth commandment. The keeping of “the Sabbath day according to the commandment” was part of the righteousness which was in the heart of Christ. And since Christ is the same to-day that he ever was, it is in his heart still. </w:t>
      </w:r>
      <w:r w:rsidRPr="00ED42E4">
        <w:rPr>
          <w:rFonts w:ascii="Arial" w:eastAsia="Times New Roman" w:hAnsi="Arial" w:cs="Arial"/>
          <w:color w:val="BB146E"/>
          <w:sz w:val="17"/>
          <w:szCs w:val="17"/>
          <w:bdr w:val="none" w:sz="0" w:space="0" w:color="auto" w:frame="1"/>
          <w:lang w:val="en-US" w:eastAsia="ru-RU"/>
        </w:rPr>
        <w:t>{SITI March 26, 1896, p. 195.36}</w:t>
      </w:r>
    </w:p>
    <w:p w14:paraId="5944DFD0" w14:textId="77777777" w:rsidR="00ED42E4" w:rsidRPr="00646320" w:rsidRDefault="00ED42E4" w:rsidP="00646320">
      <w:pPr>
        <w:spacing w:after="0" w:line="240" w:lineRule="auto"/>
        <w:ind w:firstLine="300"/>
        <w:rPr>
          <w:rFonts w:ascii="Arial" w:eastAsia="Times New Roman" w:hAnsi="Arial" w:cs="Arial"/>
          <w:color w:val="000000"/>
          <w:sz w:val="24"/>
          <w:szCs w:val="24"/>
          <w:lang w:eastAsia="ru-RU"/>
        </w:rPr>
      </w:pPr>
      <w:r w:rsidRPr="00ED42E4">
        <w:rPr>
          <w:rFonts w:ascii="Arial" w:eastAsia="Times New Roman" w:hAnsi="Arial" w:cs="Arial"/>
          <w:color w:val="000000"/>
          <w:sz w:val="24"/>
          <w:szCs w:val="24"/>
          <w:lang w:val="en-US" w:eastAsia="ru-RU"/>
        </w:rPr>
        <w:t>Eternal Life through Christ.—“Even so might grace reign through righteousness unto eternal life by Jesus Christ our Lord.” Christ’s life was given for us and to us on the cross. It is by being crucified with him that we live with him. </w:t>
      </w:r>
      <w:r w:rsidRPr="00ED42E4">
        <w:rPr>
          <w:rFonts w:ascii="Arial" w:eastAsia="Times New Roman" w:hAnsi="Arial" w:cs="Arial"/>
          <w:color w:val="008000"/>
          <w:sz w:val="24"/>
          <w:szCs w:val="24"/>
          <w:bdr w:val="none" w:sz="0" w:space="0" w:color="auto" w:frame="1"/>
          <w:lang w:val="en-US" w:eastAsia="ru-RU"/>
        </w:rPr>
        <w:t>Galatians 2:20</w:t>
      </w:r>
      <w:r w:rsidRPr="00ED42E4">
        <w:rPr>
          <w:rFonts w:ascii="Arial" w:eastAsia="Times New Roman" w:hAnsi="Arial" w:cs="Arial"/>
          <w:color w:val="000000"/>
          <w:sz w:val="24"/>
          <w:szCs w:val="24"/>
          <w:lang w:val="en-US" w:eastAsia="ru-RU"/>
        </w:rPr>
        <w:t>; </w:t>
      </w:r>
      <w:r w:rsidRPr="00ED42E4">
        <w:rPr>
          <w:rFonts w:ascii="Arial" w:eastAsia="Times New Roman" w:hAnsi="Arial" w:cs="Arial"/>
          <w:color w:val="008000"/>
          <w:sz w:val="24"/>
          <w:szCs w:val="24"/>
          <w:bdr w:val="none" w:sz="0" w:space="0" w:color="auto" w:frame="1"/>
          <w:lang w:val="en-US" w:eastAsia="ru-RU"/>
        </w:rPr>
        <w:t>Romans 6:8</w:t>
      </w:r>
      <w:r w:rsidRPr="00ED42E4">
        <w:rPr>
          <w:rFonts w:ascii="Arial" w:eastAsia="Times New Roman" w:hAnsi="Arial" w:cs="Arial"/>
          <w:color w:val="000000"/>
          <w:sz w:val="24"/>
          <w:szCs w:val="24"/>
          <w:lang w:val="en-US" w:eastAsia="ru-RU"/>
        </w:rPr>
        <w:t>. “God was in Christ, reconciling the world unto himself.” </w:t>
      </w:r>
      <w:r w:rsidRPr="00ED42E4">
        <w:rPr>
          <w:rFonts w:ascii="Arial" w:eastAsia="Times New Roman" w:hAnsi="Arial" w:cs="Arial"/>
          <w:color w:val="008000"/>
          <w:sz w:val="24"/>
          <w:szCs w:val="24"/>
          <w:bdr w:val="none" w:sz="0" w:space="0" w:color="auto" w:frame="1"/>
          <w:lang w:val="en-US" w:eastAsia="ru-RU"/>
        </w:rPr>
        <w:t>2 Corinthians 5:19</w:t>
      </w:r>
      <w:r w:rsidRPr="00ED42E4">
        <w:rPr>
          <w:rFonts w:ascii="Arial" w:eastAsia="Times New Roman" w:hAnsi="Arial" w:cs="Arial"/>
          <w:color w:val="000000"/>
          <w:sz w:val="24"/>
          <w:szCs w:val="24"/>
          <w:lang w:val="en-US" w:eastAsia="ru-RU"/>
        </w:rPr>
        <w:t>. In his heart was the law, so that the heart of Christ was really the throne of God. Thus we sing of “Christ enthroned within.” When Christ hung upon the cross, “one of the soldiers with a spear pierced his side, and forthwith came there out blood and water.” </w:t>
      </w:r>
      <w:r w:rsidRPr="00ED42E4">
        <w:rPr>
          <w:rFonts w:ascii="Arial" w:eastAsia="Times New Roman" w:hAnsi="Arial" w:cs="Arial"/>
          <w:color w:val="008000"/>
          <w:sz w:val="24"/>
          <w:szCs w:val="24"/>
          <w:bdr w:val="none" w:sz="0" w:space="0" w:color="auto" w:frame="1"/>
          <w:lang w:val="en-US" w:eastAsia="ru-RU"/>
        </w:rPr>
        <w:t>John 19:34</w:t>
      </w:r>
      <w:r w:rsidRPr="00ED42E4">
        <w:rPr>
          <w:rFonts w:ascii="Arial" w:eastAsia="Times New Roman" w:hAnsi="Arial" w:cs="Arial"/>
          <w:color w:val="000000"/>
          <w:sz w:val="24"/>
          <w:szCs w:val="24"/>
          <w:lang w:val="en-US" w:eastAsia="ru-RU"/>
        </w:rPr>
        <w:t>. This was the fountain of life, that freely flows for all. It flowed from the heart of Christ, in which the law of God was enshrined. So we find that Sinai, Calvary, and Mount Sion all present the same thing. Sinai and Calvary are not in opposition, but are united. Both present the same Gospel and the same law. The life which flows for us from Calvary, bears to us the righteousness of the law that was proclaimed from Sinai. </w:t>
      </w:r>
      <w:r w:rsidRPr="00646320">
        <w:rPr>
          <w:rFonts w:ascii="Arial" w:eastAsia="Times New Roman" w:hAnsi="Arial" w:cs="Arial"/>
          <w:color w:val="BB146E"/>
          <w:sz w:val="17"/>
          <w:szCs w:val="17"/>
          <w:bdr w:val="none" w:sz="0" w:space="0" w:color="auto" w:frame="1"/>
          <w:lang w:eastAsia="ru-RU"/>
        </w:rPr>
        <w:t xml:space="preserve">{SITI </w:t>
      </w:r>
      <w:proofErr w:type="spellStart"/>
      <w:r w:rsidRPr="00646320">
        <w:rPr>
          <w:rFonts w:ascii="Arial" w:eastAsia="Times New Roman" w:hAnsi="Arial" w:cs="Arial"/>
          <w:color w:val="BB146E"/>
          <w:sz w:val="17"/>
          <w:szCs w:val="17"/>
          <w:bdr w:val="none" w:sz="0" w:space="0" w:color="auto" w:frame="1"/>
          <w:lang w:eastAsia="ru-RU"/>
        </w:rPr>
        <w:t>March</w:t>
      </w:r>
      <w:proofErr w:type="spellEnd"/>
      <w:r w:rsidRPr="00646320">
        <w:rPr>
          <w:rFonts w:ascii="Arial" w:eastAsia="Times New Roman" w:hAnsi="Arial" w:cs="Arial"/>
          <w:color w:val="BB146E"/>
          <w:sz w:val="17"/>
          <w:szCs w:val="17"/>
          <w:bdr w:val="none" w:sz="0" w:space="0" w:color="auto" w:frame="1"/>
          <w:lang w:eastAsia="ru-RU"/>
        </w:rPr>
        <w:t xml:space="preserve"> 26, 1896, p. 195.37}</w:t>
      </w:r>
    </w:p>
    <w:p w14:paraId="424B240D" w14:textId="77777777" w:rsidR="00ED42E4" w:rsidRPr="00ED42E4" w:rsidRDefault="00ED42E4" w:rsidP="00646320">
      <w:pPr>
        <w:spacing w:after="0" w:line="240" w:lineRule="auto"/>
        <w:ind w:firstLine="300"/>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 xml:space="preserve">Grace Through Righteousness.-Thus we see how grace reigns through righteousness unto eternal life. Eternal life is in Christ, because his life is the life of the self-existent God, who is “from everlasting to everlasting.” But the life of God is the law. The grace of God flows to us through the life of Christ, and bears to us the righteousness of it. Thus in Christ we receive the law as it was ordained, namely, to life. To accept the unspeakable gift of God’s grace, therefore, is simply to yield ourselves to him, that Christ may dwell in us, and live in us the righteousness of the law as spoken from Sinai, and treasured in the throne of God. From Christ that living stream still flows, </w:t>
      </w:r>
      <w:r w:rsidRPr="00ED42E4">
        <w:rPr>
          <w:rFonts w:ascii="Arial" w:eastAsia="Times New Roman" w:hAnsi="Arial" w:cs="Arial"/>
          <w:color w:val="000000"/>
          <w:sz w:val="24"/>
          <w:szCs w:val="24"/>
          <w:lang w:val="en-US" w:eastAsia="ru-RU"/>
        </w:rPr>
        <w:lastRenderedPageBreak/>
        <w:t>so that, receiving him, we shall have in us that well of water spring up unto everlasting life. E. J. W. </w:t>
      </w:r>
      <w:r w:rsidRPr="00ED42E4">
        <w:rPr>
          <w:rFonts w:ascii="Arial" w:eastAsia="Times New Roman" w:hAnsi="Arial" w:cs="Arial"/>
          <w:color w:val="BB146E"/>
          <w:sz w:val="17"/>
          <w:szCs w:val="17"/>
          <w:bdr w:val="none" w:sz="0" w:space="0" w:color="auto" w:frame="1"/>
          <w:lang w:val="en-US" w:eastAsia="ru-RU"/>
        </w:rPr>
        <w:t>{SITI March 26, 1896, p. 196.1}</w:t>
      </w:r>
    </w:p>
    <w:p w14:paraId="57B2D95E" w14:textId="77777777" w:rsidR="00ED42E4" w:rsidRPr="00ED42E4" w:rsidRDefault="00ED42E4">
      <w:pPr>
        <w:rPr>
          <w:lang w:val="en-US"/>
        </w:rPr>
      </w:pPr>
    </w:p>
    <w:p w14:paraId="662E0AF3" w14:textId="77777777" w:rsidR="00ED42E4" w:rsidRPr="00ED42E4" w:rsidRDefault="00ED42E4" w:rsidP="007C0FEA">
      <w:pPr>
        <w:spacing w:line="450" w:lineRule="atLeast"/>
        <w:jc w:val="center"/>
        <w:rPr>
          <w:rFonts w:ascii="Georgia" w:eastAsia="Times New Roman" w:hAnsi="Georgia" w:cs="Arial"/>
          <w:b/>
          <w:bCs/>
          <w:color w:val="96004A"/>
          <w:sz w:val="30"/>
          <w:szCs w:val="30"/>
          <w:lang w:val="en-US" w:eastAsia="ru-RU"/>
        </w:rPr>
      </w:pPr>
      <w:r w:rsidRPr="00ED42E4">
        <w:rPr>
          <w:rFonts w:ascii="Georgia" w:eastAsia="Times New Roman" w:hAnsi="Georgia" w:cs="Arial"/>
          <w:b/>
          <w:bCs/>
          <w:color w:val="96004A"/>
          <w:sz w:val="30"/>
          <w:szCs w:val="30"/>
          <w:lang w:val="en-US" w:eastAsia="ru-RU"/>
        </w:rPr>
        <w:t>“The World in Wickedness” The Signs of the Times, 22, 13.</w:t>
      </w:r>
    </w:p>
    <w:p w14:paraId="0F66E7D8" w14:textId="77777777" w:rsidR="00ED42E4" w:rsidRPr="00ED42E4" w:rsidRDefault="00ED42E4" w:rsidP="007C0FEA">
      <w:pPr>
        <w:spacing w:after="0" w:line="240" w:lineRule="auto"/>
        <w:jc w:val="center"/>
        <w:rPr>
          <w:rFonts w:ascii="Arial" w:eastAsia="Times New Roman" w:hAnsi="Arial" w:cs="Arial"/>
          <w:color w:val="000000"/>
          <w:sz w:val="24"/>
          <w:szCs w:val="24"/>
          <w:lang w:val="en-US" w:eastAsia="ru-RU"/>
        </w:rPr>
      </w:pPr>
      <w:r w:rsidRPr="00ED42E4">
        <w:rPr>
          <w:rFonts w:ascii="Arial" w:eastAsia="Times New Roman" w:hAnsi="Arial" w:cs="Arial"/>
          <w:color w:val="000000"/>
          <w:sz w:val="24"/>
          <w:szCs w:val="24"/>
          <w:lang w:val="en-US" w:eastAsia="ru-RU"/>
        </w:rPr>
        <w:t>E. J. Waggoner</w:t>
      </w:r>
    </w:p>
    <w:p w14:paraId="79D8FB98" w14:textId="77777777" w:rsidR="00ED42E4" w:rsidRPr="007C0FEA" w:rsidRDefault="00ED42E4" w:rsidP="007C0FEA">
      <w:pPr>
        <w:spacing w:after="0" w:line="240" w:lineRule="auto"/>
        <w:ind w:firstLine="300"/>
        <w:rPr>
          <w:rFonts w:ascii="Arial" w:eastAsia="Times New Roman" w:hAnsi="Arial" w:cs="Arial"/>
          <w:color w:val="000000"/>
          <w:sz w:val="24"/>
          <w:szCs w:val="24"/>
          <w:lang w:eastAsia="ru-RU"/>
        </w:rPr>
      </w:pPr>
      <w:r w:rsidRPr="00ED42E4">
        <w:rPr>
          <w:rFonts w:ascii="Arial" w:eastAsia="Times New Roman" w:hAnsi="Arial" w:cs="Arial"/>
          <w:color w:val="000000"/>
          <w:sz w:val="24"/>
          <w:szCs w:val="24"/>
          <w:lang w:val="en-US" w:eastAsia="ru-RU"/>
        </w:rPr>
        <w:t xml:space="preserve">The World in Wickedness.-It is true to-day, as the apostle wrote in the early centuries, that “the whole world lieth in wickedness.” The same Gospel is needed now that the apostles preached, calling men to a change of heart and life, and to something separate from the course of this world. The course of this world is evil, and it is as impossible to drift along with it and still be in the service of the Lord, as it was in the apostles’ days. Many things are labeled Christian that are not, and many courses of conduct are sanctioned by professedly Christian sentiment that are utterly opposed to Christ and his life. The nations of Christendom are arming for war as never before, and still we hear about Christian nations. The fact that no nation can exist in this wicked world without the employment of physical force and all the refined developments of the fighting art, shows that there can be no such thing as a Christian nation in this present evil world. The citizens of Christ’s kingdom are told by their Lord to love their enemies, bear patiently with the oppressor, and suffer violence, if need be, without retaliation. It is thought by many nowadays that the principles which Christ taught are not applicable to the practical affairs of life. But he lived them in his day, and the same life is the Christian’s life to-day. </w:t>
      </w:r>
      <w:r w:rsidRPr="007C0FEA">
        <w:rPr>
          <w:rFonts w:ascii="Arial" w:eastAsia="Times New Roman" w:hAnsi="Arial" w:cs="Arial"/>
          <w:color w:val="000000"/>
          <w:sz w:val="24"/>
          <w:szCs w:val="24"/>
          <w:lang w:eastAsia="ru-RU"/>
        </w:rPr>
        <w:t>E. J. W. </w:t>
      </w:r>
      <w:r w:rsidRPr="007C0FEA">
        <w:rPr>
          <w:rFonts w:ascii="Arial" w:eastAsia="Times New Roman" w:hAnsi="Arial" w:cs="Arial"/>
          <w:color w:val="BB146E"/>
          <w:sz w:val="17"/>
          <w:szCs w:val="17"/>
          <w:bdr w:val="none" w:sz="0" w:space="0" w:color="auto" w:frame="1"/>
          <w:lang w:eastAsia="ru-RU"/>
        </w:rPr>
        <w:t xml:space="preserve">{SITI </w:t>
      </w:r>
      <w:proofErr w:type="spellStart"/>
      <w:r w:rsidRPr="007C0FEA">
        <w:rPr>
          <w:rFonts w:ascii="Arial" w:eastAsia="Times New Roman" w:hAnsi="Arial" w:cs="Arial"/>
          <w:color w:val="BB146E"/>
          <w:sz w:val="17"/>
          <w:szCs w:val="17"/>
          <w:bdr w:val="none" w:sz="0" w:space="0" w:color="auto" w:frame="1"/>
          <w:lang w:eastAsia="ru-RU"/>
        </w:rPr>
        <w:t>March</w:t>
      </w:r>
      <w:proofErr w:type="spellEnd"/>
      <w:r w:rsidRPr="007C0FEA">
        <w:rPr>
          <w:rFonts w:ascii="Arial" w:eastAsia="Times New Roman" w:hAnsi="Arial" w:cs="Arial"/>
          <w:color w:val="BB146E"/>
          <w:sz w:val="17"/>
          <w:szCs w:val="17"/>
          <w:bdr w:val="none" w:sz="0" w:space="0" w:color="auto" w:frame="1"/>
          <w:lang w:eastAsia="ru-RU"/>
        </w:rPr>
        <w:t xml:space="preserve"> 26, 1896, p. 196.2}</w:t>
      </w:r>
    </w:p>
    <w:p w14:paraId="1438E3EB" w14:textId="77777777" w:rsidR="00ED42E4" w:rsidRDefault="00ED42E4"/>
    <w:p w14:paraId="7E556708" w14:textId="77777777" w:rsidR="00BB7CC7" w:rsidRDefault="00BB7CC7"/>
    <w:sectPr w:rsidR="00BB7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BD"/>
    <w:rsid w:val="00BB7CC7"/>
    <w:rsid w:val="00BF6A2E"/>
    <w:rsid w:val="00ED42E4"/>
    <w:rsid w:val="00EF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11C1"/>
  <w15:docId w15:val="{2CDCC342-2AE1-4267-8E8F-F97036B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F6A2E"/>
  </w:style>
  <w:style w:type="character" w:customStyle="1" w:styleId="bible-kjv">
    <w:name w:val="bible-kjv"/>
    <w:basedOn w:val="a0"/>
    <w:rsid w:val="00BF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2388">
      <w:bodyDiv w:val="1"/>
      <w:marLeft w:val="0"/>
      <w:marRight w:val="0"/>
      <w:marTop w:val="0"/>
      <w:marBottom w:val="0"/>
      <w:divBdr>
        <w:top w:val="none" w:sz="0" w:space="0" w:color="auto"/>
        <w:left w:val="none" w:sz="0" w:space="0" w:color="auto"/>
        <w:bottom w:val="none" w:sz="0" w:space="0" w:color="auto"/>
        <w:right w:val="none" w:sz="0" w:space="0" w:color="auto"/>
      </w:divBdr>
      <w:divsChild>
        <w:div w:id="1087308225">
          <w:marLeft w:val="0"/>
          <w:marRight w:val="0"/>
          <w:marTop w:val="300"/>
          <w:marBottom w:val="300"/>
          <w:divBdr>
            <w:top w:val="none" w:sz="0" w:space="0" w:color="auto"/>
            <w:left w:val="none" w:sz="0" w:space="0" w:color="auto"/>
            <w:bottom w:val="none" w:sz="0" w:space="0" w:color="auto"/>
            <w:right w:val="none" w:sz="0" w:space="0" w:color="auto"/>
          </w:divBdr>
          <w:divsChild>
            <w:div w:id="141889472">
              <w:marLeft w:val="0"/>
              <w:marRight w:val="0"/>
              <w:marTop w:val="75"/>
              <w:marBottom w:val="0"/>
              <w:divBdr>
                <w:top w:val="none" w:sz="0" w:space="0" w:color="auto"/>
                <w:left w:val="none" w:sz="0" w:space="0" w:color="auto"/>
                <w:bottom w:val="none" w:sz="0" w:space="0" w:color="auto"/>
                <w:right w:val="none" w:sz="0" w:space="0" w:color="auto"/>
              </w:divBdr>
            </w:div>
          </w:divsChild>
        </w:div>
        <w:div w:id="1130053474">
          <w:marLeft w:val="0"/>
          <w:marRight w:val="0"/>
          <w:marTop w:val="75"/>
          <w:marBottom w:val="0"/>
          <w:divBdr>
            <w:top w:val="none" w:sz="0" w:space="0" w:color="auto"/>
            <w:left w:val="none" w:sz="0" w:space="0" w:color="auto"/>
            <w:bottom w:val="none" w:sz="0" w:space="0" w:color="auto"/>
            <w:right w:val="none" w:sz="0" w:space="0" w:color="auto"/>
          </w:divBdr>
        </w:div>
        <w:div w:id="988289044">
          <w:marLeft w:val="0"/>
          <w:marRight w:val="0"/>
          <w:marTop w:val="75"/>
          <w:marBottom w:val="0"/>
          <w:divBdr>
            <w:top w:val="none" w:sz="0" w:space="0" w:color="auto"/>
            <w:left w:val="none" w:sz="0" w:space="0" w:color="auto"/>
            <w:bottom w:val="none" w:sz="0" w:space="0" w:color="auto"/>
            <w:right w:val="none" w:sz="0" w:space="0" w:color="auto"/>
          </w:divBdr>
        </w:div>
        <w:div w:id="1344013840">
          <w:marLeft w:val="0"/>
          <w:marRight w:val="0"/>
          <w:marTop w:val="75"/>
          <w:marBottom w:val="0"/>
          <w:divBdr>
            <w:top w:val="none" w:sz="0" w:space="0" w:color="auto"/>
            <w:left w:val="none" w:sz="0" w:space="0" w:color="auto"/>
            <w:bottom w:val="none" w:sz="0" w:space="0" w:color="auto"/>
            <w:right w:val="none" w:sz="0" w:space="0" w:color="auto"/>
          </w:divBdr>
        </w:div>
        <w:div w:id="580675416">
          <w:marLeft w:val="75"/>
          <w:marRight w:val="0"/>
          <w:marTop w:val="0"/>
          <w:marBottom w:val="0"/>
          <w:divBdr>
            <w:top w:val="none" w:sz="0" w:space="0" w:color="auto"/>
            <w:left w:val="none" w:sz="0" w:space="0" w:color="auto"/>
            <w:bottom w:val="none" w:sz="0" w:space="0" w:color="auto"/>
            <w:right w:val="none" w:sz="0" w:space="0" w:color="auto"/>
          </w:divBdr>
          <w:divsChild>
            <w:div w:id="199242089">
              <w:marLeft w:val="0"/>
              <w:marRight w:val="0"/>
              <w:marTop w:val="75"/>
              <w:marBottom w:val="0"/>
              <w:divBdr>
                <w:top w:val="none" w:sz="0" w:space="0" w:color="auto"/>
                <w:left w:val="none" w:sz="0" w:space="0" w:color="auto"/>
                <w:bottom w:val="none" w:sz="0" w:space="0" w:color="auto"/>
                <w:right w:val="none" w:sz="0" w:space="0" w:color="auto"/>
              </w:divBdr>
            </w:div>
          </w:divsChild>
        </w:div>
        <w:div w:id="1034426759">
          <w:marLeft w:val="0"/>
          <w:marRight w:val="0"/>
          <w:marTop w:val="75"/>
          <w:marBottom w:val="0"/>
          <w:divBdr>
            <w:top w:val="none" w:sz="0" w:space="0" w:color="auto"/>
            <w:left w:val="none" w:sz="0" w:space="0" w:color="auto"/>
            <w:bottom w:val="none" w:sz="0" w:space="0" w:color="auto"/>
            <w:right w:val="none" w:sz="0" w:space="0" w:color="auto"/>
          </w:divBdr>
        </w:div>
        <w:div w:id="577711415">
          <w:marLeft w:val="75"/>
          <w:marRight w:val="0"/>
          <w:marTop w:val="0"/>
          <w:marBottom w:val="0"/>
          <w:divBdr>
            <w:top w:val="none" w:sz="0" w:space="0" w:color="auto"/>
            <w:left w:val="none" w:sz="0" w:space="0" w:color="auto"/>
            <w:bottom w:val="none" w:sz="0" w:space="0" w:color="auto"/>
            <w:right w:val="none" w:sz="0" w:space="0" w:color="auto"/>
          </w:divBdr>
          <w:divsChild>
            <w:div w:id="1698431067">
              <w:marLeft w:val="0"/>
              <w:marRight w:val="0"/>
              <w:marTop w:val="75"/>
              <w:marBottom w:val="0"/>
              <w:divBdr>
                <w:top w:val="none" w:sz="0" w:space="0" w:color="auto"/>
                <w:left w:val="none" w:sz="0" w:space="0" w:color="auto"/>
                <w:bottom w:val="none" w:sz="0" w:space="0" w:color="auto"/>
                <w:right w:val="none" w:sz="0" w:space="0" w:color="auto"/>
              </w:divBdr>
            </w:div>
          </w:divsChild>
        </w:div>
        <w:div w:id="956528022">
          <w:marLeft w:val="0"/>
          <w:marRight w:val="0"/>
          <w:marTop w:val="75"/>
          <w:marBottom w:val="0"/>
          <w:divBdr>
            <w:top w:val="none" w:sz="0" w:space="0" w:color="auto"/>
            <w:left w:val="none" w:sz="0" w:space="0" w:color="auto"/>
            <w:bottom w:val="none" w:sz="0" w:space="0" w:color="auto"/>
            <w:right w:val="none" w:sz="0" w:space="0" w:color="auto"/>
          </w:divBdr>
        </w:div>
        <w:div w:id="773746326">
          <w:marLeft w:val="0"/>
          <w:marRight w:val="0"/>
          <w:marTop w:val="75"/>
          <w:marBottom w:val="0"/>
          <w:divBdr>
            <w:top w:val="none" w:sz="0" w:space="0" w:color="auto"/>
            <w:left w:val="none" w:sz="0" w:space="0" w:color="auto"/>
            <w:bottom w:val="none" w:sz="0" w:space="0" w:color="auto"/>
            <w:right w:val="none" w:sz="0" w:space="0" w:color="auto"/>
          </w:divBdr>
        </w:div>
        <w:div w:id="340205357">
          <w:marLeft w:val="0"/>
          <w:marRight w:val="0"/>
          <w:marTop w:val="75"/>
          <w:marBottom w:val="0"/>
          <w:divBdr>
            <w:top w:val="none" w:sz="0" w:space="0" w:color="auto"/>
            <w:left w:val="none" w:sz="0" w:space="0" w:color="auto"/>
            <w:bottom w:val="none" w:sz="0" w:space="0" w:color="auto"/>
            <w:right w:val="none" w:sz="0" w:space="0" w:color="auto"/>
          </w:divBdr>
        </w:div>
        <w:div w:id="565380888">
          <w:marLeft w:val="0"/>
          <w:marRight w:val="0"/>
          <w:marTop w:val="75"/>
          <w:marBottom w:val="0"/>
          <w:divBdr>
            <w:top w:val="none" w:sz="0" w:space="0" w:color="auto"/>
            <w:left w:val="none" w:sz="0" w:space="0" w:color="auto"/>
            <w:bottom w:val="none" w:sz="0" w:space="0" w:color="auto"/>
            <w:right w:val="none" w:sz="0" w:space="0" w:color="auto"/>
          </w:divBdr>
        </w:div>
        <w:div w:id="925500045">
          <w:marLeft w:val="0"/>
          <w:marRight w:val="0"/>
          <w:marTop w:val="75"/>
          <w:marBottom w:val="0"/>
          <w:divBdr>
            <w:top w:val="none" w:sz="0" w:space="0" w:color="auto"/>
            <w:left w:val="none" w:sz="0" w:space="0" w:color="auto"/>
            <w:bottom w:val="none" w:sz="0" w:space="0" w:color="auto"/>
            <w:right w:val="none" w:sz="0" w:space="0" w:color="auto"/>
          </w:divBdr>
        </w:div>
        <w:div w:id="1987516045">
          <w:marLeft w:val="0"/>
          <w:marRight w:val="0"/>
          <w:marTop w:val="75"/>
          <w:marBottom w:val="0"/>
          <w:divBdr>
            <w:top w:val="none" w:sz="0" w:space="0" w:color="auto"/>
            <w:left w:val="none" w:sz="0" w:space="0" w:color="auto"/>
            <w:bottom w:val="none" w:sz="0" w:space="0" w:color="auto"/>
            <w:right w:val="none" w:sz="0" w:space="0" w:color="auto"/>
          </w:divBdr>
        </w:div>
        <w:div w:id="921446551">
          <w:marLeft w:val="0"/>
          <w:marRight w:val="0"/>
          <w:marTop w:val="75"/>
          <w:marBottom w:val="0"/>
          <w:divBdr>
            <w:top w:val="none" w:sz="0" w:space="0" w:color="auto"/>
            <w:left w:val="none" w:sz="0" w:space="0" w:color="auto"/>
            <w:bottom w:val="none" w:sz="0" w:space="0" w:color="auto"/>
            <w:right w:val="none" w:sz="0" w:space="0" w:color="auto"/>
          </w:divBdr>
        </w:div>
        <w:div w:id="1278102738">
          <w:marLeft w:val="0"/>
          <w:marRight w:val="0"/>
          <w:marTop w:val="75"/>
          <w:marBottom w:val="0"/>
          <w:divBdr>
            <w:top w:val="none" w:sz="0" w:space="0" w:color="auto"/>
            <w:left w:val="none" w:sz="0" w:space="0" w:color="auto"/>
            <w:bottom w:val="none" w:sz="0" w:space="0" w:color="auto"/>
            <w:right w:val="none" w:sz="0" w:space="0" w:color="auto"/>
          </w:divBdr>
        </w:div>
        <w:div w:id="792672880">
          <w:marLeft w:val="0"/>
          <w:marRight w:val="0"/>
          <w:marTop w:val="75"/>
          <w:marBottom w:val="0"/>
          <w:divBdr>
            <w:top w:val="none" w:sz="0" w:space="0" w:color="auto"/>
            <w:left w:val="none" w:sz="0" w:space="0" w:color="auto"/>
            <w:bottom w:val="none" w:sz="0" w:space="0" w:color="auto"/>
            <w:right w:val="none" w:sz="0" w:space="0" w:color="auto"/>
          </w:divBdr>
        </w:div>
        <w:div w:id="1846244233">
          <w:marLeft w:val="0"/>
          <w:marRight w:val="0"/>
          <w:marTop w:val="75"/>
          <w:marBottom w:val="0"/>
          <w:divBdr>
            <w:top w:val="none" w:sz="0" w:space="0" w:color="auto"/>
            <w:left w:val="none" w:sz="0" w:space="0" w:color="auto"/>
            <w:bottom w:val="none" w:sz="0" w:space="0" w:color="auto"/>
            <w:right w:val="none" w:sz="0" w:space="0" w:color="auto"/>
          </w:divBdr>
        </w:div>
        <w:div w:id="176310958">
          <w:marLeft w:val="0"/>
          <w:marRight w:val="0"/>
          <w:marTop w:val="75"/>
          <w:marBottom w:val="0"/>
          <w:divBdr>
            <w:top w:val="none" w:sz="0" w:space="0" w:color="auto"/>
            <w:left w:val="none" w:sz="0" w:space="0" w:color="auto"/>
            <w:bottom w:val="none" w:sz="0" w:space="0" w:color="auto"/>
            <w:right w:val="none" w:sz="0" w:space="0" w:color="auto"/>
          </w:divBdr>
        </w:div>
        <w:div w:id="373500482">
          <w:marLeft w:val="0"/>
          <w:marRight w:val="0"/>
          <w:marTop w:val="75"/>
          <w:marBottom w:val="0"/>
          <w:divBdr>
            <w:top w:val="none" w:sz="0" w:space="0" w:color="auto"/>
            <w:left w:val="none" w:sz="0" w:space="0" w:color="auto"/>
            <w:bottom w:val="none" w:sz="0" w:space="0" w:color="auto"/>
            <w:right w:val="none" w:sz="0" w:space="0" w:color="auto"/>
          </w:divBdr>
        </w:div>
        <w:div w:id="962275617">
          <w:marLeft w:val="0"/>
          <w:marRight w:val="0"/>
          <w:marTop w:val="75"/>
          <w:marBottom w:val="0"/>
          <w:divBdr>
            <w:top w:val="none" w:sz="0" w:space="0" w:color="auto"/>
            <w:left w:val="none" w:sz="0" w:space="0" w:color="auto"/>
            <w:bottom w:val="none" w:sz="0" w:space="0" w:color="auto"/>
            <w:right w:val="none" w:sz="0" w:space="0" w:color="auto"/>
          </w:divBdr>
        </w:div>
        <w:div w:id="1535000358">
          <w:marLeft w:val="0"/>
          <w:marRight w:val="0"/>
          <w:marTop w:val="75"/>
          <w:marBottom w:val="0"/>
          <w:divBdr>
            <w:top w:val="none" w:sz="0" w:space="0" w:color="auto"/>
            <w:left w:val="none" w:sz="0" w:space="0" w:color="auto"/>
            <w:bottom w:val="none" w:sz="0" w:space="0" w:color="auto"/>
            <w:right w:val="none" w:sz="0" w:space="0" w:color="auto"/>
          </w:divBdr>
        </w:div>
        <w:div w:id="721565158">
          <w:marLeft w:val="0"/>
          <w:marRight w:val="0"/>
          <w:marTop w:val="75"/>
          <w:marBottom w:val="0"/>
          <w:divBdr>
            <w:top w:val="none" w:sz="0" w:space="0" w:color="auto"/>
            <w:left w:val="none" w:sz="0" w:space="0" w:color="auto"/>
            <w:bottom w:val="none" w:sz="0" w:space="0" w:color="auto"/>
            <w:right w:val="none" w:sz="0" w:space="0" w:color="auto"/>
          </w:divBdr>
        </w:div>
        <w:div w:id="1613707904">
          <w:marLeft w:val="0"/>
          <w:marRight w:val="0"/>
          <w:marTop w:val="75"/>
          <w:marBottom w:val="0"/>
          <w:divBdr>
            <w:top w:val="none" w:sz="0" w:space="0" w:color="auto"/>
            <w:left w:val="none" w:sz="0" w:space="0" w:color="auto"/>
            <w:bottom w:val="none" w:sz="0" w:space="0" w:color="auto"/>
            <w:right w:val="none" w:sz="0" w:space="0" w:color="auto"/>
          </w:divBdr>
        </w:div>
        <w:div w:id="1649549789">
          <w:marLeft w:val="0"/>
          <w:marRight w:val="0"/>
          <w:marTop w:val="75"/>
          <w:marBottom w:val="0"/>
          <w:divBdr>
            <w:top w:val="none" w:sz="0" w:space="0" w:color="auto"/>
            <w:left w:val="none" w:sz="0" w:space="0" w:color="auto"/>
            <w:bottom w:val="none" w:sz="0" w:space="0" w:color="auto"/>
            <w:right w:val="none" w:sz="0" w:space="0" w:color="auto"/>
          </w:divBdr>
        </w:div>
        <w:div w:id="1080298640">
          <w:marLeft w:val="0"/>
          <w:marRight w:val="0"/>
          <w:marTop w:val="75"/>
          <w:marBottom w:val="0"/>
          <w:divBdr>
            <w:top w:val="none" w:sz="0" w:space="0" w:color="auto"/>
            <w:left w:val="none" w:sz="0" w:space="0" w:color="auto"/>
            <w:bottom w:val="none" w:sz="0" w:space="0" w:color="auto"/>
            <w:right w:val="none" w:sz="0" w:space="0" w:color="auto"/>
          </w:divBdr>
        </w:div>
        <w:div w:id="2102019064">
          <w:marLeft w:val="0"/>
          <w:marRight w:val="0"/>
          <w:marTop w:val="75"/>
          <w:marBottom w:val="0"/>
          <w:divBdr>
            <w:top w:val="none" w:sz="0" w:space="0" w:color="auto"/>
            <w:left w:val="none" w:sz="0" w:space="0" w:color="auto"/>
            <w:bottom w:val="none" w:sz="0" w:space="0" w:color="auto"/>
            <w:right w:val="none" w:sz="0" w:space="0" w:color="auto"/>
          </w:divBdr>
        </w:div>
        <w:div w:id="731319862">
          <w:marLeft w:val="0"/>
          <w:marRight w:val="0"/>
          <w:marTop w:val="75"/>
          <w:marBottom w:val="0"/>
          <w:divBdr>
            <w:top w:val="none" w:sz="0" w:space="0" w:color="auto"/>
            <w:left w:val="none" w:sz="0" w:space="0" w:color="auto"/>
            <w:bottom w:val="none" w:sz="0" w:space="0" w:color="auto"/>
            <w:right w:val="none" w:sz="0" w:space="0" w:color="auto"/>
          </w:divBdr>
        </w:div>
        <w:div w:id="716663458">
          <w:marLeft w:val="0"/>
          <w:marRight w:val="0"/>
          <w:marTop w:val="75"/>
          <w:marBottom w:val="0"/>
          <w:divBdr>
            <w:top w:val="none" w:sz="0" w:space="0" w:color="auto"/>
            <w:left w:val="none" w:sz="0" w:space="0" w:color="auto"/>
            <w:bottom w:val="none" w:sz="0" w:space="0" w:color="auto"/>
            <w:right w:val="none" w:sz="0" w:space="0" w:color="auto"/>
          </w:divBdr>
        </w:div>
        <w:div w:id="1872759241">
          <w:marLeft w:val="0"/>
          <w:marRight w:val="0"/>
          <w:marTop w:val="75"/>
          <w:marBottom w:val="0"/>
          <w:divBdr>
            <w:top w:val="none" w:sz="0" w:space="0" w:color="auto"/>
            <w:left w:val="none" w:sz="0" w:space="0" w:color="auto"/>
            <w:bottom w:val="none" w:sz="0" w:space="0" w:color="auto"/>
            <w:right w:val="none" w:sz="0" w:space="0" w:color="auto"/>
          </w:divBdr>
        </w:div>
        <w:div w:id="1738547199">
          <w:marLeft w:val="0"/>
          <w:marRight w:val="0"/>
          <w:marTop w:val="75"/>
          <w:marBottom w:val="0"/>
          <w:divBdr>
            <w:top w:val="none" w:sz="0" w:space="0" w:color="auto"/>
            <w:left w:val="none" w:sz="0" w:space="0" w:color="auto"/>
            <w:bottom w:val="none" w:sz="0" w:space="0" w:color="auto"/>
            <w:right w:val="none" w:sz="0" w:space="0" w:color="auto"/>
          </w:divBdr>
        </w:div>
        <w:div w:id="414743771">
          <w:marLeft w:val="0"/>
          <w:marRight w:val="0"/>
          <w:marTop w:val="75"/>
          <w:marBottom w:val="0"/>
          <w:divBdr>
            <w:top w:val="none" w:sz="0" w:space="0" w:color="auto"/>
            <w:left w:val="none" w:sz="0" w:space="0" w:color="auto"/>
            <w:bottom w:val="none" w:sz="0" w:space="0" w:color="auto"/>
            <w:right w:val="none" w:sz="0" w:space="0" w:color="auto"/>
          </w:divBdr>
        </w:div>
        <w:div w:id="263810928">
          <w:marLeft w:val="0"/>
          <w:marRight w:val="0"/>
          <w:marTop w:val="75"/>
          <w:marBottom w:val="0"/>
          <w:divBdr>
            <w:top w:val="none" w:sz="0" w:space="0" w:color="auto"/>
            <w:left w:val="none" w:sz="0" w:space="0" w:color="auto"/>
            <w:bottom w:val="none" w:sz="0" w:space="0" w:color="auto"/>
            <w:right w:val="none" w:sz="0" w:space="0" w:color="auto"/>
          </w:divBdr>
        </w:div>
        <w:div w:id="976959732">
          <w:marLeft w:val="0"/>
          <w:marRight w:val="0"/>
          <w:marTop w:val="75"/>
          <w:marBottom w:val="0"/>
          <w:divBdr>
            <w:top w:val="none" w:sz="0" w:space="0" w:color="auto"/>
            <w:left w:val="none" w:sz="0" w:space="0" w:color="auto"/>
            <w:bottom w:val="none" w:sz="0" w:space="0" w:color="auto"/>
            <w:right w:val="none" w:sz="0" w:space="0" w:color="auto"/>
          </w:divBdr>
        </w:div>
        <w:div w:id="279456191">
          <w:marLeft w:val="0"/>
          <w:marRight w:val="0"/>
          <w:marTop w:val="75"/>
          <w:marBottom w:val="0"/>
          <w:divBdr>
            <w:top w:val="none" w:sz="0" w:space="0" w:color="auto"/>
            <w:left w:val="none" w:sz="0" w:space="0" w:color="auto"/>
            <w:bottom w:val="none" w:sz="0" w:space="0" w:color="auto"/>
            <w:right w:val="none" w:sz="0" w:space="0" w:color="auto"/>
          </w:divBdr>
        </w:div>
        <w:div w:id="440342196">
          <w:marLeft w:val="0"/>
          <w:marRight w:val="0"/>
          <w:marTop w:val="75"/>
          <w:marBottom w:val="0"/>
          <w:divBdr>
            <w:top w:val="none" w:sz="0" w:space="0" w:color="auto"/>
            <w:left w:val="none" w:sz="0" w:space="0" w:color="auto"/>
            <w:bottom w:val="none" w:sz="0" w:space="0" w:color="auto"/>
            <w:right w:val="none" w:sz="0" w:space="0" w:color="auto"/>
          </w:divBdr>
        </w:div>
        <w:div w:id="130101303">
          <w:marLeft w:val="0"/>
          <w:marRight w:val="0"/>
          <w:marTop w:val="75"/>
          <w:marBottom w:val="0"/>
          <w:divBdr>
            <w:top w:val="none" w:sz="0" w:space="0" w:color="auto"/>
            <w:left w:val="none" w:sz="0" w:space="0" w:color="auto"/>
            <w:bottom w:val="none" w:sz="0" w:space="0" w:color="auto"/>
            <w:right w:val="none" w:sz="0" w:space="0" w:color="auto"/>
          </w:divBdr>
        </w:div>
        <w:div w:id="1037973995">
          <w:marLeft w:val="0"/>
          <w:marRight w:val="0"/>
          <w:marTop w:val="75"/>
          <w:marBottom w:val="0"/>
          <w:divBdr>
            <w:top w:val="none" w:sz="0" w:space="0" w:color="auto"/>
            <w:left w:val="none" w:sz="0" w:space="0" w:color="auto"/>
            <w:bottom w:val="none" w:sz="0" w:space="0" w:color="auto"/>
            <w:right w:val="none" w:sz="0" w:space="0" w:color="auto"/>
          </w:divBdr>
        </w:div>
        <w:div w:id="232666801">
          <w:marLeft w:val="0"/>
          <w:marRight w:val="0"/>
          <w:marTop w:val="75"/>
          <w:marBottom w:val="0"/>
          <w:divBdr>
            <w:top w:val="none" w:sz="0" w:space="0" w:color="auto"/>
            <w:left w:val="none" w:sz="0" w:space="0" w:color="auto"/>
            <w:bottom w:val="none" w:sz="0" w:space="0" w:color="auto"/>
            <w:right w:val="none" w:sz="0" w:space="0" w:color="auto"/>
          </w:divBdr>
        </w:div>
        <w:div w:id="1060402715">
          <w:marLeft w:val="0"/>
          <w:marRight w:val="0"/>
          <w:marTop w:val="75"/>
          <w:marBottom w:val="0"/>
          <w:divBdr>
            <w:top w:val="none" w:sz="0" w:space="0" w:color="auto"/>
            <w:left w:val="none" w:sz="0" w:space="0" w:color="auto"/>
            <w:bottom w:val="none" w:sz="0" w:space="0" w:color="auto"/>
            <w:right w:val="none" w:sz="0" w:space="0" w:color="auto"/>
          </w:divBdr>
        </w:div>
        <w:div w:id="431432920">
          <w:marLeft w:val="0"/>
          <w:marRight w:val="0"/>
          <w:marTop w:val="75"/>
          <w:marBottom w:val="0"/>
          <w:divBdr>
            <w:top w:val="none" w:sz="0" w:space="0" w:color="auto"/>
            <w:left w:val="none" w:sz="0" w:space="0" w:color="auto"/>
            <w:bottom w:val="none" w:sz="0" w:space="0" w:color="auto"/>
            <w:right w:val="none" w:sz="0" w:space="0" w:color="auto"/>
          </w:divBdr>
        </w:div>
        <w:div w:id="404105078">
          <w:marLeft w:val="0"/>
          <w:marRight w:val="0"/>
          <w:marTop w:val="75"/>
          <w:marBottom w:val="0"/>
          <w:divBdr>
            <w:top w:val="none" w:sz="0" w:space="0" w:color="auto"/>
            <w:left w:val="none" w:sz="0" w:space="0" w:color="auto"/>
            <w:bottom w:val="none" w:sz="0" w:space="0" w:color="auto"/>
            <w:right w:val="none" w:sz="0" w:space="0" w:color="auto"/>
          </w:divBdr>
        </w:div>
        <w:div w:id="1988363504">
          <w:marLeft w:val="0"/>
          <w:marRight w:val="0"/>
          <w:marTop w:val="75"/>
          <w:marBottom w:val="0"/>
          <w:divBdr>
            <w:top w:val="none" w:sz="0" w:space="0" w:color="auto"/>
            <w:left w:val="none" w:sz="0" w:space="0" w:color="auto"/>
            <w:bottom w:val="none" w:sz="0" w:space="0" w:color="auto"/>
            <w:right w:val="none" w:sz="0" w:space="0" w:color="auto"/>
          </w:divBdr>
        </w:div>
        <w:div w:id="104272814">
          <w:marLeft w:val="0"/>
          <w:marRight w:val="0"/>
          <w:marTop w:val="75"/>
          <w:marBottom w:val="0"/>
          <w:divBdr>
            <w:top w:val="none" w:sz="0" w:space="0" w:color="auto"/>
            <w:left w:val="none" w:sz="0" w:space="0" w:color="auto"/>
            <w:bottom w:val="none" w:sz="0" w:space="0" w:color="auto"/>
            <w:right w:val="none" w:sz="0" w:space="0" w:color="auto"/>
          </w:divBdr>
        </w:div>
        <w:div w:id="2117867629">
          <w:marLeft w:val="0"/>
          <w:marRight w:val="0"/>
          <w:marTop w:val="75"/>
          <w:marBottom w:val="0"/>
          <w:divBdr>
            <w:top w:val="none" w:sz="0" w:space="0" w:color="auto"/>
            <w:left w:val="none" w:sz="0" w:space="0" w:color="auto"/>
            <w:bottom w:val="none" w:sz="0" w:space="0" w:color="auto"/>
            <w:right w:val="none" w:sz="0" w:space="0" w:color="auto"/>
          </w:divBdr>
        </w:div>
        <w:div w:id="369691500">
          <w:marLeft w:val="0"/>
          <w:marRight w:val="0"/>
          <w:marTop w:val="75"/>
          <w:marBottom w:val="0"/>
          <w:divBdr>
            <w:top w:val="none" w:sz="0" w:space="0" w:color="auto"/>
            <w:left w:val="none" w:sz="0" w:space="0" w:color="auto"/>
            <w:bottom w:val="none" w:sz="0" w:space="0" w:color="auto"/>
            <w:right w:val="none" w:sz="0" w:space="0" w:color="auto"/>
          </w:divBdr>
        </w:div>
        <w:div w:id="812018577">
          <w:marLeft w:val="0"/>
          <w:marRight w:val="0"/>
          <w:marTop w:val="75"/>
          <w:marBottom w:val="0"/>
          <w:divBdr>
            <w:top w:val="none" w:sz="0" w:space="0" w:color="auto"/>
            <w:left w:val="none" w:sz="0" w:space="0" w:color="auto"/>
            <w:bottom w:val="none" w:sz="0" w:space="0" w:color="auto"/>
            <w:right w:val="none" w:sz="0" w:space="0" w:color="auto"/>
          </w:divBdr>
        </w:div>
        <w:div w:id="964043582">
          <w:marLeft w:val="0"/>
          <w:marRight w:val="0"/>
          <w:marTop w:val="75"/>
          <w:marBottom w:val="0"/>
          <w:divBdr>
            <w:top w:val="none" w:sz="0" w:space="0" w:color="auto"/>
            <w:left w:val="none" w:sz="0" w:space="0" w:color="auto"/>
            <w:bottom w:val="none" w:sz="0" w:space="0" w:color="auto"/>
            <w:right w:val="none" w:sz="0" w:space="0" w:color="auto"/>
          </w:divBdr>
        </w:div>
        <w:div w:id="526067156">
          <w:marLeft w:val="0"/>
          <w:marRight w:val="0"/>
          <w:marTop w:val="75"/>
          <w:marBottom w:val="0"/>
          <w:divBdr>
            <w:top w:val="none" w:sz="0" w:space="0" w:color="auto"/>
            <w:left w:val="none" w:sz="0" w:space="0" w:color="auto"/>
            <w:bottom w:val="none" w:sz="0" w:space="0" w:color="auto"/>
            <w:right w:val="none" w:sz="0" w:space="0" w:color="auto"/>
          </w:divBdr>
        </w:div>
        <w:div w:id="1474059277">
          <w:marLeft w:val="0"/>
          <w:marRight w:val="0"/>
          <w:marTop w:val="75"/>
          <w:marBottom w:val="0"/>
          <w:divBdr>
            <w:top w:val="none" w:sz="0" w:space="0" w:color="auto"/>
            <w:left w:val="none" w:sz="0" w:space="0" w:color="auto"/>
            <w:bottom w:val="none" w:sz="0" w:space="0" w:color="auto"/>
            <w:right w:val="none" w:sz="0" w:space="0" w:color="auto"/>
          </w:divBdr>
        </w:div>
        <w:div w:id="1984381054">
          <w:marLeft w:val="0"/>
          <w:marRight w:val="0"/>
          <w:marTop w:val="75"/>
          <w:marBottom w:val="0"/>
          <w:divBdr>
            <w:top w:val="none" w:sz="0" w:space="0" w:color="auto"/>
            <w:left w:val="none" w:sz="0" w:space="0" w:color="auto"/>
            <w:bottom w:val="none" w:sz="0" w:space="0" w:color="auto"/>
            <w:right w:val="none" w:sz="0" w:space="0" w:color="auto"/>
          </w:divBdr>
        </w:div>
        <w:div w:id="1277715750">
          <w:marLeft w:val="0"/>
          <w:marRight w:val="0"/>
          <w:marTop w:val="75"/>
          <w:marBottom w:val="0"/>
          <w:divBdr>
            <w:top w:val="none" w:sz="0" w:space="0" w:color="auto"/>
            <w:left w:val="none" w:sz="0" w:space="0" w:color="auto"/>
            <w:bottom w:val="none" w:sz="0" w:space="0" w:color="auto"/>
            <w:right w:val="none" w:sz="0" w:space="0" w:color="auto"/>
          </w:divBdr>
        </w:div>
        <w:div w:id="87046359">
          <w:marLeft w:val="0"/>
          <w:marRight w:val="0"/>
          <w:marTop w:val="75"/>
          <w:marBottom w:val="0"/>
          <w:divBdr>
            <w:top w:val="none" w:sz="0" w:space="0" w:color="auto"/>
            <w:left w:val="none" w:sz="0" w:space="0" w:color="auto"/>
            <w:bottom w:val="none" w:sz="0" w:space="0" w:color="auto"/>
            <w:right w:val="none" w:sz="0" w:space="0" w:color="auto"/>
          </w:divBdr>
        </w:div>
        <w:div w:id="523977500">
          <w:marLeft w:val="0"/>
          <w:marRight w:val="0"/>
          <w:marTop w:val="75"/>
          <w:marBottom w:val="0"/>
          <w:divBdr>
            <w:top w:val="none" w:sz="0" w:space="0" w:color="auto"/>
            <w:left w:val="none" w:sz="0" w:space="0" w:color="auto"/>
            <w:bottom w:val="none" w:sz="0" w:space="0" w:color="auto"/>
            <w:right w:val="none" w:sz="0" w:space="0" w:color="auto"/>
          </w:divBdr>
        </w:div>
        <w:div w:id="745146086">
          <w:marLeft w:val="0"/>
          <w:marRight w:val="0"/>
          <w:marTop w:val="75"/>
          <w:marBottom w:val="0"/>
          <w:divBdr>
            <w:top w:val="none" w:sz="0" w:space="0" w:color="auto"/>
            <w:left w:val="none" w:sz="0" w:space="0" w:color="auto"/>
            <w:bottom w:val="none" w:sz="0" w:space="0" w:color="auto"/>
            <w:right w:val="none" w:sz="0" w:space="0" w:color="auto"/>
          </w:divBdr>
        </w:div>
        <w:div w:id="505023866">
          <w:marLeft w:val="0"/>
          <w:marRight w:val="0"/>
          <w:marTop w:val="75"/>
          <w:marBottom w:val="0"/>
          <w:divBdr>
            <w:top w:val="none" w:sz="0" w:space="0" w:color="auto"/>
            <w:left w:val="none" w:sz="0" w:space="0" w:color="auto"/>
            <w:bottom w:val="none" w:sz="0" w:space="0" w:color="auto"/>
            <w:right w:val="none" w:sz="0" w:space="0" w:color="auto"/>
          </w:divBdr>
        </w:div>
        <w:div w:id="363798300">
          <w:marLeft w:val="0"/>
          <w:marRight w:val="0"/>
          <w:marTop w:val="75"/>
          <w:marBottom w:val="0"/>
          <w:divBdr>
            <w:top w:val="none" w:sz="0" w:space="0" w:color="auto"/>
            <w:left w:val="none" w:sz="0" w:space="0" w:color="auto"/>
            <w:bottom w:val="none" w:sz="0" w:space="0" w:color="auto"/>
            <w:right w:val="none" w:sz="0" w:space="0" w:color="auto"/>
          </w:divBdr>
        </w:div>
        <w:div w:id="47193648">
          <w:marLeft w:val="0"/>
          <w:marRight w:val="0"/>
          <w:marTop w:val="75"/>
          <w:marBottom w:val="0"/>
          <w:divBdr>
            <w:top w:val="none" w:sz="0" w:space="0" w:color="auto"/>
            <w:left w:val="none" w:sz="0" w:space="0" w:color="auto"/>
            <w:bottom w:val="none" w:sz="0" w:space="0" w:color="auto"/>
            <w:right w:val="none" w:sz="0" w:space="0" w:color="auto"/>
          </w:divBdr>
        </w:div>
        <w:div w:id="444348282">
          <w:marLeft w:val="0"/>
          <w:marRight w:val="0"/>
          <w:marTop w:val="75"/>
          <w:marBottom w:val="0"/>
          <w:divBdr>
            <w:top w:val="none" w:sz="0" w:space="0" w:color="auto"/>
            <w:left w:val="none" w:sz="0" w:space="0" w:color="auto"/>
            <w:bottom w:val="none" w:sz="0" w:space="0" w:color="auto"/>
            <w:right w:val="none" w:sz="0" w:space="0" w:color="auto"/>
          </w:divBdr>
        </w:div>
        <w:div w:id="1249997781">
          <w:marLeft w:val="0"/>
          <w:marRight w:val="0"/>
          <w:marTop w:val="75"/>
          <w:marBottom w:val="0"/>
          <w:divBdr>
            <w:top w:val="none" w:sz="0" w:space="0" w:color="auto"/>
            <w:left w:val="none" w:sz="0" w:space="0" w:color="auto"/>
            <w:bottom w:val="none" w:sz="0" w:space="0" w:color="auto"/>
            <w:right w:val="none" w:sz="0" w:space="0" w:color="auto"/>
          </w:divBdr>
        </w:div>
        <w:div w:id="1861435364">
          <w:marLeft w:val="0"/>
          <w:marRight w:val="0"/>
          <w:marTop w:val="75"/>
          <w:marBottom w:val="0"/>
          <w:divBdr>
            <w:top w:val="none" w:sz="0" w:space="0" w:color="auto"/>
            <w:left w:val="none" w:sz="0" w:space="0" w:color="auto"/>
            <w:bottom w:val="none" w:sz="0" w:space="0" w:color="auto"/>
            <w:right w:val="none" w:sz="0" w:space="0" w:color="auto"/>
          </w:divBdr>
        </w:div>
        <w:div w:id="613681261">
          <w:marLeft w:val="0"/>
          <w:marRight w:val="0"/>
          <w:marTop w:val="75"/>
          <w:marBottom w:val="0"/>
          <w:divBdr>
            <w:top w:val="none" w:sz="0" w:space="0" w:color="auto"/>
            <w:left w:val="none" w:sz="0" w:space="0" w:color="auto"/>
            <w:bottom w:val="none" w:sz="0" w:space="0" w:color="auto"/>
            <w:right w:val="none" w:sz="0" w:space="0" w:color="auto"/>
          </w:divBdr>
        </w:div>
        <w:div w:id="1147279136">
          <w:marLeft w:val="0"/>
          <w:marRight w:val="0"/>
          <w:marTop w:val="75"/>
          <w:marBottom w:val="0"/>
          <w:divBdr>
            <w:top w:val="none" w:sz="0" w:space="0" w:color="auto"/>
            <w:left w:val="none" w:sz="0" w:space="0" w:color="auto"/>
            <w:bottom w:val="none" w:sz="0" w:space="0" w:color="auto"/>
            <w:right w:val="none" w:sz="0" w:space="0" w:color="auto"/>
          </w:divBdr>
        </w:div>
        <w:div w:id="603459055">
          <w:marLeft w:val="0"/>
          <w:marRight w:val="0"/>
          <w:marTop w:val="75"/>
          <w:marBottom w:val="0"/>
          <w:divBdr>
            <w:top w:val="none" w:sz="0" w:space="0" w:color="auto"/>
            <w:left w:val="none" w:sz="0" w:space="0" w:color="auto"/>
            <w:bottom w:val="none" w:sz="0" w:space="0" w:color="auto"/>
            <w:right w:val="none" w:sz="0" w:space="0" w:color="auto"/>
          </w:divBdr>
        </w:div>
        <w:div w:id="623080138">
          <w:marLeft w:val="0"/>
          <w:marRight w:val="0"/>
          <w:marTop w:val="75"/>
          <w:marBottom w:val="0"/>
          <w:divBdr>
            <w:top w:val="none" w:sz="0" w:space="0" w:color="auto"/>
            <w:left w:val="none" w:sz="0" w:space="0" w:color="auto"/>
            <w:bottom w:val="none" w:sz="0" w:space="0" w:color="auto"/>
            <w:right w:val="none" w:sz="0" w:space="0" w:color="auto"/>
          </w:divBdr>
        </w:div>
        <w:div w:id="1197616074">
          <w:marLeft w:val="0"/>
          <w:marRight w:val="0"/>
          <w:marTop w:val="75"/>
          <w:marBottom w:val="0"/>
          <w:divBdr>
            <w:top w:val="none" w:sz="0" w:space="0" w:color="auto"/>
            <w:left w:val="none" w:sz="0" w:space="0" w:color="auto"/>
            <w:bottom w:val="none" w:sz="0" w:space="0" w:color="auto"/>
            <w:right w:val="none" w:sz="0" w:space="0" w:color="auto"/>
          </w:divBdr>
        </w:div>
        <w:div w:id="67458610">
          <w:marLeft w:val="0"/>
          <w:marRight w:val="0"/>
          <w:marTop w:val="75"/>
          <w:marBottom w:val="0"/>
          <w:divBdr>
            <w:top w:val="none" w:sz="0" w:space="0" w:color="auto"/>
            <w:left w:val="none" w:sz="0" w:space="0" w:color="auto"/>
            <w:bottom w:val="none" w:sz="0" w:space="0" w:color="auto"/>
            <w:right w:val="none" w:sz="0" w:space="0" w:color="auto"/>
          </w:divBdr>
        </w:div>
        <w:div w:id="1842621935">
          <w:marLeft w:val="0"/>
          <w:marRight w:val="0"/>
          <w:marTop w:val="75"/>
          <w:marBottom w:val="0"/>
          <w:divBdr>
            <w:top w:val="none" w:sz="0" w:space="0" w:color="auto"/>
            <w:left w:val="none" w:sz="0" w:space="0" w:color="auto"/>
            <w:bottom w:val="none" w:sz="0" w:space="0" w:color="auto"/>
            <w:right w:val="none" w:sz="0" w:space="0" w:color="auto"/>
          </w:divBdr>
        </w:div>
        <w:div w:id="1041245572">
          <w:marLeft w:val="0"/>
          <w:marRight w:val="0"/>
          <w:marTop w:val="75"/>
          <w:marBottom w:val="0"/>
          <w:divBdr>
            <w:top w:val="none" w:sz="0" w:space="0" w:color="auto"/>
            <w:left w:val="none" w:sz="0" w:space="0" w:color="auto"/>
            <w:bottom w:val="none" w:sz="0" w:space="0" w:color="auto"/>
            <w:right w:val="none" w:sz="0" w:space="0" w:color="auto"/>
          </w:divBdr>
        </w:div>
        <w:div w:id="1003633050">
          <w:marLeft w:val="0"/>
          <w:marRight w:val="0"/>
          <w:marTop w:val="75"/>
          <w:marBottom w:val="0"/>
          <w:divBdr>
            <w:top w:val="none" w:sz="0" w:space="0" w:color="auto"/>
            <w:left w:val="none" w:sz="0" w:space="0" w:color="auto"/>
            <w:bottom w:val="none" w:sz="0" w:space="0" w:color="auto"/>
            <w:right w:val="none" w:sz="0" w:space="0" w:color="auto"/>
          </w:divBdr>
        </w:div>
        <w:div w:id="1364596796">
          <w:marLeft w:val="0"/>
          <w:marRight w:val="0"/>
          <w:marTop w:val="75"/>
          <w:marBottom w:val="0"/>
          <w:divBdr>
            <w:top w:val="none" w:sz="0" w:space="0" w:color="auto"/>
            <w:left w:val="none" w:sz="0" w:space="0" w:color="auto"/>
            <w:bottom w:val="none" w:sz="0" w:space="0" w:color="auto"/>
            <w:right w:val="none" w:sz="0" w:space="0" w:color="auto"/>
          </w:divBdr>
        </w:div>
        <w:div w:id="1466117451">
          <w:marLeft w:val="0"/>
          <w:marRight w:val="0"/>
          <w:marTop w:val="75"/>
          <w:marBottom w:val="0"/>
          <w:divBdr>
            <w:top w:val="none" w:sz="0" w:space="0" w:color="auto"/>
            <w:left w:val="none" w:sz="0" w:space="0" w:color="auto"/>
            <w:bottom w:val="none" w:sz="0" w:space="0" w:color="auto"/>
            <w:right w:val="none" w:sz="0" w:space="0" w:color="auto"/>
          </w:divBdr>
        </w:div>
        <w:div w:id="858929430">
          <w:marLeft w:val="0"/>
          <w:marRight w:val="0"/>
          <w:marTop w:val="75"/>
          <w:marBottom w:val="0"/>
          <w:divBdr>
            <w:top w:val="none" w:sz="0" w:space="0" w:color="auto"/>
            <w:left w:val="none" w:sz="0" w:space="0" w:color="auto"/>
            <w:bottom w:val="none" w:sz="0" w:space="0" w:color="auto"/>
            <w:right w:val="none" w:sz="0" w:space="0" w:color="auto"/>
          </w:divBdr>
        </w:div>
        <w:div w:id="251816598">
          <w:marLeft w:val="225"/>
          <w:marRight w:val="0"/>
          <w:marTop w:val="75"/>
          <w:marBottom w:val="0"/>
          <w:divBdr>
            <w:top w:val="none" w:sz="0" w:space="0" w:color="auto"/>
            <w:left w:val="none" w:sz="0" w:space="0" w:color="auto"/>
            <w:bottom w:val="none" w:sz="0" w:space="0" w:color="auto"/>
            <w:right w:val="none" w:sz="0" w:space="0" w:color="auto"/>
          </w:divBdr>
        </w:div>
        <w:div w:id="586765241">
          <w:marLeft w:val="0"/>
          <w:marRight w:val="0"/>
          <w:marTop w:val="75"/>
          <w:marBottom w:val="0"/>
          <w:divBdr>
            <w:top w:val="none" w:sz="0" w:space="0" w:color="auto"/>
            <w:left w:val="none" w:sz="0" w:space="0" w:color="auto"/>
            <w:bottom w:val="none" w:sz="0" w:space="0" w:color="auto"/>
            <w:right w:val="none" w:sz="0" w:space="0" w:color="auto"/>
          </w:divBdr>
        </w:div>
        <w:div w:id="56246537">
          <w:marLeft w:val="0"/>
          <w:marRight w:val="0"/>
          <w:marTop w:val="75"/>
          <w:marBottom w:val="0"/>
          <w:divBdr>
            <w:top w:val="none" w:sz="0" w:space="0" w:color="auto"/>
            <w:left w:val="none" w:sz="0" w:space="0" w:color="auto"/>
            <w:bottom w:val="none" w:sz="0" w:space="0" w:color="auto"/>
            <w:right w:val="none" w:sz="0" w:space="0" w:color="auto"/>
          </w:divBdr>
        </w:div>
        <w:div w:id="147524610">
          <w:marLeft w:val="0"/>
          <w:marRight w:val="0"/>
          <w:marTop w:val="75"/>
          <w:marBottom w:val="0"/>
          <w:divBdr>
            <w:top w:val="none" w:sz="0" w:space="0" w:color="auto"/>
            <w:left w:val="none" w:sz="0" w:space="0" w:color="auto"/>
            <w:bottom w:val="none" w:sz="0" w:space="0" w:color="auto"/>
            <w:right w:val="none" w:sz="0" w:space="0" w:color="auto"/>
          </w:divBdr>
        </w:div>
        <w:div w:id="5878105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36922</Words>
  <Characters>21047</Characters>
  <Application>Microsoft Office Word</Application>
  <DocSecurity>0</DocSecurity>
  <Lines>175</Lines>
  <Paragraphs>115</Paragraphs>
  <ScaleCrop>false</ScaleCrop>
  <Company>Ровенская АЭС</Company>
  <LinksUpToDate>false</LinksUpToDate>
  <CharactersWithSpaces>57854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2023-07-03T13:29:00Z</dcterms:created>
  <dcterms:modified xsi:type="dcterms:W3CDTF">2023-07-03T13:29:00Z</dcterms:modified>
</cp:coreProperties>
</file>