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BF" w:rsidRPr="009650BE" w:rsidRDefault="006965BF" w:rsidP="006965BF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proofErr w:type="spellStart"/>
      <w:r w:rsidRPr="00E112C1">
        <w:rPr>
          <w:b/>
          <w:bCs/>
          <w:u w:val="single"/>
        </w:rPr>
        <w:t>Ефесян</w:t>
      </w:r>
      <w:proofErr w:type="spellEnd"/>
      <w:r w:rsidRPr="00E112C1">
        <w:rPr>
          <w:b/>
          <w:bCs/>
          <w:u w:val="single"/>
        </w:rPr>
        <w:t xml:space="preserve"> Глава 2. </w:t>
      </w:r>
      <w:r w:rsidR="009650BE">
        <w:rPr>
          <w:b/>
          <w:bCs/>
          <w:u w:val="single"/>
        </w:rPr>
        <w:t>Воссоединение во Христе. Упразднен ли закон?</w:t>
      </w:r>
    </w:p>
    <w:p w:rsidR="00A53FA7" w:rsidRPr="003F3ED7" w:rsidRDefault="00A53FA7" w:rsidP="00A53FA7">
      <w:pPr>
        <w:shd w:val="clear" w:color="auto" w:fill="FFFFFF"/>
        <w:spacing w:after="150"/>
        <w:jc w:val="both"/>
      </w:pPr>
    </w:p>
    <w:p w:rsidR="00AC3EA5" w:rsidRPr="00AC3EA5" w:rsidRDefault="00AC3EA5" w:rsidP="00AC3EA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color w:val="FF0000"/>
          <w:lang w:eastAsia="en-US"/>
        </w:rPr>
      </w:pP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13</w:t>
      </w:r>
      <w:proofErr w:type="gramStart"/>
      <w:r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</w:t>
      </w: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А</w:t>
      </w:r>
      <w:proofErr w:type="gramEnd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теперь во Христе Иисусе вы, бывшие некогда далеко, стали близки </w:t>
      </w:r>
      <w:proofErr w:type="spellStart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Кровию</w:t>
      </w:r>
      <w:proofErr w:type="spellEnd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Христовою. </w:t>
      </w:r>
    </w:p>
    <w:p w:rsidR="00AC3EA5" w:rsidRPr="00AC3EA5" w:rsidRDefault="00AC3EA5" w:rsidP="00AC3EA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color w:val="FF0000"/>
          <w:lang w:eastAsia="en-US"/>
        </w:rPr>
      </w:pP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14</w:t>
      </w:r>
      <w:proofErr w:type="gramStart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И</w:t>
      </w:r>
      <w:proofErr w:type="gramEnd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бо Он есть мир наш, </w:t>
      </w:r>
      <w:proofErr w:type="spellStart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соделавший</w:t>
      </w:r>
      <w:proofErr w:type="spellEnd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из обоих одно и разрушивший стоявшую посреди преграду, </w:t>
      </w:r>
    </w:p>
    <w:p w:rsidR="00AC3EA5" w:rsidRPr="00AC3EA5" w:rsidRDefault="00AC3EA5" w:rsidP="00AC3EA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color w:val="FF0000"/>
          <w:lang w:eastAsia="en-US"/>
        </w:rPr>
      </w:pP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15 упразднив вражду </w:t>
      </w:r>
      <w:proofErr w:type="spellStart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Плотию</w:t>
      </w:r>
      <w:proofErr w:type="spellEnd"/>
      <w:proofErr w:type="gramStart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С</w:t>
      </w:r>
      <w:proofErr w:type="gramEnd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воею, а закон заповедей учением, дабы из двух создать в Себе Самом одного нового человека, </w:t>
      </w:r>
      <w:proofErr w:type="spellStart"/>
      <w:r w:rsidRPr="00AC3EA5">
        <w:rPr>
          <w:rFonts w:ascii="Times New Roman CYR" w:eastAsiaTheme="minorHAnsi" w:hAnsi="Times New Roman CYR" w:cs="Times New Roman CYR"/>
          <w:i/>
          <w:color w:val="FF0000"/>
          <w:highlight w:val="yellow"/>
          <w:lang w:eastAsia="en-US"/>
        </w:rPr>
        <w:t>устрояя</w:t>
      </w:r>
      <w:proofErr w:type="spellEnd"/>
      <w:r w:rsidRPr="00AC3EA5">
        <w:rPr>
          <w:rFonts w:ascii="Times New Roman CYR" w:eastAsiaTheme="minorHAnsi" w:hAnsi="Times New Roman CYR" w:cs="Times New Roman CYR"/>
          <w:i/>
          <w:color w:val="FF0000"/>
          <w:highlight w:val="yellow"/>
          <w:lang w:eastAsia="en-US"/>
        </w:rPr>
        <w:t xml:space="preserve"> мир</w:t>
      </w: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, </w:t>
      </w:r>
    </w:p>
    <w:p w:rsidR="00AC3EA5" w:rsidRPr="00AC3EA5" w:rsidRDefault="00AC3EA5" w:rsidP="00AC3EA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color w:val="FF0000"/>
          <w:lang w:eastAsia="en-US"/>
        </w:rPr>
      </w:pP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16 и в одном теле </w:t>
      </w:r>
      <w:r w:rsidRPr="00011244">
        <w:rPr>
          <w:rFonts w:ascii="Times New Roman CYR" w:eastAsiaTheme="minorHAnsi" w:hAnsi="Times New Roman CYR" w:cs="Times New Roman CYR"/>
          <w:i/>
          <w:color w:val="FF0000"/>
          <w:highlight w:val="yellow"/>
          <w:lang w:eastAsia="en-US"/>
        </w:rPr>
        <w:t>примирить обоих с Богом посредством креста</w:t>
      </w: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, убив вражду на нем. </w:t>
      </w:r>
    </w:p>
    <w:p w:rsidR="00AC3EA5" w:rsidRPr="00AC3EA5" w:rsidRDefault="00AC3EA5" w:rsidP="00AC3EA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color w:val="FF0000"/>
          <w:lang w:eastAsia="en-US"/>
        </w:rPr>
      </w:pP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17</w:t>
      </w:r>
      <w:proofErr w:type="gramStart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И</w:t>
      </w:r>
      <w:proofErr w:type="gramEnd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>, придя, благовествовал мир вам, дальним и</w:t>
      </w:r>
      <w:bookmarkStart w:id="0" w:name="_GoBack"/>
      <w:bookmarkEnd w:id="0"/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 близким, </w:t>
      </w:r>
    </w:p>
    <w:p w:rsidR="00AC3EA5" w:rsidRPr="00AC3EA5" w:rsidRDefault="00AC3EA5" w:rsidP="00AC3EA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color w:val="FF0000"/>
          <w:lang w:eastAsia="en-US"/>
        </w:rPr>
      </w:pPr>
      <w:r w:rsidRPr="00AC3EA5">
        <w:rPr>
          <w:rFonts w:ascii="Times New Roman CYR" w:eastAsiaTheme="minorHAnsi" w:hAnsi="Times New Roman CYR" w:cs="Times New Roman CYR"/>
          <w:i/>
          <w:color w:val="FF0000"/>
          <w:lang w:eastAsia="en-US"/>
        </w:rPr>
        <w:t xml:space="preserve">18 потому что через Него и те и другие имеем доступ к Отцу, в одном Духе. </w:t>
      </w:r>
    </w:p>
    <w:p w:rsidR="00AC3EA5" w:rsidRDefault="00AC3EA5" w:rsidP="00AC3EA5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AC3EA5" w:rsidRDefault="00AC3EA5" w:rsidP="00AC3EA5">
      <w:pPr>
        <w:shd w:val="clear" w:color="auto" w:fill="FFFFFF"/>
        <w:jc w:val="both"/>
      </w:pPr>
      <w:r>
        <w:t xml:space="preserve">1. </w:t>
      </w:r>
      <w:r w:rsidR="00A53FA7" w:rsidRPr="003F3ED7">
        <w:t xml:space="preserve">Всё это Он сделал для того, чтобы "устроить мир". </w:t>
      </w:r>
      <w:r w:rsidR="00A53FA7" w:rsidRPr="00AC3EA5">
        <w:rPr>
          <w:highlight w:val="yellow"/>
        </w:rPr>
        <w:t>Мир достигается и имеет значение только при этом условии</w:t>
      </w:r>
      <w:r w:rsidR="00A53FA7" w:rsidRPr="003F3ED7">
        <w:t>. И всё это "в Нём</w:t>
      </w:r>
      <w:proofErr w:type="gramStart"/>
      <w:r w:rsidR="00A53FA7" w:rsidRPr="003F3ED7">
        <w:t xml:space="preserve"> С</w:t>
      </w:r>
      <w:proofErr w:type="gramEnd"/>
      <w:r w:rsidR="00A53FA7" w:rsidRPr="003F3ED7">
        <w:t xml:space="preserve">амом". </w:t>
      </w:r>
    </w:p>
    <w:p w:rsidR="00AC3EA5" w:rsidRDefault="00AC3EA5" w:rsidP="00AC3EA5">
      <w:pPr>
        <w:shd w:val="clear" w:color="auto" w:fill="FFFFFF"/>
        <w:jc w:val="both"/>
      </w:pPr>
      <w:r>
        <w:t xml:space="preserve">2. </w:t>
      </w:r>
      <w:r w:rsidR="00A53FA7" w:rsidRPr="003F3ED7">
        <w:t>Он устроил этот мир, чтобы "</w:t>
      </w:r>
      <w:r w:rsidR="00A53FA7" w:rsidRPr="00AC3EA5">
        <w:rPr>
          <w:i/>
        </w:rPr>
        <w:t>в одном теле примирить обоих с Богом посредством креста, убив вражду на нем</w:t>
      </w:r>
      <w:r w:rsidR="00A53FA7" w:rsidRPr="003F3ED7">
        <w:t xml:space="preserve">." Текст говорит "на нём". </w:t>
      </w:r>
      <w:r w:rsidR="00A53FA7" w:rsidRPr="00AC3EA5">
        <w:rPr>
          <w:highlight w:val="yellow"/>
        </w:rPr>
        <w:t>Другой перевод говорит: "убив вражду в Себе". Немецкий перевод гласит: "положив конец вражде посредством Себя</w:t>
      </w:r>
      <w:proofErr w:type="gramStart"/>
      <w:r w:rsidR="00A53FA7" w:rsidRPr="00AC3EA5">
        <w:rPr>
          <w:highlight w:val="yellow"/>
        </w:rPr>
        <w:t xml:space="preserve"> С</w:t>
      </w:r>
      <w:proofErr w:type="gramEnd"/>
      <w:r w:rsidR="00A53FA7" w:rsidRPr="00AC3EA5">
        <w:rPr>
          <w:highlight w:val="yellow"/>
        </w:rPr>
        <w:t>амого"</w:t>
      </w:r>
      <w:r>
        <w:t>.</w:t>
      </w:r>
    </w:p>
    <w:p w:rsidR="00AC3EA5" w:rsidRDefault="00AC3EA5" w:rsidP="00AC3EA5">
      <w:pPr>
        <w:shd w:val="clear" w:color="auto" w:fill="FFFFFF"/>
        <w:jc w:val="both"/>
      </w:pPr>
      <w:r>
        <w:t xml:space="preserve">3. Мы снова отметим, </w:t>
      </w:r>
      <w:r w:rsidR="00A53FA7" w:rsidRPr="003F3ED7">
        <w:t xml:space="preserve">что здесь речь идёт </w:t>
      </w:r>
      <w:r>
        <w:t xml:space="preserve">о двойном смысле. </w:t>
      </w:r>
    </w:p>
    <w:p w:rsidR="00A53FA7" w:rsidRDefault="00AC3EA5" w:rsidP="00AC3EA5">
      <w:pPr>
        <w:shd w:val="clear" w:color="auto" w:fill="FFFFFF"/>
        <w:jc w:val="both"/>
      </w:pPr>
      <w:r w:rsidRPr="00AC3EA5">
        <w:rPr>
          <w:highlight w:val="yellow"/>
        </w:rPr>
        <w:t>А</w:t>
      </w:r>
      <w:r>
        <w:t>. О</w:t>
      </w:r>
      <w:r w:rsidR="00A53FA7" w:rsidRPr="003F3ED7">
        <w:t xml:space="preserve"> разделении, или вражде, между иудеями и язычниками. </w:t>
      </w:r>
    </w:p>
    <w:p w:rsidR="00A53FA7" w:rsidRPr="003F3ED7" w:rsidRDefault="00AC3EA5" w:rsidP="00AC3EA5">
      <w:pPr>
        <w:shd w:val="clear" w:color="auto" w:fill="FFFFFF"/>
        <w:jc w:val="both"/>
      </w:pPr>
      <w:r w:rsidRPr="00AC3EA5">
        <w:rPr>
          <w:highlight w:val="yellow"/>
        </w:rPr>
        <w:t>Б.</w:t>
      </w:r>
      <w:r>
        <w:t xml:space="preserve"> </w:t>
      </w:r>
      <w:r w:rsidR="00A53FA7" w:rsidRPr="003F3ED7">
        <w:t xml:space="preserve">Но, как мы уже говорили в прошлый раз, Христос не собирался заниматься только примирением иудеев и язычников друг с другом. Он вообще не пытался склонить их к примирению в вопросах их различий, пытаясь уговорить их начать всё сначала, приложив все силы в попытках мирно сосуществовать, забыть о прошлом, и отпустить прошлые обиды. </w:t>
      </w:r>
      <w:r w:rsidR="00A53FA7" w:rsidRPr="00AC3EA5">
        <w:rPr>
          <w:b/>
          <w:highlight w:val="yellow"/>
        </w:rPr>
        <w:t>Он не уделял этой деятельности ни минуты</w:t>
      </w:r>
      <w:proofErr w:type="gramStart"/>
      <w:r w:rsidR="00A53FA7" w:rsidRPr="00AC3EA5">
        <w:rPr>
          <w:b/>
          <w:highlight w:val="yellow"/>
        </w:rPr>
        <w:t xml:space="preserve"> С</w:t>
      </w:r>
      <w:proofErr w:type="gramEnd"/>
      <w:r w:rsidR="00A53FA7" w:rsidRPr="00AC3EA5">
        <w:rPr>
          <w:b/>
          <w:highlight w:val="yellow"/>
        </w:rPr>
        <w:t>воей жизни</w:t>
      </w:r>
      <w:r w:rsidR="00A53FA7" w:rsidRPr="003F3ED7">
        <w:t xml:space="preserve">. </w:t>
      </w:r>
      <w:proofErr w:type="gramStart"/>
      <w:r w:rsidR="00A53FA7" w:rsidRPr="003F3ED7">
        <w:t xml:space="preserve">Даже если бы Он уделил этой задаче десять тысяч лет, это бы не привело ни к чему хорошему, потому что это разделение, </w:t>
      </w:r>
      <w:r w:rsidR="00A53FA7" w:rsidRPr="00AC3EA5">
        <w:rPr>
          <w:b/>
          <w:highlight w:val="yellow"/>
        </w:rPr>
        <w:t>эта вражда между ними была только результатом, или плодом вражды, которая существовала между ними и Богом</w:t>
      </w:r>
      <w:r w:rsidR="00A53FA7" w:rsidRPr="003F3ED7">
        <w:t>.</w:t>
      </w:r>
      <w:proofErr w:type="gramEnd"/>
    </w:p>
    <w:p w:rsidR="00AC3EA5" w:rsidRDefault="00AC3EA5" w:rsidP="00AC3EA5">
      <w:pPr>
        <w:shd w:val="clear" w:color="auto" w:fill="FFFFFF"/>
        <w:jc w:val="both"/>
      </w:pPr>
      <w:r>
        <w:t xml:space="preserve">4. </w:t>
      </w:r>
      <w:r w:rsidR="00A53FA7" w:rsidRPr="00AC3EA5">
        <w:rPr>
          <w:highlight w:val="yellow"/>
        </w:rPr>
        <w:t>Поэтому, для того, чтобы уничтожить как корни зла, так и его плоды, которыми и являлись сложные отношения между иудеями и язычниками, Он уничтожил сам источник, из которого всё это проистекало, когда устранил вражду между людьми и Богом</w:t>
      </w:r>
      <w:r w:rsidR="00A53FA7" w:rsidRPr="003F3ED7">
        <w:t xml:space="preserve">. </w:t>
      </w:r>
    </w:p>
    <w:p w:rsidR="00AC3EA5" w:rsidRDefault="00AC3EA5" w:rsidP="00AC3EA5">
      <w:pPr>
        <w:shd w:val="clear" w:color="auto" w:fill="FFFFFF"/>
        <w:jc w:val="both"/>
      </w:pPr>
      <w:r>
        <w:t xml:space="preserve">5. </w:t>
      </w:r>
      <w:r w:rsidR="00A53FA7" w:rsidRPr="003F3ED7">
        <w:t>Это правда, что Он сделал иудеев и язычников одним целым, но Он сначала совершил другое примирение для того, чтобы эти две группы людей, "иудеи и язычники", могли стать одним целым.</w:t>
      </w:r>
      <w:r>
        <w:t xml:space="preserve"> </w:t>
      </w:r>
    </w:p>
    <w:p w:rsidR="00A53FA7" w:rsidRPr="003F3ED7" w:rsidRDefault="00AC3EA5" w:rsidP="00AC3EA5">
      <w:pPr>
        <w:shd w:val="clear" w:color="auto" w:fill="FFFFFF"/>
        <w:jc w:val="both"/>
      </w:pPr>
      <w:r>
        <w:t xml:space="preserve">6. </w:t>
      </w:r>
      <w:r w:rsidR="00A53FA7" w:rsidRPr="003F3ED7">
        <w:t>Поэтому сначала речь идёт о том, что "</w:t>
      </w:r>
      <w:r w:rsidR="00A53FA7" w:rsidRPr="00AC3EA5">
        <w:rPr>
          <w:i/>
        </w:rPr>
        <w:t xml:space="preserve">Он есть мир наш, </w:t>
      </w:r>
      <w:proofErr w:type="spellStart"/>
      <w:r w:rsidR="00A53FA7" w:rsidRPr="00AC3EA5">
        <w:rPr>
          <w:i/>
        </w:rPr>
        <w:t>соделавший</w:t>
      </w:r>
      <w:proofErr w:type="spellEnd"/>
      <w:r w:rsidR="00A53FA7" w:rsidRPr="00AC3EA5">
        <w:rPr>
          <w:i/>
        </w:rPr>
        <w:t xml:space="preserve"> из обоих (из Бога и человека) одно и разрушивший стоявшую посреди преграду (между Богом и человеком), упразднив вражду в Плоти</w:t>
      </w:r>
      <w:proofErr w:type="gramStart"/>
      <w:r w:rsidR="00A53FA7" w:rsidRPr="00AC3EA5">
        <w:rPr>
          <w:i/>
        </w:rPr>
        <w:t xml:space="preserve"> С</w:t>
      </w:r>
      <w:proofErr w:type="gramEnd"/>
      <w:r w:rsidR="00A53FA7" w:rsidRPr="00AC3EA5">
        <w:rPr>
          <w:i/>
        </w:rPr>
        <w:t>воей</w:t>
      </w:r>
      <w:r w:rsidR="00A53FA7" w:rsidRPr="003F3ED7">
        <w:t>" - вражду против Бога, которая присутствует в человеке, вражду, которая не покоряется закону Божьему, да и не может. И Он сделал это для того, чтобы в Себе</w:t>
      </w:r>
      <w:proofErr w:type="gramStart"/>
      <w:r w:rsidR="00A53FA7" w:rsidRPr="003F3ED7">
        <w:t xml:space="preserve"> С</w:t>
      </w:r>
      <w:proofErr w:type="gramEnd"/>
      <w:r w:rsidR="00A53FA7" w:rsidRPr="003F3ED7">
        <w:t>амом сделать из ДВУХ одного нового человека, "</w:t>
      </w:r>
      <w:proofErr w:type="spellStart"/>
      <w:r w:rsidR="00A53FA7" w:rsidRPr="003F3ED7">
        <w:t>устрояя</w:t>
      </w:r>
      <w:proofErr w:type="spellEnd"/>
      <w:r w:rsidR="00A53FA7" w:rsidRPr="003F3ED7">
        <w:t xml:space="preserve"> мир" таким образом. </w:t>
      </w:r>
      <w:r w:rsidR="00A53FA7" w:rsidRPr="00AC3EA5">
        <w:rPr>
          <w:highlight w:val="yellow"/>
        </w:rPr>
        <w:t>Данный новый человек создан не из двух противящихся друг другу личностей, а из Бога и человека</w:t>
      </w:r>
      <w:r w:rsidR="00A53FA7" w:rsidRPr="003F3ED7">
        <w:t>.</w:t>
      </w:r>
    </w:p>
    <w:p w:rsidR="00AC3EA5" w:rsidRDefault="00AC3EA5" w:rsidP="00011244">
      <w:pPr>
        <w:shd w:val="clear" w:color="auto" w:fill="FFFFFF"/>
        <w:jc w:val="both"/>
      </w:pPr>
      <w:r>
        <w:t xml:space="preserve">7. </w:t>
      </w:r>
      <w:r w:rsidR="00A53FA7" w:rsidRPr="003F3ED7">
        <w:t>В самом начале человек был создан "по образу Божьему". И эта фраза означает гораздо больше, чем просто "</w:t>
      </w:r>
      <w:proofErr w:type="gramStart"/>
      <w:r w:rsidR="00A53FA7" w:rsidRPr="003F3ED7">
        <w:t>похожий</w:t>
      </w:r>
      <w:proofErr w:type="gramEnd"/>
      <w:r w:rsidR="00A53FA7" w:rsidRPr="003F3ED7">
        <w:t xml:space="preserve"> Бога внешне". </w:t>
      </w:r>
      <w:r w:rsidR="00A53FA7" w:rsidRPr="00AC3EA5">
        <w:rPr>
          <w:b/>
          <w:highlight w:val="yellow"/>
        </w:rPr>
        <w:t>Она означает, что созерцание этого сотворённого человека побуждало думать о Боге</w:t>
      </w:r>
      <w:r w:rsidR="00A53FA7" w:rsidRPr="003F3ED7">
        <w:t xml:space="preserve">. </w:t>
      </w:r>
      <w:r w:rsidR="00A53FA7" w:rsidRPr="00AC3EA5">
        <w:rPr>
          <w:highlight w:val="yellow"/>
        </w:rPr>
        <w:t>Он отражал образ Божий</w:t>
      </w:r>
      <w:r w:rsidR="00A53FA7" w:rsidRPr="003F3ED7">
        <w:t xml:space="preserve">. </w:t>
      </w:r>
      <w:r w:rsidR="00A53FA7" w:rsidRPr="00AC3EA5">
        <w:rPr>
          <w:b/>
          <w:highlight w:val="yellow"/>
        </w:rPr>
        <w:t>Сам Бог открывался всем, кто смотрел на этого человека, потому что Бог и человек были едиными</w:t>
      </w:r>
      <w:r w:rsidR="00A53FA7" w:rsidRPr="003F3ED7">
        <w:t xml:space="preserve">. </w:t>
      </w:r>
      <w:r w:rsidR="00A53FA7" w:rsidRPr="00AC3EA5">
        <w:rPr>
          <w:highlight w:val="yellow"/>
        </w:rPr>
        <w:t>И они оставались бы такими едиными всегда, если бы человек не послушал сатану, и не принял его ум, или образ мыслей, который в своей сущности является враждой с Богом</w:t>
      </w:r>
      <w:r w:rsidR="00A53FA7" w:rsidRPr="003F3ED7">
        <w:t xml:space="preserve">. </w:t>
      </w:r>
    </w:p>
    <w:p w:rsidR="00A53FA7" w:rsidRPr="003F3ED7" w:rsidRDefault="00AC3EA5" w:rsidP="00011244">
      <w:pPr>
        <w:shd w:val="clear" w:color="auto" w:fill="FFFFFF"/>
        <w:jc w:val="both"/>
      </w:pPr>
      <w:r>
        <w:t xml:space="preserve">8. </w:t>
      </w:r>
      <w:r w:rsidR="00A53FA7" w:rsidRPr="003F3ED7">
        <w:t xml:space="preserve">Когда этот образ мыслей, который является враждой с Богом, был принят человеком от сатаны, он отделил его от Бога. </w:t>
      </w:r>
      <w:r w:rsidR="00A53FA7" w:rsidRPr="00AC3EA5">
        <w:rPr>
          <w:highlight w:val="yellow"/>
        </w:rPr>
        <w:t>Единый союз Бога и человека, существовавший перед этим, разделился</w:t>
      </w:r>
      <w:r w:rsidR="00A53FA7" w:rsidRPr="003F3ED7">
        <w:t xml:space="preserve">. </w:t>
      </w:r>
      <w:r w:rsidR="00A53FA7" w:rsidRPr="00011244">
        <w:rPr>
          <w:b/>
          <w:highlight w:val="yellow"/>
        </w:rPr>
        <w:t xml:space="preserve">И если бы Бог пришёл к человеку, чтобы снова объединиться с ним, находящимся в грехе и отчуждении, человек не смог бы выдержать явную славу Его </w:t>
      </w:r>
      <w:r w:rsidR="00A53FA7" w:rsidRPr="00011244">
        <w:rPr>
          <w:b/>
          <w:highlight w:val="yellow"/>
        </w:rPr>
        <w:lastRenderedPageBreak/>
        <w:t>присутствия</w:t>
      </w:r>
      <w:r w:rsidR="00A53FA7" w:rsidRPr="003F3ED7">
        <w:t xml:space="preserve">. "Наш Бог есть огонь </w:t>
      </w:r>
      <w:proofErr w:type="spellStart"/>
      <w:r w:rsidR="00A53FA7" w:rsidRPr="003F3ED7">
        <w:t>поядающий</w:t>
      </w:r>
      <w:proofErr w:type="spellEnd"/>
      <w:r w:rsidR="00A53FA7" w:rsidRPr="003F3ED7">
        <w:t>" для греха, и поэтому встреча с Богом человека, находящегося в таком состоянии будет означать погибель для него.</w:t>
      </w:r>
    </w:p>
    <w:p w:rsidR="00A53FA7" w:rsidRPr="003F3ED7" w:rsidRDefault="00011244" w:rsidP="00011244">
      <w:pPr>
        <w:shd w:val="clear" w:color="auto" w:fill="FFFFFF"/>
        <w:jc w:val="both"/>
      </w:pPr>
      <w:r>
        <w:t xml:space="preserve">9. </w:t>
      </w:r>
      <w:r w:rsidR="00A53FA7" w:rsidRPr="003F3ED7">
        <w:t>Человек, находящийся в грехе, не может встретиться лицом к лицу с Богом и при этом остаться в живых. Человек, пребывающий в грехе, человек, такой, какой он есть, встретившись с Богом, пожелает скорее, чтобы гора обрушилась на него, чем находиться в присутствии открытой славы Божьей и её сияния.</w:t>
      </w:r>
    </w:p>
    <w:p w:rsidR="00A53FA7" w:rsidRPr="003F3ED7" w:rsidRDefault="00011244" w:rsidP="00011244">
      <w:pPr>
        <w:shd w:val="clear" w:color="auto" w:fill="FFFFFF"/>
        <w:jc w:val="both"/>
      </w:pPr>
      <w:r>
        <w:t xml:space="preserve">10. </w:t>
      </w:r>
      <w:r w:rsidR="00A53FA7" w:rsidRPr="00011244">
        <w:rPr>
          <w:highlight w:val="yellow"/>
        </w:rPr>
        <w:t>По этой причине, для того, чтобы Богу достичь человека, и соединиться с ним ещё раз, для того, чтобы Богу открыться людям ещё раз, и чтобы человек ещё раз оказался в том положении, в котором его создал Бог, Иисус отдал Себя, и Бог открылся в Нём в</w:t>
      </w:r>
      <w:proofErr w:type="gramStart"/>
      <w:r w:rsidR="00A53FA7" w:rsidRPr="00011244">
        <w:rPr>
          <w:highlight w:val="yellow"/>
        </w:rPr>
        <w:t xml:space="preserve"> С</w:t>
      </w:r>
      <w:proofErr w:type="gramEnd"/>
      <w:r w:rsidR="00A53FA7" w:rsidRPr="00011244">
        <w:rPr>
          <w:highlight w:val="yellow"/>
        </w:rPr>
        <w:t>воей славе, сокрытой под человеческой плотью, чтобы человек, греховный человек, мог "взглянуть на Него и жить"</w:t>
      </w:r>
      <w:r w:rsidR="00A53FA7" w:rsidRPr="003F3ED7">
        <w:t xml:space="preserve">. </w:t>
      </w:r>
      <w:r w:rsidR="00A53FA7" w:rsidRPr="00011244">
        <w:rPr>
          <w:b/>
          <w:highlight w:val="yellow"/>
        </w:rPr>
        <w:t>Во Христе человек может встретиться с Богом и жить, потому что во Христе слава Божья сокрыта и преобразована таким образом, чтобы греховный человек, взирая на эту славу, не погиб</w:t>
      </w:r>
      <w:r w:rsidR="00A53FA7" w:rsidRPr="003F3ED7">
        <w:t>. Во Христе есть всё, что есть в Боге, потому что "</w:t>
      </w:r>
      <w:r w:rsidR="00A53FA7" w:rsidRPr="00011244">
        <w:rPr>
          <w:i/>
        </w:rPr>
        <w:t>в Нём обитает вся полнота божества телесно</w:t>
      </w:r>
      <w:r w:rsidR="00A53FA7" w:rsidRPr="003F3ED7">
        <w:t>".</w:t>
      </w:r>
    </w:p>
    <w:p w:rsidR="00A53FA7" w:rsidRPr="003F3ED7" w:rsidRDefault="00011244" w:rsidP="00011244">
      <w:pPr>
        <w:shd w:val="clear" w:color="auto" w:fill="FFFFFF"/>
        <w:jc w:val="both"/>
      </w:pPr>
      <w:r>
        <w:t xml:space="preserve">11. </w:t>
      </w:r>
      <w:r w:rsidR="00A53FA7" w:rsidRPr="00011244">
        <w:rPr>
          <w:b/>
          <w:highlight w:val="yellow"/>
        </w:rPr>
        <w:t>Следовательно, вне Христа, то есть только в себе самом, ни один человек не может увидеть Бога и жить. Во Христе же, будучи свободным от себя самого, ни один человек не может увидеть Бога и умереть. Увидеть Бога во Христе означает жить, потому что в Нём жизнь, и жизнь является "светом человеков".</w:t>
      </w:r>
    </w:p>
    <w:p w:rsidR="00A53FA7" w:rsidRDefault="00011244" w:rsidP="00011244">
      <w:pPr>
        <w:shd w:val="clear" w:color="auto" w:fill="FFFFFF"/>
        <w:jc w:val="both"/>
      </w:pPr>
      <w:r>
        <w:t xml:space="preserve">12. </w:t>
      </w:r>
      <w:r w:rsidR="00A53FA7" w:rsidRPr="003F3ED7">
        <w:t xml:space="preserve">Итак, Бог с человеком были разделены по причине вражды, но Христос становится посередине между ними, и в Нём встречаются Бог и человек. Теперь мы можем сказать, </w:t>
      </w:r>
      <w:r>
        <w:t>ч</w:t>
      </w:r>
      <w:r w:rsidR="00A53FA7" w:rsidRPr="003F3ED7">
        <w:t>то те "</w:t>
      </w:r>
      <w:proofErr w:type="spellStart"/>
      <w:r w:rsidR="00A53FA7" w:rsidRPr="003F3ED7">
        <w:t>обое</w:t>
      </w:r>
      <w:proofErr w:type="spellEnd"/>
      <w:r w:rsidR="00A53FA7" w:rsidRPr="003F3ED7">
        <w:t xml:space="preserve">" стали одним новым человеком. Таким </w:t>
      </w:r>
      <w:proofErr w:type="gramStart"/>
      <w:r w:rsidR="00A53FA7" w:rsidRPr="003F3ED7">
        <w:t>образом</w:t>
      </w:r>
      <w:proofErr w:type="gramEnd"/>
      <w:r w:rsidR="00A53FA7" w:rsidRPr="003F3ED7">
        <w:t xml:space="preserve"> Христос примирил "обоих", "</w:t>
      </w:r>
      <w:proofErr w:type="spellStart"/>
      <w:r w:rsidR="00A53FA7" w:rsidRPr="003F3ED7">
        <w:t>устрояя</w:t>
      </w:r>
      <w:proofErr w:type="spellEnd"/>
      <w:r w:rsidR="00A53FA7" w:rsidRPr="003F3ED7">
        <w:t xml:space="preserve"> мир". </w:t>
      </w:r>
      <w:r w:rsidR="00A53FA7" w:rsidRPr="00011244">
        <w:rPr>
          <w:highlight w:val="yellow"/>
        </w:rPr>
        <w:t>Во Христе Бог и человек стали одним единым целым, следовательно, Христос и является тем ИСКУПЛЕНИЕМ, (буквально "воссоединением"), делая обоих одним целым.</w:t>
      </w:r>
    </w:p>
    <w:p w:rsidR="00A53FA7" w:rsidRPr="003F3ED7" w:rsidRDefault="00011244" w:rsidP="00011244">
      <w:pPr>
        <w:shd w:val="clear" w:color="auto" w:fill="FFFFFF"/>
        <w:jc w:val="both"/>
      </w:pPr>
      <w:r>
        <w:t xml:space="preserve">13. </w:t>
      </w:r>
      <w:r w:rsidR="00A53FA7" w:rsidRPr="003F3ED7">
        <w:t>Слово "искупление" означает "воссоединение", если рассматривать его по слогам.</w:t>
      </w:r>
      <w:r>
        <w:t xml:space="preserve"> </w:t>
      </w:r>
      <w:r w:rsidR="00A53FA7" w:rsidRPr="003F3ED7">
        <w:t>Господь Иисус отдал Себя, и в Себе "</w:t>
      </w:r>
      <w:r w:rsidR="00A53FA7" w:rsidRPr="00011244">
        <w:rPr>
          <w:i/>
        </w:rPr>
        <w:t xml:space="preserve">упразднил вражду, </w:t>
      </w:r>
      <w:proofErr w:type="spellStart"/>
      <w:r w:rsidR="00A53FA7" w:rsidRPr="00011244">
        <w:rPr>
          <w:i/>
        </w:rPr>
        <w:t>соделав</w:t>
      </w:r>
      <w:proofErr w:type="spellEnd"/>
      <w:r w:rsidR="00A53FA7" w:rsidRPr="00011244">
        <w:rPr>
          <w:i/>
        </w:rPr>
        <w:t xml:space="preserve"> из обоих (из Бога и человека) одно, создав в Себе самом одного нового человека, «</w:t>
      </w:r>
      <w:proofErr w:type="spellStart"/>
      <w:r w:rsidR="00A53FA7" w:rsidRPr="00011244">
        <w:rPr>
          <w:i/>
        </w:rPr>
        <w:t>устрояя</w:t>
      </w:r>
      <w:proofErr w:type="spellEnd"/>
      <w:r w:rsidR="00A53FA7" w:rsidRPr="00011244">
        <w:rPr>
          <w:i/>
        </w:rPr>
        <w:t xml:space="preserve"> мир</w:t>
      </w:r>
      <w:r w:rsidR="00A53FA7" w:rsidRPr="003F3ED7">
        <w:t>».</w:t>
      </w:r>
      <w:r>
        <w:t xml:space="preserve"> (15 ст.)</w:t>
      </w:r>
    </w:p>
    <w:p w:rsidR="00011244" w:rsidRDefault="00011244" w:rsidP="00011244">
      <w:pPr>
        <w:shd w:val="clear" w:color="auto" w:fill="FFFFFF"/>
        <w:jc w:val="both"/>
      </w:pPr>
      <w:r>
        <w:t xml:space="preserve">14. </w:t>
      </w:r>
      <w:r w:rsidR="00A53FA7" w:rsidRPr="003F3ED7">
        <w:t>Теперь перейдём к значению второго слова "</w:t>
      </w:r>
      <w:proofErr w:type="spellStart"/>
      <w:proofErr w:type="gramStart"/>
      <w:r w:rsidR="00A53FA7" w:rsidRPr="003F3ED7">
        <w:t>обое</w:t>
      </w:r>
      <w:proofErr w:type="spellEnd"/>
      <w:r w:rsidR="00A53FA7" w:rsidRPr="003F3ED7">
        <w:t>" в</w:t>
      </w:r>
      <w:proofErr w:type="gramEnd"/>
      <w:r w:rsidR="00A53FA7" w:rsidRPr="003F3ED7">
        <w:t xml:space="preserve"> 16-м стихе: "</w:t>
      </w:r>
      <w:r w:rsidR="00A53FA7" w:rsidRPr="00011244">
        <w:rPr>
          <w:i/>
        </w:rPr>
        <w:t>и в одном теле примирить обоих (иудеев и язычников) с Богом</w:t>
      </w:r>
      <w:r w:rsidR="00A53FA7" w:rsidRPr="003F3ED7">
        <w:t xml:space="preserve">". </w:t>
      </w:r>
    </w:p>
    <w:p w:rsidR="00011244" w:rsidRDefault="00011244" w:rsidP="00011244">
      <w:pPr>
        <w:shd w:val="clear" w:color="auto" w:fill="FFFFFF"/>
        <w:jc w:val="both"/>
      </w:pPr>
      <w:r w:rsidRPr="00011244">
        <w:rPr>
          <w:highlight w:val="green"/>
        </w:rPr>
        <w:t>Вопрос:</w:t>
      </w:r>
      <w:r>
        <w:t xml:space="preserve"> </w:t>
      </w:r>
      <w:r w:rsidR="00A53FA7" w:rsidRPr="003F3ED7">
        <w:t xml:space="preserve">Но в каком теле Он, Христос, примиряет "обоих" с Богом? </w:t>
      </w:r>
    </w:p>
    <w:p w:rsidR="00A53FA7" w:rsidRPr="003F3ED7" w:rsidRDefault="00011244" w:rsidP="00011244">
      <w:pPr>
        <w:shd w:val="clear" w:color="auto" w:fill="FFFFFF"/>
        <w:jc w:val="both"/>
      </w:pPr>
      <w:r>
        <w:t xml:space="preserve">15. </w:t>
      </w:r>
      <w:r w:rsidR="00A53FA7" w:rsidRPr="003F3ED7">
        <w:t>Конечно же, в Своём собственном. В Своём собственном теле, в котором совершилось искупление, то есть воссоединение. "..</w:t>
      </w:r>
      <w:proofErr w:type="gramStart"/>
      <w:r w:rsidR="00A53FA7" w:rsidRPr="003F3ED7">
        <w:t>.</w:t>
      </w:r>
      <w:proofErr w:type="gramEnd"/>
      <w:r w:rsidR="00A53FA7" w:rsidRPr="003F3ED7">
        <w:t xml:space="preserve"> </w:t>
      </w:r>
      <w:proofErr w:type="gramStart"/>
      <w:r w:rsidR="00A53FA7" w:rsidRPr="00011244">
        <w:rPr>
          <w:i/>
        </w:rPr>
        <w:t>у</w:t>
      </w:r>
      <w:proofErr w:type="gramEnd"/>
      <w:r w:rsidR="00A53FA7" w:rsidRPr="00011244">
        <w:rPr>
          <w:i/>
        </w:rPr>
        <w:t>бив вражду на нем. И, придя, благовествовал мир вам, дальним (то есть язычникам) и близким (то есть иудеям)</w:t>
      </w:r>
      <w:r w:rsidR="00A53FA7" w:rsidRPr="003F3ED7">
        <w:t>".</w:t>
      </w:r>
    </w:p>
    <w:p w:rsidR="00011244" w:rsidRDefault="00011244" w:rsidP="00011244">
      <w:pPr>
        <w:shd w:val="clear" w:color="auto" w:fill="FFFFFF"/>
        <w:jc w:val="both"/>
      </w:pPr>
      <w:r>
        <w:t xml:space="preserve">16. </w:t>
      </w:r>
      <w:r w:rsidR="00A53FA7" w:rsidRPr="003F3ED7">
        <w:t>Иудеи были близкими "ради отцов". Но сами по себе, судя по их делам, иудеи были также отделены от Бога, и были такими же "далёкими", как и язычники. Но Бог дал обещания их отцам, и они были возлюблены Богом "ради отцов". И они пользовались этим преимуществом, ибо им принадлежали "усыновление, и слава, и заветы, и закон, и богослужение, и обетования". В этом смысле, по этой причине они были "близки". Однако Иисус проповедовал "мир" также и "близким", а это значит, что и они нуждались в том, чтобы им был проповедован мир. Поэтому "через Него и те и другие имеем доступ к Отцу, в одном Духе</w:t>
      </w:r>
      <w:proofErr w:type="gramStart"/>
      <w:r w:rsidR="00A53FA7" w:rsidRPr="003F3ED7">
        <w:t xml:space="preserve">." </w:t>
      </w:r>
      <w:proofErr w:type="gramEnd"/>
    </w:p>
    <w:p w:rsidR="00A53FA7" w:rsidRPr="003F3ED7" w:rsidRDefault="00011244" w:rsidP="00011244">
      <w:pPr>
        <w:shd w:val="clear" w:color="auto" w:fill="FFFFFF"/>
        <w:jc w:val="both"/>
      </w:pPr>
      <w:r>
        <w:t xml:space="preserve">17. </w:t>
      </w:r>
      <w:r w:rsidR="00A53FA7" w:rsidRPr="003F3ED7">
        <w:t xml:space="preserve">Теперь обратим внимание на то, что вражда была упразднена "в Нём". "... упразднив вражду </w:t>
      </w:r>
      <w:proofErr w:type="spellStart"/>
      <w:r w:rsidR="00A53FA7" w:rsidRPr="003F3ED7">
        <w:t>Плотию</w:t>
      </w:r>
      <w:proofErr w:type="spellEnd"/>
      <w:proofErr w:type="gramStart"/>
      <w:r w:rsidR="00A53FA7" w:rsidRPr="003F3ED7">
        <w:t xml:space="preserve"> С</w:t>
      </w:r>
      <w:proofErr w:type="gramEnd"/>
      <w:r w:rsidR="00A53FA7" w:rsidRPr="003F3ED7">
        <w:t>воею" означает "</w:t>
      </w:r>
      <w:r w:rsidR="00A53FA7" w:rsidRPr="00011244">
        <w:rPr>
          <w:i/>
        </w:rPr>
        <w:t>упразднил вражду в Себе</w:t>
      </w:r>
      <w:r w:rsidR="00A53FA7" w:rsidRPr="003F3ED7">
        <w:t>" В Себе самом, из двух «</w:t>
      </w:r>
      <w:proofErr w:type="spellStart"/>
      <w:r w:rsidR="00A53FA7" w:rsidRPr="003F3ED7">
        <w:t>устрояя</w:t>
      </w:r>
      <w:proofErr w:type="spellEnd"/>
      <w:r w:rsidR="00A53FA7" w:rsidRPr="003F3ED7">
        <w:t xml:space="preserve"> мир». Всё это "в Себе". </w:t>
      </w:r>
      <w:r w:rsidR="00A53FA7" w:rsidRPr="00011244">
        <w:rPr>
          <w:highlight w:val="yellow"/>
        </w:rPr>
        <w:t>Ни один человек не может иметь от этого никакой пользы, кроме как в Нём</w:t>
      </w:r>
      <w:r w:rsidR="00A53FA7" w:rsidRPr="003F3ED7">
        <w:t xml:space="preserve">. </w:t>
      </w:r>
      <w:r w:rsidR="00A53FA7" w:rsidRPr="00011244">
        <w:rPr>
          <w:b/>
          <w:highlight w:val="yellow"/>
        </w:rPr>
        <w:t>Всё совершается только "в Нём", а не "вне Его"</w:t>
      </w:r>
      <w:r w:rsidR="00A53FA7" w:rsidRPr="003F3ED7">
        <w:t xml:space="preserve">. </w:t>
      </w:r>
      <w:r w:rsidR="00A53FA7" w:rsidRPr="00011244">
        <w:rPr>
          <w:b/>
          <w:highlight w:val="yellow"/>
        </w:rPr>
        <w:t>И даже понять это возможно только "в Нём"</w:t>
      </w:r>
      <w:r w:rsidR="00A53FA7" w:rsidRPr="003F3ED7">
        <w:t xml:space="preserve">. </w:t>
      </w:r>
      <w:r w:rsidR="00A53FA7" w:rsidRPr="00011244">
        <w:rPr>
          <w:highlight w:val="yellow"/>
        </w:rPr>
        <w:t>Вне Его невозможно ничего этого ни понять, ни достичь</w:t>
      </w:r>
      <w:r w:rsidR="00A53FA7" w:rsidRPr="003F3ED7">
        <w:t xml:space="preserve">. </w:t>
      </w:r>
      <w:r w:rsidR="00A53FA7" w:rsidRPr="00011244">
        <w:rPr>
          <w:highlight w:val="yellow"/>
        </w:rPr>
        <w:t>Поэтому покоритесь Ему, уступите Ему место, пусть ваше "я" потеряется в Нём, и тогда всё станет понятно. Всё совершается только "в Нём", и всё осознаётся только "в Нём"</w:t>
      </w:r>
      <w:r w:rsidR="00A53FA7" w:rsidRPr="003F3ED7">
        <w:t xml:space="preserve">. </w:t>
      </w:r>
    </w:p>
    <w:p w:rsidR="00A53FA7" w:rsidRPr="003F3ED7" w:rsidRDefault="00011244" w:rsidP="007143DE">
      <w:pPr>
        <w:shd w:val="clear" w:color="auto" w:fill="FFFFFF"/>
        <w:jc w:val="both"/>
      </w:pPr>
      <w:r>
        <w:t xml:space="preserve">18. </w:t>
      </w:r>
      <w:r w:rsidR="00A53FA7" w:rsidRPr="00011244">
        <w:rPr>
          <w:highlight w:val="yellow"/>
        </w:rPr>
        <w:t>В Нём означает "быть в Нём", чтобы иметь всё, что имеет Он</w:t>
      </w:r>
      <w:r w:rsidR="00A53FA7" w:rsidRPr="003F3ED7">
        <w:t xml:space="preserve">. </w:t>
      </w:r>
      <w:r w:rsidR="00A53FA7" w:rsidRPr="00011244">
        <w:rPr>
          <w:b/>
          <w:highlight w:val="yellow"/>
        </w:rPr>
        <w:t xml:space="preserve">Нам следует полностью погрузить себя в Него. Наше "я" должно быть потеряно в Нём. Только тогда мы можем сказать, что принадлежим Ему. Это возможно только в Нём. Мы </w:t>
      </w:r>
      <w:r w:rsidR="00A53FA7" w:rsidRPr="00011244">
        <w:rPr>
          <w:b/>
          <w:highlight w:val="yellow"/>
        </w:rPr>
        <w:lastRenderedPageBreak/>
        <w:t>найдём всё только в Нём.</w:t>
      </w:r>
      <w:r w:rsidR="00A53FA7" w:rsidRPr="003F3ED7">
        <w:t xml:space="preserve"> </w:t>
      </w:r>
      <w:r w:rsidR="00A53FA7" w:rsidRPr="007143DE">
        <w:rPr>
          <w:b/>
          <w:highlight w:val="yellow"/>
        </w:rPr>
        <w:t>И даже когда мы будем иметь всё это в Нём, всё это мы будем иметь, только будучи "поглощёнными" Им самим</w:t>
      </w:r>
      <w:r w:rsidR="00A53FA7" w:rsidRPr="003F3ED7">
        <w:t xml:space="preserve">. </w:t>
      </w:r>
      <w:r w:rsidR="00A53FA7" w:rsidRPr="007143DE">
        <w:rPr>
          <w:u w:val="single"/>
        </w:rPr>
        <w:t>Нам никогда не стоит даже думать о том, чтобы отправиться к Нему, взять что-то от Него, а затем использовать это самим.</w:t>
      </w:r>
      <w:r w:rsidR="00A53FA7" w:rsidRPr="003F3ED7">
        <w:t xml:space="preserve"> Поэтому где бы ни встречалось в Священном Писании выражение "в Нём", оно имеет только такое значение. </w:t>
      </w:r>
      <w:r w:rsidR="00A53FA7" w:rsidRPr="007143DE">
        <w:rPr>
          <w:highlight w:val="yellow"/>
        </w:rPr>
        <w:t>Всё находится в Нём, и мы получаем это всё, только находясь в Нём</w:t>
      </w:r>
      <w:r w:rsidR="00A53FA7" w:rsidRPr="003F3ED7">
        <w:t>.</w:t>
      </w:r>
    </w:p>
    <w:p w:rsidR="00A53FA7" w:rsidRPr="003F3ED7" w:rsidRDefault="007143DE" w:rsidP="007143DE">
      <w:pPr>
        <w:shd w:val="clear" w:color="auto" w:fill="FFFFFF"/>
        <w:jc w:val="both"/>
      </w:pPr>
      <w:r>
        <w:t xml:space="preserve">19. </w:t>
      </w:r>
      <w:r w:rsidR="00A53FA7" w:rsidRPr="003F3ED7">
        <w:t>Многие здесь допускают ошибку. Они говорят: "Да, я верю в Него. Я знаю, что всё в Нём, и я получаю это от Него</w:t>
      </w:r>
      <w:proofErr w:type="gramStart"/>
      <w:r w:rsidR="00A53FA7" w:rsidRPr="003F3ED7">
        <w:t xml:space="preserve">." </w:t>
      </w:r>
      <w:proofErr w:type="gramEnd"/>
      <w:r w:rsidR="00A53FA7" w:rsidRPr="003F3ED7">
        <w:t xml:space="preserve">Таковые намерены взять это всё у Него и использовать в своих целях. </w:t>
      </w:r>
      <w:proofErr w:type="gramStart"/>
      <w:r w:rsidR="00A53FA7" w:rsidRPr="003F3ED7">
        <w:t>Вскоре они становятся вполне довольными и удовлетворёнными своей праведностью, думая о своей святости, и таким образом они заходят в своей самостоятельности настолько далеко, что в своих собственных глазах они выглядят совершенными, не подвергая этот факт никаким сомнениям, думая, что они просто не могут грешить, и что они находятся вне досягаемости искушений.</w:t>
      </w:r>
      <w:proofErr w:type="gramEnd"/>
      <w:r>
        <w:t xml:space="preserve"> </w:t>
      </w:r>
      <w:r w:rsidR="00A53FA7" w:rsidRPr="003F3ED7">
        <w:t>Данное ошибочное представление может привести только к такому результату, потому что в данной ситуации мы находимся "вне Его". Всё это совершают сами люди.</w:t>
      </w:r>
    </w:p>
    <w:p w:rsidR="00A53FA7" w:rsidRPr="003F3ED7" w:rsidRDefault="007143DE" w:rsidP="007143DE">
      <w:pPr>
        <w:shd w:val="clear" w:color="auto" w:fill="FFFFFF"/>
        <w:jc w:val="both"/>
      </w:pPr>
      <w:r>
        <w:t xml:space="preserve">20. </w:t>
      </w:r>
      <w:r w:rsidR="00A53FA7" w:rsidRPr="007143DE">
        <w:rPr>
          <w:b/>
          <w:highlight w:val="yellow"/>
        </w:rPr>
        <w:t>Но это не тот путь, который предусмотрел</w:t>
      </w:r>
      <w:proofErr w:type="gramStart"/>
      <w:r w:rsidR="00A53FA7" w:rsidRPr="007143DE">
        <w:rPr>
          <w:b/>
          <w:highlight w:val="yellow"/>
        </w:rPr>
        <w:t xml:space="preserve"> С</w:t>
      </w:r>
      <w:proofErr w:type="gramEnd"/>
      <w:r w:rsidR="00A53FA7" w:rsidRPr="007143DE">
        <w:rPr>
          <w:b/>
          <w:highlight w:val="yellow"/>
        </w:rPr>
        <w:t>ам Бог. Здесь задействовано наше "я", потому что всё происходит "за пределами Христа". А Христос говорит: "Без Меня", - то есть за пределами Его, "мы не можем делать ничего", потому что без Него мы и есть ничто.</w:t>
      </w:r>
      <w:r w:rsidR="00A53FA7" w:rsidRPr="003F3ED7">
        <w:t xml:space="preserve"> И только "в Нём" мы можем иметь всё, что есть в Нём, и иметь от этого какую-то пользу. </w:t>
      </w:r>
    </w:p>
    <w:p w:rsidR="007143DE" w:rsidRDefault="007143DE" w:rsidP="007143DE">
      <w:pPr>
        <w:shd w:val="clear" w:color="auto" w:fill="FFFFFF"/>
        <w:jc w:val="both"/>
      </w:pPr>
      <w:r w:rsidRPr="007143DE">
        <w:rPr>
          <w:highlight w:val="green"/>
        </w:rPr>
        <w:t>Вопрос:</w:t>
      </w:r>
      <w:r>
        <w:t xml:space="preserve"> В чем суть истины?</w:t>
      </w:r>
    </w:p>
    <w:p w:rsidR="007143DE" w:rsidRDefault="007143DE" w:rsidP="007143D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t xml:space="preserve">21. </w:t>
      </w:r>
      <w:proofErr w:type="gramStart"/>
      <w:r w:rsidR="00A53FA7" w:rsidRPr="003F3ED7">
        <w:t xml:space="preserve">Нам действительно нужно идти к Нему, чтобы что- то иметь, </w:t>
      </w:r>
      <w:r w:rsidR="00A53FA7" w:rsidRPr="007143DE">
        <w:rPr>
          <w:b/>
          <w:highlight w:val="yellow"/>
        </w:rPr>
        <w:t>но когда мы приходим к Нему, нам необходимо пребыть в Нём верой с помощью Духа Святого</w:t>
      </w:r>
      <w:r w:rsidR="00A53FA7" w:rsidRPr="003F3ED7">
        <w:t xml:space="preserve">, и </w:t>
      </w:r>
      <w:r w:rsidR="00A53FA7" w:rsidRPr="007143DE">
        <w:rPr>
          <w:b/>
          <w:highlight w:val="yellow"/>
        </w:rPr>
        <w:t>оставаться всегда в Нём, или "найтись в Нём"</w:t>
      </w:r>
      <w:r w:rsidR="00A53FA7" w:rsidRPr="003F3ED7">
        <w:t xml:space="preserve">, как написано в послании </w:t>
      </w:r>
      <w:proofErr w:type="spellStart"/>
      <w:r>
        <w:t>Филиппийцам</w:t>
      </w:r>
      <w:proofErr w:type="spellEnd"/>
      <w:r>
        <w:t xml:space="preserve"> 3:</w:t>
      </w:r>
      <w:r w:rsidRPr="007143DE">
        <w:rPr>
          <w:i/>
        </w:rPr>
        <w:t xml:space="preserve">9 </w:t>
      </w:r>
      <w:r w:rsidRPr="007143DE">
        <w:rPr>
          <w:rFonts w:ascii="Times New Roman CYR" w:eastAsiaTheme="minorHAnsi" w:hAnsi="Times New Roman CYR" w:cs="Times New Roman CYR"/>
          <w:i/>
          <w:lang w:eastAsia="en-US"/>
        </w:rPr>
        <w:t>и найтись в Нем не со своею праведностью, которая от закона, но с тою, которая через веру во</w:t>
      </w:r>
      <w:proofErr w:type="gramEnd"/>
      <w:r w:rsidRPr="007143DE">
        <w:rPr>
          <w:rFonts w:ascii="Times New Roman CYR" w:eastAsiaTheme="minorHAnsi" w:hAnsi="Times New Roman CYR" w:cs="Times New Roman CYR"/>
          <w:i/>
          <w:lang w:eastAsia="en-US"/>
        </w:rPr>
        <w:t xml:space="preserve"> Христа, с праведностью от Бога по вере</w:t>
      </w:r>
      <w:r>
        <w:rPr>
          <w:rFonts w:ascii="Times New Roman CYR" w:eastAsiaTheme="minorHAnsi" w:hAnsi="Times New Roman CYR" w:cs="Times New Roman CYR"/>
          <w:lang w:eastAsia="en-US"/>
        </w:rPr>
        <w:t>.</w:t>
      </w:r>
    </w:p>
    <w:p w:rsidR="007143DE" w:rsidRDefault="007143DE" w:rsidP="007143D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1900BF" w:rsidRDefault="001900BF" w:rsidP="001900BF">
      <w:pPr>
        <w:shd w:val="clear" w:color="auto" w:fill="FFFFFF"/>
        <w:jc w:val="center"/>
        <w:rPr>
          <w:highlight w:val="green"/>
        </w:rPr>
      </w:pPr>
      <w:r>
        <w:rPr>
          <w:highlight w:val="green"/>
        </w:rPr>
        <w:t>О ЗАКОНЕ</w:t>
      </w:r>
    </w:p>
    <w:p w:rsidR="00A53FA7" w:rsidRPr="003F3ED7" w:rsidRDefault="001900BF" w:rsidP="007143DE">
      <w:pPr>
        <w:shd w:val="clear" w:color="auto" w:fill="FFFFFF"/>
        <w:jc w:val="both"/>
      </w:pPr>
      <w:r w:rsidRPr="001900BF">
        <w:rPr>
          <w:highlight w:val="green"/>
        </w:rPr>
        <w:t>Вопрос:</w:t>
      </w:r>
      <w:r>
        <w:t xml:space="preserve"> Но нас также могу спросить, что имеет ввиду Павел когда говорит о законе в этой фразе: «</w:t>
      </w:r>
      <w:r w:rsidRPr="001900BF">
        <w:rPr>
          <w:rFonts w:ascii="Times New Roman CYR" w:hAnsi="Times New Roman CYR" w:cs="Times New Roman CYR"/>
          <w:i/>
        </w:rPr>
        <w:t xml:space="preserve">упразднив вражду </w:t>
      </w:r>
      <w:proofErr w:type="spellStart"/>
      <w:r w:rsidRPr="001900BF">
        <w:rPr>
          <w:rFonts w:ascii="Times New Roman CYR" w:hAnsi="Times New Roman CYR" w:cs="Times New Roman CYR"/>
          <w:i/>
        </w:rPr>
        <w:t>Плотию</w:t>
      </w:r>
      <w:proofErr w:type="spellEnd"/>
      <w:proofErr w:type="gramStart"/>
      <w:r w:rsidRPr="001900BF">
        <w:rPr>
          <w:rFonts w:ascii="Times New Roman CYR" w:hAnsi="Times New Roman CYR" w:cs="Times New Roman CYR"/>
          <w:i/>
        </w:rPr>
        <w:t xml:space="preserve"> С</w:t>
      </w:r>
      <w:proofErr w:type="gramEnd"/>
      <w:r w:rsidRPr="001900BF">
        <w:rPr>
          <w:rFonts w:ascii="Times New Roman CYR" w:hAnsi="Times New Roman CYR" w:cs="Times New Roman CYR"/>
          <w:i/>
        </w:rPr>
        <w:t xml:space="preserve">воею, </w:t>
      </w:r>
      <w:r w:rsidRPr="001900BF">
        <w:rPr>
          <w:rFonts w:ascii="Times New Roman CYR" w:hAnsi="Times New Roman CYR" w:cs="Times New Roman CYR"/>
          <w:i/>
          <w:highlight w:val="yellow"/>
        </w:rPr>
        <w:t>а закон заповедей учением</w:t>
      </w:r>
      <w:r>
        <w:t>» (15 ст.)</w:t>
      </w:r>
    </w:p>
    <w:p w:rsidR="001900BF" w:rsidRDefault="001900BF" w:rsidP="001900BF">
      <w:pPr>
        <w:autoSpaceDE w:val="0"/>
        <w:autoSpaceDN w:val="0"/>
        <w:adjustRightInd w:val="0"/>
        <w:jc w:val="both"/>
        <w:rPr>
          <w:b/>
        </w:rPr>
      </w:pPr>
      <w:r>
        <w:t xml:space="preserve">1. Мы все знакомы с множеством аргументов </w:t>
      </w:r>
      <w:r w:rsidRPr="00C70C14">
        <w:t>и текст</w:t>
      </w:r>
      <w:r>
        <w:t>ов</w:t>
      </w:r>
      <w:r w:rsidRPr="00C70C14">
        <w:t xml:space="preserve"> Писания, доказывающие, что закон вечен, что Христос пришел не для того, чтобы ослабить какие-либо его требования, но что </w:t>
      </w:r>
      <w:r w:rsidRPr="00C70C14">
        <w:rPr>
          <w:b/>
          <w:highlight w:val="yellow"/>
        </w:rPr>
        <w:t>Он является "концом закона", поскольку позволяет грешникам соблюдать его и тем самым обеспечивать жизнь, для которой закон был предписан</w:t>
      </w:r>
    </w:p>
    <w:p w:rsidR="001900BF" w:rsidRPr="00C70C14" w:rsidRDefault="001900BF" w:rsidP="001900BF">
      <w:pPr>
        <w:autoSpaceDE w:val="0"/>
        <w:autoSpaceDN w:val="0"/>
        <w:adjustRightInd w:val="0"/>
        <w:jc w:val="both"/>
      </w:pPr>
      <w:r>
        <w:t xml:space="preserve">2. Но </w:t>
      </w:r>
      <w:r w:rsidRPr="00C70C14">
        <w:t>есть текст, который некоторым может показаться противоречивым или, по крайней мере</w:t>
      </w:r>
      <w:r>
        <w:t xml:space="preserve">, вызвать путаницу в их мыслях: </w:t>
      </w:r>
      <w:r w:rsidRPr="00C70C14">
        <w:t>"</w:t>
      </w:r>
      <w:r w:rsidRPr="001900BF">
        <w:rPr>
          <w:rFonts w:ascii="Times New Roman CYR" w:hAnsi="Times New Roman CYR" w:cs="Times New Roman CYR"/>
          <w:i/>
        </w:rPr>
        <w:t xml:space="preserve">Ибо Он есть мир наш, </w:t>
      </w:r>
      <w:proofErr w:type="spellStart"/>
      <w:r w:rsidRPr="001900BF">
        <w:rPr>
          <w:rFonts w:ascii="Times New Roman CYR" w:hAnsi="Times New Roman CYR" w:cs="Times New Roman CYR"/>
          <w:i/>
        </w:rPr>
        <w:t>соделавший</w:t>
      </w:r>
      <w:proofErr w:type="spellEnd"/>
      <w:r w:rsidRPr="001900BF">
        <w:rPr>
          <w:rFonts w:ascii="Times New Roman CYR" w:hAnsi="Times New Roman CYR" w:cs="Times New Roman CYR"/>
          <w:i/>
        </w:rPr>
        <w:t xml:space="preserve"> из обоих одно и разрушивший стоявшую посреди преграду, </w:t>
      </w:r>
      <w:r w:rsidRPr="001900BF">
        <w:rPr>
          <w:rFonts w:ascii="Times New Roman CYR" w:hAnsi="Times New Roman CYR" w:cs="Times New Roman CYR"/>
          <w:b/>
          <w:i/>
          <w:highlight w:val="cyan"/>
        </w:rPr>
        <w:t xml:space="preserve">упразднив вражду </w:t>
      </w:r>
      <w:proofErr w:type="spellStart"/>
      <w:r w:rsidRPr="001900BF">
        <w:rPr>
          <w:rFonts w:ascii="Times New Roman CYR" w:hAnsi="Times New Roman CYR" w:cs="Times New Roman CYR"/>
          <w:b/>
          <w:i/>
          <w:highlight w:val="cyan"/>
        </w:rPr>
        <w:t>Плотию</w:t>
      </w:r>
      <w:proofErr w:type="spellEnd"/>
      <w:proofErr w:type="gramStart"/>
      <w:r w:rsidRPr="001900BF">
        <w:rPr>
          <w:rFonts w:ascii="Times New Roman CYR" w:hAnsi="Times New Roman CYR" w:cs="Times New Roman CYR"/>
          <w:b/>
          <w:i/>
          <w:highlight w:val="cyan"/>
        </w:rPr>
        <w:t xml:space="preserve"> С</w:t>
      </w:r>
      <w:proofErr w:type="gramEnd"/>
      <w:r w:rsidRPr="001900BF">
        <w:rPr>
          <w:rFonts w:ascii="Times New Roman CYR" w:hAnsi="Times New Roman CYR" w:cs="Times New Roman CYR"/>
          <w:b/>
          <w:i/>
          <w:highlight w:val="cyan"/>
        </w:rPr>
        <w:t>воею, а закон заповедей учением</w:t>
      </w:r>
      <w:r w:rsidRPr="001900BF">
        <w:rPr>
          <w:rFonts w:ascii="Times New Roman CYR" w:hAnsi="Times New Roman CYR" w:cs="Times New Roman CYR"/>
          <w:i/>
        </w:rPr>
        <w:t xml:space="preserve">, дабы из двух создать в Себе Самом одного нового человека, </w:t>
      </w:r>
      <w:proofErr w:type="spellStart"/>
      <w:r w:rsidRPr="001900BF">
        <w:rPr>
          <w:rFonts w:ascii="Times New Roman CYR" w:hAnsi="Times New Roman CYR" w:cs="Times New Roman CYR"/>
          <w:i/>
        </w:rPr>
        <w:t>устрояя</w:t>
      </w:r>
      <w:proofErr w:type="spellEnd"/>
      <w:r w:rsidRPr="001900BF">
        <w:rPr>
          <w:rFonts w:ascii="Times New Roman CYR" w:hAnsi="Times New Roman CYR" w:cs="Times New Roman CYR"/>
          <w:i/>
        </w:rPr>
        <w:t xml:space="preserve"> мир</w:t>
      </w:r>
      <w:r w:rsidRPr="00C70C14">
        <w:t xml:space="preserve">". </w:t>
      </w:r>
      <w:r>
        <w:t>(</w:t>
      </w:r>
      <w:proofErr w:type="spellStart"/>
      <w:r w:rsidRPr="00C70C14">
        <w:t>Ефесянам</w:t>
      </w:r>
      <w:proofErr w:type="spellEnd"/>
      <w:r w:rsidRPr="00C70C14">
        <w:t xml:space="preserve"> 2:14, 15</w:t>
      </w:r>
      <w:r>
        <w:t>).</w:t>
      </w:r>
    </w:p>
    <w:p w:rsidR="001900BF" w:rsidRPr="00C70C14" w:rsidRDefault="001900BF" w:rsidP="001900BF">
      <w:pPr>
        <w:autoSpaceDE w:val="0"/>
        <w:autoSpaceDN w:val="0"/>
        <w:adjustRightInd w:val="0"/>
        <w:jc w:val="both"/>
      </w:pPr>
      <w:r>
        <w:t xml:space="preserve">3. Мы знаем, что </w:t>
      </w:r>
      <w:r w:rsidRPr="00C70C14">
        <w:t>"</w:t>
      </w:r>
      <w:r>
        <w:rPr>
          <w:rFonts w:ascii="Times New Roman CYR" w:hAnsi="Times New Roman CYR" w:cs="Times New Roman CYR"/>
        </w:rPr>
        <w:t xml:space="preserve">Все Писание </w:t>
      </w:r>
      <w:proofErr w:type="spellStart"/>
      <w:r>
        <w:rPr>
          <w:rFonts w:ascii="Times New Roman CYR" w:hAnsi="Times New Roman CYR" w:cs="Times New Roman CYR"/>
        </w:rPr>
        <w:t>богодухновенно</w:t>
      </w:r>
      <w:proofErr w:type="spellEnd"/>
      <w:r>
        <w:rPr>
          <w:rFonts w:ascii="Times New Roman CYR" w:hAnsi="Times New Roman CYR" w:cs="Times New Roman CYR"/>
        </w:rPr>
        <w:t xml:space="preserve"> и полезно для научения</w:t>
      </w:r>
      <w:r>
        <w:t>"</w:t>
      </w:r>
      <w:r w:rsidRPr="00C70C14">
        <w:t xml:space="preserve"> </w:t>
      </w:r>
      <w:r>
        <w:t>(</w:t>
      </w:r>
      <w:r w:rsidRPr="00C70C14">
        <w:t>2 Тимофею 3:16</w:t>
      </w:r>
      <w:r>
        <w:t>)</w:t>
      </w:r>
      <w:r w:rsidRPr="00C70C14">
        <w:t xml:space="preserve">. Поэтому в Библии не может быть противоречий, и только что процитированный </w:t>
      </w:r>
      <w:r w:rsidRPr="00C1334C">
        <w:rPr>
          <w:highlight w:val="yellow"/>
        </w:rPr>
        <w:t>текст не может противоречить тем текстам, в которых говорится, что закон не может быть отменен</w:t>
      </w:r>
      <w:r w:rsidRPr="00C70C14">
        <w:t xml:space="preserve">. </w:t>
      </w:r>
      <w:proofErr w:type="gramStart"/>
      <w:r w:rsidRPr="00C70C14">
        <w:t>Хотя о некоем "законе заповедей, содержащихся в постановлениях"</w:t>
      </w:r>
      <w:r>
        <w:t xml:space="preserve"> </w:t>
      </w:r>
      <w:r w:rsidRPr="001900BF">
        <w:rPr>
          <w:color w:val="00B050"/>
        </w:rPr>
        <w:t xml:space="preserve">(пер. с </w:t>
      </w:r>
      <w:proofErr w:type="spellStart"/>
      <w:r w:rsidRPr="001900BF">
        <w:rPr>
          <w:color w:val="00B050"/>
        </w:rPr>
        <w:t>анг</w:t>
      </w:r>
      <w:proofErr w:type="spellEnd"/>
      <w:r w:rsidRPr="001900BF">
        <w:rPr>
          <w:color w:val="00B050"/>
        </w:rPr>
        <w:t>.)</w:t>
      </w:r>
      <w:r w:rsidRPr="00C70C14">
        <w:t xml:space="preserve"> </w:t>
      </w:r>
      <w:r>
        <w:t>фразы «</w:t>
      </w:r>
      <w:r w:rsidRPr="001900BF">
        <w:rPr>
          <w:rFonts w:ascii="Times New Roman CYR" w:hAnsi="Times New Roman CYR" w:cs="Times New Roman CYR"/>
          <w:b/>
          <w:i/>
          <w:highlight w:val="cyan"/>
        </w:rPr>
        <w:t>закон заповедей учением</w:t>
      </w:r>
      <w:r>
        <w:t xml:space="preserve">» </w:t>
      </w:r>
      <w:r w:rsidRPr="00C70C14">
        <w:t xml:space="preserve">говорится как об "отмененном" еще до его изучения, </w:t>
      </w:r>
      <w:r w:rsidRPr="00C1334C">
        <w:rPr>
          <w:highlight w:val="yellow"/>
        </w:rPr>
        <w:t xml:space="preserve">наша вера в целостность Писания заставляет нас сделать вывод, что в этом тексте </w:t>
      </w:r>
      <w:r w:rsidRPr="001900BF">
        <w:rPr>
          <w:b/>
          <w:highlight w:val="yellow"/>
        </w:rPr>
        <w:t>речь идет о законе, отличном от того, о котором Христос сказал</w:t>
      </w:r>
      <w:r w:rsidRPr="00C70C14">
        <w:t>: "</w:t>
      </w:r>
      <w:r w:rsidRPr="001900BF">
        <w:rPr>
          <w:rFonts w:ascii="Times New Roman CYR" w:hAnsi="Times New Roman CYR" w:cs="Times New Roman CYR"/>
          <w:i/>
        </w:rPr>
        <w:t>скорее небо и земля прейдут, нежели одна черта из закона пропадет</w:t>
      </w:r>
      <w:r w:rsidRPr="00C70C14">
        <w:t xml:space="preserve">" </w:t>
      </w:r>
      <w:r>
        <w:t>(</w:t>
      </w:r>
      <w:r w:rsidRPr="00C70C14">
        <w:t>Луки 16</w:t>
      </w:r>
      <w:proofErr w:type="gramEnd"/>
      <w:r w:rsidRPr="00C70C14">
        <w:t>:17</w:t>
      </w:r>
      <w:r>
        <w:t>)</w:t>
      </w:r>
      <w:r w:rsidRPr="00C70C14">
        <w:t>.</w:t>
      </w:r>
    </w:p>
    <w:p w:rsidR="001900BF" w:rsidRPr="001900BF" w:rsidRDefault="001900BF" w:rsidP="001900BF">
      <w:pPr>
        <w:autoSpaceDE w:val="0"/>
        <w:autoSpaceDN w:val="0"/>
        <w:adjustRightInd w:val="0"/>
        <w:jc w:val="both"/>
        <w:rPr>
          <w:b/>
        </w:rPr>
      </w:pPr>
      <w:r>
        <w:t xml:space="preserve">4. </w:t>
      </w:r>
      <w:r w:rsidRPr="00C70C14">
        <w:t>Давайте сравним некоторые выражения. Говоря, что упразднена "вражда", Павел</w:t>
      </w:r>
      <w:r>
        <w:t xml:space="preserve"> также</w:t>
      </w:r>
      <w:r w:rsidRPr="00C70C14">
        <w:t xml:space="preserve"> говорит: "</w:t>
      </w:r>
      <w:r w:rsidRPr="001900BF">
        <w:rPr>
          <w:rFonts w:ascii="Times New Roman CYR" w:hAnsi="Times New Roman CYR" w:cs="Times New Roman CYR"/>
          <w:i/>
        </w:rPr>
        <w:t xml:space="preserve">Любовь не делает </w:t>
      </w:r>
      <w:proofErr w:type="gramStart"/>
      <w:r w:rsidRPr="001900BF">
        <w:rPr>
          <w:rFonts w:ascii="Times New Roman CYR" w:hAnsi="Times New Roman CYR" w:cs="Times New Roman CYR"/>
          <w:i/>
        </w:rPr>
        <w:t>ближнему</w:t>
      </w:r>
      <w:proofErr w:type="gramEnd"/>
      <w:r w:rsidRPr="001900BF">
        <w:rPr>
          <w:rFonts w:ascii="Times New Roman CYR" w:hAnsi="Times New Roman CYR" w:cs="Times New Roman CYR"/>
          <w:i/>
        </w:rPr>
        <w:t xml:space="preserve"> зла; итак любовь есть исполнение закона</w:t>
      </w:r>
      <w:r w:rsidRPr="00C70C14">
        <w:t xml:space="preserve">" </w:t>
      </w:r>
      <w:r>
        <w:t>(</w:t>
      </w:r>
      <w:r w:rsidRPr="00C70C14">
        <w:t>Римлянам 13:10</w:t>
      </w:r>
      <w:r>
        <w:t>)</w:t>
      </w:r>
      <w:r w:rsidRPr="00C70C14">
        <w:t xml:space="preserve">. </w:t>
      </w:r>
      <w:proofErr w:type="gramStart"/>
      <w:r w:rsidRPr="00C70C14">
        <w:t>А Иоа</w:t>
      </w:r>
      <w:proofErr w:type="gramEnd"/>
      <w:r w:rsidRPr="00C70C14">
        <w:t>нн говорит: "</w:t>
      </w:r>
      <w:r w:rsidRPr="001900BF">
        <w:rPr>
          <w:i/>
        </w:rPr>
        <w:t>В том любовь Божия, что мы соблюдаем заповеди Его; а заповеди Его не тяжки</w:t>
      </w:r>
      <w:r w:rsidRPr="00C70C14">
        <w:t xml:space="preserve">" </w:t>
      </w:r>
      <w:r>
        <w:t>(</w:t>
      </w:r>
      <w:r w:rsidRPr="00C70C14">
        <w:t>1 Иоанна 5:3</w:t>
      </w:r>
      <w:r>
        <w:t>)</w:t>
      </w:r>
      <w:r w:rsidRPr="00C70C14">
        <w:t xml:space="preserve">. </w:t>
      </w:r>
      <w:r w:rsidRPr="00C1334C">
        <w:rPr>
          <w:highlight w:val="yellow"/>
        </w:rPr>
        <w:t>Конечно, одно и то же не может быть одновременно любовью и враждой</w:t>
      </w:r>
      <w:r w:rsidRPr="00C70C14">
        <w:t>. Павел снова говорит: "</w:t>
      </w:r>
      <w:r w:rsidRPr="001900BF">
        <w:rPr>
          <w:i/>
        </w:rPr>
        <w:t xml:space="preserve">Закон свят, и заповедь свята, и </w:t>
      </w:r>
      <w:r w:rsidRPr="001900BF">
        <w:rPr>
          <w:i/>
        </w:rPr>
        <w:lastRenderedPageBreak/>
        <w:t>праведна, и добра</w:t>
      </w:r>
      <w:r>
        <w:t>"</w:t>
      </w:r>
      <w:r w:rsidRPr="00C70C14">
        <w:t xml:space="preserve"> </w:t>
      </w:r>
      <w:r>
        <w:t>(</w:t>
      </w:r>
      <w:r w:rsidRPr="00C70C14">
        <w:t>Римлянам 7:12</w:t>
      </w:r>
      <w:r>
        <w:t>)</w:t>
      </w:r>
      <w:r w:rsidRPr="00C70C14">
        <w:t xml:space="preserve">. </w:t>
      </w:r>
      <w:r w:rsidRPr="00C1334C">
        <w:rPr>
          <w:b/>
          <w:highlight w:val="yellow"/>
        </w:rPr>
        <w:t>Конечно, это не Закон Божий, к которому он применяет термин "вражда"</w:t>
      </w:r>
      <w:r w:rsidRPr="00C70C14">
        <w:t>. Он также говорит: "</w:t>
      </w:r>
      <w:r w:rsidRPr="001900BF">
        <w:rPr>
          <w:i/>
        </w:rPr>
        <w:t>Ибо я восторгаюсь законом Божиим по внутреннему человеку</w:t>
      </w:r>
      <w:r w:rsidRPr="00C70C14">
        <w:t xml:space="preserve">" </w:t>
      </w:r>
      <w:r>
        <w:t>(</w:t>
      </w:r>
      <w:r w:rsidRPr="00C70C14">
        <w:t>Римлянам 7:22</w:t>
      </w:r>
      <w:r>
        <w:t xml:space="preserve">, </w:t>
      </w:r>
      <w:r w:rsidRPr="00C1334C">
        <w:rPr>
          <w:color w:val="00B050"/>
        </w:rPr>
        <w:t xml:space="preserve">пер. с </w:t>
      </w:r>
      <w:proofErr w:type="spellStart"/>
      <w:r w:rsidRPr="00C1334C">
        <w:rPr>
          <w:color w:val="00B050"/>
        </w:rPr>
        <w:t>анг</w:t>
      </w:r>
      <w:proofErr w:type="spellEnd"/>
      <w:r w:rsidRPr="00C1334C">
        <w:rPr>
          <w:color w:val="00B050"/>
        </w:rPr>
        <w:t>.)</w:t>
      </w:r>
      <w:r w:rsidRPr="00C70C14">
        <w:t xml:space="preserve">. </w:t>
      </w:r>
      <w:r w:rsidRPr="00C1334C">
        <w:rPr>
          <w:highlight w:val="yellow"/>
        </w:rPr>
        <w:t xml:space="preserve">Но он не желал восхищаться тем, что было враждой; поэтому мы знаем, что </w:t>
      </w:r>
      <w:r w:rsidRPr="001900BF">
        <w:rPr>
          <w:b/>
          <w:highlight w:val="yellow"/>
        </w:rPr>
        <w:t xml:space="preserve">в </w:t>
      </w:r>
      <w:proofErr w:type="spellStart"/>
      <w:r w:rsidRPr="001900BF">
        <w:rPr>
          <w:b/>
          <w:highlight w:val="yellow"/>
        </w:rPr>
        <w:t>Ефесянам</w:t>
      </w:r>
      <w:proofErr w:type="spellEnd"/>
      <w:r w:rsidRPr="001900BF">
        <w:rPr>
          <w:b/>
          <w:highlight w:val="yellow"/>
        </w:rPr>
        <w:t xml:space="preserve"> 2:15 нет ссылки на Закон Божий, или десять заповедей</w:t>
      </w:r>
      <w:r w:rsidRPr="001900BF">
        <w:rPr>
          <w:b/>
        </w:rPr>
        <w:t xml:space="preserve">. </w:t>
      </w:r>
    </w:p>
    <w:p w:rsidR="003669FA" w:rsidRDefault="001900BF" w:rsidP="001900BF">
      <w:pPr>
        <w:autoSpaceDE w:val="0"/>
        <w:autoSpaceDN w:val="0"/>
        <w:adjustRightInd w:val="0"/>
        <w:jc w:val="both"/>
      </w:pPr>
      <w:r>
        <w:t xml:space="preserve">5. </w:t>
      </w:r>
      <w:r w:rsidRPr="00C70C14">
        <w:t xml:space="preserve">Вернемся теперь к тому времени, когда закон был дан с </w:t>
      </w:r>
      <w:proofErr w:type="spellStart"/>
      <w:r w:rsidRPr="00C70C14">
        <w:t>Синая</w:t>
      </w:r>
      <w:proofErr w:type="spellEnd"/>
      <w:r w:rsidRPr="00C70C14">
        <w:t>. Запись гласит, что после того, как Бог произнес десять заповедей, "</w:t>
      </w:r>
      <w:r w:rsidRPr="001900BF">
        <w:rPr>
          <w:i/>
        </w:rPr>
        <w:t>больше ничего не прибавил</w:t>
      </w:r>
      <w:r w:rsidRPr="00C70C14">
        <w:t>" (Втор. 5:22</w:t>
      </w:r>
      <w:r>
        <w:t xml:space="preserve">, </w:t>
      </w:r>
      <w:r w:rsidRPr="00C1334C">
        <w:rPr>
          <w:color w:val="00B050"/>
        </w:rPr>
        <w:t xml:space="preserve">пер. с </w:t>
      </w:r>
      <w:proofErr w:type="spellStart"/>
      <w:r w:rsidRPr="00C1334C">
        <w:rPr>
          <w:color w:val="00B050"/>
        </w:rPr>
        <w:t>анг</w:t>
      </w:r>
      <w:proofErr w:type="spellEnd"/>
      <w:r w:rsidRPr="00C1334C">
        <w:rPr>
          <w:color w:val="00B050"/>
        </w:rPr>
        <w:t>.</w:t>
      </w:r>
      <w:r w:rsidRPr="00C70C14">
        <w:t xml:space="preserve">); и мы видели, что все, что Бог говорил с горы в день собрания, было записано Им на двух каменных скрижалях, и </w:t>
      </w:r>
      <w:r w:rsidRPr="00C1334C">
        <w:rPr>
          <w:highlight w:val="yellow"/>
        </w:rPr>
        <w:t>ничего, кроме десяти заповедей, так записано не было</w:t>
      </w:r>
      <w:r w:rsidRPr="00C70C14">
        <w:t xml:space="preserve">. </w:t>
      </w:r>
    </w:p>
    <w:p w:rsidR="001900BF" w:rsidRDefault="003669FA" w:rsidP="001900BF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="001900BF" w:rsidRPr="00C70C14">
        <w:t>Однако народ не мог знать, что Бог намерен говорить не более чем о своем священном законе, и сказал Моисею: "</w:t>
      </w:r>
      <w:r w:rsidR="001900BF" w:rsidRPr="003669FA">
        <w:rPr>
          <w:rFonts w:ascii="Times New Roman CYR" w:hAnsi="Times New Roman CYR" w:cs="Times New Roman CYR"/>
          <w:i/>
        </w:rPr>
        <w:t>говори ты с нами, и мы будем слушать, но чтобы не говорил с нами Бог, дабы нам не умереть</w:t>
      </w:r>
      <w:r w:rsidR="001900BF">
        <w:t>",</w:t>
      </w:r>
      <w:r w:rsidR="001900BF" w:rsidRPr="00C70C14">
        <w:t xml:space="preserve"> "</w:t>
      </w:r>
      <w:r w:rsidR="001900BF" w:rsidRPr="003669FA">
        <w:rPr>
          <w:rFonts w:ascii="Times New Roman CYR" w:hAnsi="Times New Roman CYR" w:cs="Times New Roman CYR"/>
          <w:i/>
        </w:rPr>
        <w:t>приступи ты и слушай все, что скажет [тебе] Господь, Бог наш, и ты пересказывай нам все, что будет говорить тебе Господь, Бог</w:t>
      </w:r>
      <w:proofErr w:type="gramEnd"/>
      <w:r w:rsidR="001900BF" w:rsidRPr="003669FA">
        <w:rPr>
          <w:rFonts w:ascii="Times New Roman CYR" w:hAnsi="Times New Roman CYR" w:cs="Times New Roman CYR"/>
          <w:i/>
        </w:rPr>
        <w:t xml:space="preserve"> наш, и мы будем </w:t>
      </w:r>
      <w:proofErr w:type="gramStart"/>
      <w:r w:rsidR="001900BF" w:rsidRPr="003669FA">
        <w:rPr>
          <w:rFonts w:ascii="Times New Roman CYR" w:hAnsi="Times New Roman CYR" w:cs="Times New Roman CYR"/>
          <w:i/>
        </w:rPr>
        <w:t>слушать</w:t>
      </w:r>
      <w:proofErr w:type="gramEnd"/>
      <w:r w:rsidR="001900BF" w:rsidRPr="003669FA">
        <w:rPr>
          <w:rFonts w:ascii="Times New Roman CYR" w:hAnsi="Times New Roman CYR" w:cs="Times New Roman CYR"/>
          <w:i/>
        </w:rPr>
        <w:t xml:space="preserve"> и исполнять</w:t>
      </w:r>
      <w:r w:rsidR="001900BF" w:rsidRPr="00C70C14">
        <w:t xml:space="preserve">" </w:t>
      </w:r>
      <w:r w:rsidR="001900BF">
        <w:t>(</w:t>
      </w:r>
      <w:r w:rsidR="001900BF" w:rsidRPr="00C70C14">
        <w:t>Исход 20:19; Второзаконие 5:27</w:t>
      </w:r>
      <w:r w:rsidR="001900BF">
        <w:t>)</w:t>
      </w:r>
      <w:r w:rsidR="001900BF" w:rsidRPr="00C70C14">
        <w:t xml:space="preserve">. </w:t>
      </w:r>
    </w:p>
    <w:p w:rsidR="001900BF" w:rsidRPr="00C70C14" w:rsidRDefault="003669FA" w:rsidP="003669FA">
      <w:pPr>
        <w:autoSpaceDE w:val="0"/>
        <w:autoSpaceDN w:val="0"/>
        <w:adjustRightInd w:val="0"/>
        <w:jc w:val="both"/>
      </w:pPr>
      <w:r>
        <w:t xml:space="preserve">7. </w:t>
      </w:r>
      <w:r w:rsidR="001900BF" w:rsidRPr="00C70C14">
        <w:t>Тогда Бог велел Моисею сказать народу: "</w:t>
      </w:r>
      <w:r w:rsidR="001900BF" w:rsidRPr="003669FA">
        <w:rPr>
          <w:rFonts w:ascii="Times New Roman CYR" w:hAnsi="Times New Roman CYR" w:cs="Times New Roman CYR"/>
          <w:i/>
        </w:rPr>
        <w:t>возвратитесь в шатры свои</w:t>
      </w:r>
      <w:r w:rsidR="001900BF">
        <w:t>",</w:t>
      </w:r>
      <w:r w:rsidR="001900BF" w:rsidRPr="00C70C14">
        <w:t xml:space="preserve"> "</w:t>
      </w:r>
      <w:r w:rsidR="001900BF" w:rsidRPr="003669FA">
        <w:rPr>
          <w:rFonts w:ascii="Times New Roman CYR" w:hAnsi="Times New Roman CYR" w:cs="Times New Roman CYR"/>
          <w:i/>
        </w:rPr>
        <w:t>И стоял народ вдали, а Моисей вступил во мрак, где Бог</w:t>
      </w:r>
      <w:r w:rsidR="001900BF" w:rsidRPr="00C70C14">
        <w:t xml:space="preserve">" </w:t>
      </w:r>
      <w:r w:rsidR="001900BF">
        <w:t>(</w:t>
      </w:r>
      <w:r w:rsidR="001900BF" w:rsidRPr="00C70C14">
        <w:t>Второзаконие 5:30; Исход 20:21</w:t>
      </w:r>
      <w:r w:rsidR="001900BF">
        <w:t>)</w:t>
      </w:r>
      <w:r w:rsidR="001900BF" w:rsidRPr="00C70C14">
        <w:t xml:space="preserve">. </w:t>
      </w:r>
      <w:r w:rsidR="001900BF" w:rsidRPr="00C1334C">
        <w:rPr>
          <w:highlight w:val="yellow"/>
        </w:rPr>
        <w:t xml:space="preserve">Моисей находился на горе с Богом сорок дней, получая наставления для народа; и тот факт, что народ получал наставления через Моисея, помимо тех, которые Господь говорил ему непосредственно, отмечен в молитве </w:t>
      </w:r>
      <w:proofErr w:type="spellStart"/>
      <w:r w:rsidR="001900BF" w:rsidRPr="00C1334C">
        <w:rPr>
          <w:highlight w:val="yellow"/>
        </w:rPr>
        <w:t>Неемии</w:t>
      </w:r>
      <w:proofErr w:type="spellEnd"/>
      <w:r w:rsidR="001900BF" w:rsidRPr="00C70C14">
        <w:t>: "</w:t>
      </w:r>
      <w:r w:rsidR="001900BF" w:rsidRPr="003669FA">
        <w:rPr>
          <w:rFonts w:ascii="Times New Roman CYR" w:hAnsi="Times New Roman CYR" w:cs="Times New Roman CYR"/>
          <w:i/>
        </w:rPr>
        <w:t xml:space="preserve">И </w:t>
      </w:r>
      <w:proofErr w:type="spellStart"/>
      <w:r w:rsidR="001900BF" w:rsidRPr="003669FA">
        <w:rPr>
          <w:rFonts w:ascii="Times New Roman CYR" w:hAnsi="Times New Roman CYR" w:cs="Times New Roman CYR"/>
          <w:i/>
        </w:rPr>
        <w:t>снисшел</w:t>
      </w:r>
      <w:proofErr w:type="spellEnd"/>
      <w:r w:rsidR="001900BF" w:rsidRPr="003669FA">
        <w:rPr>
          <w:rFonts w:ascii="Times New Roman CYR" w:hAnsi="Times New Roman CYR" w:cs="Times New Roman CYR"/>
          <w:i/>
        </w:rPr>
        <w:t xml:space="preserve"> Ты на гору </w:t>
      </w:r>
      <w:proofErr w:type="spellStart"/>
      <w:r w:rsidR="001900BF" w:rsidRPr="003669FA">
        <w:rPr>
          <w:rFonts w:ascii="Times New Roman CYR" w:hAnsi="Times New Roman CYR" w:cs="Times New Roman CYR"/>
          <w:i/>
        </w:rPr>
        <w:t>Синай</w:t>
      </w:r>
      <w:proofErr w:type="spellEnd"/>
      <w:r w:rsidR="001900BF" w:rsidRPr="003669FA">
        <w:rPr>
          <w:rFonts w:ascii="Times New Roman CYR" w:hAnsi="Times New Roman CYR" w:cs="Times New Roman CYR"/>
          <w:i/>
        </w:rPr>
        <w:t xml:space="preserve"> и говорил с ними с неба, и дал им суды справедливые, законы верные, уставы и заповеди добрые. И указал им святую</w:t>
      </w:r>
      <w:proofErr w:type="gramStart"/>
      <w:r w:rsidR="001900BF" w:rsidRPr="003669FA">
        <w:rPr>
          <w:rFonts w:ascii="Times New Roman CYR" w:hAnsi="Times New Roman CYR" w:cs="Times New Roman CYR"/>
          <w:i/>
        </w:rPr>
        <w:t xml:space="preserve"> Т</w:t>
      </w:r>
      <w:proofErr w:type="gramEnd"/>
      <w:r w:rsidR="001900BF" w:rsidRPr="003669FA">
        <w:rPr>
          <w:rFonts w:ascii="Times New Roman CYR" w:hAnsi="Times New Roman CYR" w:cs="Times New Roman CYR"/>
          <w:i/>
        </w:rPr>
        <w:t>вою субботу и заповеди, и уставы и закон преподал им чрез раба Твоего Моисея</w:t>
      </w:r>
      <w:r w:rsidR="001900BF" w:rsidRPr="00C70C14">
        <w:t xml:space="preserve">" </w:t>
      </w:r>
      <w:r w:rsidR="001900BF">
        <w:t>(</w:t>
      </w:r>
      <w:proofErr w:type="spellStart"/>
      <w:r w:rsidR="001900BF" w:rsidRPr="00C70C14">
        <w:t>Неемия</w:t>
      </w:r>
      <w:proofErr w:type="spellEnd"/>
      <w:r w:rsidR="001900BF" w:rsidRPr="00C70C14">
        <w:t xml:space="preserve"> 9:13, 14</w:t>
      </w:r>
      <w:r w:rsidR="001900BF">
        <w:t>)</w:t>
      </w:r>
      <w:r w:rsidR="001900BF" w:rsidRPr="00C70C14">
        <w:t xml:space="preserve">. </w:t>
      </w:r>
    </w:p>
    <w:p w:rsidR="001900BF" w:rsidRPr="00C70C14" w:rsidRDefault="003669FA" w:rsidP="003669FA">
      <w:pPr>
        <w:autoSpaceDE w:val="0"/>
        <w:autoSpaceDN w:val="0"/>
        <w:adjustRightInd w:val="0"/>
        <w:jc w:val="both"/>
      </w:pPr>
      <w:r>
        <w:t xml:space="preserve">8. </w:t>
      </w:r>
      <w:r w:rsidR="001900BF" w:rsidRPr="00C70C14">
        <w:t>Законы, данные рукой Моисея, записаны главным образом в Исходе, главы 25-30, и в книге Левит. Среди них было много обременительных обрядов: требование, чтобы каждый мужчина трижды в год ходил в Иерусалим, обрезание, "</w:t>
      </w:r>
      <w:r w:rsidR="001900BF" w:rsidRPr="003669FA">
        <w:rPr>
          <w:rFonts w:ascii="Times New Roman CYR" w:hAnsi="Times New Roman CYR" w:cs="Times New Roman CYR"/>
          <w:i/>
        </w:rPr>
        <w:t>различными омовениями и обрядами, [относящимися] до плоти, установлены были только до времени исправления</w:t>
      </w:r>
      <w:r w:rsidR="001900BF" w:rsidRPr="00C70C14">
        <w:t xml:space="preserve">" </w:t>
      </w:r>
      <w:r w:rsidR="001900BF">
        <w:t>(</w:t>
      </w:r>
      <w:r w:rsidR="001900BF" w:rsidRPr="00C70C14">
        <w:t>Евреям 9:10</w:t>
      </w:r>
      <w:r w:rsidR="001900BF">
        <w:t>)</w:t>
      </w:r>
      <w:r w:rsidR="001900BF" w:rsidRPr="00C70C14">
        <w:t>. Мы говорим, что эти обряды были обременительны, ибо сам Петр сказал, что они были игом, "</w:t>
      </w:r>
      <w:r w:rsidR="001900BF" w:rsidRPr="003669FA">
        <w:rPr>
          <w:rFonts w:ascii="Times New Roman CYR" w:hAnsi="Times New Roman CYR" w:cs="Times New Roman CYR"/>
          <w:i/>
        </w:rPr>
        <w:t>которого не могли понести ни отцы наши, ни мы</w:t>
      </w:r>
      <w:r w:rsidR="001900BF" w:rsidRPr="00C70C14">
        <w:t xml:space="preserve">". </w:t>
      </w:r>
      <w:r w:rsidR="001900BF">
        <w:t>(</w:t>
      </w:r>
      <w:r w:rsidR="001900BF" w:rsidRPr="00C70C14">
        <w:t>Деяния 15:10</w:t>
      </w:r>
      <w:r w:rsidR="001900BF">
        <w:t>).</w:t>
      </w:r>
    </w:p>
    <w:p w:rsidR="001900BF" w:rsidRPr="00C70C14" w:rsidRDefault="003669FA" w:rsidP="003669FA">
      <w:pPr>
        <w:jc w:val="both"/>
      </w:pPr>
      <w:r>
        <w:rPr>
          <w:highlight w:val="yellow"/>
        </w:rPr>
        <w:t xml:space="preserve">9. </w:t>
      </w:r>
      <w:r w:rsidR="001900BF" w:rsidRPr="00613061">
        <w:rPr>
          <w:highlight w:val="yellow"/>
        </w:rPr>
        <w:t>Более того, некоторые из них, по крайней мере, являлись "враждой" или причиной вражды между иудеями и язычниками</w:t>
      </w:r>
      <w:r w:rsidR="001900BF" w:rsidRPr="00C70C14">
        <w:t xml:space="preserve">. </w:t>
      </w:r>
      <w:r w:rsidR="001900BF" w:rsidRPr="00613061">
        <w:rPr>
          <w:b/>
          <w:highlight w:val="yellow"/>
        </w:rPr>
        <w:t>Особенно много вражды вызывал обряд обрезания, который должен был служить разграничительной линией между иудеями и язычниками.</w:t>
      </w:r>
      <w:r w:rsidR="001900BF" w:rsidRPr="00C70C14">
        <w:t xml:space="preserve"> </w:t>
      </w:r>
      <w:r w:rsidR="001900BF" w:rsidRPr="00613061">
        <w:rPr>
          <w:highlight w:val="yellow"/>
        </w:rPr>
        <w:t xml:space="preserve">Иудеи считали его несомненным доказательством своей высшей святости и поэтому с презрением смотрели на необрезанных язычников, а язычники, в свою очередь, ненавидели иудеев и презирали их обрезание, считая его не чем иным, как знаком рабства. Деяния 11:2, 3 показывают, как иудеи относились к </w:t>
      </w:r>
      <w:proofErr w:type="gramStart"/>
      <w:r w:rsidR="001900BF" w:rsidRPr="00613061">
        <w:rPr>
          <w:highlight w:val="yellow"/>
        </w:rPr>
        <w:t>необрезанным</w:t>
      </w:r>
      <w:proofErr w:type="gramEnd"/>
      <w:r w:rsidR="001900BF" w:rsidRPr="00C70C14">
        <w:t xml:space="preserve">. </w:t>
      </w:r>
    </w:p>
    <w:p w:rsidR="001900BF" w:rsidRPr="00C70C14" w:rsidRDefault="003669FA" w:rsidP="003669FA">
      <w:pPr>
        <w:autoSpaceDE w:val="0"/>
        <w:autoSpaceDN w:val="0"/>
        <w:adjustRightInd w:val="0"/>
        <w:jc w:val="both"/>
      </w:pPr>
      <w:r>
        <w:t xml:space="preserve">10. </w:t>
      </w:r>
      <w:r w:rsidR="001900BF" w:rsidRPr="00C70C14">
        <w:t>Этот обряд обрезания был отменен во Христе. Оно было дано Аврааму как знак или "</w:t>
      </w:r>
      <w:r w:rsidR="001900BF" w:rsidRPr="003669FA">
        <w:rPr>
          <w:i/>
        </w:rPr>
        <w:t>печать праведности веры, которую он имел, будучи еще необрезанным</w:t>
      </w:r>
      <w:r w:rsidR="001900BF">
        <w:t>"</w:t>
      </w:r>
      <w:r w:rsidR="001900BF" w:rsidRPr="00C70C14">
        <w:t xml:space="preserve"> </w:t>
      </w:r>
      <w:r w:rsidR="001900BF">
        <w:t>(</w:t>
      </w:r>
      <w:r w:rsidR="001900BF" w:rsidRPr="00C70C14">
        <w:t>Римлянам 4:11</w:t>
      </w:r>
      <w:r w:rsidR="001900BF">
        <w:t>)</w:t>
      </w:r>
      <w:r w:rsidR="001900BF" w:rsidRPr="00C70C14">
        <w:t xml:space="preserve">. </w:t>
      </w:r>
      <w:r w:rsidR="001900BF" w:rsidRPr="00613061">
        <w:rPr>
          <w:highlight w:val="yellow"/>
        </w:rPr>
        <w:t xml:space="preserve">Таким образом, мы видим, что оно было призвано обозначить реальное разделение, то разделение, которое всегда существует </w:t>
      </w:r>
      <w:proofErr w:type="gramStart"/>
      <w:r w:rsidR="001900BF" w:rsidRPr="00613061">
        <w:rPr>
          <w:highlight w:val="yellow"/>
        </w:rPr>
        <w:t>между</w:t>
      </w:r>
      <w:proofErr w:type="gramEnd"/>
      <w:r w:rsidR="001900BF" w:rsidRPr="00613061">
        <w:rPr>
          <w:highlight w:val="yellow"/>
        </w:rPr>
        <w:t xml:space="preserve"> праведными и нечестивыми</w:t>
      </w:r>
      <w:r w:rsidR="001900BF" w:rsidRPr="00C70C14">
        <w:t xml:space="preserve">. </w:t>
      </w:r>
      <w:r w:rsidR="001900BF" w:rsidRPr="00613061">
        <w:rPr>
          <w:b/>
          <w:highlight w:val="yellow"/>
        </w:rPr>
        <w:t>Но когда иудей отступал от Бога, его обрезание и отделение от язычников было лишь внешней формой, насмешкой</w:t>
      </w:r>
      <w:r w:rsidR="001900BF" w:rsidRPr="00C70C14">
        <w:t xml:space="preserve">. Павел уверяет нас, что настоящее обрезание - это "обрезание сердца, по духу, а не по букве; похвала которого не от людей, но от Бога". </w:t>
      </w:r>
      <w:r w:rsidR="001900BF" w:rsidRPr="00613061">
        <w:rPr>
          <w:b/>
          <w:highlight w:val="yellow"/>
        </w:rPr>
        <w:t>Бог смотрит на сердце и требует, чтобы праведность исходила изнутри, а не только извне, как внешний знак</w:t>
      </w:r>
      <w:r w:rsidR="001900BF" w:rsidRPr="00C70C14">
        <w:t>. Человек, чистый сердцем, действительно отделен от мира более полно, чем это можно было бы сделать с помощью какого-либо внешнего знака. И поэтому "</w:t>
      </w:r>
      <w:r w:rsidR="001900BF">
        <w:rPr>
          <w:rFonts w:ascii="Times New Roman CYR" w:hAnsi="Times New Roman CYR" w:cs="Times New Roman CYR"/>
        </w:rPr>
        <w:t xml:space="preserve">Ибо во Христе Иисусе ничего не значит ни обрезание, ни </w:t>
      </w:r>
      <w:proofErr w:type="spellStart"/>
      <w:r w:rsidR="001900BF">
        <w:rPr>
          <w:rFonts w:ascii="Times New Roman CYR" w:hAnsi="Times New Roman CYR" w:cs="Times New Roman CYR"/>
        </w:rPr>
        <w:t>необрезание</w:t>
      </w:r>
      <w:proofErr w:type="spellEnd"/>
      <w:r w:rsidR="001900BF">
        <w:rPr>
          <w:rFonts w:ascii="Times New Roman CYR" w:hAnsi="Times New Roman CYR" w:cs="Times New Roman CYR"/>
        </w:rPr>
        <w:t>, а новая тварь</w:t>
      </w:r>
      <w:r w:rsidR="001900BF" w:rsidRPr="00C70C14">
        <w:t xml:space="preserve">" </w:t>
      </w:r>
      <w:r w:rsidR="001900BF">
        <w:t>(</w:t>
      </w:r>
      <w:proofErr w:type="spellStart"/>
      <w:r w:rsidR="001900BF" w:rsidRPr="00C70C14">
        <w:t>Галатам</w:t>
      </w:r>
      <w:proofErr w:type="spellEnd"/>
      <w:r w:rsidR="001900BF" w:rsidRPr="00C70C14">
        <w:t xml:space="preserve"> 6:15</w:t>
      </w:r>
      <w:r w:rsidR="001900BF">
        <w:t>)</w:t>
      </w:r>
      <w:r w:rsidR="001900BF" w:rsidRPr="00C70C14">
        <w:t>.</w:t>
      </w:r>
    </w:p>
    <w:p w:rsidR="001900BF" w:rsidRDefault="003669FA" w:rsidP="003669FA">
      <w:pPr>
        <w:autoSpaceDE w:val="0"/>
        <w:autoSpaceDN w:val="0"/>
        <w:adjustRightInd w:val="0"/>
        <w:jc w:val="both"/>
      </w:pPr>
      <w:r>
        <w:rPr>
          <w:b/>
          <w:highlight w:val="yellow"/>
        </w:rPr>
        <w:t xml:space="preserve">11. </w:t>
      </w:r>
      <w:r w:rsidR="001900BF" w:rsidRPr="00613061">
        <w:rPr>
          <w:b/>
          <w:highlight w:val="yellow"/>
        </w:rPr>
        <w:t>Таким образом, этот источник вражды, который действительно служил препятствием для язычников, был устранен</w:t>
      </w:r>
      <w:r w:rsidR="001900BF" w:rsidRPr="00C70C14">
        <w:t xml:space="preserve">. </w:t>
      </w:r>
      <w:r w:rsidR="001900BF" w:rsidRPr="00613061">
        <w:rPr>
          <w:highlight w:val="yellow"/>
        </w:rPr>
        <w:t>Мы говорим, что он служил препятствием для язычников, потому что, будучи необрезанными, они считались отверженными Богом и, естественно, прилагали меньше усилий, чтобы стать Его последователями</w:t>
      </w:r>
      <w:r w:rsidR="001900BF" w:rsidRPr="00C70C14">
        <w:t xml:space="preserve">. Иудеи же, в своей сектантской гордыне и тщеславной самоуверенности, действительно были отделены </w:t>
      </w:r>
      <w:r w:rsidR="001900BF" w:rsidRPr="00C70C14">
        <w:lastRenderedPageBreak/>
        <w:t xml:space="preserve">от истинного Израиля. </w:t>
      </w:r>
      <w:r w:rsidR="001900BF" w:rsidRPr="00613061">
        <w:rPr>
          <w:b/>
          <w:highlight w:val="yellow"/>
        </w:rPr>
        <w:t>Но когда эта причина вражды была устранена, оба могли соединиться в одно тело посредством креста и обрести мир</w:t>
      </w:r>
      <w:r w:rsidR="001900BF" w:rsidRPr="00C70C14">
        <w:t>. Но после того как обрезание как внешний знак утратило свою силу, соблюдение святого закона Божьего все еще оставалось главной обязанностью. Павел говорил: "</w:t>
      </w:r>
      <w:r w:rsidR="001900BF">
        <w:rPr>
          <w:rFonts w:ascii="Times New Roman CYR" w:hAnsi="Times New Roman CYR" w:cs="Times New Roman CYR"/>
        </w:rPr>
        <w:t xml:space="preserve">Обрезание ничто и </w:t>
      </w:r>
      <w:proofErr w:type="spellStart"/>
      <w:r w:rsidR="001900BF">
        <w:rPr>
          <w:rFonts w:ascii="Times New Roman CYR" w:hAnsi="Times New Roman CYR" w:cs="Times New Roman CYR"/>
        </w:rPr>
        <w:t>необрезание</w:t>
      </w:r>
      <w:proofErr w:type="spellEnd"/>
      <w:r w:rsidR="001900BF">
        <w:rPr>
          <w:rFonts w:ascii="Times New Roman CYR" w:hAnsi="Times New Roman CYR" w:cs="Times New Roman CYR"/>
        </w:rPr>
        <w:t xml:space="preserve"> ничто, но [все] в соблюдении заповедей Божиих</w:t>
      </w:r>
      <w:r w:rsidR="001900BF" w:rsidRPr="00C70C14">
        <w:t xml:space="preserve">" </w:t>
      </w:r>
      <w:r w:rsidR="001900BF">
        <w:t>(</w:t>
      </w:r>
      <w:r w:rsidR="001900BF" w:rsidRPr="00C70C14">
        <w:t>1-е Коринфянам 7:19</w:t>
      </w:r>
      <w:r w:rsidR="001900BF">
        <w:t>)</w:t>
      </w:r>
      <w:r w:rsidR="001900BF" w:rsidRPr="00C70C14">
        <w:t xml:space="preserve">. </w:t>
      </w:r>
      <w:r w:rsidR="001900BF" w:rsidRPr="00613061">
        <w:rPr>
          <w:highlight w:val="yellow"/>
        </w:rPr>
        <w:t>А исполнение заповедей от сердца и есть истинное обрезание, похвала которому - от Бога</w:t>
      </w:r>
      <w:r w:rsidR="001900BF" w:rsidRPr="00C70C14">
        <w:t xml:space="preserve">. </w:t>
      </w:r>
    </w:p>
    <w:p w:rsidR="001900BF" w:rsidRPr="00C70C14" w:rsidRDefault="003669FA" w:rsidP="003669FA">
      <w:pPr>
        <w:jc w:val="both"/>
      </w:pPr>
      <w:r>
        <w:t xml:space="preserve">12. </w:t>
      </w:r>
      <w:r w:rsidR="001900BF" w:rsidRPr="00C70C14">
        <w:t>Среди "постановлений" были и различные жертвоприношения. В четвертой главе книги Левит мы находим опи</w:t>
      </w:r>
      <w:r>
        <w:t xml:space="preserve">сание жертвоприношений за грех (см. </w:t>
      </w:r>
      <w:r w:rsidR="001900BF" w:rsidRPr="00C70C14">
        <w:t>Левит 6:25-30; 10:16-18 и гл</w:t>
      </w:r>
      <w:r>
        <w:t>.</w:t>
      </w:r>
      <w:r w:rsidR="001900BF" w:rsidRPr="00C70C14">
        <w:t xml:space="preserve"> 16</w:t>
      </w:r>
      <w:r>
        <w:t>)</w:t>
      </w:r>
      <w:r w:rsidR="001900BF" w:rsidRPr="00C70C14">
        <w:t>. При служении за грех невинное животное заменялось грешником, над ним исповедовались грехи, и оно закалывалось. Либо плоть, либо кровь животного вносились в святилище, и грешник получал прощение. В последний день года козел закалывался в жертву за грех за весь народ, его кровь выносилась в святилище, а тело сжигалось. В каждой жертве за грех</w:t>
      </w:r>
      <w:r w:rsidR="001900BF">
        <w:t>,</w:t>
      </w:r>
      <w:r w:rsidR="001900BF" w:rsidRPr="00C70C14">
        <w:t xml:space="preserve"> грех считался возложенным на заместителя целиком, и он полностью уничтожался. </w:t>
      </w:r>
    </w:p>
    <w:p w:rsidR="001900BF" w:rsidRPr="00C70C14" w:rsidRDefault="003669FA" w:rsidP="003669FA">
      <w:pPr>
        <w:autoSpaceDE w:val="0"/>
        <w:autoSpaceDN w:val="0"/>
        <w:adjustRightInd w:val="0"/>
        <w:jc w:val="both"/>
      </w:pPr>
      <w:r>
        <w:t xml:space="preserve">13. </w:t>
      </w:r>
      <w:r w:rsidR="001900BF" w:rsidRPr="00C70C14">
        <w:t>Но эти жертвы не искупали ни одного греха: "</w:t>
      </w:r>
      <w:r w:rsidR="001900BF" w:rsidRPr="003669FA">
        <w:rPr>
          <w:rFonts w:ascii="Times New Roman CYR" w:hAnsi="Times New Roman CYR" w:cs="Times New Roman CYR"/>
          <w:i/>
        </w:rPr>
        <w:t>ибо невозможно, чтобы кровь тельцов и козлов уничтожала грехи</w:t>
      </w:r>
      <w:r w:rsidR="001900BF" w:rsidRPr="00C70C14">
        <w:t xml:space="preserve">" </w:t>
      </w:r>
      <w:r w:rsidR="001900BF">
        <w:t>(</w:t>
      </w:r>
      <w:r w:rsidR="001900BF" w:rsidRPr="00C70C14">
        <w:t>Евреям 10:4</w:t>
      </w:r>
      <w:r w:rsidR="001900BF">
        <w:t>)</w:t>
      </w:r>
      <w:r w:rsidR="001900BF" w:rsidRPr="00C70C14">
        <w:t>. Единственный, кто може</w:t>
      </w:r>
      <w:r w:rsidR="001900BF">
        <w:t>т снять грех, - это Агнец Божий</w:t>
      </w:r>
      <w:r w:rsidR="001900BF" w:rsidRPr="00C70C14">
        <w:t xml:space="preserve"> </w:t>
      </w:r>
      <w:r w:rsidR="001900BF">
        <w:t>(</w:t>
      </w:r>
      <w:r w:rsidR="001900BF" w:rsidRPr="00C70C14">
        <w:t>Иоанна 1:29</w:t>
      </w:r>
      <w:r w:rsidR="001900BF">
        <w:t>)</w:t>
      </w:r>
      <w:r w:rsidR="001900BF" w:rsidRPr="00C70C14">
        <w:t>. Он "</w:t>
      </w:r>
      <w:r w:rsidR="001900BF" w:rsidRPr="003669FA">
        <w:rPr>
          <w:rFonts w:ascii="Times New Roman CYR" w:hAnsi="Times New Roman CYR" w:cs="Times New Roman CYR"/>
          <w:i/>
        </w:rPr>
        <w:t>явился для уничтожения греха жертвою</w:t>
      </w:r>
      <w:proofErr w:type="gramStart"/>
      <w:r w:rsidR="001900BF" w:rsidRPr="003669FA">
        <w:rPr>
          <w:rFonts w:ascii="Times New Roman CYR" w:hAnsi="Times New Roman CYR" w:cs="Times New Roman CYR"/>
          <w:i/>
        </w:rPr>
        <w:t xml:space="preserve"> С</w:t>
      </w:r>
      <w:proofErr w:type="gramEnd"/>
      <w:r w:rsidR="001900BF" w:rsidRPr="003669FA">
        <w:rPr>
          <w:rFonts w:ascii="Times New Roman CYR" w:hAnsi="Times New Roman CYR" w:cs="Times New Roman CYR"/>
          <w:i/>
        </w:rPr>
        <w:t>воею</w:t>
      </w:r>
      <w:r w:rsidR="001900BF" w:rsidRPr="00C70C14">
        <w:t xml:space="preserve">" </w:t>
      </w:r>
      <w:r w:rsidR="001900BF">
        <w:t>(</w:t>
      </w:r>
      <w:r w:rsidR="001900BF" w:rsidRPr="00C70C14">
        <w:t>Евреям 9:26</w:t>
      </w:r>
      <w:r w:rsidR="001900BF">
        <w:t>)</w:t>
      </w:r>
      <w:r w:rsidR="001900BF" w:rsidRPr="00C70C14">
        <w:t>. На Него было возложено "</w:t>
      </w:r>
      <w:r w:rsidR="001900BF" w:rsidRPr="003669FA">
        <w:rPr>
          <w:i/>
        </w:rPr>
        <w:t>беззаконие всех нас</w:t>
      </w:r>
      <w:r w:rsidR="001900BF" w:rsidRPr="00C70C14">
        <w:t>" (Ис. 53:6), и Он "</w:t>
      </w:r>
      <w:r w:rsidR="001900BF" w:rsidRPr="003669FA">
        <w:rPr>
          <w:rFonts w:ascii="Times New Roman CYR" w:hAnsi="Times New Roman CYR" w:cs="Times New Roman CYR"/>
          <w:i/>
        </w:rPr>
        <w:t>грехи наши</w:t>
      </w:r>
      <w:proofErr w:type="gramStart"/>
      <w:r w:rsidR="001900BF" w:rsidRPr="003669FA">
        <w:rPr>
          <w:rFonts w:ascii="Times New Roman CYR" w:hAnsi="Times New Roman CYR" w:cs="Times New Roman CYR"/>
          <w:i/>
        </w:rPr>
        <w:t xml:space="preserve"> С</w:t>
      </w:r>
      <w:proofErr w:type="gramEnd"/>
      <w:r w:rsidR="001900BF" w:rsidRPr="003669FA">
        <w:rPr>
          <w:rFonts w:ascii="Times New Roman CYR" w:hAnsi="Times New Roman CYR" w:cs="Times New Roman CYR"/>
          <w:i/>
        </w:rPr>
        <w:t>ам вознес телом Своим на древо</w:t>
      </w:r>
      <w:r w:rsidR="001900BF" w:rsidRPr="00C70C14">
        <w:t xml:space="preserve">" </w:t>
      </w:r>
      <w:r w:rsidR="001900BF">
        <w:t>(</w:t>
      </w:r>
      <w:r w:rsidR="001900BF" w:rsidRPr="00C70C14">
        <w:t>1 Петра 2:24</w:t>
      </w:r>
      <w:r w:rsidR="001900BF">
        <w:t>)</w:t>
      </w:r>
      <w:r w:rsidR="001900BF" w:rsidRPr="00C70C14">
        <w:t>. После жертвы Христа эти типичные жертвы, которые не могли избавить от греха, больше не требовались, как мы читаем: "</w:t>
      </w:r>
      <w:r w:rsidR="001900BF" w:rsidRPr="003669FA">
        <w:rPr>
          <w:rFonts w:ascii="Times New Roman CYR" w:hAnsi="Times New Roman CYR" w:cs="Times New Roman CYR"/>
          <w:i/>
        </w:rPr>
        <w:t>Посему [Христос], входя в мир, говорит: жертвы и приношения Ты не восхотел, но тело уготовал Мне</w:t>
      </w:r>
      <w:r w:rsidR="001900BF" w:rsidRPr="00C70C14">
        <w:t xml:space="preserve">" </w:t>
      </w:r>
      <w:r w:rsidR="001900BF">
        <w:t>(</w:t>
      </w:r>
      <w:r w:rsidR="001900BF" w:rsidRPr="00C70C14">
        <w:t>Евр. 10:5</w:t>
      </w:r>
      <w:r w:rsidR="001900BF">
        <w:t>)</w:t>
      </w:r>
      <w:r w:rsidR="001900BF" w:rsidRPr="00C70C14">
        <w:t>. И поэтому буквально верно, что "плотью</w:t>
      </w:r>
      <w:proofErr w:type="gramStart"/>
      <w:r w:rsidR="001900BF" w:rsidRPr="00C70C14">
        <w:t xml:space="preserve"> С</w:t>
      </w:r>
      <w:proofErr w:type="gramEnd"/>
      <w:r w:rsidR="001900BF" w:rsidRPr="00C70C14">
        <w:t>воею" Христос упразднил "</w:t>
      </w:r>
      <w:r w:rsidR="001900BF" w:rsidRPr="003669FA">
        <w:rPr>
          <w:b/>
          <w:i/>
          <w:highlight w:val="cyan"/>
        </w:rPr>
        <w:t>закон заповедей, содержащихся в постановлениях</w:t>
      </w:r>
      <w:r w:rsidR="001900BF" w:rsidRPr="00C70C14">
        <w:t>"</w:t>
      </w:r>
      <w:r w:rsidR="001900BF">
        <w:t xml:space="preserve"> </w:t>
      </w:r>
      <w:r w:rsidR="001900BF" w:rsidRPr="00613061">
        <w:rPr>
          <w:color w:val="00B050"/>
        </w:rPr>
        <w:t xml:space="preserve">(пер. с </w:t>
      </w:r>
      <w:proofErr w:type="spellStart"/>
      <w:r w:rsidR="001900BF" w:rsidRPr="00613061">
        <w:rPr>
          <w:color w:val="00B050"/>
        </w:rPr>
        <w:t>анг</w:t>
      </w:r>
      <w:proofErr w:type="spellEnd"/>
      <w:r w:rsidR="001900BF" w:rsidRPr="00613061">
        <w:rPr>
          <w:color w:val="00B050"/>
        </w:rPr>
        <w:t xml:space="preserve">.). </w:t>
      </w:r>
    </w:p>
    <w:p w:rsidR="001900BF" w:rsidRPr="00C70C14" w:rsidRDefault="003669FA" w:rsidP="003669FA">
      <w:pPr>
        <w:autoSpaceDE w:val="0"/>
        <w:autoSpaceDN w:val="0"/>
        <w:adjustRightInd w:val="0"/>
        <w:jc w:val="both"/>
      </w:pPr>
      <w:r>
        <w:t xml:space="preserve">14. </w:t>
      </w:r>
      <w:r w:rsidR="001900BF" w:rsidRPr="00C70C14">
        <w:t>Еще одна мысль. Если эти таинства были упразднены "по плоти", то это было сделано для того, чтобы "</w:t>
      </w:r>
      <w:r w:rsidR="001900BF" w:rsidRPr="003669FA">
        <w:rPr>
          <w:i/>
        </w:rPr>
        <w:t xml:space="preserve">создать из двух одного нового человека, </w:t>
      </w:r>
      <w:proofErr w:type="spellStart"/>
      <w:r w:rsidR="001900BF" w:rsidRPr="003669FA">
        <w:rPr>
          <w:i/>
        </w:rPr>
        <w:t>устрояя</w:t>
      </w:r>
      <w:proofErr w:type="spellEnd"/>
      <w:r w:rsidR="001900BF" w:rsidRPr="003669FA">
        <w:rPr>
          <w:i/>
        </w:rPr>
        <w:t xml:space="preserve"> мир</w:t>
      </w:r>
      <w:r w:rsidR="001900BF" w:rsidRPr="00C70C14">
        <w:t>". А что одно только может установить мир? Пусть ответит вдохновение: "</w:t>
      </w:r>
      <w:r w:rsidR="001900BF" w:rsidRPr="003669FA">
        <w:rPr>
          <w:rFonts w:ascii="Times New Roman CYR" w:hAnsi="Times New Roman CYR" w:cs="Times New Roman CYR"/>
          <w:i/>
        </w:rPr>
        <w:t>Велик мир у любящих закон</w:t>
      </w:r>
      <w:proofErr w:type="gramStart"/>
      <w:r w:rsidR="001900BF" w:rsidRPr="003669FA">
        <w:rPr>
          <w:rFonts w:ascii="Times New Roman CYR" w:hAnsi="Times New Roman CYR" w:cs="Times New Roman CYR"/>
          <w:i/>
        </w:rPr>
        <w:t xml:space="preserve"> Т</w:t>
      </w:r>
      <w:proofErr w:type="gramEnd"/>
      <w:r w:rsidR="001900BF" w:rsidRPr="003669FA">
        <w:rPr>
          <w:rFonts w:ascii="Times New Roman CYR" w:hAnsi="Times New Roman CYR" w:cs="Times New Roman CYR"/>
          <w:i/>
        </w:rPr>
        <w:t>вой, и нет им преткновения</w:t>
      </w:r>
      <w:r w:rsidR="001900BF" w:rsidRPr="00C70C14">
        <w:t xml:space="preserve">" </w:t>
      </w:r>
      <w:r w:rsidR="001900BF">
        <w:t>(</w:t>
      </w:r>
      <w:r w:rsidR="001900BF" w:rsidRPr="00C70C14">
        <w:t>Псалом 11</w:t>
      </w:r>
      <w:r w:rsidR="001900BF" w:rsidRPr="00AA076A">
        <w:rPr>
          <w:color w:val="00B050"/>
        </w:rPr>
        <w:t>8</w:t>
      </w:r>
      <w:r w:rsidR="001900BF" w:rsidRPr="00C70C14">
        <w:t>:165</w:t>
      </w:r>
      <w:r w:rsidR="001900BF">
        <w:t>)</w:t>
      </w:r>
      <w:r w:rsidR="001900BF" w:rsidRPr="00C70C14">
        <w:t>. "</w:t>
      </w:r>
      <w:r w:rsidR="001900BF" w:rsidRPr="003669FA">
        <w:rPr>
          <w:i/>
        </w:rPr>
        <w:t>Если бы ты слушал заповеди Мои, то мир твой был бы как река, и праведность твоя - как волны морские</w:t>
      </w:r>
      <w:r w:rsidR="001900BF">
        <w:t>"</w:t>
      </w:r>
      <w:r w:rsidR="001900BF" w:rsidRPr="00C70C14">
        <w:t xml:space="preserve"> </w:t>
      </w:r>
      <w:r w:rsidR="001900BF">
        <w:t>(</w:t>
      </w:r>
      <w:r w:rsidR="001900BF" w:rsidRPr="00C70C14">
        <w:t>Исаия 48:18</w:t>
      </w:r>
      <w:r w:rsidR="001900BF">
        <w:t>)</w:t>
      </w:r>
      <w:r w:rsidR="001900BF" w:rsidRPr="00C70C14">
        <w:t xml:space="preserve">. Павел, также говоря о </w:t>
      </w:r>
      <w:proofErr w:type="gramStart"/>
      <w:r w:rsidR="001900BF" w:rsidRPr="00C70C14">
        <w:t>согрешивших</w:t>
      </w:r>
      <w:proofErr w:type="gramEnd"/>
      <w:r w:rsidR="001900BF" w:rsidRPr="00C70C14">
        <w:t xml:space="preserve"> (т.е. нарушивших закон), говори</w:t>
      </w:r>
      <w:r w:rsidR="001900BF">
        <w:t>т: "</w:t>
      </w:r>
      <w:r w:rsidR="001900BF" w:rsidRPr="003669FA">
        <w:rPr>
          <w:i/>
        </w:rPr>
        <w:t>И пути мира они не познали</w:t>
      </w:r>
      <w:r w:rsidR="001900BF">
        <w:t>"</w:t>
      </w:r>
      <w:r w:rsidR="001900BF" w:rsidRPr="00C70C14">
        <w:t xml:space="preserve"> </w:t>
      </w:r>
      <w:r w:rsidR="001900BF">
        <w:t>(</w:t>
      </w:r>
      <w:r w:rsidR="001900BF" w:rsidRPr="00C70C14">
        <w:t>Римлянам 3:17</w:t>
      </w:r>
      <w:r w:rsidR="001900BF">
        <w:t>)</w:t>
      </w:r>
      <w:r w:rsidR="001900BF" w:rsidRPr="00C70C14">
        <w:t xml:space="preserve">. </w:t>
      </w:r>
      <w:r w:rsidR="001900BF" w:rsidRPr="003669FA">
        <w:rPr>
          <w:b/>
        </w:rPr>
        <w:t xml:space="preserve">Таким образом, мы видим, что вместо того, чтобы десять заповедей Божьих были упразднены "в плоти Его", они "пребывают во веки веков" и являются связующим звеном "нового человека"; они являются основанием мира, который верующие иудеи и язычники могут иметь с Богом через Господа </w:t>
      </w:r>
      <w:r>
        <w:rPr>
          <w:b/>
        </w:rPr>
        <w:t xml:space="preserve">и в Господе </w:t>
      </w:r>
      <w:r w:rsidR="001900BF" w:rsidRPr="003669FA">
        <w:rPr>
          <w:b/>
        </w:rPr>
        <w:t>наше</w:t>
      </w:r>
      <w:r>
        <w:rPr>
          <w:b/>
        </w:rPr>
        <w:t>м</w:t>
      </w:r>
      <w:r w:rsidR="001900BF" w:rsidRPr="003669FA">
        <w:rPr>
          <w:b/>
        </w:rPr>
        <w:t xml:space="preserve"> Иисус</w:t>
      </w:r>
      <w:r>
        <w:rPr>
          <w:b/>
        </w:rPr>
        <w:t>е</w:t>
      </w:r>
      <w:r w:rsidR="001900BF" w:rsidRPr="003669FA">
        <w:rPr>
          <w:b/>
        </w:rPr>
        <w:t xml:space="preserve"> Христ</w:t>
      </w:r>
      <w:r>
        <w:rPr>
          <w:b/>
        </w:rPr>
        <w:t>е</w:t>
      </w:r>
      <w:r w:rsidR="001900BF" w:rsidRPr="00C70C14">
        <w:t xml:space="preserve">. </w:t>
      </w:r>
    </w:p>
    <w:p w:rsidR="001900BF" w:rsidRDefault="001900BF"/>
    <w:sectPr w:rsidR="0019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B6"/>
    <w:rsid w:val="00011244"/>
    <w:rsid w:val="001900BF"/>
    <w:rsid w:val="003669FA"/>
    <w:rsid w:val="004775B1"/>
    <w:rsid w:val="00604BB6"/>
    <w:rsid w:val="006965BF"/>
    <w:rsid w:val="007143DE"/>
    <w:rsid w:val="009650BE"/>
    <w:rsid w:val="00A53FA7"/>
    <w:rsid w:val="00A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11411</Words>
  <Characters>6505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6</cp:revision>
  <dcterms:created xsi:type="dcterms:W3CDTF">2023-07-12T07:01:00Z</dcterms:created>
  <dcterms:modified xsi:type="dcterms:W3CDTF">2023-07-19T13:59:00Z</dcterms:modified>
</cp:coreProperties>
</file>