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9B" w:rsidRDefault="009C33F3" w:rsidP="00B3069B">
      <w:pPr>
        <w:ind w:left="708" w:firstLine="708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Искупление и воскресший Спаситель</w:t>
      </w:r>
      <w:r w:rsidR="00882592">
        <w:rPr>
          <w:rFonts w:ascii="Times New Roman CYR" w:hAnsi="Times New Roman CYR" w:cs="Times New Roman CYR"/>
          <w:b/>
        </w:rPr>
        <w:t>. Детали, которые упускались.</w:t>
      </w:r>
    </w:p>
    <w:p w:rsidR="002256DD" w:rsidRDefault="002256DD" w:rsidP="00122D97">
      <w:pPr>
        <w:ind w:left="708" w:firstLine="708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(небольшое размышление и семинара «Бог в святилище»)</w:t>
      </w:r>
    </w:p>
    <w:p w:rsidR="00B3069B" w:rsidRDefault="002256DD" w:rsidP="002256DD">
      <w:pPr>
        <w:ind w:left="708" w:firstLine="708"/>
        <w:jc w:val="both"/>
        <w:rPr>
          <w:rFonts w:ascii="Times New Roman CYR" w:hAnsi="Times New Roman CYR" w:cs="Times New Roman CYR"/>
        </w:rPr>
      </w:pPr>
      <w:r w:rsidRPr="002955E7">
        <w:rPr>
          <w:rFonts w:ascii="Times New Roman CYR" w:hAnsi="Times New Roman CYR" w:cs="Times New Roman CYR"/>
        </w:rPr>
        <w:t xml:space="preserve">1. Нам известно, что Божья искупительная работа в плане спасения имеет несколько фаз, для </w:t>
      </w:r>
      <w:proofErr w:type="gramStart"/>
      <w:r w:rsidRPr="002955E7">
        <w:rPr>
          <w:rFonts w:ascii="Times New Roman CYR" w:hAnsi="Times New Roman CYR" w:cs="Times New Roman CYR"/>
        </w:rPr>
        <w:t>простоты</w:t>
      </w:r>
      <w:proofErr w:type="gramEnd"/>
      <w:r w:rsidRPr="002955E7">
        <w:rPr>
          <w:rFonts w:ascii="Times New Roman CYR" w:hAnsi="Times New Roman CYR" w:cs="Times New Roman CYR"/>
        </w:rPr>
        <w:t xml:space="preserve"> чтобы это было понятно в первую очередь для меня, я эти фазы называю</w:t>
      </w:r>
      <w:r w:rsidR="009C33F3" w:rsidRPr="002955E7">
        <w:rPr>
          <w:rFonts w:ascii="Times New Roman CYR" w:hAnsi="Times New Roman CYR" w:cs="Times New Roman CYR"/>
        </w:rPr>
        <w:t xml:space="preserve"> фазы</w:t>
      </w:r>
      <w:r w:rsidRPr="002955E7">
        <w:rPr>
          <w:rFonts w:ascii="Times New Roman CYR" w:hAnsi="Times New Roman CYR" w:cs="Times New Roman CYR"/>
        </w:rPr>
        <w:t xml:space="preserve"> искупления. </w:t>
      </w:r>
      <w:r w:rsidR="00B3069B" w:rsidRPr="002955E7">
        <w:rPr>
          <w:rFonts w:ascii="Times New Roman CYR" w:hAnsi="Times New Roman CYR" w:cs="Times New Roman CYR"/>
        </w:rPr>
        <w:t>Бог предоставил искуплени</w:t>
      </w:r>
      <w:r w:rsidR="002955E7" w:rsidRPr="002955E7">
        <w:rPr>
          <w:rFonts w:ascii="Times New Roman CYR" w:hAnsi="Times New Roman CYR" w:cs="Times New Roman CYR"/>
        </w:rPr>
        <w:t>е</w:t>
      </w:r>
      <w:r w:rsidR="00B3069B" w:rsidRPr="002955E7">
        <w:rPr>
          <w:rFonts w:ascii="Times New Roman CYR" w:hAnsi="Times New Roman CYR" w:cs="Times New Roman CYR"/>
        </w:rPr>
        <w:t xml:space="preserve"> как решени</w:t>
      </w:r>
      <w:r w:rsidRPr="002955E7">
        <w:rPr>
          <w:rFonts w:ascii="Times New Roman CYR" w:hAnsi="Times New Roman CYR" w:cs="Times New Roman CYR"/>
        </w:rPr>
        <w:t>е проблемы греха. Поэтому польза</w:t>
      </w:r>
      <w:r w:rsidR="00B3069B" w:rsidRPr="002955E7">
        <w:rPr>
          <w:rFonts w:ascii="Times New Roman CYR" w:hAnsi="Times New Roman CYR" w:cs="Times New Roman CYR"/>
        </w:rPr>
        <w:t xml:space="preserve"> от их изучения не будет</w:t>
      </w:r>
      <w:r w:rsidRPr="002955E7">
        <w:rPr>
          <w:rFonts w:ascii="Times New Roman CYR" w:hAnsi="Times New Roman CYR" w:cs="Times New Roman CYR"/>
        </w:rPr>
        <w:t xml:space="preserve"> понята</w:t>
      </w:r>
      <w:r w:rsidR="00B3069B" w:rsidRPr="002955E7">
        <w:rPr>
          <w:rFonts w:ascii="Times New Roman CYR" w:hAnsi="Times New Roman CYR" w:cs="Times New Roman CYR"/>
        </w:rPr>
        <w:t xml:space="preserve">, пока не будет выполнена </w:t>
      </w:r>
      <w:proofErr w:type="gramStart"/>
      <w:r w:rsidR="00B3069B" w:rsidRPr="002955E7">
        <w:rPr>
          <w:rFonts w:ascii="Times New Roman CYR" w:hAnsi="Times New Roman CYR" w:cs="Times New Roman CYR"/>
        </w:rPr>
        <w:t>цель</w:t>
      </w:r>
      <w:proofErr w:type="gramEnd"/>
      <w:r w:rsidR="00B3069B" w:rsidRPr="002955E7">
        <w:rPr>
          <w:rFonts w:ascii="Times New Roman CYR" w:hAnsi="Times New Roman CYR" w:cs="Times New Roman CYR"/>
        </w:rPr>
        <w:t xml:space="preserve"> для которой они были разработаны, и </w:t>
      </w:r>
      <w:r w:rsidRPr="002955E7">
        <w:rPr>
          <w:rFonts w:ascii="Times New Roman CYR" w:hAnsi="Times New Roman CYR" w:cs="Times New Roman CYR"/>
        </w:rPr>
        <w:t>если эти</w:t>
      </w:r>
      <w:r>
        <w:rPr>
          <w:rFonts w:ascii="Times New Roman CYR" w:hAnsi="Times New Roman CYR" w:cs="Times New Roman CYR"/>
        </w:rPr>
        <w:t xml:space="preserve"> цели </w:t>
      </w:r>
      <w:r w:rsidR="00B3069B" w:rsidRPr="004C3E9D">
        <w:rPr>
          <w:rFonts w:ascii="Times New Roman CYR" w:hAnsi="Times New Roman CYR" w:cs="Times New Roman CYR"/>
        </w:rPr>
        <w:t>не исполняется в жизни.</w:t>
      </w:r>
    </w:p>
    <w:p w:rsidR="00B3069B" w:rsidRPr="004C3E9D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  <w:r w:rsidR="00B3069B" w:rsidRPr="004C3E9D">
        <w:rPr>
          <w:rFonts w:ascii="Times New Roman CYR" w:hAnsi="Times New Roman CYR" w:cs="Times New Roman CYR"/>
        </w:rPr>
        <w:t>Именно здесь иудеи упорно заблуждались. Они возлагали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свое доверие на исполнение церемонии вместо того, чтобы применять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искупление как личный опыт. В результате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они умножили свою внешнюю деятельность в прямой пропорции с их духовным упадком. Таким образом, само служение, призванное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открыть им живого Спасителя, вместо этого служили для того, чтобы скрыть Его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за массой бессмысленных представлений.</w:t>
      </w:r>
    </w:p>
    <w:p w:rsidR="00B3069B" w:rsidRPr="004C3E9D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</w:t>
      </w:r>
      <w:r w:rsidR="00B3069B" w:rsidRPr="004C3E9D">
        <w:rPr>
          <w:rFonts w:ascii="Times New Roman CYR" w:hAnsi="Times New Roman CYR" w:cs="Times New Roman CYR"/>
        </w:rPr>
        <w:t>В самом ритуале святилища</w:t>
      </w:r>
      <w:r>
        <w:rPr>
          <w:rFonts w:ascii="Times New Roman CYR" w:hAnsi="Times New Roman CYR" w:cs="Times New Roman CYR"/>
        </w:rPr>
        <w:t xml:space="preserve">, </w:t>
      </w:r>
      <w:r w:rsidR="00B3069B" w:rsidRPr="004C3E9D">
        <w:rPr>
          <w:rFonts w:ascii="Times New Roman CYR" w:hAnsi="Times New Roman CYR" w:cs="Times New Roman CYR"/>
        </w:rPr>
        <w:t xml:space="preserve">первое искупление </w:t>
      </w:r>
      <w:r w:rsidR="00C36F96">
        <w:rPr>
          <w:rFonts w:ascii="Times New Roman CYR" w:hAnsi="Times New Roman CYR" w:cs="Times New Roman CYR"/>
        </w:rPr>
        <w:t>(или первая ф</w:t>
      </w:r>
      <w:r>
        <w:rPr>
          <w:rFonts w:ascii="Times New Roman CYR" w:hAnsi="Times New Roman CYR" w:cs="Times New Roman CYR"/>
        </w:rPr>
        <w:t>аза) было</w:t>
      </w:r>
      <w:r w:rsidR="00B3069B" w:rsidRPr="004C3E9D">
        <w:rPr>
          <w:rFonts w:ascii="Times New Roman CYR" w:hAnsi="Times New Roman CYR" w:cs="Times New Roman CYR"/>
        </w:rPr>
        <w:t xml:space="preserve"> совершено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во внутреннем дворе у жертвенного алтаря. Это включало в себя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заклание жертвы - ягненка, горлицы или какой-либо другой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 xml:space="preserve">оговоренной формы жизни. Его включение в состав служения </w:t>
      </w:r>
      <w:proofErr w:type="gramStart"/>
      <w:r w:rsidR="00B3069B" w:rsidRPr="004C3E9D">
        <w:rPr>
          <w:rFonts w:ascii="Times New Roman CYR" w:hAnsi="Times New Roman CYR" w:cs="Times New Roman CYR"/>
        </w:rPr>
        <w:t>святилища</w:t>
      </w:r>
      <w:proofErr w:type="gramEnd"/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когда оно было установлено в пустыне, было не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первым введением этой церемонии.</w:t>
      </w:r>
    </w:p>
    <w:p w:rsidR="00B3069B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4. </w:t>
      </w:r>
      <w:r w:rsidR="00B3069B" w:rsidRPr="004C3E9D">
        <w:rPr>
          <w:rFonts w:ascii="Times New Roman CYR" w:hAnsi="Times New Roman CYR" w:cs="Times New Roman CYR"/>
        </w:rPr>
        <w:t>Она была дана Адаму и Еве у ворот Эдема после того, как они были изгнаны из рая. Но даже это не было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первоначальным установлением искупления. В тот самый момент, когда они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согрешили, Христос совершил искупление, встав между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виновной парой и оскорбленным законом. Таким образом, еще до того, как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они узнали о нем или приняли его, искупление было применено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к ним. Если бы это было не так, то они бы умерли в тот же день.</w:t>
      </w:r>
    </w:p>
    <w:p w:rsidR="002256DD" w:rsidRPr="002256DD" w:rsidRDefault="00B3069B" w:rsidP="002256DD">
      <w:pPr>
        <w:pStyle w:val="a3"/>
        <w:numPr>
          <w:ilvl w:val="0"/>
          <w:numId w:val="1"/>
        </w:numPr>
        <w:ind w:left="1701" w:hanging="283"/>
        <w:jc w:val="both"/>
        <w:rPr>
          <w:rFonts w:ascii="Times New Roman CYR" w:hAnsi="Times New Roman CYR" w:cs="Times New Roman CYR"/>
        </w:rPr>
      </w:pPr>
      <w:r w:rsidRPr="002256DD">
        <w:rPr>
          <w:rFonts w:ascii="Times New Roman CYR" w:hAnsi="Times New Roman CYR" w:cs="Times New Roman CYR"/>
        </w:rPr>
        <w:t>«</w:t>
      </w:r>
      <w:r w:rsidRPr="002256DD">
        <w:rPr>
          <w:rFonts w:ascii="Times New Roman CYR" w:hAnsi="Times New Roman CYR" w:cs="Times New Roman CYR"/>
          <w:i/>
        </w:rPr>
        <w:t>Как только человек принял искушения сатаны и сделал то, что Бог сказал ему не делать, Христос, Сын Божий, встав между живыми и мертвыми, сказал: "Пусть наказание падет на Меня. Я встану на место человека. У него будет еще один шанс</w:t>
      </w:r>
      <w:r w:rsidRPr="002256DD">
        <w:rPr>
          <w:rFonts w:ascii="Times New Roman CYR" w:hAnsi="Times New Roman CYR" w:cs="Times New Roman CYR"/>
        </w:rPr>
        <w:t>"»</w:t>
      </w:r>
      <w:r w:rsidR="002256DD" w:rsidRPr="002256DD">
        <w:rPr>
          <w:rFonts w:ascii="Times New Roman CYR" w:hAnsi="Times New Roman CYR" w:cs="Times New Roman CYR"/>
        </w:rPr>
        <w:t xml:space="preserve"> Библейский комментарий АСД, т. 1, с. 1085: (нет на русском)</w:t>
      </w:r>
    </w:p>
    <w:p w:rsidR="00B3069B" w:rsidRPr="004C3E9D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5. </w:t>
      </w:r>
      <w:r w:rsidR="00B3069B" w:rsidRPr="007A7B25">
        <w:rPr>
          <w:rFonts w:ascii="Times New Roman CYR" w:hAnsi="Times New Roman CYR" w:cs="Times New Roman CYR"/>
        </w:rPr>
        <w:t>Следует проводить различие между типичным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7A7B25">
        <w:rPr>
          <w:rFonts w:ascii="Times New Roman CYR" w:hAnsi="Times New Roman CYR" w:cs="Times New Roman CYR"/>
        </w:rPr>
        <w:t xml:space="preserve">искуплением, </w:t>
      </w:r>
      <w:r>
        <w:rPr>
          <w:rFonts w:ascii="Times New Roman CYR" w:hAnsi="Times New Roman CYR" w:cs="Times New Roman CYR"/>
        </w:rPr>
        <w:t>вовлечённым</w:t>
      </w:r>
      <w:r w:rsidR="00B3069B" w:rsidRPr="007A7B25">
        <w:rPr>
          <w:rFonts w:ascii="Times New Roman CYR" w:hAnsi="Times New Roman CYR" w:cs="Times New Roman CYR"/>
        </w:rPr>
        <w:t xml:space="preserve"> народом</w:t>
      </w:r>
      <w:r>
        <w:rPr>
          <w:rFonts w:ascii="Times New Roman CYR" w:hAnsi="Times New Roman CYR" w:cs="Times New Roman CYR"/>
        </w:rPr>
        <w:t xml:space="preserve"> в систему жертвоприношений</w:t>
      </w:r>
      <w:r w:rsidR="00B3069B" w:rsidRPr="007A7B25">
        <w:rPr>
          <w:rFonts w:ascii="Times New Roman CYR" w:hAnsi="Times New Roman CYR" w:cs="Times New Roman CYR"/>
        </w:rPr>
        <w:t>, и реальной работой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7A7B25">
        <w:rPr>
          <w:rFonts w:ascii="Times New Roman CYR" w:hAnsi="Times New Roman CYR" w:cs="Times New Roman CYR"/>
        </w:rPr>
        <w:t xml:space="preserve">которую совершил Бог через Иисуса Христа. </w:t>
      </w:r>
      <w:proofErr w:type="gramStart"/>
      <w:r w:rsidR="00B3069B" w:rsidRPr="007A7B25">
        <w:rPr>
          <w:rFonts w:ascii="Times New Roman CYR" w:hAnsi="Times New Roman CYR" w:cs="Times New Roman CYR"/>
        </w:rPr>
        <w:t>Ритуал</w:t>
      </w:r>
      <w:proofErr w:type="gramEnd"/>
      <w:r w:rsidR="00B3069B">
        <w:rPr>
          <w:rFonts w:ascii="Times New Roman CYR" w:hAnsi="Times New Roman CYR" w:cs="Times New Roman CYR"/>
        </w:rPr>
        <w:t xml:space="preserve"> </w:t>
      </w:r>
      <w:r w:rsidR="00B3069B" w:rsidRPr="007A7B25">
        <w:rPr>
          <w:rFonts w:ascii="Times New Roman CYR" w:hAnsi="Times New Roman CYR" w:cs="Times New Roman CYR"/>
        </w:rPr>
        <w:t>соблюдаемый верующими, должен был быть не более чем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7A7B25">
        <w:rPr>
          <w:rFonts w:ascii="Times New Roman CYR" w:hAnsi="Times New Roman CYR" w:cs="Times New Roman CYR"/>
        </w:rPr>
        <w:t>заявление</w:t>
      </w:r>
      <w:r w:rsidR="00B3069B">
        <w:rPr>
          <w:rFonts w:ascii="Times New Roman CYR" w:hAnsi="Times New Roman CYR" w:cs="Times New Roman CYR"/>
        </w:rPr>
        <w:t>м</w:t>
      </w:r>
      <w:r w:rsidR="00B3069B" w:rsidRPr="007A7B25">
        <w:rPr>
          <w:rFonts w:ascii="Times New Roman CYR" w:hAnsi="Times New Roman CYR" w:cs="Times New Roman CYR"/>
        </w:rPr>
        <w:t xml:space="preserve"> о принятии</w:t>
      </w:r>
      <w:r w:rsidR="00B3069B" w:rsidRPr="004C3E9D">
        <w:rPr>
          <w:rFonts w:ascii="Times New Roman CYR" w:hAnsi="Times New Roman CYR" w:cs="Times New Roman CYR"/>
        </w:rPr>
        <w:t xml:space="preserve"> ими работы Христа и свидетельство о том, что она был</w:t>
      </w:r>
      <w:r w:rsidR="00B3069B">
        <w:rPr>
          <w:rFonts w:ascii="Times New Roman CYR" w:hAnsi="Times New Roman CYR" w:cs="Times New Roman CYR"/>
        </w:rPr>
        <w:t>а совершена через Иисуса Христа, и</w:t>
      </w:r>
      <w:r w:rsidR="00B3069B" w:rsidRPr="004C3E9D">
        <w:rPr>
          <w:rFonts w:ascii="Times New Roman CYR" w:hAnsi="Times New Roman CYR" w:cs="Times New Roman CYR"/>
        </w:rPr>
        <w:t xml:space="preserve"> что это стало их личным опытом.</w:t>
      </w:r>
    </w:p>
    <w:p w:rsidR="00B3069B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6. </w:t>
      </w:r>
      <w:r w:rsidR="00B3069B" w:rsidRPr="004C3E9D">
        <w:rPr>
          <w:rFonts w:ascii="Times New Roman CYR" w:hAnsi="Times New Roman CYR" w:cs="Times New Roman CYR"/>
        </w:rPr>
        <w:t xml:space="preserve">Таким образом, когда у ворот </w:t>
      </w:r>
      <w:proofErr w:type="spellStart"/>
      <w:r w:rsidR="00B3069B" w:rsidRPr="004C3E9D">
        <w:rPr>
          <w:rFonts w:ascii="Times New Roman CYR" w:hAnsi="Times New Roman CYR" w:cs="Times New Roman CYR"/>
        </w:rPr>
        <w:t>Едема</w:t>
      </w:r>
      <w:proofErr w:type="spellEnd"/>
      <w:r w:rsidR="00B3069B" w:rsidRPr="004C3E9D">
        <w:rPr>
          <w:rFonts w:ascii="Times New Roman CYR" w:hAnsi="Times New Roman CYR" w:cs="Times New Roman CYR"/>
        </w:rPr>
        <w:t xml:space="preserve"> Бог намекнул Адаму и Еве на то, что Он уже сделал для них, они должны были либо отвергнуть, либо принять эту чудесную работу. </w:t>
      </w:r>
      <w:r w:rsidR="00B3069B" w:rsidRPr="002256DD">
        <w:rPr>
          <w:rFonts w:ascii="Times New Roman CYR" w:hAnsi="Times New Roman CYR" w:cs="Times New Roman CYR"/>
          <w:u w:val="single"/>
        </w:rPr>
        <w:t>Имейте в виду, что акт искупления, совершенный в тот момент, когда они согрешили, ничего не сделал в них, хотя и совершил для них могущественную и важную спасительную работу</w:t>
      </w:r>
      <w:r w:rsidR="00B3069B" w:rsidRPr="004C3E9D">
        <w:rPr>
          <w:rFonts w:ascii="Times New Roman CYR" w:hAnsi="Times New Roman CYR" w:cs="Times New Roman CYR"/>
        </w:rPr>
        <w:t>. Богу не нужно было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их знания и согласия для того, чтобы применить первоначальное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искупления, хотя Он, конечно же, нуждался в их знании и согласии для того, чтобы применить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 xml:space="preserve">искупление, предназначенное для совершения работы в них. </w:t>
      </w:r>
    </w:p>
    <w:p w:rsidR="00B3069B" w:rsidRPr="004C3E9D" w:rsidRDefault="002256DD" w:rsidP="002256DD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7. </w:t>
      </w:r>
      <w:r w:rsidR="00B3069B" w:rsidRPr="004C3E9D">
        <w:rPr>
          <w:rFonts w:ascii="Times New Roman CYR" w:hAnsi="Times New Roman CYR" w:cs="Times New Roman CYR"/>
        </w:rPr>
        <w:t>Перв</w:t>
      </w:r>
      <w:r>
        <w:rPr>
          <w:rFonts w:ascii="Times New Roman CYR" w:hAnsi="Times New Roman CYR" w:cs="Times New Roman CYR"/>
        </w:rPr>
        <w:t>ая часть</w:t>
      </w:r>
      <w:r w:rsidR="00B3069B" w:rsidRPr="004C3E9D">
        <w:rPr>
          <w:rFonts w:ascii="Times New Roman CYR" w:hAnsi="Times New Roman CYR" w:cs="Times New Roman CYR"/>
        </w:rPr>
        <w:t xml:space="preserve"> искуплени</w:t>
      </w:r>
      <w:r>
        <w:rPr>
          <w:rFonts w:ascii="Times New Roman CYR" w:hAnsi="Times New Roman CYR" w:cs="Times New Roman CYR"/>
        </w:rPr>
        <w:t>я (давайте для простоты выразимся так)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 xml:space="preserve">дало им </w:t>
      </w:r>
      <w:r w:rsidR="00B3069B">
        <w:rPr>
          <w:rFonts w:ascii="Times New Roman CYR" w:hAnsi="Times New Roman CYR" w:cs="Times New Roman CYR"/>
        </w:rPr>
        <w:t>спасение во Христе</w:t>
      </w:r>
      <w:r>
        <w:rPr>
          <w:rFonts w:ascii="Times New Roman CYR" w:hAnsi="Times New Roman CYR" w:cs="Times New Roman CYR"/>
        </w:rPr>
        <w:t>, а вторая часть</w:t>
      </w:r>
      <w:r w:rsidR="00B3069B" w:rsidRPr="004C3E9D">
        <w:rPr>
          <w:rFonts w:ascii="Times New Roman CYR" w:hAnsi="Times New Roman CYR" w:cs="Times New Roman CYR"/>
        </w:rPr>
        <w:t xml:space="preserve"> </w:t>
      </w:r>
      <w:r w:rsidR="00B3069B">
        <w:rPr>
          <w:rFonts w:ascii="Times New Roman CYR" w:hAnsi="Times New Roman CYR" w:cs="Times New Roman CYR"/>
        </w:rPr>
        <w:t>–</w:t>
      </w:r>
      <w:r w:rsidR="00B3069B" w:rsidRPr="004C3E9D">
        <w:rPr>
          <w:rFonts w:ascii="Times New Roman CYR" w:hAnsi="Times New Roman CYR" w:cs="Times New Roman CYR"/>
        </w:rPr>
        <w:t xml:space="preserve"> </w:t>
      </w:r>
      <w:r w:rsidR="00B3069B">
        <w:rPr>
          <w:rFonts w:ascii="Times New Roman CYR" w:hAnsi="Times New Roman CYR" w:cs="Times New Roman CYR"/>
        </w:rPr>
        <w:t>принесл</w:t>
      </w:r>
      <w:r>
        <w:rPr>
          <w:rFonts w:ascii="Times New Roman CYR" w:hAnsi="Times New Roman CYR" w:cs="Times New Roman CYR"/>
        </w:rPr>
        <w:t>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спасение</w:t>
      </w:r>
      <w:r w:rsidR="00B3069B">
        <w:rPr>
          <w:rFonts w:ascii="Times New Roman CYR" w:hAnsi="Times New Roman CYR" w:cs="Times New Roman CYR"/>
        </w:rPr>
        <w:t xml:space="preserve"> в индивидуальный опыт.</w:t>
      </w:r>
      <w:r w:rsidR="00190D1D">
        <w:rPr>
          <w:rFonts w:ascii="Times New Roman CYR" w:hAnsi="Times New Roman CYR" w:cs="Times New Roman CYR"/>
        </w:rPr>
        <w:t xml:space="preserve"> Когда я говорю о последующих искуплениях – я упрощаю риторику и всем должно быть понятно, что в основе лежит крест Христов – то</w:t>
      </w:r>
      <w:r>
        <w:rPr>
          <w:rFonts w:ascii="Times New Roman CYR" w:hAnsi="Times New Roman CYR" w:cs="Times New Roman CYR"/>
        </w:rPr>
        <w:t>,</w:t>
      </w:r>
      <w:r w:rsidR="00190D1D">
        <w:rPr>
          <w:rFonts w:ascii="Times New Roman CYR" w:hAnsi="Times New Roman CYR" w:cs="Times New Roman CYR"/>
        </w:rPr>
        <w:t xml:space="preserve"> что позволяет Христу совершать работу искупления далее.</w:t>
      </w:r>
    </w:p>
    <w:p w:rsidR="00B3069B" w:rsidRPr="004C3E9D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8. </w:t>
      </w:r>
      <w:r w:rsidR="00B3069B" w:rsidRPr="004C3E9D">
        <w:rPr>
          <w:rFonts w:ascii="Times New Roman CYR" w:hAnsi="Times New Roman CYR" w:cs="Times New Roman CYR"/>
        </w:rPr>
        <w:t>Когда Христос совершил первоначальное искупление за Адама и Еву,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Он совершил его за все человечество. Каждый человек, когда-либо рожденный,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независимо от того, узнает он об этом или нет, пользуется преимуществами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этого искупления. Без него не было бы никакой возможности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 xml:space="preserve">получить </w:t>
      </w:r>
      <w:r w:rsidR="00B3069B">
        <w:rPr>
          <w:rFonts w:ascii="Times New Roman CYR" w:hAnsi="Times New Roman CYR" w:cs="Times New Roman CYR"/>
        </w:rPr>
        <w:t xml:space="preserve">опыт </w:t>
      </w:r>
      <w:r w:rsidR="00B3069B" w:rsidRPr="004C3E9D">
        <w:rPr>
          <w:rFonts w:ascii="Times New Roman CYR" w:hAnsi="Times New Roman CYR" w:cs="Times New Roman CYR"/>
        </w:rPr>
        <w:t>спасени</w:t>
      </w:r>
      <w:r w:rsidR="00B3069B">
        <w:rPr>
          <w:rFonts w:ascii="Times New Roman CYR" w:hAnsi="Times New Roman CYR" w:cs="Times New Roman CYR"/>
        </w:rPr>
        <w:t>я</w:t>
      </w:r>
      <w:r w:rsidR="00B3069B" w:rsidRPr="004C3E9D">
        <w:rPr>
          <w:rFonts w:ascii="Times New Roman CYR" w:hAnsi="Times New Roman CYR" w:cs="Times New Roman CYR"/>
        </w:rPr>
        <w:t xml:space="preserve">, потому что уничтожение наступило бы </w:t>
      </w:r>
      <w:proofErr w:type="gramStart"/>
      <w:r w:rsidR="00B3069B" w:rsidRPr="004C3E9D">
        <w:rPr>
          <w:rFonts w:ascii="Times New Roman CYR" w:hAnsi="Times New Roman CYR" w:cs="Times New Roman CYR"/>
        </w:rPr>
        <w:t>раньше</w:t>
      </w:r>
      <w:proofErr w:type="gramEnd"/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чем он</w:t>
      </w:r>
      <w:r w:rsidR="00B3069B">
        <w:rPr>
          <w:rFonts w:ascii="Times New Roman CYR" w:hAnsi="Times New Roman CYR" w:cs="Times New Roman CYR"/>
        </w:rPr>
        <w:t>и</w:t>
      </w:r>
      <w:r w:rsidR="00B3069B" w:rsidRPr="004C3E9D">
        <w:rPr>
          <w:rFonts w:ascii="Times New Roman CYR" w:hAnsi="Times New Roman CYR" w:cs="Times New Roman CYR"/>
        </w:rPr>
        <w:t xml:space="preserve"> смог</w:t>
      </w:r>
      <w:r w:rsidR="00B3069B">
        <w:rPr>
          <w:rFonts w:ascii="Times New Roman CYR" w:hAnsi="Times New Roman CYR" w:cs="Times New Roman CYR"/>
        </w:rPr>
        <w:t>ли</w:t>
      </w:r>
      <w:r w:rsidR="00B3069B" w:rsidRPr="004C3E9D">
        <w:rPr>
          <w:rFonts w:ascii="Times New Roman CYR" w:hAnsi="Times New Roman CYR" w:cs="Times New Roman CYR"/>
        </w:rPr>
        <w:t xml:space="preserve"> бы принять искупление. Поэтому, прежде чем Бог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 xml:space="preserve">мог сделать что-либо еще для человечества, Он должен был предоставить </w:t>
      </w:r>
      <w:r w:rsidR="00B3069B">
        <w:rPr>
          <w:rFonts w:ascii="Times New Roman CYR" w:hAnsi="Times New Roman CYR" w:cs="Times New Roman CYR"/>
        </w:rPr>
        <w:t xml:space="preserve">спасения во </w:t>
      </w:r>
      <w:proofErr w:type="gramStart"/>
      <w:r w:rsidR="00B3069B">
        <w:rPr>
          <w:rFonts w:ascii="Times New Roman CYR" w:hAnsi="Times New Roman CYR" w:cs="Times New Roman CYR"/>
        </w:rPr>
        <w:t>Христе</w:t>
      </w:r>
      <w:proofErr w:type="gramEnd"/>
      <w:r w:rsidR="00B3069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но мы уже говорили ранее - </w:t>
      </w:r>
      <w:r w:rsidR="00B3069B">
        <w:rPr>
          <w:rFonts w:ascii="Times New Roman CYR" w:hAnsi="Times New Roman CYR" w:cs="Times New Roman CYR"/>
        </w:rPr>
        <w:t xml:space="preserve">как </w:t>
      </w:r>
      <w:r w:rsidR="00B3069B" w:rsidRPr="004C3E9D">
        <w:rPr>
          <w:rFonts w:ascii="Times New Roman CYR" w:hAnsi="Times New Roman CYR" w:cs="Times New Roman CYR"/>
        </w:rPr>
        <w:t>отсрочку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казни.</w:t>
      </w:r>
    </w:p>
    <w:p w:rsidR="00B3069B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9. </w:t>
      </w:r>
      <w:r w:rsidR="00B3069B" w:rsidRPr="004C3E9D">
        <w:rPr>
          <w:rFonts w:ascii="Times New Roman CYR" w:hAnsi="Times New Roman CYR" w:cs="Times New Roman CYR"/>
        </w:rPr>
        <w:t>Если бы Он</w:t>
      </w:r>
      <w:proofErr w:type="gramStart"/>
      <w:r w:rsidR="00B3069B" w:rsidRPr="004C3E9D">
        <w:rPr>
          <w:rFonts w:ascii="Times New Roman CYR" w:hAnsi="Times New Roman CYR" w:cs="Times New Roman CYR"/>
        </w:rPr>
        <w:t xml:space="preserve"> С</w:t>
      </w:r>
      <w:proofErr w:type="gramEnd"/>
      <w:r w:rsidR="00B3069B" w:rsidRPr="004C3E9D">
        <w:rPr>
          <w:rFonts w:ascii="Times New Roman CYR" w:hAnsi="Times New Roman CYR" w:cs="Times New Roman CYR"/>
        </w:rPr>
        <w:t>ам был палачом, то отсрочка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была бы осуществлена по Его указу, подобно тому, как земные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судьи выбирают день суда для преступника и иногда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откладывают его. Но нарушенный закон, а не вечный Бог, является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разрушител</w:t>
      </w:r>
      <w:r w:rsidR="00B3069B">
        <w:rPr>
          <w:rFonts w:ascii="Times New Roman CYR" w:hAnsi="Times New Roman CYR" w:cs="Times New Roman CYR"/>
        </w:rPr>
        <w:t>ем</w:t>
      </w:r>
      <w:r w:rsidR="00B3069B" w:rsidRPr="004C3E9D">
        <w:rPr>
          <w:rFonts w:ascii="Times New Roman CYR" w:hAnsi="Times New Roman CYR" w:cs="Times New Roman CYR"/>
        </w:rPr>
        <w:t>. Поэтому Бог должен был обеспечить через Христа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 xml:space="preserve">умилостивление, благодаря которому требование закона было бы отсрочено, чтобы человек мог получить те искупления, благодаря которым он мог бы получить </w:t>
      </w:r>
      <w:r>
        <w:rPr>
          <w:rFonts w:ascii="Times New Roman CYR" w:hAnsi="Times New Roman CYR" w:cs="Times New Roman CYR"/>
        </w:rPr>
        <w:t xml:space="preserve">не только спасения во Христе, но и само </w:t>
      </w:r>
      <w:r w:rsidR="00B3069B" w:rsidRPr="004C3E9D">
        <w:rPr>
          <w:rFonts w:ascii="Times New Roman CYR" w:hAnsi="Times New Roman CYR" w:cs="Times New Roman CYR"/>
        </w:rPr>
        <w:t>спасение от греха</w:t>
      </w:r>
      <w:r w:rsidR="00B3069B">
        <w:rPr>
          <w:rFonts w:ascii="Times New Roman CYR" w:hAnsi="Times New Roman CYR" w:cs="Times New Roman CYR"/>
        </w:rPr>
        <w:t xml:space="preserve">. </w:t>
      </w:r>
      <w:r w:rsidR="00B3069B" w:rsidRPr="004C3E9D">
        <w:rPr>
          <w:rFonts w:ascii="Times New Roman CYR" w:hAnsi="Times New Roman CYR" w:cs="Times New Roman CYR"/>
        </w:rPr>
        <w:t xml:space="preserve">Это четкое различие между целью этих двух </w:t>
      </w:r>
      <w:r>
        <w:rPr>
          <w:rFonts w:ascii="Times New Roman CYR" w:hAnsi="Times New Roman CYR" w:cs="Times New Roman CYR"/>
        </w:rPr>
        <w:t xml:space="preserve">частей </w:t>
      </w:r>
      <w:r w:rsidR="00B3069B" w:rsidRPr="004C3E9D">
        <w:rPr>
          <w:rFonts w:ascii="Times New Roman CYR" w:hAnsi="Times New Roman CYR" w:cs="Times New Roman CYR"/>
        </w:rPr>
        <w:t>искуплени</w:t>
      </w:r>
      <w:r>
        <w:rPr>
          <w:rFonts w:ascii="Times New Roman CYR" w:hAnsi="Times New Roman CYR" w:cs="Times New Roman CYR"/>
        </w:rPr>
        <w:t>я</w:t>
      </w:r>
      <w:r w:rsidR="00B3069B" w:rsidRPr="004C3E9D">
        <w:rPr>
          <w:rFonts w:ascii="Times New Roman CYR" w:hAnsi="Times New Roman CYR" w:cs="Times New Roman CYR"/>
        </w:rPr>
        <w:t xml:space="preserve"> должно быть ясно понято</w:t>
      </w:r>
      <w:r w:rsidR="00B3069B">
        <w:rPr>
          <w:rFonts w:ascii="Times New Roman CYR" w:hAnsi="Times New Roman CYR" w:cs="Times New Roman CYR"/>
        </w:rPr>
        <w:t xml:space="preserve">. </w:t>
      </w:r>
      <w:r w:rsidR="00B3069B" w:rsidRPr="004C3E9D">
        <w:rPr>
          <w:rFonts w:ascii="Times New Roman CYR" w:hAnsi="Times New Roman CYR" w:cs="Times New Roman CYR"/>
        </w:rPr>
        <w:t>Именно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4C3E9D">
        <w:rPr>
          <w:rFonts w:ascii="Times New Roman CYR" w:hAnsi="Times New Roman CYR" w:cs="Times New Roman CYR"/>
        </w:rPr>
        <w:t>по этой причине Господь послал</w:t>
      </w:r>
      <w:proofErr w:type="gramStart"/>
      <w:r w:rsidR="00B3069B" w:rsidRPr="004C3E9D">
        <w:rPr>
          <w:rFonts w:ascii="Times New Roman CYR" w:hAnsi="Times New Roman CYR" w:cs="Times New Roman CYR"/>
        </w:rPr>
        <w:t xml:space="preserve"> С</w:t>
      </w:r>
      <w:proofErr w:type="gramEnd"/>
      <w:r w:rsidR="00B3069B" w:rsidRPr="004C3E9D">
        <w:rPr>
          <w:rFonts w:ascii="Times New Roman CYR" w:hAnsi="Times New Roman CYR" w:cs="Times New Roman CYR"/>
        </w:rPr>
        <w:t>воих святых ангелов, чтобы донести до людей принципы искупления.</w:t>
      </w:r>
    </w:p>
    <w:p w:rsidR="00B3069B" w:rsidRDefault="00B3069B" w:rsidP="00B3069B">
      <w:pPr>
        <w:ind w:left="708" w:firstLine="708"/>
        <w:jc w:val="both"/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Небесные ангелы более полно развернули перед нашими прародителями план, который был предложен для их спасения. Адама и Еву уверили, что, несмотря на их большой грех, они не будут оставлены на произвол сатаны. Сын Божий пожертвует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воей жизнью ради их искупления. Они должны будут подвергнуться испытанию и через покаяние и веру во Христа вновь станут детьми Божьими. </w:t>
      </w:r>
      <w:r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>{ПП 66.2}</w:t>
      </w:r>
    </w:p>
    <w:p w:rsidR="00B3069B" w:rsidRDefault="00B3069B" w:rsidP="00B3069B">
      <w:pPr>
        <w:ind w:left="708" w:firstLine="708"/>
        <w:jc w:val="both"/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</w:pPr>
      <w:proofErr w:type="spellStart"/>
      <w:r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>Анг</w:t>
      </w:r>
      <w:proofErr w:type="spellEnd"/>
    </w:p>
    <w:p w:rsidR="00B3069B" w:rsidRPr="0064250A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 w:rsidRPr="0064250A">
        <w:rPr>
          <w:rFonts w:ascii="Times New Roman CYR" w:hAnsi="Times New Roman CYR" w:cs="Times New Roman CYR"/>
        </w:rPr>
        <w:t>Патриархи и пророки, с. 66:</w:t>
      </w:r>
    </w:p>
    <w:p w:rsidR="00B3069B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«… </w:t>
      </w:r>
      <w:r w:rsidRPr="007A7B25">
        <w:rPr>
          <w:rFonts w:ascii="Times New Roman CYR" w:hAnsi="Times New Roman CYR" w:cs="Times New Roman CYR"/>
          <w:i/>
        </w:rPr>
        <w:t>Им был дан испытательный срок и через покаяние и веру во Христа они смогут снова стать детьми Божьими</w:t>
      </w:r>
      <w:r>
        <w:rPr>
          <w:rFonts w:ascii="Times New Roman CYR" w:hAnsi="Times New Roman CYR" w:cs="Times New Roman CYR"/>
        </w:rPr>
        <w:t>..</w:t>
      </w:r>
      <w:r w:rsidRPr="0064250A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</w:t>
      </w:r>
    </w:p>
    <w:p w:rsidR="00B3069B" w:rsidRPr="00264554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 w:rsidRPr="00264554">
        <w:rPr>
          <w:rFonts w:ascii="Times New Roman CYR" w:hAnsi="Times New Roman CYR" w:cs="Times New Roman CYR"/>
        </w:rPr>
        <w:t xml:space="preserve">Адаму было показано, что такое обеспечение может быть сделано только ценой бесконечных затрат и страданий Сына Божьего. </w:t>
      </w:r>
      <w:r>
        <w:rPr>
          <w:rFonts w:ascii="Times New Roman CYR" w:hAnsi="Times New Roman CYR" w:cs="Times New Roman CYR"/>
        </w:rPr>
        <w:t>И как бы ни была</w:t>
      </w:r>
      <w:r w:rsidRPr="00264554">
        <w:rPr>
          <w:rFonts w:ascii="Times New Roman CYR" w:hAnsi="Times New Roman CYR" w:cs="Times New Roman CYR"/>
        </w:rPr>
        <w:t xml:space="preserve"> велика его признательность с одной стороны, с другой стороны, </w:t>
      </w:r>
      <w:r w:rsidR="002256DD">
        <w:rPr>
          <w:rFonts w:ascii="Times New Roman CYR" w:hAnsi="Times New Roman CYR" w:cs="Times New Roman CYR"/>
        </w:rPr>
        <w:t xml:space="preserve">Адам </w:t>
      </w:r>
      <w:r w:rsidRPr="00264554">
        <w:rPr>
          <w:rFonts w:ascii="Times New Roman CYR" w:hAnsi="Times New Roman CYR" w:cs="Times New Roman CYR"/>
        </w:rPr>
        <w:t xml:space="preserve"> очень не хотел, чтобы Христос страдал за него.</w:t>
      </w:r>
    </w:p>
    <w:p w:rsidR="00B3069B" w:rsidRDefault="00B3069B" w:rsidP="00B3069B">
      <w:pPr>
        <w:ind w:left="708" w:firstLine="708"/>
        <w:jc w:val="both"/>
        <w:rPr>
          <w:rFonts w:ascii="Arial" w:hAnsi="Arial" w:cs="Arial"/>
          <w:color w:val="000000"/>
        </w:rPr>
      </w:pPr>
      <w:r w:rsidRPr="00264554">
        <w:rPr>
          <w:rFonts w:ascii="Arial" w:hAnsi="Arial" w:cs="Arial"/>
          <w:color w:val="000000"/>
        </w:rPr>
        <w:t>Жертва, которую нужно</w:t>
      </w:r>
      <w:r>
        <w:rPr>
          <w:rFonts w:ascii="Arial" w:hAnsi="Arial" w:cs="Arial"/>
          <w:color w:val="000000"/>
        </w:rPr>
        <w:t xml:space="preserve"> было принести для их спасения, открыла Адаму и Еве святость Закона Божьего, они, как никогда прежде, осознали преступность греха и его ужасные последствия. Испытывая угрызения совести и душевные страдания, они умоляли, чтобы наказание не пало на</w:t>
      </w:r>
      <w:proofErr w:type="gramStart"/>
      <w:r>
        <w:rPr>
          <w:rFonts w:ascii="Arial" w:hAnsi="Arial" w:cs="Arial"/>
          <w:color w:val="000000"/>
        </w:rPr>
        <w:t xml:space="preserve"> Т</w:t>
      </w:r>
      <w:proofErr w:type="gramEnd"/>
      <w:r>
        <w:rPr>
          <w:rFonts w:ascii="Arial" w:hAnsi="Arial" w:cs="Arial"/>
          <w:color w:val="000000"/>
        </w:rPr>
        <w:t>ого, Чья любовь была для них источником радости всей жизни, считая, что они сами и их дети должны понести наказание. </w:t>
      </w:r>
      <w:r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</w:rPr>
        <w:t>{ПП 66.3}</w:t>
      </w:r>
    </w:p>
    <w:p w:rsidR="00B3069B" w:rsidRDefault="00B3069B" w:rsidP="00B3069B">
      <w:pPr>
        <w:ind w:left="70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Им было сказано, что поскольку закон Иеговы является основанием Его </w:t>
      </w:r>
      <w:proofErr w:type="gramStart"/>
      <w:r>
        <w:rPr>
          <w:rFonts w:ascii="Arial" w:hAnsi="Arial" w:cs="Arial"/>
          <w:color w:val="000000"/>
        </w:rPr>
        <w:t>правления</w:t>
      </w:r>
      <w:proofErr w:type="gramEnd"/>
      <w:r>
        <w:rPr>
          <w:rFonts w:ascii="Arial" w:hAnsi="Arial" w:cs="Arial"/>
          <w:color w:val="000000"/>
        </w:rPr>
        <w:t xml:space="preserve"> как на небе, так и на земле, даже жизнь ангела не может быть принята как жертва за его нарушение. Ни одно из предписаний закона нельзя отменить или исправить, приспосабливая к человеку в его падшем состоянии. Только Сын Божий, сотворивший человека, мог искупить и очистить его. Как преступление Адама принесло в мир страдание и смерть, так жертва Христа принесет жизнь и бессмертие. </w:t>
      </w:r>
      <w:r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</w:rPr>
        <w:t>{ПП 66.4}</w:t>
      </w:r>
    </w:p>
    <w:p w:rsidR="00B3069B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Анг</w:t>
      </w:r>
      <w:proofErr w:type="spellEnd"/>
    </w:p>
    <w:p w:rsidR="00B3069B" w:rsidRPr="0064250A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 w:rsidRPr="0064250A">
        <w:rPr>
          <w:rFonts w:ascii="Times New Roman CYR" w:hAnsi="Times New Roman CYR" w:cs="Times New Roman CYR"/>
        </w:rPr>
        <w:t>Патриархи и пророки, с. 66-67:</w:t>
      </w:r>
    </w:p>
    <w:p w:rsidR="00B3069B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«… </w:t>
      </w:r>
      <w:r w:rsidRPr="008915ED">
        <w:rPr>
          <w:rFonts w:ascii="Times New Roman CYR" w:hAnsi="Times New Roman CYR" w:cs="Times New Roman CYR"/>
          <w:i/>
        </w:rPr>
        <w:t>В раскаянии и муках они умоляли о том, чтобы наказание не пало на Того, Чья любовь была источником всей их радости; пусть оно падет на них самих и на их потомков</w:t>
      </w:r>
      <w:proofErr w:type="gramStart"/>
      <w:r w:rsidRPr="008915ED">
        <w:rPr>
          <w:rFonts w:ascii="Times New Roman CYR" w:hAnsi="Times New Roman CYR" w:cs="Times New Roman CYR"/>
          <w:i/>
        </w:rPr>
        <w:t>.</w:t>
      </w:r>
      <w:proofErr w:type="gramEnd"/>
      <w:r w:rsidRPr="008915ED">
        <w:rPr>
          <w:rFonts w:ascii="Times New Roman CYR" w:hAnsi="Times New Roman CYR" w:cs="Times New Roman CYR"/>
          <w:i/>
        </w:rPr>
        <w:t xml:space="preserve"> … </w:t>
      </w:r>
      <w:proofErr w:type="gramStart"/>
      <w:r w:rsidRPr="008915ED">
        <w:rPr>
          <w:rFonts w:ascii="Times New Roman CYR" w:hAnsi="Times New Roman CYR" w:cs="Times New Roman CYR"/>
          <w:i/>
        </w:rPr>
        <w:t>н</w:t>
      </w:r>
      <w:proofErr w:type="gramEnd"/>
      <w:r w:rsidRPr="008915ED">
        <w:rPr>
          <w:rFonts w:ascii="Times New Roman CYR" w:hAnsi="Times New Roman CYR" w:cs="Times New Roman CYR"/>
          <w:i/>
        </w:rPr>
        <w:t>о Сын Божий, создавший человека, мог совершить искупление за него. Поскольку преступление Адама принесло жалкое состояние и смерть, так жертва Христа принесет жизнь и бессмертие</w:t>
      </w:r>
      <w:r>
        <w:rPr>
          <w:rFonts w:ascii="Times New Roman CYR" w:hAnsi="Times New Roman CYR" w:cs="Times New Roman CYR"/>
        </w:rPr>
        <w:t>»</w:t>
      </w:r>
    </w:p>
    <w:p w:rsidR="00B3069B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10. </w:t>
      </w:r>
      <w:r w:rsidR="00B3069B" w:rsidRPr="00BB7BB5">
        <w:rPr>
          <w:rFonts w:ascii="Times New Roman CYR" w:hAnsi="Times New Roman CYR" w:cs="Times New Roman CYR"/>
        </w:rPr>
        <w:t xml:space="preserve">Любое решение проблемы греха, включающее изменения в закон, было совершенно неприемлемо для Бога. Он дал закон для того, чтобы </w:t>
      </w:r>
      <w:proofErr w:type="gramStart"/>
      <w:r w:rsidR="00B3069B" w:rsidRPr="00BB7BB5">
        <w:rPr>
          <w:rFonts w:ascii="Times New Roman CYR" w:hAnsi="Times New Roman CYR" w:cs="Times New Roman CYR"/>
        </w:rPr>
        <w:t>выполнить определенную роль</w:t>
      </w:r>
      <w:proofErr w:type="gramEnd"/>
      <w:r w:rsidR="00B3069B" w:rsidRPr="00BB7BB5">
        <w:rPr>
          <w:rFonts w:ascii="Times New Roman CYR" w:hAnsi="Times New Roman CYR" w:cs="Times New Roman CYR"/>
        </w:rPr>
        <w:t xml:space="preserve">, необходимую для безопасности, стабильности и счастья всех сотворенных существ. Он предоставил </w:t>
      </w:r>
      <w:proofErr w:type="gramStart"/>
      <w:r w:rsidR="00B3069B" w:rsidRPr="00BB7BB5">
        <w:rPr>
          <w:rFonts w:ascii="Times New Roman CYR" w:hAnsi="Times New Roman CYR" w:cs="Times New Roman CYR"/>
        </w:rPr>
        <w:t>средства</w:t>
      </w:r>
      <w:proofErr w:type="gramEnd"/>
      <w:r w:rsidR="00B3069B" w:rsidRPr="00BB7BB5">
        <w:rPr>
          <w:rFonts w:ascii="Times New Roman CYR" w:hAnsi="Times New Roman CYR" w:cs="Times New Roman CYR"/>
        </w:rPr>
        <w:t xml:space="preserve"> с помощью которых они могли наслаждаться использованием могущественных сил природы, не разрушая самих себя. Но для того, чтобы делать это в полной безопасности, они должны придерживаться </w:t>
      </w:r>
      <w:r>
        <w:rPr>
          <w:rFonts w:ascii="Times New Roman CYR" w:hAnsi="Times New Roman CYR" w:cs="Times New Roman CYR"/>
        </w:rPr>
        <w:t>границ</w:t>
      </w:r>
      <w:r w:rsidR="00B3069B" w:rsidRPr="00BB7BB5">
        <w:rPr>
          <w:rFonts w:ascii="Times New Roman CYR" w:hAnsi="Times New Roman CYR" w:cs="Times New Roman CYR"/>
        </w:rPr>
        <w:t>, установленных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BB7BB5">
        <w:rPr>
          <w:rFonts w:ascii="Times New Roman CYR" w:hAnsi="Times New Roman CYR" w:cs="Times New Roman CYR"/>
        </w:rPr>
        <w:t xml:space="preserve">законом. 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11. </w:t>
      </w:r>
      <w:r w:rsidR="00B3069B" w:rsidRPr="00BB7BB5">
        <w:rPr>
          <w:rFonts w:ascii="Times New Roman CYR" w:hAnsi="Times New Roman CYR" w:cs="Times New Roman CYR"/>
        </w:rPr>
        <w:t>Замысел был совершенен, справедлив и разумен, являясь идеалом, который может быть только у безграничной любви и мудрости.</w:t>
      </w:r>
    </w:p>
    <w:p w:rsidR="00B3069B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12. </w:t>
      </w:r>
      <w:r w:rsidR="00B3069B" w:rsidRPr="0064250A">
        <w:rPr>
          <w:rFonts w:ascii="Times New Roman CYR" w:hAnsi="Times New Roman CYR" w:cs="Times New Roman CYR"/>
        </w:rPr>
        <w:t>Одной очень желательной особенностью Божьих систем является их абсолютная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надежность. Если бы не это, люди никогда не смогли бы достичь того, что они делают.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Когда ученые планировали полет на Луну, они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смогли рассчитать точную тягу и направление, необходимые для того, чтобы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астронавты ус</w:t>
      </w:r>
      <w:r w:rsidR="00B3069B">
        <w:rPr>
          <w:rFonts w:ascii="Times New Roman CYR" w:hAnsi="Times New Roman CYR" w:cs="Times New Roman CYR"/>
        </w:rPr>
        <w:t xml:space="preserve">пешно отправились в путешествие, </w:t>
      </w:r>
      <w:r w:rsidR="00B3069B" w:rsidRPr="0064250A">
        <w:rPr>
          <w:rFonts w:ascii="Times New Roman CYR" w:hAnsi="Times New Roman CYR" w:cs="Times New Roman CYR"/>
        </w:rPr>
        <w:t>которое было бы невозможно, если бы Божьи законы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менялись изо дня в день.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Если бы, например, топливо давало сегодня определенную </w:t>
      </w:r>
      <w:proofErr w:type="gramStart"/>
      <w:r w:rsidR="00B3069B" w:rsidRPr="0064250A">
        <w:rPr>
          <w:rFonts w:ascii="Times New Roman CYR" w:hAnsi="Times New Roman CYR" w:cs="Times New Roman CYR"/>
        </w:rPr>
        <w:t>мощность</w:t>
      </w:r>
      <w:proofErr w:type="gramEnd"/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а завтра - другую, человек никогда не смог бы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спланировать полет куда бы то ни было, не говоря уже о полете на Луну. Люди должны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испытывать величайшую благодарность за то, что Бог и Его законы настолько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абсолютно последовательны и надежны.</w:t>
      </w:r>
      <w:r w:rsidR="00B3069B">
        <w:rPr>
          <w:rFonts w:ascii="Times New Roman CYR" w:hAnsi="Times New Roman CYR" w:cs="Times New Roman CYR"/>
        </w:rPr>
        <w:t xml:space="preserve"> 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13. </w:t>
      </w:r>
      <w:r w:rsidR="00B3069B" w:rsidRPr="0064250A">
        <w:rPr>
          <w:rFonts w:ascii="Times New Roman CYR" w:hAnsi="Times New Roman CYR" w:cs="Times New Roman CYR"/>
        </w:rPr>
        <w:t>Подумайте, какой хаос распространился бы по всей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вселенной, если бы Бог решил решить проблему греха, отказавшись от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закона, чтобы отвести наказание от Адама и Евы. Как только Он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сделал </w:t>
      </w:r>
      <w:r w:rsidR="00B3069B">
        <w:rPr>
          <w:rFonts w:ascii="Times New Roman CYR" w:hAnsi="Times New Roman CYR" w:cs="Times New Roman CYR"/>
        </w:rPr>
        <w:t xml:space="preserve">бы </w:t>
      </w:r>
      <w:r w:rsidR="00B3069B" w:rsidRPr="0064250A">
        <w:rPr>
          <w:rFonts w:ascii="Times New Roman CYR" w:hAnsi="Times New Roman CYR" w:cs="Times New Roman CYR"/>
        </w:rPr>
        <w:t>это, то любое существо во всех божественных владениях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могло бы претендовать на такое же освобождение. Поскольку Господь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сделал это для одного, Он должен был сделать это по требованию для каждого</w:t>
      </w:r>
      <w:r w:rsidR="00B3069B">
        <w:rPr>
          <w:rFonts w:ascii="Times New Roman CYR" w:hAnsi="Times New Roman CYR" w:cs="Times New Roman CYR"/>
        </w:rPr>
        <w:t xml:space="preserve"> последующего</w:t>
      </w:r>
      <w:r w:rsidR="00B3069B" w:rsidRPr="0064250A">
        <w:rPr>
          <w:rFonts w:ascii="Times New Roman CYR" w:hAnsi="Times New Roman CYR" w:cs="Times New Roman CYR"/>
        </w:rPr>
        <w:t xml:space="preserve"> нарушител</w:t>
      </w:r>
      <w:r w:rsidR="00B3069B">
        <w:rPr>
          <w:rFonts w:ascii="Times New Roman CYR" w:hAnsi="Times New Roman CYR" w:cs="Times New Roman CYR"/>
        </w:rPr>
        <w:t>я</w:t>
      </w:r>
      <w:r w:rsidR="00B3069B" w:rsidRPr="0064250A">
        <w:rPr>
          <w:rFonts w:ascii="Times New Roman CYR" w:hAnsi="Times New Roman CYR" w:cs="Times New Roman CYR"/>
        </w:rPr>
        <w:t>. К какой путанице это привело бы! Никто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не знал бы, в каком положении он находится.</w:t>
      </w:r>
    </w:p>
    <w:p w:rsidR="00B3069B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13. </w:t>
      </w:r>
      <w:r w:rsidR="00B3069B" w:rsidRPr="0064250A">
        <w:rPr>
          <w:rFonts w:ascii="Times New Roman CYR" w:hAnsi="Times New Roman CYR" w:cs="Times New Roman CYR"/>
        </w:rPr>
        <w:t>Поэтому Бог основал Свое правительство на системе надежных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законов, регулирующих все стороны жизни. Он тщательно проинструктировал</w:t>
      </w:r>
      <w:proofErr w:type="gramStart"/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С</w:t>
      </w:r>
      <w:proofErr w:type="gramEnd"/>
      <w:r w:rsidR="00B3069B" w:rsidRPr="0064250A">
        <w:rPr>
          <w:rFonts w:ascii="Times New Roman CYR" w:hAnsi="Times New Roman CYR" w:cs="Times New Roman CYR"/>
        </w:rPr>
        <w:t xml:space="preserve">воих детей о </w:t>
      </w:r>
      <w:r w:rsidR="00B3069B" w:rsidRPr="0064250A">
        <w:rPr>
          <w:rFonts w:ascii="Times New Roman CYR" w:hAnsi="Times New Roman CYR" w:cs="Times New Roman CYR"/>
        </w:rPr>
        <w:lastRenderedPageBreak/>
        <w:t>благословени</w:t>
      </w:r>
      <w:r w:rsidR="00B3069B">
        <w:rPr>
          <w:rFonts w:ascii="Times New Roman CYR" w:hAnsi="Times New Roman CYR" w:cs="Times New Roman CYR"/>
        </w:rPr>
        <w:t xml:space="preserve">ях этой системы и об опасностях, </w:t>
      </w:r>
      <w:r w:rsidR="00B3069B" w:rsidRPr="0064250A">
        <w:rPr>
          <w:rFonts w:ascii="Times New Roman CYR" w:hAnsi="Times New Roman CYR" w:cs="Times New Roman CYR"/>
        </w:rPr>
        <w:t xml:space="preserve">связанных с нарушением этой системы. Он предупредил, что нарушение закона приведет к тому, что силы природы из </w:t>
      </w:r>
      <w:proofErr w:type="gramStart"/>
      <w:r w:rsidR="00B3069B" w:rsidRPr="0064250A">
        <w:rPr>
          <w:rFonts w:ascii="Times New Roman CYR" w:hAnsi="Times New Roman CYR" w:cs="Times New Roman CYR"/>
        </w:rPr>
        <w:t>поддерживающих</w:t>
      </w:r>
      <w:proofErr w:type="gramEnd"/>
      <w:r w:rsidR="00B3069B" w:rsidRPr="0064250A">
        <w:rPr>
          <w:rFonts w:ascii="Times New Roman CYR" w:hAnsi="Times New Roman CYR" w:cs="Times New Roman CYR"/>
        </w:rPr>
        <w:t xml:space="preserve"> жизнь превратятся в разрушающие. 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14. </w:t>
      </w:r>
      <w:r w:rsidR="00B3069B" w:rsidRPr="0064250A">
        <w:rPr>
          <w:rFonts w:ascii="Times New Roman CYR" w:hAnsi="Times New Roman CYR" w:cs="Times New Roman CYR"/>
        </w:rPr>
        <w:t>После этого они были полностью свободны в том, чтобы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действовать в рамках этих </w:t>
      </w:r>
      <w:r>
        <w:rPr>
          <w:rFonts w:ascii="Times New Roman CYR" w:hAnsi="Times New Roman CYR" w:cs="Times New Roman CYR"/>
        </w:rPr>
        <w:t>принципов</w:t>
      </w:r>
      <w:r w:rsidR="00B3069B" w:rsidRPr="0064250A">
        <w:rPr>
          <w:rFonts w:ascii="Times New Roman CYR" w:hAnsi="Times New Roman CYR" w:cs="Times New Roman CYR"/>
        </w:rPr>
        <w:t xml:space="preserve"> или выйти за их пределы. Таким образом,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были ли они получателями благословений или проклятий, жизни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или смерти, </w:t>
      </w:r>
      <w:r w:rsidR="00B3069B">
        <w:rPr>
          <w:rFonts w:ascii="Times New Roman CYR" w:hAnsi="Times New Roman CYR" w:cs="Times New Roman CYR"/>
        </w:rPr>
        <w:t xml:space="preserve">все </w:t>
      </w:r>
      <w:r w:rsidR="00B3069B" w:rsidRPr="0064250A">
        <w:rPr>
          <w:rFonts w:ascii="Times New Roman CYR" w:hAnsi="Times New Roman CYR" w:cs="Times New Roman CYR"/>
        </w:rPr>
        <w:t>остается в зависимости от их решений.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15. </w:t>
      </w:r>
      <w:r w:rsidR="00B3069B" w:rsidRPr="0064250A">
        <w:rPr>
          <w:rFonts w:ascii="Times New Roman CYR" w:hAnsi="Times New Roman CYR" w:cs="Times New Roman CYR"/>
        </w:rPr>
        <w:t>Итак, когда Адам и Ева под искушением сатаны решили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действовать вне закона, они обратили все могущественные силы природы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против них самих. Эти силы, предназначенные для благословения 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процветания, были изменены на разрушительные элементы, которые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уничтожили бы их в тот день</w:t>
      </w:r>
      <w:r w:rsidR="00B3069B">
        <w:rPr>
          <w:rFonts w:ascii="Times New Roman CYR" w:hAnsi="Times New Roman CYR" w:cs="Times New Roman CYR"/>
        </w:rPr>
        <w:t xml:space="preserve">, если бы Бог лично не вмешался, </w:t>
      </w:r>
      <w:r w:rsidR="00B3069B" w:rsidRPr="0064250A">
        <w:rPr>
          <w:rFonts w:ascii="Times New Roman CYR" w:hAnsi="Times New Roman CYR" w:cs="Times New Roman CYR"/>
        </w:rPr>
        <w:t>чтобы спасти их.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16. </w:t>
      </w:r>
      <w:r w:rsidR="00B3069B" w:rsidRPr="0064250A">
        <w:rPr>
          <w:rFonts w:ascii="Times New Roman CYR" w:hAnsi="Times New Roman CYR" w:cs="Times New Roman CYR"/>
        </w:rPr>
        <w:t>Но шаги, предпринятые Богом, ни в коем случае не отрицали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нарушенный закон в его естественном исполнении. Напротив, Он предложил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другое решение. Он перенаправил на Себя</w:t>
      </w:r>
      <w:r w:rsidR="00B3069B">
        <w:rPr>
          <w:rFonts w:ascii="Times New Roman CYR" w:hAnsi="Times New Roman CYR" w:cs="Times New Roman CYR"/>
        </w:rPr>
        <w:t xml:space="preserve"> разрушительные</w:t>
      </w:r>
      <w:r w:rsidR="00B3069B" w:rsidRPr="0064250A">
        <w:rPr>
          <w:rFonts w:ascii="Times New Roman CYR" w:hAnsi="Times New Roman CYR" w:cs="Times New Roman CYR"/>
        </w:rPr>
        <w:t xml:space="preserve"> силы, высвобожденные нарушенным законом, и тем самым</w:t>
      </w:r>
      <w:r w:rsidR="00B3069B">
        <w:rPr>
          <w:rFonts w:ascii="Times New Roman CYR" w:hAnsi="Times New Roman CYR" w:cs="Times New Roman CYR"/>
        </w:rPr>
        <w:t xml:space="preserve"> </w:t>
      </w:r>
      <w:proofErr w:type="gramStart"/>
      <w:r w:rsidR="00B3069B" w:rsidRPr="0064250A">
        <w:rPr>
          <w:rFonts w:ascii="Times New Roman CYR" w:hAnsi="Times New Roman CYR" w:cs="Times New Roman CYR"/>
        </w:rPr>
        <w:t>совершил</w:t>
      </w:r>
      <w:proofErr w:type="gramEnd"/>
      <w:r w:rsidR="00B3069B" w:rsidRPr="0064250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назовем так </w:t>
      </w:r>
      <w:r w:rsidR="009C33F3">
        <w:rPr>
          <w:rFonts w:ascii="Times New Roman CYR" w:hAnsi="Times New Roman CYR" w:cs="Times New Roman CYR"/>
        </w:rPr>
        <w:t>–</w:t>
      </w:r>
      <w:r>
        <w:rPr>
          <w:rFonts w:ascii="Times New Roman CYR" w:hAnsi="Times New Roman CYR" w:cs="Times New Roman CYR"/>
        </w:rPr>
        <w:t xml:space="preserve"> </w:t>
      </w:r>
      <w:r w:rsidR="009C33F3">
        <w:rPr>
          <w:rFonts w:ascii="Times New Roman CYR" w:hAnsi="Times New Roman CYR" w:cs="Times New Roman CYR"/>
        </w:rPr>
        <w:t>первую фазу</w:t>
      </w:r>
      <w:r w:rsidR="00B3069B" w:rsidRPr="0064250A">
        <w:rPr>
          <w:rFonts w:ascii="Times New Roman CYR" w:hAnsi="Times New Roman CYR" w:cs="Times New Roman CYR"/>
        </w:rPr>
        <w:t xml:space="preserve"> искуплени</w:t>
      </w:r>
      <w:r w:rsidR="009C33F3">
        <w:rPr>
          <w:rFonts w:ascii="Times New Roman CYR" w:hAnsi="Times New Roman CYR" w:cs="Times New Roman CYR"/>
        </w:rPr>
        <w:t>я</w:t>
      </w:r>
      <w:r w:rsidR="00B3069B" w:rsidRPr="0064250A">
        <w:rPr>
          <w:rFonts w:ascii="Times New Roman CYR" w:hAnsi="Times New Roman CYR" w:cs="Times New Roman CYR"/>
        </w:rPr>
        <w:t>.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17. </w:t>
      </w:r>
      <w:r w:rsidR="00B3069B" w:rsidRPr="0064250A">
        <w:rPr>
          <w:rFonts w:ascii="Times New Roman CYR" w:hAnsi="Times New Roman CYR" w:cs="Times New Roman CYR"/>
        </w:rPr>
        <w:t>В этом искуплении Христос встал между живыми 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мертвыми. Поскольку Его жизнь равна силе закона, Он был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способен нести всю тяжесть проклятия греха, в то время как человечество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наслаждалось испытательным сроком, в течение которого ему был предоставлен еще один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выбор повиноваться или не повиноваться. Таким образом, Христос дал человечеству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время, в течение которого следующее искупление может быть применено, чтобы произвести в них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изменения, необходимые для того, чтобы они были пригодны для небес.</w:t>
      </w:r>
    </w:p>
    <w:p w:rsidR="00B3069B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18. </w:t>
      </w:r>
      <w:r w:rsidR="00B3069B" w:rsidRPr="0064250A">
        <w:rPr>
          <w:rFonts w:ascii="Times New Roman CYR" w:hAnsi="Times New Roman CYR" w:cs="Times New Roman CYR"/>
        </w:rPr>
        <w:t>Этот принцип, согласно которому первое искупление совершило лишь работу для человека в качестве подготовки к будущей работе</w:t>
      </w:r>
      <w:r w:rsidR="00B3069B">
        <w:rPr>
          <w:rFonts w:ascii="Times New Roman CYR" w:hAnsi="Times New Roman CYR" w:cs="Times New Roman CYR"/>
        </w:rPr>
        <w:t>, которая будет совершена в нем</w:t>
      </w:r>
      <w:r w:rsidR="00B3069B" w:rsidRPr="0064250A">
        <w:rPr>
          <w:rFonts w:ascii="Times New Roman CYR" w:hAnsi="Times New Roman CYR" w:cs="Times New Roman CYR"/>
        </w:rPr>
        <w:t>, ясно показан в различных библейских иллюстрациях.</w:t>
      </w:r>
    </w:p>
    <w:p w:rsidR="00B3069B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</w:p>
    <w:p w:rsidR="00B3069B" w:rsidRPr="0064250A" w:rsidRDefault="00B3069B" w:rsidP="00B3069B">
      <w:pPr>
        <w:ind w:left="708" w:firstLine="708"/>
        <w:jc w:val="center"/>
        <w:rPr>
          <w:rFonts w:ascii="Times New Roman CYR" w:hAnsi="Times New Roman CYR" w:cs="Times New Roman CYR"/>
          <w:b/>
        </w:rPr>
      </w:pPr>
      <w:r w:rsidRPr="0064250A">
        <w:rPr>
          <w:rFonts w:ascii="Times New Roman CYR" w:hAnsi="Times New Roman CYR" w:cs="Times New Roman CYR"/>
          <w:b/>
        </w:rPr>
        <w:t>Пасха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  <w:r w:rsidR="00B3069B" w:rsidRPr="0064250A">
        <w:rPr>
          <w:rFonts w:ascii="Times New Roman CYR" w:hAnsi="Times New Roman CYR" w:cs="Times New Roman CYR"/>
        </w:rPr>
        <w:t>Участь Израиля как раба египтян была вызвана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из-за нарушения закона. Бог никогда не ставил их в такую ситуацию. Он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очень усердно трудился, чтобы принести спасение египтянам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через служение Иосифа, когда фараон почтительно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повиновался Божьим указаниям относительно хранения зерна во время</w:t>
      </w:r>
      <w:r w:rsidR="00B3069B">
        <w:rPr>
          <w:rFonts w:ascii="Times New Roman CYR" w:hAnsi="Times New Roman CYR" w:cs="Times New Roman CYR"/>
        </w:rPr>
        <w:t xml:space="preserve"> лет </w:t>
      </w:r>
      <w:r w:rsidR="00B3069B" w:rsidRPr="0064250A">
        <w:rPr>
          <w:rFonts w:ascii="Times New Roman CYR" w:hAnsi="Times New Roman CYR" w:cs="Times New Roman CYR"/>
        </w:rPr>
        <w:t>изобил</w:t>
      </w:r>
      <w:r w:rsidR="00B3069B">
        <w:rPr>
          <w:rFonts w:ascii="Times New Roman CYR" w:hAnsi="Times New Roman CYR" w:cs="Times New Roman CYR"/>
        </w:rPr>
        <w:t>ия,</w:t>
      </w:r>
      <w:r w:rsidR="00B3069B" w:rsidRPr="0064250A">
        <w:rPr>
          <w:rFonts w:ascii="Times New Roman CYR" w:hAnsi="Times New Roman CYR" w:cs="Times New Roman CYR"/>
        </w:rPr>
        <w:t xml:space="preserve"> и разумно</w:t>
      </w:r>
      <w:r w:rsidR="00B3069B">
        <w:rPr>
          <w:rFonts w:ascii="Times New Roman CYR" w:hAnsi="Times New Roman CYR" w:cs="Times New Roman CYR"/>
        </w:rPr>
        <w:t>го</w:t>
      </w:r>
      <w:r w:rsidR="00B3069B" w:rsidRPr="0064250A">
        <w:rPr>
          <w:rFonts w:ascii="Times New Roman CYR" w:hAnsi="Times New Roman CYR" w:cs="Times New Roman CYR"/>
        </w:rPr>
        <w:t xml:space="preserve"> распредел</w:t>
      </w:r>
      <w:r w:rsidR="00B3069B">
        <w:rPr>
          <w:rFonts w:ascii="Times New Roman CYR" w:hAnsi="Times New Roman CYR" w:cs="Times New Roman CYR"/>
        </w:rPr>
        <w:t>ения</w:t>
      </w:r>
      <w:r w:rsidR="00B3069B" w:rsidRPr="0064250A">
        <w:rPr>
          <w:rFonts w:ascii="Times New Roman CYR" w:hAnsi="Times New Roman CYR" w:cs="Times New Roman CYR"/>
        </w:rPr>
        <w:t xml:space="preserve"> его во время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голода, который последовал за ним.</w:t>
      </w:r>
    </w:p>
    <w:p w:rsidR="00B3069B" w:rsidRPr="00824493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  <w:r w:rsidR="00B3069B" w:rsidRPr="0064250A">
        <w:rPr>
          <w:rFonts w:ascii="Times New Roman CYR" w:hAnsi="Times New Roman CYR" w:cs="Times New Roman CYR"/>
        </w:rPr>
        <w:t xml:space="preserve">Но египтяне, забыв о Боге, Который снабдил их этими драгоценными дарами, возложили свое </w:t>
      </w:r>
      <w:r w:rsidR="00B3069B" w:rsidRPr="00824493">
        <w:rPr>
          <w:rFonts w:ascii="Times New Roman CYR" w:hAnsi="Times New Roman CYR" w:cs="Times New Roman CYR"/>
        </w:rPr>
        <w:t xml:space="preserve">упование на дары, а не на Дарителя и возгордились, стали самодостаточными. </w:t>
      </w:r>
    </w:p>
    <w:p w:rsidR="00B3069B" w:rsidRPr="00824493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</w:t>
      </w:r>
      <w:r w:rsidR="00B3069B" w:rsidRPr="00824493">
        <w:rPr>
          <w:rFonts w:ascii="Times New Roman CYR" w:hAnsi="Times New Roman CYR" w:cs="Times New Roman CYR"/>
        </w:rPr>
        <w:t>Это привело к тому, что они воспользовались возможностью обратить своих гостей-израильтян в рабство. Таким образом, рабство израильтян стало результатом грехов египтян.</w:t>
      </w:r>
      <w:r w:rsidR="00B3069B">
        <w:rPr>
          <w:rFonts w:ascii="Times New Roman CYR" w:hAnsi="Times New Roman CYR" w:cs="Times New Roman CYR"/>
        </w:rPr>
        <w:t xml:space="preserve"> Но в </w:t>
      </w:r>
      <w:proofErr w:type="gramStart"/>
      <w:r w:rsidR="00B3069B">
        <w:rPr>
          <w:rFonts w:ascii="Times New Roman CYR" w:hAnsi="Times New Roman CYR" w:cs="Times New Roman CYR"/>
        </w:rPr>
        <w:t>тоже самое</w:t>
      </w:r>
      <w:proofErr w:type="gramEnd"/>
      <w:r w:rsidR="00B3069B">
        <w:rPr>
          <w:rFonts w:ascii="Times New Roman CYR" w:hAnsi="Times New Roman CYR" w:cs="Times New Roman CYR"/>
        </w:rPr>
        <w:t xml:space="preserve"> время</w:t>
      </w:r>
      <w:r w:rsidR="00B3069B" w:rsidRPr="00824493">
        <w:rPr>
          <w:rFonts w:ascii="Times New Roman CYR" w:hAnsi="Times New Roman CYR" w:cs="Times New Roman CYR"/>
        </w:rPr>
        <w:t>, израильтяне не были безвинны. Поскольку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824493">
        <w:rPr>
          <w:rFonts w:ascii="Times New Roman CYR" w:hAnsi="Times New Roman CYR" w:cs="Times New Roman CYR"/>
        </w:rPr>
        <w:t>они тоже потеряли уважение к Богу своих отцов, они настолько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824493">
        <w:rPr>
          <w:rFonts w:ascii="Times New Roman CYR" w:hAnsi="Times New Roman CYR" w:cs="Times New Roman CYR"/>
        </w:rPr>
        <w:t>ослабили себя, что у них не было сил сопротивляться своим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824493">
        <w:rPr>
          <w:rFonts w:ascii="Times New Roman CYR" w:hAnsi="Times New Roman CYR" w:cs="Times New Roman CYR"/>
        </w:rPr>
        <w:t>повелителям. Жестоким следствием этого стали долгие годы рабства.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824493">
        <w:rPr>
          <w:rFonts w:ascii="Times New Roman CYR" w:hAnsi="Times New Roman CYR" w:cs="Times New Roman CYR"/>
        </w:rPr>
        <w:t>Конечным результатом этого могла быть только смерть.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4. </w:t>
      </w:r>
      <w:r w:rsidR="00B3069B" w:rsidRPr="00824493">
        <w:rPr>
          <w:rFonts w:ascii="Times New Roman CYR" w:hAnsi="Times New Roman CYR" w:cs="Times New Roman CYR"/>
        </w:rPr>
        <w:t>Сатана спланировал это со всей тщательностью, ибо он намеревался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824493">
        <w:rPr>
          <w:rFonts w:ascii="Times New Roman CYR" w:hAnsi="Times New Roman CYR" w:cs="Times New Roman CYR"/>
        </w:rPr>
        <w:t>истребить израильтян, чтобы уверить себя, что Мессия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824493">
        <w:rPr>
          <w:rFonts w:ascii="Times New Roman CYR" w:hAnsi="Times New Roman CYR" w:cs="Times New Roman CYR"/>
        </w:rPr>
        <w:t>никогда не сможет прийти на землю. Он знал, что Божий план предусматривает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824493">
        <w:rPr>
          <w:rFonts w:ascii="Times New Roman CYR" w:hAnsi="Times New Roman CYR" w:cs="Times New Roman CYR"/>
        </w:rPr>
        <w:t>рождение Христа через</w:t>
      </w:r>
      <w:r w:rsidR="00B3069B" w:rsidRPr="0064250A">
        <w:rPr>
          <w:rFonts w:ascii="Times New Roman CYR" w:hAnsi="Times New Roman CYR" w:cs="Times New Roman CYR"/>
        </w:rPr>
        <w:t xml:space="preserve"> семя Авраама. Поэтому,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он понимал, что все зависит от того, уничтожит ли он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семя Авраама.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5. </w:t>
      </w:r>
      <w:r w:rsidR="00B3069B" w:rsidRPr="0064250A">
        <w:rPr>
          <w:rFonts w:ascii="Times New Roman CYR" w:hAnsi="Times New Roman CYR" w:cs="Times New Roman CYR"/>
        </w:rPr>
        <w:t xml:space="preserve">Для этого он должен был </w:t>
      </w:r>
      <w:r w:rsidR="00B3069B">
        <w:rPr>
          <w:rFonts w:ascii="Times New Roman CYR" w:hAnsi="Times New Roman CYR" w:cs="Times New Roman CYR"/>
        </w:rPr>
        <w:t xml:space="preserve">отделить тех, кого он уничтожит, </w:t>
      </w:r>
      <w:r w:rsidR="00B3069B" w:rsidRPr="0064250A">
        <w:rPr>
          <w:rFonts w:ascii="Times New Roman CYR" w:hAnsi="Times New Roman CYR" w:cs="Times New Roman CYR"/>
        </w:rPr>
        <w:t>от защиты искупления. Это можно было сделать, если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довести их до такой глубины отступничества, чтобы отвер</w:t>
      </w:r>
      <w:r w:rsidR="00B3069B">
        <w:rPr>
          <w:rFonts w:ascii="Times New Roman CYR" w:hAnsi="Times New Roman CYR" w:cs="Times New Roman CYR"/>
        </w:rPr>
        <w:t xml:space="preserve">жение </w:t>
      </w:r>
      <w:r w:rsidR="00B3069B" w:rsidRPr="0064250A">
        <w:rPr>
          <w:rFonts w:ascii="Times New Roman CYR" w:hAnsi="Times New Roman CYR" w:cs="Times New Roman CYR"/>
        </w:rPr>
        <w:t>искупления было бы полным. Тогда они будут полностью</w:t>
      </w:r>
      <w:r w:rsidR="00B3069B">
        <w:rPr>
          <w:rFonts w:ascii="Times New Roman CYR" w:hAnsi="Times New Roman CYR" w:cs="Times New Roman CYR"/>
        </w:rPr>
        <w:t xml:space="preserve"> </w:t>
      </w:r>
      <w:proofErr w:type="gramStart"/>
      <w:r w:rsidR="00B3069B" w:rsidRPr="0064250A">
        <w:rPr>
          <w:rFonts w:ascii="Times New Roman CYR" w:hAnsi="Times New Roman CYR" w:cs="Times New Roman CYR"/>
        </w:rPr>
        <w:t>по</w:t>
      </w:r>
      <w:proofErr w:type="gramEnd"/>
      <w:r w:rsidR="00B3069B" w:rsidRPr="0064250A">
        <w:rPr>
          <w:rFonts w:ascii="Times New Roman CYR" w:hAnsi="Times New Roman CYR" w:cs="Times New Roman CYR"/>
        </w:rPr>
        <w:t xml:space="preserve"> </w:t>
      </w:r>
      <w:proofErr w:type="gramStart"/>
      <w:r w:rsidR="00B3069B" w:rsidRPr="0064250A">
        <w:rPr>
          <w:rFonts w:ascii="Times New Roman CYR" w:hAnsi="Times New Roman CYR" w:cs="Times New Roman CYR"/>
        </w:rPr>
        <w:t>его</w:t>
      </w:r>
      <w:proofErr w:type="gramEnd"/>
      <w:r w:rsidR="00B3069B" w:rsidRPr="0064250A">
        <w:rPr>
          <w:rFonts w:ascii="Times New Roman CYR" w:hAnsi="Times New Roman CYR" w:cs="Times New Roman CYR"/>
        </w:rPr>
        <w:t xml:space="preserve"> </w:t>
      </w:r>
      <w:r w:rsidR="00B3069B">
        <w:rPr>
          <w:rFonts w:ascii="Times New Roman CYR" w:hAnsi="Times New Roman CYR" w:cs="Times New Roman CYR"/>
        </w:rPr>
        <w:t>властью</w:t>
      </w:r>
      <w:r w:rsidR="00B3069B" w:rsidRPr="0064250A">
        <w:rPr>
          <w:rFonts w:ascii="Times New Roman CYR" w:hAnsi="Times New Roman CYR" w:cs="Times New Roman CYR"/>
        </w:rPr>
        <w:t>.</w:t>
      </w:r>
    </w:p>
    <w:p w:rsidR="00B3069B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6. </w:t>
      </w:r>
      <w:r w:rsidR="00B3069B" w:rsidRPr="0064250A">
        <w:rPr>
          <w:rFonts w:ascii="Times New Roman CYR" w:hAnsi="Times New Roman CYR" w:cs="Times New Roman CYR"/>
        </w:rPr>
        <w:t>Когда пришло это время, Бог посл</w:t>
      </w:r>
      <w:r w:rsidR="00B3069B">
        <w:rPr>
          <w:rFonts w:ascii="Times New Roman CYR" w:hAnsi="Times New Roman CYR" w:cs="Times New Roman CYR"/>
        </w:rPr>
        <w:t xml:space="preserve">ал Моисея с последним посланием, </w:t>
      </w:r>
      <w:r w:rsidR="00B3069B" w:rsidRPr="0064250A">
        <w:rPr>
          <w:rFonts w:ascii="Times New Roman CYR" w:hAnsi="Times New Roman CYR" w:cs="Times New Roman CYR"/>
        </w:rPr>
        <w:t>с мольбой, призывая царя не отвергать защиту, предоставляемую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искуплением, но вернуться в состояние послушания.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Он был предупрежден</w:t>
      </w:r>
      <w:r w:rsidR="00B3069B">
        <w:rPr>
          <w:rFonts w:ascii="Times New Roman CYR" w:hAnsi="Times New Roman CYR" w:cs="Times New Roman CYR"/>
        </w:rPr>
        <w:t xml:space="preserve"> о натиске необузданной природы, </w:t>
      </w:r>
      <w:r w:rsidR="00B3069B" w:rsidRPr="0064250A">
        <w:rPr>
          <w:rFonts w:ascii="Times New Roman CYR" w:hAnsi="Times New Roman CYR" w:cs="Times New Roman CYR"/>
        </w:rPr>
        <w:t>если он откажется сделать это. Он отказался, и язвы пришли в своей неуклонной, разрушительной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последовательности. Каждая из них приближала к окончательному уничтожению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народ, пока не пали все</w:t>
      </w:r>
      <w:r w:rsidR="00B3069B">
        <w:rPr>
          <w:rFonts w:ascii="Times New Roman CYR" w:hAnsi="Times New Roman CYR" w:cs="Times New Roman CYR"/>
        </w:rPr>
        <w:t xml:space="preserve"> язвы</w:t>
      </w:r>
      <w:r w:rsidR="00B3069B" w:rsidRPr="0064250A">
        <w:rPr>
          <w:rFonts w:ascii="Times New Roman CYR" w:hAnsi="Times New Roman CYR" w:cs="Times New Roman CYR"/>
        </w:rPr>
        <w:t xml:space="preserve">, </w:t>
      </w:r>
      <w:proofErr w:type="gramStart"/>
      <w:r w:rsidR="00B3069B" w:rsidRPr="0064250A">
        <w:rPr>
          <w:rFonts w:ascii="Times New Roman CYR" w:hAnsi="Times New Roman CYR" w:cs="Times New Roman CYR"/>
        </w:rPr>
        <w:t>кроме</w:t>
      </w:r>
      <w:proofErr w:type="gramEnd"/>
      <w:r w:rsidR="00B3069B" w:rsidRPr="0064250A">
        <w:rPr>
          <w:rFonts w:ascii="Times New Roman CYR" w:hAnsi="Times New Roman CYR" w:cs="Times New Roman CYR"/>
        </w:rPr>
        <w:t xml:space="preserve"> последней. 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7. </w:t>
      </w:r>
      <w:r w:rsidR="00B3069B" w:rsidRPr="0064250A">
        <w:rPr>
          <w:rFonts w:ascii="Times New Roman CYR" w:hAnsi="Times New Roman CYR" w:cs="Times New Roman CYR"/>
        </w:rPr>
        <w:t>Тогда Бог повелел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израильтянам применить искупление как единственное средство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защиты от смерти, которая настигнет землю в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полночь. Им было велено выбрать агнца в десятый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день месяца и держать его до четырнадцатого числа, когда они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должны были лишить его жизни, когда солнце сядет за западны</w:t>
      </w:r>
      <w:r w:rsidR="00B3069B">
        <w:rPr>
          <w:rFonts w:ascii="Times New Roman CYR" w:hAnsi="Times New Roman CYR" w:cs="Times New Roman CYR"/>
        </w:rPr>
        <w:t xml:space="preserve">ми </w:t>
      </w:r>
      <w:r w:rsidR="00B3069B" w:rsidRPr="0064250A">
        <w:rPr>
          <w:rFonts w:ascii="Times New Roman CYR" w:hAnsi="Times New Roman CYR" w:cs="Times New Roman CYR"/>
        </w:rPr>
        <w:t>дюнами.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8. </w:t>
      </w:r>
      <w:r w:rsidR="00B3069B" w:rsidRPr="0064250A">
        <w:rPr>
          <w:rFonts w:ascii="Times New Roman CYR" w:hAnsi="Times New Roman CYR" w:cs="Times New Roman CYR"/>
        </w:rPr>
        <w:t>После этого первым делом они должны были окропить кро</w:t>
      </w:r>
      <w:r w:rsidR="00B3069B">
        <w:rPr>
          <w:rFonts w:ascii="Times New Roman CYR" w:hAnsi="Times New Roman CYR" w:cs="Times New Roman CYR"/>
        </w:rPr>
        <w:t xml:space="preserve">вью ягненка косяки своих дверей, </w:t>
      </w:r>
      <w:r w:rsidR="00B3069B" w:rsidRPr="0064250A">
        <w:rPr>
          <w:rFonts w:ascii="Times New Roman CYR" w:hAnsi="Times New Roman CYR" w:cs="Times New Roman CYR"/>
        </w:rPr>
        <w:t>чтобы обеспечить себе защиту от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ангела смерти. Когда эта кровь стояла между ними и</w:t>
      </w:r>
      <w:r w:rsidR="00B3069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язвой</w:t>
      </w:r>
      <w:r w:rsidR="00B3069B" w:rsidRPr="0064250A">
        <w:rPr>
          <w:rFonts w:ascii="Times New Roman CYR" w:hAnsi="Times New Roman CYR" w:cs="Times New Roman CYR"/>
        </w:rPr>
        <w:t>, они были в безопасности, хотя они все еще находились в земле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рабства и не были свободны от его власти.</w:t>
      </w:r>
    </w:p>
    <w:p w:rsidR="00B3069B" w:rsidRPr="00E47E3C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9. </w:t>
      </w:r>
      <w:r w:rsidR="00B3069B" w:rsidRPr="0064250A">
        <w:rPr>
          <w:rFonts w:ascii="Times New Roman CYR" w:hAnsi="Times New Roman CYR" w:cs="Times New Roman CYR"/>
        </w:rPr>
        <w:t>Очевидно, что окропленная кровь ничего не сделала в них на этом эт</w:t>
      </w:r>
      <w:r w:rsidR="00B3069B">
        <w:rPr>
          <w:rFonts w:ascii="Times New Roman CYR" w:hAnsi="Times New Roman CYR" w:cs="Times New Roman CYR"/>
        </w:rPr>
        <w:t xml:space="preserve">апе, </w:t>
      </w:r>
      <w:r w:rsidR="00B3069B" w:rsidRPr="0064250A">
        <w:rPr>
          <w:rFonts w:ascii="Times New Roman CYR" w:hAnsi="Times New Roman CYR" w:cs="Times New Roman CYR"/>
        </w:rPr>
        <w:t>хотя она, конечно, совершила великую работу для них. Она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давало им время, чтобы жить до тех пор, пока Бог не освободит их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от египетского рабства. Если бы они умерли в ту ночь, они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никогда бы не узнали </w:t>
      </w:r>
      <w:r w:rsidR="00B3069B" w:rsidRPr="00E47E3C">
        <w:rPr>
          <w:rFonts w:ascii="Times New Roman CYR" w:hAnsi="Times New Roman CYR" w:cs="Times New Roman CYR"/>
        </w:rPr>
        <w:t>свободы.</w:t>
      </w:r>
    </w:p>
    <w:p w:rsidR="00B3069B" w:rsidRPr="00E47E3C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10. </w:t>
      </w:r>
      <w:r w:rsidR="00B3069B" w:rsidRPr="00E47E3C">
        <w:rPr>
          <w:rFonts w:ascii="Times New Roman CYR" w:hAnsi="Times New Roman CYR" w:cs="Times New Roman CYR"/>
        </w:rPr>
        <w:t>Нетрудно заметить тесную параллель меж</w:t>
      </w:r>
      <w:bookmarkStart w:id="0" w:name="_GoBack"/>
      <w:bookmarkEnd w:id="0"/>
      <w:r w:rsidR="00B3069B" w:rsidRPr="00E47E3C">
        <w:rPr>
          <w:rFonts w:ascii="Times New Roman CYR" w:hAnsi="Times New Roman CYR" w:cs="Times New Roman CYR"/>
        </w:rPr>
        <w:t xml:space="preserve">ду ситуациями в Египте и </w:t>
      </w:r>
      <w:proofErr w:type="spellStart"/>
      <w:r w:rsidR="00B3069B" w:rsidRPr="00E47E3C">
        <w:rPr>
          <w:rFonts w:ascii="Times New Roman CYR" w:hAnsi="Times New Roman CYR" w:cs="Times New Roman CYR"/>
        </w:rPr>
        <w:t>Едемом</w:t>
      </w:r>
      <w:proofErr w:type="spellEnd"/>
      <w:r w:rsidR="00B3069B" w:rsidRPr="00E47E3C">
        <w:rPr>
          <w:rFonts w:ascii="Times New Roman CYR" w:hAnsi="Times New Roman CYR" w:cs="Times New Roman CYR"/>
        </w:rPr>
        <w:t xml:space="preserve">. В обоих случаях непосредственная угроза смерти нависла над людьми. Ни </w:t>
      </w:r>
      <w:proofErr w:type="gramStart"/>
      <w:r w:rsidR="00B3069B" w:rsidRPr="00E47E3C">
        <w:rPr>
          <w:rFonts w:ascii="Times New Roman CYR" w:hAnsi="Times New Roman CYR" w:cs="Times New Roman CYR"/>
        </w:rPr>
        <w:t>Адам</w:t>
      </w:r>
      <w:proofErr w:type="gramEnd"/>
      <w:r w:rsidR="00B3069B" w:rsidRPr="00E47E3C">
        <w:rPr>
          <w:rFonts w:ascii="Times New Roman CYR" w:hAnsi="Times New Roman CYR" w:cs="Times New Roman CYR"/>
        </w:rPr>
        <w:t xml:space="preserve"> ни Ева, ни израильтяне ни египтяне не имели никакой власти предотвратить опасность, которая была навлечена их греховным поведением.</w:t>
      </w:r>
      <w:r>
        <w:rPr>
          <w:rFonts w:ascii="Times New Roman CYR" w:hAnsi="Times New Roman CYR" w:cs="Times New Roman CYR"/>
        </w:rPr>
        <w:t xml:space="preserve"> </w:t>
      </w:r>
      <w:r w:rsidR="00B3069B" w:rsidRPr="00E47E3C">
        <w:rPr>
          <w:rFonts w:ascii="Times New Roman CYR" w:hAnsi="Times New Roman CYR" w:cs="Times New Roman CYR"/>
        </w:rPr>
        <w:t>Обеим группам требовалось время, чтобы понять и применить искупление, которое изменит их внутри и таким образом поставит их за пределы разрушительной силы сатаны.</w:t>
      </w:r>
      <w:r>
        <w:rPr>
          <w:rFonts w:ascii="Times New Roman CYR" w:hAnsi="Times New Roman CYR" w:cs="Times New Roman CYR"/>
        </w:rPr>
        <w:t xml:space="preserve"> Но кто обеспечит это время и такую возможность?</w:t>
      </w:r>
    </w:p>
    <w:p w:rsidR="00B3069B" w:rsidRPr="0064250A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11. </w:t>
      </w:r>
      <w:r w:rsidR="00B3069B" w:rsidRPr="00E47E3C">
        <w:rPr>
          <w:rFonts w:ascii="Times New Roman CYR" w:hAnsi="Times New Roman CYR" w:cs="Times New Roman CYR"/>
        </w:rPr>
        <w:t>Бог предоставил это время, совершив же</w:t>
      </w:r>
      <w:r w:rsidR="00B3069B">
        <w:rPr>
          <w:rFonts w:ascii="Times New Roman CYR" w:hAnsi="Times New Roman CYR" w:cs="Times New Roman CYR"/>
        </w:rPr>
        <w:t>ртвенное искупление от их имени</w:t>
      </w:r>
      <w:r w:rsidR="00B3069B" w:rsidRPr="00E47E3C">
        <w:rPr>
          <w:rFonts w:ascii="Times New Roman CYR" w:hAnsi="Times New Roman CYR" w:cs="Times New Roman CYR"/>
        </w:rPr>
        <w:t>. В Эдемском</w:t>
      </w:r>
      <w:r w:rsidR="00B3069B" w:rsidRPr="0064250A">
        <w:rPr>
          <w:rFonts w:ascii="Times New Roman CYR" w:hAnsi="Times New Roman CYR" w:cs="Times New Roman CYR"/>
        </w:rPr>
        <w:t xml:space="preserve"> саду Христос встал между живыми и мертвыми, и Он был там и в дни египетского рабства. Пос</w:t>
      </w:r>
      <w:r w:rsidR="00B3069B">
        <w:rPr>
          <w:rFonts w:ascii="Times New Roman CYR" w:hAnsi="Times New Roman CYR" w:cs="Times New Roman CYR"/>
        </w:rPr>
        <w:t xml:space="preserve">тупок израильтян и всех египтян, </w:t>
      </w:r>
      <w:r w:rsidR="00B3069B" w:rsidRPr="0064250A">
        <w:rPr>
          <w:rFonts w:ascii="Times New Roman CYR" w:hAnsi="Times New Roman CYR" w:cs="Times New Roman CYR"/>
        </w:rPr>
        <w:t>которые решили встать под кровь, был принятием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с их стороны Божьего предложения.</w:t>
      </w:r>
    </w:p>
    <w:p w:rsidR="00B3069B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12. </w:t>
      </w:r>
      <w:r w:rsidR="00B3069B" w:rsidRPr="0064250A">
        <w:rPr>
          <w:rFonts w:ascii="Times New Roman CYR" w:hAnsi="Times New Roman CYR" w:cs="Times New Roman CYR"/>
        </w:rPr>
        <w:t>Итак, в ту катастрофическую ночь в Египте, когда ангел смерти оставил свой печальный след, в земле было два вида грешников.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Были египтяне, которые пренебрегли искуплением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и умерли, и израильтяне, которые стояли под его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защитой и остались живы.</w:t>
      </w:r>
    </w:p>
    <w:p w:rsidR="00B3069B" w:rsidRDefault="002256DD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13. </w:t>
      </w:r>
      <w:r w:rsidR="00B3069B" w:rsidRPr="0064250A">
        <w:rPr>
          <w:rFonts w:ascii="Times New Roman CYR" w:hAnsi="Times New Roman CYR" w:cs="Times New Roman CYR"/>
        </w:rPr>
        <w:t>Но следует подчеркнуть, что оба они были грешниками, к которым нарушенный закон предъявлял справедливые требования. Это искупление не сделало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тех, кто воспользовался им, свободными. Оно лишь предоставило им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время, необходимое для обретения свободы. С другой стороны, те, кто не встал под искупительную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кровь, исчерпали время и, таким образом, потеряли всякую возможность </w:t>
      </w:r>
      <w:r w:rsidR="00057B30">
        <w:rPr>
          <w:rFonts w:ascii="Times New Roman CYR" w:hAnsi="Times New Roman CYR" w:cs="Times New Roman CYR"/>
        </w:rPr>
        <w:t xml:space="preserve">как </w:t>
      </w:r>
      <w:proofErr w:type="gramStart"/>
      <w:r w:rsidR="00B3069B" w:rsidRPr="0064250A">
        <w:rPr>
          <w:rFonts w:ascii="Times New Roman CYR" w:hAnsi="Times New Roman CYR" w:cs="Times New Roman CYR"/>
        </w:rPr>
        <w:t>спастись</w:t>
      </w:r>
      <w:proofErr w:type="gramEnd"/>
      <w:r w:rsidR="00057B30">
        <w:rPr>
          <w:rFonts w:ascii="Times New Roman CYR" w:hAnsi="Times New Roman CYR" w:cs="Times New Roman CYR"/>
        </w:rPr>
        <w:t xml:space="preserve"> так и быть свободными</w:t>
      </w:r>
      <w:r w:rsidR="00B3069B" w:rsidRPr="0064250A">
        <w:rPr>
          <w:rFonts w:ascii="Times New Roman CYR" w:hAnsi="Times New Roman CYR" w:cs="Times New Roman CYR"/>
        </w:rPr>
        <w:t>.</w:t>
      </w:r>
    </w:p>
    <w:p w:rsidR="00B3069B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</w:p>
    <w:p w:rsidR="00B3069B" w:rsidRPr="0064250A" w:rsidRDefault="00B3069B" w:rsidP="00B3069B">
      <w:pPr>
        <w:ind w:left="708" w:firstLine="708"/>
        <w:jc w:val="center"/>
        <w:rPr>
          <w:rFonts w:ascii="Times New Roman CYR" w:hAnsi="Times New Roman CYR" w:cs="Times New Roman CYR"/>
          <w:b/>
        </w:rPr>
      </w:pPr>
      <w:r w:rsidRPr="0064250A">
        <w:rPr>
          <w:rFonts w:ascii="Times New Roman CYR" w:hAnsi="Times New Roman CYR" w:cs="Times New Roman CYR"/>
          <w:b/>
        </w:rPr>
        <w:t>Блудный сын</w:t>
      </w:r>
    </w:p>
    <w:p w:rsidR="00B3069B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  <w:r w:rsidR="00B3069B" w:rsidRPr="001D2B2E">
        <w:rPr>
          <w:rFonts w:ascii="Times New Roman CYR" w:hAnsi="Times New Roman CYR" w:cs="Times New Roman CYR"/>
        </w:rPr>
        <w:t>Та же самая прекрасная истина преподана в опыте блудного сына, когда он вернулся из Египта. Когда его встретил отец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1D2B2E">
        <w:rPr>
          <w:rFonts w:ascii="Times New Roman CYR" w:hAnsi="Times New Roman CYR" w:cs="Times New Roman CYR"/>
        </w:rPr>
        <w:t>на некотором расстоянии от дома, отрок представлял собой постыдное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1D2B2E">
        <w:rPr>
          <w:rFonts w:ascii="Times New Roman CYR" w:hAnsi="Times New Roman CYR" w:cs="Times New Roman CYR"/>
        </w:rPr>
        <w:t>позорное зрелище в своих лохмотьях и одеждах. Это было не то состояние, в котором</w:t>
      </w:r>
      <w:r w:rsidR="00B3069B">
        <w:rPr>
          <w:rFonts w:ascii="Times New Roman CYR" w:hAnsi="Times New Roman CYR" w:cs="Times New Roman CYR"/>
        </w:rPr>
        <w:t xml:space="preserve"> можно</w:t>
      </w:r>
      <w:r w:rsidR="00B3069B" w:rsidRPr="001D2B2E">
        <w:rPr>
          <w:rFonts w:ascii="Times New Roman CYR" w:hAnsi="Times New Roman CYR" w:cs="Times New Roman CYR"/>
        </w:rPr>
        <w:t xml:space="preserve"> было прибыть в чистый и ухоженный дом отца.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1D2B2E">
        <w:rPr>
          <w:rFonts w:ascii="Times New Roman CYR" w:hAnsi="Times New Roman CYR" w:cs="Times New Roman CYR"/>
        </w:rPr>
        <w:t xml:space="preserve">Он нуждался в защите от любопытных и презрительных глаз тамошних обитателей, пока </w:t>
      </w:r>
      <w:r w:rsidR="00B3069B" w:rsidRPr="0064250A">
        <w:rPr>
          <w:rFonts w:ascii="Times New Roman CYR" w:hAnsi="Times New Roman CYR" w:cs="Times New Roman CYR"/>
        </w:rPr>
        <w:t>у него не будет возможности помыться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и переодеться в свежую одежду. Эта защита была обеспечена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отец, который накинул на оборванную фигуру </w:t>
      </w:r>
      <w:r w:rsidR="00B3069B">
        <w:rPr>
          <w:rFonts w:ascii="Times New Roman CYR" w:hAnsi="Times New Roman CYR" w:cs="Times New Roman CYR"/>
        </w:rPr>
        <w:t xml:space="preserve">свой собственный красивый халат, </w:t>
      </w:r>
      <w:r w:rsidR="00B3069B" w:rsidRPr="0064250A">
        <w:rPr>
          <w:rFonts w:ascii="Times New Roman CYR" w:hAnsi="Times New Roman CYR" w:cs="Times New Roman CYR"/>
        </w:rPr>
        <w:t xml:space="preserve">таким </w:t>
      </w:r>
      <w:proofErr w:type="gramStart"/>
      <w:r w:rsidR="00B3069B" w:rsidRPr="0064250A">
        <w:rPr>
          <w:rFonts w:ascii="Times New Roman CYR" w:hAnsi="Times New Roman CYR" w:cs="Times New Roman CYR"/>
        </w:rPr>
        <w:t>образом</w:t>
      </w:r>
      <w:proofErr w:type="gramEnd"/>
      <w:r w:rsidR="00B3069B" w:rsidRPr="0064250A">
        <w:rPr>
          <w:rFonts w:ascii="Times New Roman CYR" w:hAnsi="Times New Roman CYR" w:cs="Times New Roman CYR"/>
        </w:rPr>
        <w:t xml:space="preserve"> скрыл его позор от глаз окружающих.</w:t>
      </w:r>
    </w:p>
    <w:p w:rsidR="00B3069B" w:rsidRDefault="00B3069B" w:rsidP="00B3069B">
      <w:pPr>
        <w:ind w:left="708" w:firstLine="708"/>
        <w:jc w:val="both"/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Отец не позволил, чтобы чей-то презрительный взгляд насмехался над нищетой и лохмотьями его сына. Он снял с плеч своих широкую дорогую мантию и окутал ею истощенное тело своего сына. Тот, зарыдав в раскаянии, произнес: «Отче! я согрешил против неба и пред тобою и уже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недостоин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называться сыном твоим». Отец прижал его к себе и повел его в дом. Сыну так и не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предоставилась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возможность просить места слуги. Он — сын, который будет удостоен всего лучшего, что есть в доме, и которого будут чтить слуги и служить ему. </w:t>
      </w:r>
      <w:r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>{НУХ 203.2}</w:t>
      </w:r>
    </w:p>
    <w:p w:rsidR="00B3069B" w:rsidRDefault="00B3069B" w:rsidP="00B3069B">
      <w:pPr>
        <w:ind w:left="708" w:firstLine="708"/>
        <w:jc w:val="both"/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</w:pPr>
      <w:proofErr w:type="spellStart"/>
      <w:r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>Анг</w:t>
      </w:r>
      <w:proofErr w:type="spellEnd"/>
    </w:p>
    <w:p w:rsidR="00B3069B" w:rsidRPr="0064250A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 w:rsidRPr="0064250A">
        <w:rPr>
          <w:rFonts w:ascii="Times New Roman CYR" w:hAnsi="Times New Roman CYR" w:cs="Times New Roman CYR"/>
        </w:rPr>
        <w:t>Наглядные уроки Христа, с. 203-204:</w:t>
      </w:r>
    </w:p>
    <w:p w:rsidR="00B3069B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</w:t>
      </w:r>
      <w:r w:rsidRPr="001D2B2E">
        <w:rPr>
          <w:rFonts w:ascii="Times New Roman CYR" w:hAnsi="Times New Roman CYR" w:cs="Times New Roman CYR"/>
          <w:i/>
        </w:rPr>
        <w:t xml:space="preserve">Отец не позволит презрительному взгляду </w:t>
      </w:r>
      <w:r w:rsidRPr="001D2B2E">
        <w:rPr>
          <w:rFonts w:ascii="Times New Roman CYR" w:hAnsi="Times New Roman CYR" w:cs="Times New Roman CYR"/>
          <w:i/>
          <w:color w:val="FF0000"/>
        </w:rPr>
        <w:t>насмехаться над своим</w:t>
      </w:r>
      <w:r>
        <w:rPr>
          <w:rFonts w:ascii="Times New Roman CYR" w:hAnsi="Times New Roman CYR" w:cs="Times New Roman CYR"/>
          <w:i/>
        </w:rPr>
        <w:t xml:space="preserve"> (ПЕРЕПРОВЕРИТЬ)</w:t>
      </w:r>
      <w:r w:rsidRPr="001D2B2E">
        <w:rPr>
          <w:rFonts w:ascii="Times New Roman CYR" w:hAnsi="Times New Roman CYR" w:cs="Times New Roman CYR"/>
          <w:i/>
        </w:rPr>
        <w:t xml:space="preserve"> страданиями и лохмотьями сына. Он снимает со своих плеч широкую, богатую мантию и накидывает ее на исхудавшего сына, и юноша со слезами на глазах раскаивается, говоря: "Отец! я согрешил против неба и перед Тобой, и не достоин более называться сыном</w:t>
      </w:r>
      <w:proofErr w:type="gramStart"/>
      <w:r w:rsidRPr="001D2B2E">
        <w:rPr>
          <w:rFonts w:ascii="Times New Roman CYR" w:hAnsi="Times New Roman CYR" w:cs="Times New Roman CYR"/>
          <w:i/>
        </w:rPr>
        <w:t xml:space="preserve"> Т</w:t>
      </w:r>
      <w:proofErr w:type="gramEnd"/>
      <w:r w:rsidRPr="001D2B2E">
        <w:rPr>
          <w:rFonts w:ascii="Times New Roman CYR" w:hAnsi="Times New Roman CYR" w:cs="Times New Roman CYR"/>
          <w:i/>
        </w:rPr>
        <w:t xml:space="preserve">воим. Отец обнимает его и возвращает его домой. У него нет возможности попросить место слуги. Он - сын, который удостоен всего самого лучшего, что есть в доме, и которому ожидающие </w:t>
      </w:r>
      <w:r>
        <w:rPr>
          <w:rFonts w:ascii="Times New Roman CYR" w:hAnsi="Times New Roman CYR" w:cs="Times New Roman CYR"/>
          <w:i/>
        </w:rPr>
        <w:t>слуги</w:t>
      </w:r>
      <w:r w:rsidRPr="001D2B2E">
        <w:rPr>
          <w:rFonts w:ascii="Times New Roman CYR" w:hAnsi="Times New Roman CYR" w:cs="Times New Roman CYR"/>
          <w:i/>
        </w:rPr>
        <w:t xml:space="preserve"> должны уважать и служить</w:t>
      </w:r>
      <w:r>
        <w:rPr>
          <w:rFonts w:ascii="Times New Roman CYR" w:hAnsi="Times New Roman CYR" w:cs="Times New Roman CYR"/>
        </w:rPr>
        <w:t>».</w:t>
      </w:r>
    </w:p>
    <w:p w:rsidR="00B3069B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  <w:r w:rsidR="00B3069B" w:rsidRPr="0064250A">
        <w:rPr>
          <w:rFonts w:ascii="Times New Roman CYR" w:hAnsi="Times New Roman CYR" w:cs="Times New Roman CYR"/>
        </w:rPr>
        <w:t>Эта мера была принята отцом только для того, чтобы обеспечить</w:t>
      </w:r>
      <w:r w:rsidR="00B3069B">
        <w:rPr>
          <w:rFonts w:ascii="Times New Roman CYR" w:hAnsi="Times New Roman CYR" w:cs="Times New Roman CYR"/>
        </w:rPr>
        <w:t xml:space="preserve"> защиту</w:t>
      </w:r>
      <w:r w:rsidR="00B3069B" w:rsidRPr="0064250A">
        <w:rPr>
          <w:rFonts w:ascii="Times New Roman CYR" w:hAnsi="Times New Roman CYR" w:cs="Times New Roman CYR"/>
        </w:rPr>
        <w:t xml:space="preserve">, пока юноша находился в доме. Сразу </w:t>
      </w:r>
      <w:proofErr w:type="gramStart"/>
      <w:r w:rsidR="00B3069B" w:rsidRPr="0064250A">
        <w:rPr>
          <w:rFonts w:ascii="Times New Roman CYR" w:hAnsi="Times New Roman CYR" w:cs="Times New Roman CYR"/>
        </w:rPr>
        <w:t>же</w:t>
      </w:r>
      <w:proofErr w:type="gramEnd"/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как только они прибыли туда, родитель приказал слугам превратить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юношу из оборванно</w:t>
      </w:r>
      <w:r w:rsidR="00B3069B">
        <w:rPr>
          <w:rFonts w:ascii="Times New Roman CYR" w:hAnsi="Times New Roman CYR" w:cs="Times New Roman CYR"/>
        </w:rPr>
        <w:t>го нищего в хорошо одетого сына: Лук. 15 22</w:t>
      </w:r>
      <w:proofErr w:type="gramStart"/>
      <w:r w:rsidR="00B3069B">
        <w:rPr>
          <w:rFonts w:ascii="Times New Roman CYR" w:hAnsi="Times New Roman CYR" w:cs="Times New Roman CYR"/>
        </w:rPr>
        <w:t xml:space="preserve"> </w:t>
      </w:r>
      <w:r w:rsidR="00B3069B" w:rsidRPr="001D2B2E">
        <w:rPr>
          <w:rFonts w:ascii="Times New Roman CYR" w:hAnsi="Times New Roman CYR" w:cs="Times New Roman CYR"/>
          <w:i/>
        </w:rPr>
        <w:t>А</w:t>
      </w:r>
      <w:proofErr w:type="gramEnd"/>
      <w:r w:rsidR="00B3069B" w:rsidRPr="001D2B2E">
        <w:rPr>
          <w:rFonts w:ascii="Times New Roman CYR" w:hAnsi="Times New Roman CYR" w:cs="Times New Roman CYR"/>
          <w:i/>
        </w:rPr>
        <w:t xml:space="preserve"> отец сказал рабам своим: принесите лучшую одежду и оденьте его, и дайте перстень на руку его и обувь </w:t>
      </w:r>
      <w:r w:rsidR="00B3069B" w:rsidRPr="001D2B2E">
        <w:rPr>
          <w:rFonts w:ascii="Times New Roman CYR" w:hAnsi="Times New Roman CYR" w:cs="Times New Roman CYR"/>
          <w:i/>
        </w:rPr>
        <w:lastRenderedPageBreak/>
        <w:t>на ноги; 23 и приведите откормленного теленка, и заколите; станем есть и веселиться! 24 ибо этот сын мой был мертв и ожил, пропадал и нашелся. И начали веселиться.</w:t>
      </w:r>
      <w:r w:rsidR="00B3069B">
        <w:rPr>
          <w:rFonts w:ascii="Times New Roman CYR" w:hAnsi="Times New Roman CYR" w:cs="Times New Roman CYR"/>
        </w:rPr>
        <w:t xml:space="preserve"> </w:t>
      </w:r>
    </w:p>
    <w:p w:rsidR="00B3069B" w:rsidRPr="0064250A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</w:t>
      </w:r>
      <w:r w:rsidR="00B3069B" w:rsidRPr="0064250A">
        <w:rPr>
          <w:rFonts w:ascii="Times New Roman CYR" w:hAnsi="Times New Roman CYR" w:cs="Times New Roman CYR"/>
        </w:rPr>
        <w:t xml:space="preserve">Действия отца, который надел свою одежду на грязную одежду сына, пока не произошла трансформация, является наглядным уроком искупления, совершенного Христом в тот </w:t>
      </w:r>
      <w:proofErr w:type="gramStart"/>
      <w:r w:rsidR="00B3069B" w:rsidRPr="0064250A">
        <w:rPr>
          <w:rFonts w:ascii="Times New Roman CYR" w:hAnsi="Times New Roman CYR" w:cs="Times New Roman CYR"/>
        </w:rPr>
        <w:t>момент</w:t>
      </w:r>
      <w:proofErr w:type="gramEnd"/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когда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Адам и Ева согрешили. Он учит той же истине, которая заключена в нанесении крови на </w:t>
      </w:r>
      <w:r>
        <w:rPr>
          <w:rFonts w:ascii="Times New Roman CYR" w:hAnsi="Times New Roman CYR" w:cs="Times New Roman CYR"/>
        </w:rPr>
        <w:t>косяках дверей</w:t>
      </w:r>
      <w:r w:rsidR="00B3069B" w:rsidRPr="0064250A">
        <w:rPr>
          <w:rFonts w:ascii="Times New Roman CYR" w:hAnsi="Times New Roman CYR" w:cs="Times New Roman CYR"/>
        </w:rPr>
        <w:t xml:space="preserve"> в Египте.</w:t>
      </w:r>
    </w:p>
    <w:p w:rsidR="00B3069B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4. </w:t>
      </w:r>
      <w:r w:rsidR="00B3069B" w:rsidRPr="0064250A">
        <w:rPr>
          <w:rFonts w:ascii="Times New Roman CYR" w:hAnsi="Times New Roman CYR" w:cs="Times New Roman CYR"/>
        </w:rPr>
        <w:t>Это было само по себе завершенное дело, хотя оно и не завершило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работу по восстановлению. На </w:t>
      </w:r>
      <w:r w:rsidR="00B3069B">
        <w:rPr>
          <w:rFonts w:ascii="Times New Roman CYR" w:hAnsi="Times New Roman CYR" w:cs="Times New Roman CYR"/>
        </w:rPr>
        <w:t>блудного сына</w:t>
      </w:r>
      <w:r w:rsidR="00B3069B" w:rsidRPr="0064250A">
        <w:rPr>
          <w:rFonts w:ascii="Times New Roman CYR" w:hAnsi="Times New Roman CYR" w:cs="Times New Roman CYR"/>
        </w:rPr>
        <w:t xml:space="preserve"> были надеты две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одежд, предоставленны</w:t>
      </w:r>
      <w:r w:rsidR="00B3069B">
        <w:rPr>
          <w:rFonts w:ascii="Times New Roman CYR" w:hAnsi="Times New Roman CYR" w:cs="Times New Roman CYR"/>
        </w:rPr>
        <w:t>е</w:t>
      </w:r>
      <w:r>
        <w:rPr>
          <w:rFonts w:ascii="Times New Roman CYR" w:hAnsi="Times New Roman CYR" w:cs="Times New Roman CYR"/>
        </w:rPr>
        <w:t xml:space="preserve"> отцом. В первом случае Е</w:t>
      </w:r>
      <w:r w:rsidR="00B3069B" w:rsidRPr="0064250A">
        <w:rPr>
          <w:rFonts w:ascii="Times New Roman CYR" w:hAnsi="Times New Roman CYR" w:cs="Times New Roman CYR"/>
        </w:rPr>
        <w:t>го одежда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была накинута поверх и вокруг лоскутов сына, скрывая их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от посторонних глаз. На время он был полностью защищен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от осуждения окружающих.</w:t>
      </w:r>
      <w:r w:rsidR="00B3069B">
        <w:rPr>
          <w:rFonts w:ascii="Times New Roman CYR" w:hAnsi="Times New Roman CYR" w:cs="Times New Roman CYR"/>
        </w:rPr>
        <w:t xml:space="preserve"> </w:t>
      </w:r>
    </w:p>
    <w:p w:rsidR="00B3069B" w:rsidRPr="0064250A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5. </w:t>
      </w:r>
      <w:r w:rsidR="00B3069B" w:rsidRPr="0064250A">
        <w:rPr>
          <w:rFonts w:ascii="Times New Roman CYR" w:hAnsi="Times New Roman CYR" w:cs="Times New Roman CYR"/>
        </w:rPr>
        <w:t>Но отец не считал, что это все, что он мог сделать.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Он не успокоился, пока не избавил отрока от грязных лохмотьев и не одел его, как подобает любимому и почитаемому сыну. Не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просто прикрытие, а полное восстановление было наименьшим, о чем отец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мог мечтать.</w:t>
      </w:r>
    </w:p>
    <w:p w:rsidR="00B3069B" w:rsidRPr="0064250A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6. </w:t>
      </w:r>
      <w:r w:rsidR="00B3069B" w:rsidRPr="0064250A">
        <w:rPr>
          <w:rFonts w:ascii="Times New Roman CYR" w:hAnsi="Times New Roman CYR" w:cs="Times New Roman CYR"/>
        </w:rPr>
        <w:t xml:space="preserve">Так и в случае с Израилем Бог не довольствовался лишь защитой их от ангела смерти. Он не остановится ни перед чем, кроме </w:t>
      </w:r>
      <w:r w:rsidR="00B3069B">
        <w:rPr>
          <w:rFonts w:ascii="Times New Roman CYR" w:hAnsi="Times New Roman CYR" w:cs="Times New Roman CYR"/>
        </w:rPr>
        <w:t xml:space="preserve">как </w:t>
      </w:r>
      <w:r w:rsidR="00B3069B" w:rsidRPr="0064250A">
        <w:rPr>
          <w:rFonts w:ascii="Times New Roman CYR" w:hAnsi="Times New Roman CYR" w:cs="Times New Roman CYR"/>
        </w:rPr>
        <w:t>их превращения из рабов в свободных людей.</w:t>
      </w:r>
    </w:p>
    <w:p w:rsidR="00B3069B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7. </w:t>
      </w:r>
      <w:r w:rsidR="00B3069B" w:rsidRPr="0064250A">
        <w:rPr>
          <w:rFonts w:ascii="Times New Roman CYR" w:hAnsi="Times New Roman CYR" w:cs="Times New Roman CYR"/>
        </w:rPr>
        <w:t>Опять же, в Эдеме Бог мог бы довольствоваться тем, что д</w:t>
      </w:r>
      <w:r w:rsidR="00B3069B">
        <w:rPr>
          <w:rFonts w:ascii="Times New Roman CYR" w:hAnsi="Times New Roman CYR" w:cs="Times New Roman CYR"/>
        </w:rPr>
        <w:t xml:space="preserve">ал Адаму и Еве защиту от смерти, </w:t>
      </w:r>
      <w:r w:rsidR="00B3069B" w:rsidRPr="0064250A">
        <w:rPr>
          <w:rFonts w:ascii="Times New Roman CYR" w:hAnsi="Times New Roman CYR" w:cs="Times New Roman CYR"/>
        </w:rPr>
        <w:t>пока они все еще оставались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в греховном состоянии, но Он не был готов остановиться на этом. Полное восстановление - вот Его план. Поэтому другие</w:t>
      </w:r>
      <w:r w:rsidR="00B3069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фазы </w:t>
      </w:r>
      <w:r w:rsidR="00B3069B" w:rsidRPr="0064250A">
        <w:rPr>
          <w:rFonts w:ascii="Times New Roman CYR" w:hAnsi="Times New Roman CYR" w:cs="Times New Roman CYR"/>
        </w:rPr>
        <w:t>искупления должны следовать за первым.</w:t>
      </w:r>
    </w:p>
    <w:p w:rsidR="00B3069B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</w:p>
    <w:p w:rsidR="00B3069B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</w:p>
    <w:p w:rsidR="00B3069B" w:rsidRPr="0064250A" w:rsidRDefault="00B3069B" w:rsidP="00B3069B">
      <w:pPr>
        <w:ind w:left="708" w:firstLine="708"/>
        <w:jc w:val="center"/>
        <w:rPr>
          <w:rFonts w:ascii="Times New Roman CYR" w:hAnsi="Times New Roman CYR" w:cs="Times New Roman CYR"/>
          <w:b/>
        </w:rPr>
      </w:pPr>
      <w:r w:rsidRPr="0064250A">
        <w:rPr>
          <w:rFonts w:ascii="Times New Roman CYR" w:hAnsi="Times New Roman CYR" w:cs="Times New Roman CYR"/>
          <w:b/>
        </w:rPr>
        <w:t>Воскресший Спаситель</w:t>
      </w:r>
    </w:p>
    <w:p w:rsidR="00B3069B" w:rsidRPr="0064250A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  <w:r w:rsidR="00B3069B" w:rsidRPr="0064250A">
        <w:rPr>
          <w:rFonts w:ascii="Times New Roman CYR" w:hAnsi="Times New Roman CYR" w:cs="Times New Roman CYR"/>
        </w:rPr>
        <w:t>На кресте Христос соверш</w:t>
      </w:r>
      <w:r w:rsidR="00B3069B">
        <w:rPr>
          <w:rFonts w:ascii="Times New Roman CYR" w:hAnsi="Times New Roman CYR" w:cs="Times New Roman CYR"/>
        </w:rPr>
        <w:t xml:space="preserve">ил полное жертвенное искупление. </w:t>
      </w:r>
      <w:r w:rsidR="00B3069B" w:rsidRPr="0064250A">
        <w:rPr>
          <w:rFonts w:ascii="Times New Roman CYR" w:hAnsi="Times New Roman CYR" w:cs="Times New Roman CYR"/>
        </w:rPr>
        <w:t>Это было окончательным подтверждением того, что уже было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сделано в Эдеме, когда Он стал...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Откровение 13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8 ...</w:t>
      </w:r>
      <w:r w:rsidR="00B3069B" w:rsidRPr="006B17C1">
        <w:rPr>
          <w:rFonts w:ascii="Times New Roman CYR" w:hAnsi="Times New Roman CYR" w:cs="Times New Roman CYR"/>
          <w:i/>
        </w:rPr>
        <w:t>Агнцем, закланным от создания мира</w:t>
      </w:r>
      <w:r w:rsidR="00B3069B" w:rsidRPr="0064250A">
        <w:rPr>
          <w:rFonts w:ascii="Times New Roman CYR" w:hAnsi="Times New Roman CYR" w:cs="Times New Roman CYR"/>
        </w:rPr>
        <w:t>.</w:t>
      </w:r>
    </w:p>
    <w:p w:rsidR="00B3069B" w:rsidRPr="0064250A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  <w:r w:rsidR="00B3069B" w:rsidRPr="0064250A">
        <w:rPr>
          <w:rFonts w:ascii="Times New Roman CYR" w:hAnsi="Times New Roman CYR" w:cs="Times New Roman CYR"/>
        </w:rPr>
        <w:t>Это искупление обеспечило защиту для всех людей. Даже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безбожники и неблагодарные наслаждаются испытательным временем благодаря этому.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Во Христе каждый человек на земле уже имеет спасение, но оно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не вступает в силу до тех пор, пока искупление не будет применено к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каждо</w:t>
      </w:r>
      <w:r w:rsidR="00B3069B">
        <w:rPr>
          <w:rFonts w:ascii="Times New Roman CYR" w:hAnsi="Times New Roman CYR" w:cs="Times New Roman CYR"/>
        </w:rPr>
        <w:t>му</w:t>
      </w:r>
      <w:r w:rsidR="00B3069B" w:rsidRPr="0064250A">
        <w:rPr>
          <w:rFonts w:ascii="Times New Roman CYR" w:hAnsi="Times New Roman CYR" w:cs="Times New Roman CYR"/>
        </w:rPr>
        <w:t xml:space="preserve"> человек</w:t>
      </w:r>
      <w:r w:rsidR="00B3069B">
        <w:rPr>
          <w:rFonts w:ascii="Times New Roman CYR" w:hAnsi="Times New Roman CYR" w:cs="Times New Roman CYR"/>
        </w:rPr>
        <w:t>у</w:t>
      </w:r>
      <w:r w:rsidR="00B3069B" w:rsidRPr="0064250A">
        <w:rPr>
          <w:rFonts w:ascii="Times New Roman CYR" w:hAnsi="Times New Roman CYR" w:cs="Times New Roman CYR"/>
        </w:rPr>
        <w:t xml:space="preserve"> лично.</w:t>
      </w:r>
    </w:p>
    <w:p w:rsidR="00B3069B" w:rsidRPr="0064250A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</w:t>
      </w:r>
      <w:r w:rsidR="00B3069B" w:rsidRPr="0064250A">
        <w:rPr>
          <w:rFonts w:ascii="Times New Roman CYR" w:hAnsi="Times New Roman CYR" w:cs="Times New Roman CYR"/>
        </w:rPr>
        <w:t>Как Адам получил спасен</w:t>
      </w:r>
      <w:r w:rsidR="00B3069B">
        <w:rPr>
          <w:rFonts w:ascii="Times New Roman CYR" w:hAnsi="Times New Roman CYR" w:cs="Times New Roman CYR"/>
        </w:rPr>
        <w:t xml:space="preserve">ие в тот момент, когда согрешил, </w:t>
      </w:r>
      <w:r w:rsidR="00B3069B" w:rsidRPr="0064250A">
        <w:rPr>
          <w:rFonts w:ascii="Times New Roman CYR" w:hAnsi="Times New Roman CYR" w:cs="Times New Roman CYR"/>
        </w:rPr>
        <w:t>так и каждый человек, знает он об этом или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нет. Но, Адам должен был узнать о своей привилегии во Христе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и сознательно принять ее, прежде чем она стала его фактическим владением,</w:t>
      </w:r>
      <w:r w:rsidR="00B3069B">
        <w:rPr>
          <w:rFonts w:ascii="Times New Roman CYR" w:hAnsi="Times New Roman CYR" w:cs="Times New Roman CYR"/>
        </w:rPr>
        <w:t xml:space="preserve"> точно </w:t>
      </w:r>
      <w:r w:rsidR="00B3069B" w:rsidRPr="0064250A">
        <w:rPr>
          <w:rFonts w:ascii="Times New Roman CYR" w:hAnsi="Times New Roman CYR" w:cs="Times New Roman CYR"/>
        </w:rPr>
        <w:t xml:space="preserve">так </w:t>
      </w:r>
      <w:r w:rsidR="00B3069B">
        <w:rPr>
          <w:rFonts w:ascii="Times New Roman CYR" w:hAnsi="Times New Roman CYR" w:cs="Times New Roman CYR"/>
        </w:rPr>
        <w:t xml:space="preserve">же </w:t>
      </w:r>
      <w:r w:rsidR="00B3069B" w:rsidRPr="0064250A">
        <w:rPr>
          <w:rFonts w:ascii="Times New Roman CYR" w:hAnsi="Times New Roman CYR" w:cs="Times New Roman CYR"/>
        </w:rPr>
        <w:t>и каждый другой человек.</w:t>
      </w:r>
    </w:p>
    <w:p w:rsidR="00B3069B" w:rsidRPr="0064250A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4. </w:t>
      </w:r>
      <w:r w:rsidR="00B3069B" w:rsidRPr="0064250A">
        <w:rPr>
          <w:rFonts w:ascii="Times New Roman CYR" w:hAnsi="Times New Roman CYR" w:cs="Times New Roman CYR"/>
        </w:rPr>
        <w:t>Павел очень ясно понимал принципы искупления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и ясно учил, что, как бы ни была прекрасна работа, совершенная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на кресте, если бы Христос сделал не больше, чем это, как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если бы Он не был воскрешен из мертвых,</w:t>
      </w:r>
      <w:r>
        <w:rPr>
          <w:rFonts w:ascii="Times New Roman CYR" w:hAnsi="Times New Roman CYR" w:cs="Times New Roman CYR"/>
        </w:rPr>
        <w:t xml:space="preserve"> вот только умер на кресте -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то все было бы напрасно. Он приводит целый список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прямых последствий (1-е Коринфянам 15:14-19):</w:t>
      </w:r>
    </w:p>
    <w:p w:rsidR="00B3069B" w:rsidRPr="0064250A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 w:rsidRPr="0064250A">
        <w:rPr>
          <w:rFonts w:ascii="Times New Roman CYR" w:hAnsi="Times New Roman CYR" w:cs="Times New Roman CYR"/>
        </w:rPr>
        <w:t>- его проповедь и их вера были бы напрасны;</w:t>
      </w:r>
    </w:p>
    <w:p w:rsidR="00B3069B" w:rsidRPr="0064250A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 w:rsidRPr="0064250A">
        <w:rPr>
          <w:rFonts w:ascii="Times New Roman CYR" w:hAnsi="Times New Roman CYR" w:cs="Times New Roman CYR"/>
        </w:rPr>
        <w:t>- они были бы лжесвидетелями;</w:t>
      </w:r>
    </w:p>
    <w:p w:rsidR="00B3069B" w:rsidRPr="0064250A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 w:rsidRPr="0064250A">
        <w:rPr>
          <w:rFonts w:ascii="Times New Roman CYR" w:hAnsi="Times New Roman CYR" w:cs="Times New Roman CYR"/>
        </w:rPr>
        <w:t>- они все еще были бы в своих грехах; и</w:t>
      </w:r>
      <w:proofErr w:type="gramStart"/>
      <w:r w:rsidRPr="0064250A">
        <w:rPr>
          <w:rFonts w:ascii="Times New Roman CYR" w:hAnsi="Times New Roman CYR" w:cs="Times New Roman CYR"/>
        </w:rPr>
        <w:t>..,</w:t>
      </w:r>
      <w:proofErr w:type="gramEnd"/>
    </w:p>
    <w:p w:rsidR="00B3069B" w:rsidRPr="0064250A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 w:rsidRPr="0064250A">
        <w:rPr>
          <w:rFonts w:ascii="Times New Roman CYR" w:hAnsi="Times New Roman CYR" w:cs="Times New Roman CYR"/>
        </w:rPr>
        <w:t>- не будет воскресения мертвых праведников;</w:t>
      </w:r>
    </w:p>
    <w:p w:rsidR="00B3069B" w:rsidRPr="0064250A" w:rsidRDefault="00B3069B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 w:rsidRPr="0064250A"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</w:rPr>
        <w:t>н</w:t>
      </w:r>
      <w:r w:rsidRPr="0064250A">
        <w:rPr>
          <w:rFonts w:ascii="Times New Roman CYR" w:hAnsi="Times New Roman CYR" w:cs="Times New Roman CYR"/>
        </w:rPr>
        <w:t>адеясь только на эту жизнь, они из всех людей были бы</w:t>
      </w:r>
      <w:r>
        <w:rPr>
          <w:rFonts w:ascii="Times New Roman CYR" w:hAnsi="Times New Roman CYR" w:cs="Times New Roman CYR"/>
        </w:rPr>
        <w:t xml:space="preserve"> </w:t>
      </w:r>
      <w:r w:rsidRPr="0064250A">
        <w:rPr>
          <w:rFonts w:ascii="Times New Roman CYR" w:hAnsi="Times New Roman CYR" w:cs="Times New Roman CYR"/>
        </w:rPr>
        <w:t>самыми несчастными.</w:t>
      </w:r>
    </w:p>
    <w:p w:rsidR="00B3069B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ВОПРОС: </w:t>
      </w:r>
      <w:r w:rsidR="00B3069B" w:rsidRPr="0064250A">
        <w:rPr>
          <w:rFonts w:ascii="Times New Roman CYR" w:hAnsi="Times New Roman CYR" w:cs="Times New Roman CYR"/>
        </w:rPr>
        <w:t>Можно спросить, как можно надеяться на Христа в этой жизни, без возможности воскресения и вечной жизни</w:t>
      </w:r>
      <w:r w:rsidR="00B3069B">
        <w:rPr>
          <w:rFonts w:ascii="Times New Roman CYR" w:hAnsi="Times New Roman CYR" w:cs="Times New Roman CYR"/>
        </w:rPr>
        <w:t xml:space="preserve"> на небесах?</w:t>
      </w:r>
    </w:p>
    <w:p w:rsidR="00B3069B" w:rsidRPr="00190D1D" w:rsidRDefault="004D3E84" w:rsidP="00B3069B">
      <w:pPr>
        <w:ind w:left="708" w:firstLine="708"/>
        <w:jc w:val="both"/>
        <w:rPr>
          <w:rFonts w:ascii="Times New Roman CYR" w:hAnsi="Times New Roman CYR" w:cs="Times New Roman CYR"/>
          <w:i/>
        </w:rPr>
      </w:pPr>
      <w:r>
        <w:rPr>
          <w:rFonts w:ascii="Times New Roman CYR" w:hAnsi="Times New Roman CYR" w:cs="Times New Roman CYR"/>
        </w:rPr>
        <w:t xml:space="preserve">5. </w:t>
      </w:r>
      <w:r w:rsidR="00B3069B" w:rsidRPr="0064250A">
        <w:rPr>
          <w:rFonts w:ascii="Times New Roman CYR" w:hAnsi="Times New Roman CYR" w:cs="Times New Roman CYR"/>
        </w:rPr>
        <w:t>Когда Христос умер, Он совершил искупление, которое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будет действовать независимо от того, воскреснет Он из мертвых или нет.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Таким образом, это обеспечило бы защиту человеку до тех пор, пока его испытательный с</w:t>
      </w:r>
      <w:r w:rsidR="00B3069B">
        <w:rPr>
          <w:rFonts w:ascii="Times New Roman CYR" w:hAnsi="Times New Roman CYR" w:cs="Times New Roman CYR"/>
        </w:rPr>
        <w:t xml:space="preserve">рок не закончится, </w:t>
      </w:r>
      <w:r w:rsidR="00B3069B" w:rsidRPr="0064250A">
        <w:rPr>
          <w:rFonts w:ascii="Times New Roman CYR" w:hAnsi="Times New Roman CYR" w:cs="Times New Roman CYR"/>
        </w:rPr>
        <w:t>но поскольку</w:t>
      </w:r>
      <w:proofErr w:type="gramStart"/>
      <w:r w:rsidR="00B3069B" w:rsidRPr="0064250A">
        <w:rPr>
          <w:rFonts w:ascii="Times New Roman CYR" w:hAnsi="Times New Roman CYR" w:cs="Times New Roman CYR"/>
        </w:rPr>
        <w:t xml:space="preserve"> Т</w:t>
      </w:r>
      <w:proofErr w:type="gramEnd"/>
      <w:r w:rsidR="00B3069B" w:rsidRPr="0064250A">
        <w:rPr>
          <w:rFonts w:ascii="Times New Roman CYR" w:hAnsi="Times New Roman CYR" w:cs="Times New Roman CYR"/>
        </w:rPr>
        <w:t>от, Кто один мог совершать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последовательные</w:t>
      </w:r>
      <w:r>
        <w:rPr>
          <w:rFonts w:ascii="Times New Roman CYR" w:hAnsi="Times New Roman CYR" w:cs="Times New Roman CYR"/>
        </w:rPr>
        <w:t xml:space="preserve"> фазы</w:t>
      </w:r>
      <w:r w:rsidR="00B3069B" w:rsidRPr="0064250A">
        <w:rPr>
          <w:rFonts w:ascii="Times New Roman CYR" w:hAnsi="Times New Roman CYR" w:cs="Times New Roman CYR"/>
        </w:rPr>
        <w:t xml:space="preserve"> искупления, был </w:t>
      </w:r>
      <w:r w:rsidR="00B3069B">
        <w:rPr>
          <w:rFonts w:ascii="Times New Roman CYR" w:hAnsi="Times New Roman CYR" w:cs="Times New Roman CYR"/>
        </w:rPr>
        <w:t xml:space="preserve">бы к примеру </w:t>
      </w:r>
      <w:r w:rsidR="00B3069B" w:rsidRPr="0064250A">
        <w:rPr>
          <w:rFonts w:ascii="Times New Roman CYR" w:hAnsi="Times New Roman CYR" w:cs="Times New Roman CYR"/>
        </w:rPr>
        <w:t>мертв, это было бы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единственная полученная польза</w:t>
      </w:r>
      <w:r w:rsidR="00B3069B">
        <w:rPr>
          <w:rFonts w:ascii="Times New Roman CYR" w:hAnsi="Times New Roman CYR" w:cs="Times New Roman CYR"/>
        </w:rPr>
        <w:t xml:space="preserve"> от смерти Христа</w:t>
      </w:r>
      <w:r w:rsidR="00B3069B" w:rsidRPr="0064250A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Вот заявление Павла об этой истине:</w:t>
      </w:r>
      <w:r w:rsidR="00B3069B">
        <w:rPr>
          <w:rFonts w:ascii="Times New Roman CYR" w:hAnsi="Times New Roman CYR" w:cs="Times New Roman CYR"/>
        </w:rPr>
        <w:t xml:space="preserve"> 1 Кор. 15 </w:t>
      </w:r>
      <w:r w:rsidR="00B3069B" w:rsidRPr="0064250A">
        <w:rPr>
          <w:rFonts w:ascii="Times New Roman CYR" w:hAnsi="Times New Roman CYR" w:cs="Times New Roman CYR"/>
        </w:rPr>
        <w:t>12</w:t>
      </w:r>
      <w:proofErr w:type="gramStart"/>
      <w:r w:rsidR="00B3069B" w:rsidRPr="0064250A">
        <w:rPr>
          <w:rFonts w:ascii="Times New Roman CYR" w:hAnsi="Times New Roman CYR" w:cs="Times New Roman CYR"/>
        </w:rPr>
        <w:t xml:space="preserve"> </w:t>
      </w:r>
      <w:r w:rsidR="00B3069B" w:rsidRPr="00190D1D">
        <w:rPr>
          <w:rFonts w:ascii="Times New Roman CYR" w:hAnsi="Times New Roman CYR" w:cs="Times New Roman CYR"/>
          <w:i/>
        </w:rPr>
        <w:t>Е</w:t>
      </w:r>
      <w:proofErr w:type="gramEnd"/>
      <w:r w:rsidR="00B3069B" w:rsidRPr="00190D1D">
        <w:rPr>
          <w:rFonts w:ascii="Times New Roman CYR" w:hAnsi="Times New Roman CYR" w:cs="Times New Roman CYR"/>
          <w:i/>
        </w:rPr>
        <w:t>сли же о Христе проповедуется, что Он воскрес из мертвых, то как некоторые из вас говорят, что нет воскресения мертвых? 13 Если нет воскресения мертвых, то и Христос не воскрес; 14 а если Христос не воскрес, то и проповедь наша тщетна, тщетна и вера ваша. 15</w:t>
      </w:r>
      <w:proofErr w:type="gramStart"/>
      <w:r w:rsidR="00B3069B" w:rsidRPr="00190D1D">
        <w:rPr>
          <w:rFonts w:ascii="Times New Roman CYR" w:hAnsi="Times New Roman CYR" w:cs="Times New Roman CYR"/>
          <w:i/>
        </w:rPr>
        <w:t xml:space="preserve"> П</w:t>
      </w:r>
      <w:proofErr w:type="gramEnd"/>
      <w:r w:rsidR="00B3069B" w:rsidRPr="00190D1D">
        <w:rPr>
          <w:rFonts w:ascii="Times New Roman CYR" w:hAnsi="Times New Roman CYR" w:cs="Times New Roman CYR"/>
          <w:i/>
        </w:rPr>
        <w:t xml:space="preserve">ритом мы оказались бы и лжесвидетелями о Боге, потому что свидетельствовали бы о Боге, что Он воскресил Христа, Которого Он не воскрешал, если, то есть, мертвые не воскресают; 16 ибо если мертвые не воскресают, то и Христос не воскрес. </w:t>
      </w:r>
      <w:r w:rsidR="00B3069B" w:rsidRPr="00190D1D">
        <w:rPr>
          <w:rFonts w:ascii="Times New Roman CYR" w:hAnsi="Times New Roman CYR" w:cs="Times New Roman CYR"/>
          <w:i/>
        </w:rPr>
        <w:lastRenderedPageBreak/>
        <w:t>17</w:t>
      </w:r>
      <w:proofErr w:type="gramStart"/>
      <w:r w:rsidR="00B3069B" w:rsidRPr="00190D1D">
        <w:rPr>
          <w:rFonts w:ascii="Times New Roman CYR" w:hAnsi="Times New Roman CYR" w:cs="Times New Roman CYR"/>
          <w:i/>
        </w:rPr>
        <w:t xml:space="preserve"> А</w:t>
      </w:r>
      <w:proofErr w:type="gramEnd"/>
      <w:r w:rsidR="00B3069B" w:rsidRPr="00190D1D">
        <w:rPr>
          <w:rFonts w:ascii="Times New Roman CYR" w:hAnsi="Times New Roman CYR" w:cs="Times New Roman CYR"/>
          <w:i/>
        </w:rPr>
        <w:t xml:space="preserve"> если Христос не воскрес, то вера ваша тщетна: вы еще во грехах ваших. 18 Поэтому и умершие во Христе погибли. 19 И если мы в этой только жизни надеемся на Христа, то мы несчастнее всех человеков. 20 Но Христос воскрес из мертвых, первенец из умерших.</w:t>
      </w:r>
    </w:p>
    <w:p w:rsidR="00B3069B" w:rsidRPr="0064250A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6. </w:t>
      </w:r>
      <w:r w:rsidR="00B3069B" w:rsidRPr="0064250A">
        <w:rPr>
          <w:rFonts w:ascii="Times New Roman CYR" w:hAnsi="Times New Roman CYR" w:cs="Times New Roman CYR"/>
        </w:rPr>
        <w:t xml:space="preserve">Остается только удивляться, как в свете этих ясных истин об искуплении, современные церкви могут возлагать всю свою веру </w:t>
      </w:r>
      <w:r w:rsidR="00B3069B">
        <w:rPr>
          <w:rFonts w:ascii="Times New Roman CYR" w:hAnsi="Times New Roman CYR" w:cs="Times New Roman CYR"/>
        </w:rPr>
        <w:t xml:space="preserve">исключительно </w:t>
      </w:r>
      <w:r w:rsidR="00B3069B" w:rsidRPr="0064250A">
        <w:rPr>
          <w:rFonts w:ascii="Times New Roman CYR" w:hAnsi="Times New Roman CYR" w:cs="Times New Roman CYR"/>
        </w:rPr>
        <w:t>на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жертвенный </w:t>
      </w:r>
      <w:proofErr w:type="gramStart"/>
      <w:r w:rsidR="00B3069B" w:rsidRPr="0064250A">
        <w:rPr>
          <w:rFonts w:ascii="Times New Roman CYR" w:hAnsi="Times New Roman CYR" w:cs="Times New Roman CYR"/>
        </w:rPr>
        <w:t>акт</w:t>
      </w:r>
      <w:proofErr w:type="gramEnd"/>
      <w:r w:rsidR="00B3069B" w:rsidRPr="0064250A">
        <w:rPr>
          <w:rFonts w:ascii="Times New Roman CYR" w:hAnsi="Times New Roman CYR" w:cs="Times New Roman CYR"/>
        </w:rPr>
        <w:t xml:space="preserve"> на кресте</w:t>
      </w:r>
      <w:r>
        <w:rPr>
          <w:rFonts w:ascii="Times New Roman CYR" w:hAnsi="Times New Roman CYR" w:cs="Times New Roman CYR"/>
        </w:rPr>
        <w:t xml:space="preserve"> откидывая служения Христа в святилище</w:t>
      </w:r>
      <w:r w:rsidR="00B3069B" w:rsidRPr="0064250A">
        <w:rPr>
          <w:rFonts w:ascii="Times New Roman CYR" w:hAnsi="Times New Roman CYR" w:cs="Times New Roman CYR"/>
        </w:rPr>
        <w:t xml:space="preserve">. </w:t>
      </w:r>
      <w:r>
        <w:rPr>
          <w:rFonts w:ascii="Times New Roman CYR" w:hAnsi="Times New Roman CYR" w:cs="Times New Roman CYR"/>
        </w:rPr>
        <w:t>По сути, о</w:t>
      </w:r>
      <w:r w:rsidR="00B3069B" w:rsidRPr="0064250A">
        <w:rPr>
          <w:rFonts w:ascii="Times New Roman CYR" w:hAnsi="Times New Roman CYR" w:cs="Times New Roman CYR"/>
        </w:rPr>
        <w:t xml:space="preserve">ни </w:t>
      </w:r>
      <w:r>
        <w:rPr>
          <w:rFonts w:ascii="Times New Roman CYR" w:hAnsi="Times New Roman CYR" w:cs="Times New Roman CYR"/>
        </w:rPr>
        <w:t xml:space="preserve">как бы </w:t>
      </w:r>
      <w:r w:rsidR="00B3069B" w:rsidRPr="0064250A">
        <w:rPr>
          <w:rFonts w:ascii="Times New Roman CYR" w:hAnsi="Times New Roman CYR" w:cs="Times New Roman CYR"/>
        </w:rPr>
        <w:t>служат распятому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Спасителю, но не отводят реального места воскресшему Спасителю.</w:t>
      </w:r>
    </w:p>
    <w:p w:rsidR="00B3069B" w:rsidRPr="0064250A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7. </w:t>
      </w:r>
      <w:r w:rsidR="00B3069B" w:rsidRPr="0064250A">
        <w:rPr>
          <w:rFonts w:ascii="Times New Roman CYR" w:hAnsi="Times New Roman CYR" w:cs="Times New Roman CYR"/>
        </w:rPr>
        <w:t>Правда, они на словах рассказывают о воскресении Христа, но в их вере нет места в</w:t>
      </w:r>
      <w:r w:rsidR="00B3069B">
        <w:rPr>
          <w:rFonts w:ascii="Times New Roman CYR" w:hAnsi="Times New Roman CYR" w:cs="Times New Roman CYR"/>
        </w:rPr>
        <w:t xml:space="preserve">оскресшему Спасителю, </w:t>
      </w:r>
      <w:r w:rsidR="00B3069B" w:rsidRPr="0064250A">
        <w:rPr>
          <w:rFonts w:ascii="Times New Roman CYR" w:hAnsi="Times New Roman CYR" w:cs="Times New Roman CYR"/>
        </w:rPr>
        <w:t>но в их богословии нет места для последовательных</w:t>
      </w:r>
      <w:r>
        <w:rPr>
          <w:rFonts w:ascii="Times New Roman CYR" w:hAnsi="Times New Roman CYR" w:cs="Times New Roman CYR"/>
        </w:rPr>
        <w:t xml:space="preserve"> фаз</w:t>
      </w:r>
      <w:r w:rsidR="00B3069B">
        <w:rPr>
          <w:rFonts w:ascii="Times New Roman CYR" w:hAnsi="Times New Roman CYR" w:cs="Times New Roman CYR"/>
        </w:rPr>
        <w:t xml:space="preserve"> искуплени</w:t>
      </w:r>
      <w:r>
        <w:rPr>
          <w:rFonts w:ascii="Times New Roman CYR" w:hAnsi="Times New Roman CYR" w:cs="Times New Roman CYR"/>
        </w:rPr>
        <w:t>я</w:t>
      </w:r>
      <w:r w:rsidR="00B3069B" w:rsidRPr="0064250A">
        <w:rPr>
          <w:rFonts w:ascii="Times New Roman CYR" w:hAnsi="Times New Roman CYR" w:cs="Times New Roman CYR"/>
        </w:rPr>
        <w:t>, посредством котор</w:t>
      </w:r>
      <w:r>
        <w:rPr>
          <w:rFonts w:ascii="Times New Roman CYR" w:hAnsi="Times New Roman CYR" w:cs="Times New Roman CYR"/>
        </w:rPr>
        <w:t>ых</w:t>
      </w:r>
      <w:r w:rsidR="00B3069B" w:rsidRPr="0064250A">
        <w:rPr>
          <w:rFonts w:ascii="Times New Roman CYR" w:hAnsi="Times New Roman CYR" w:cs="Times New Roman CYR"/>
        </w:rPr>
        <w:t xml:space="preserve">, через служение в небесном святилище, Христос переходит от совершения работы для </w:t>
      </w:r>
      <w:r>
        <w:rPr>
          <w:rFonts w:ascii="Times New Roman CYR" w:hAnsi="Times New Roman CYR" w:cs="Times New Roman CYR"/>
        </w:rPr>
        <w:t xml:space="preserve">всего </w:t>
      </w:r>
      <w:r w:rsidR="00B3069B" w:rsidRPr="0064250A">
        <w:rPr>
          <w:rFonts w:ascii="Times New Roman CYR" w:hAnsi="Times New Roman CYR" w:cs="Times New Roman CYR"/>
        </w:rPr>
        <w:t>человечества к совершению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 xml:space="preserve">работы по преобразованию внутри </w:t>
      </w:r>
      <w:r>
        <w:rPr>
          <w:rFonts w:ascii="Times New Roman CYR" w:hAnsi="Times New Roman CYR" w:cs="Times New Roman CYR"/>
        </w:rPr>
        <w:t xml:space="preserve">каждого </w:t>
      </w:r>
      <w:r w:rsidR="00B3069B" w:rsidRPr="0064250A">
        <w:rPr>
          <w:rFonts w:ascii="Times New Roman CYR" w:hAnsi="Times New Roman CYR" w:cs="Times New Roman CYR"/>
        </w:rPr>
        <w:t>человека. Если последняя работа не совершена, первая становится бессмысленной. Вот почему Христос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должен был воскреснуть из мертвых.</w:t>
      </w:r>
    </w:p>
    <w:p w:rsidR="00B3069B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8. </w:t>
      </w:r>
      <w:proofErr w:type="gramStart"/>
      <w:r w:rsidR="00B3069B" w:rsidRPr="0064250A">
        <w:rPr>
          <w:rFonts w:ascii="Times New Roman CYR" w:hAnsi="Times New Roman CYR" w:cs="Times New Roman CYR"/>
        </w:rPr>
        <w:t>Как мы должны быть благодарны за то, что славная весть третьего ангела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пролила свет на чудесную работу искуплени</w:t>
      </w:r>
      <w:r w:rsidR="00B3069B">
        <w:rPr>
          <w:rFonts w:ascii="Times New Roman CYR" w:hAnsi="Times New Roman CYR" w:cs="Times New Roman CYR"/>
        </w:rPr>
        <w:t xml:space="preserve">я, </w:t>
      </w:r>
      <w:r w:rsidR="00B3069B" w:rsidRPr="0064250A">
        <w:rPr>
          <w:rFonts w:ascii="Times New Roman CYR" w:hAnsi="Times New Roman CYR" w:cs="Times New Roman CYR"/>
        </w:rPr>
        <w:t>чтобы мы не просто остановились под защитой Голгофы,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но продвигаем</w:t>
      </w:r>
      <w:r w:rsidR="00B3069B">
        <w:rPr>
          <w:rFonts w:ascii="Times New Roman CYR" w:hAnsi="Times New Roman CYR" w:cs="Times New Roman CYR"/>
        </w:rPr>
        <w:t xml:space="preserve">ся вперед в принятии </w:t>
      </w:r>
      <w:r>
        <w:rPr>
          <w:rFonts w:ascii="Times New Roman CYR" w:hAnsi="Times New Roman CYR" w:cs="Times New Roman CYR"/>
        </w:rPr>
        <w:t xml:space="preserve">всей полноты </w:t>
      </w:r>
      <w:r w:rsidR="00B3069B">
        <w:rPr>
          <w:rFonts w:ascii="Times New Roman CYR" w:hAnsi="Times New Roman CYR" w:cs="Times New Roman CYR"/>
        </w:rPr>
        <w:t xml:space="preserve">искупления, </w:t>
      </w:r>
      <w:r w:rsidR="00B3069B" w:rsidRPr="0064250A">
        <w:rPr>
          <w:rFonts w:ascii="Times New Roman CYR" w:hAnsi="Times New Roman CYR" w:cs="Times New Roman CYR"/>
        </w:rPr>
        <w:t>которые Христос совершает из святилища наверху и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благодаря которым мы все больше и больше преображаемся в</w:t>
      </w:r>
      <w:r w:rsidR="00B3069B">
        <w:rPr>
          <w:rFonts w:ascii="Times New Roman CYR" w:hAnsi="Times New Roman CYR" w:cs="Times New Roman CYR"/>
        </w:rPr>
        <w:t xml:space="preserve"> </w:t>
      </w:r>
      <w:r w:rsidR="00B3069B" w:rsidRPr="0064250A">
        <w:rPr>
          <w:rFonts w:ascii="Times New Roman CYR" w:hAnsi="Times New Roman CYR" w:cs="Times New Roman CYR"/>
        </w:rPr>
        <w:t>подобие нашего драгоценного Спасителя.</w:t>
      </w:r>
      <w:proofErr w:type="gramEnd"/>
    </w:p>
    <w:p w:rsidR="004D3E84" w:rsidRDefault="004D3E84" w:rsidP="00B3069B">
      <w:pPr>
        <w:ind w:left="708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9. Спросите себя, а как без этих истины сможет сформироваться 144 000 – разве не </w:t>
      </w:r>
      <w:proofErr w:type="gramStart"/>
      <w:r>
        <w:rPr>
          <w:rFonts w:ascii="Times New Roman CYR" w:hAnsi="Times New Roman CYR" w:cs="Times New Roman CYR"/>
        </w:rPr>
        <w:t>очевидно</w:t>
      </w:r>
      <w:proofErr w:type="gramEnd"/>
      <w:r>
        <w:rPr>
          <w:rFonts w:ascii="Times New Roman CYR" w:hAnsi="Times New Roman CYR" w:cs="Times New Roman CYR"/>
        </w:rPr>
        <w:t xml:space="preserve"> что их уникальный опыт формирования будет исходить из уникального понимания Евангелия и плана спасения?</w:t>
      </w:r>
    </w:p>
    <w:p w:rsidR="00520DDD" w:rsidRDefault="00E56E60"/>
    <w:sectPr w:rsidR="00520DDD" w:rsidSect="00B3069B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D5CC3"/>
    <w:multiLevelType w:val="hybridMultilevel"/>
    <w:tmpl w:val="1C94A5F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31"/>
    <w:rsid w:val="00057B30"/>
    <w:rsid w:val="00122D97"/>
    <w:rsid w:val="00190D1D"/>
    <w:rsid w:val="002256DD"/>
    <w:rsid w:val="002955E7"/>
    <w:rsid w:val="002E3BBF"/>
    <w:rsid w:val="00324631"/>
    <w:rsid w:val="004B440A"/>
    <w:rsid w:val="004D3E84"/>
    <w:rsid w:val="00806D48"/>
    <w:rsid w:val="00882592"/>
    <w:rsid w:val="0090456C"/>
    <w:rsid w:val="009C33F3"/>
    <w:rsid w:val="00B3069B"/>
    <w:rsid w:val="00C36F96"/>
    <w:rsid w:val="00E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rsid w:val="00B3069B"/>
  </w:style>
  <w:style w:type="paragraph" w:styleId="a3">
    <w:name w:val="List Paragraph"/>
    <w:basedOn w:val="a"/>
    <w:uiPriority w:val="34"/>
    <w:qFormat/>
    <w:rsid w:val="00225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rsid w:val="00B3069B"/>
  </w:style>
  <w:style w:type="paragraph" w:styleId="a3">
    <w:name w:val="List Paragraph"/>
    <w:basedOn w:val="a"/>
    <w:uiPriority w:val="34"/>
    <w:qFormat/>
    <w:rsid w:val="00225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14111</Words>
  <Characters>8044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10</cp:revision>
  <dcterms:created xsi:type="dcterms:W3CDTF">2022-11-16T06:02:00Z</dcterms:created>
  <dcterms:modified xsi:type="dcterms:W3CDTF">2022-11-17T19:16:00Z</dcterms:modified>
</cp:coreProperties>
</file>