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9D9" w:rsidRPr="004C7A1D" w:rsidRDefault="00EE69D9" w:rsidP="00EE69D9">
      <w:pPr>
        <w:autoSpaceDE w:val="0"/>
        <w:autoSpaceDN w:val="0"/>
        <w:adjustRightInd w:val="0"/>
        <w:spacing w:after="0" w:line="240" w:lineRule="auto"/>
        <w:ind w:firstLine="708"/>
        <w:jc w:val="center"/>
        <w:rPr>
          <w:rFonts w:ascii="Times New Roman" w:hAnsi="Times New Roman" w:cs="Times New Roman"/>
          <w:b/>
          <w:sz w:val="24"/>
          <w:szCs w:val="24"/>
        </w:rPr>
      </w:pPr>
      <w:r w:rsidRPr="004C7A1D">
        <w:rPr>
          <w:rFonts w:ascii="Times New Roman" w:hAnsi="Times New Roman" w:cs="Times New Roman"/>
          <w:b/>
          <w:sz w:val="24"/>
          <w:szCs w:val="24"/>
        </w:rPr>
        <w:t xml:space="preserve">Подлинность Священного Писания. </w:t>
      </w:r>
      <w:r w:rsidR="004C7A1D" w:rsidRPr="004C7A1D">
        <w:rPr>
          <w:rFonts w:ascii="Times New Roman" w:hAnsi="Times New Roman" w:cs="Times New Roman"/>
          <w:b/>
          <w:sz w:val="24"/>
          <w:szCs w:val="24"/>
        </w:rPr>
        <w:t>Переводы.</w:t>
      </w:r>
    </w:p>
    <w:p w:rsidR="004C7A1D" w:rsidRPr="004C7A1D" w:rsidRDefault="004C7A1D" w:rsidP="00EE69D9">
      <w:pPr>
        <w:autoSpaceDE w:val="0"/>
        <w:autoSpaceDN w:val="0"/>
        <w:adjustRightInd w:val="0"/>
        <w:spacing w:after="0" w:line="240" w:lineRule="auto"/>
        <w:ind w:firstLine="708"/>
        <w:jc w:val="center"/>
        <w:rPr>
          <w:rFonts w:ascii="Times New Roman" w:hAnsi="Times New Roman" w:cs="Times New Roman"/>
          <w:b/>
          <w:sz w:val="24"/>
          <w:szCs w:val="24"/>
        </w:rPr>
      </w:pPr>
    </w:p>
    <w:p w:rsidR="004C7A1D" w:rsidRPr="004C7A1D" w:rsidRDefault="004C7A1D" w:rsidP="00EE69D9">
      <w:pPr>
        <w:autoSpaceDE w:val="0"/>
        <w:autoSpaceDN w:val="0"/>
        <w:adjustRightInd w:val="0"/>
        <w:spacing w:after="0" w:line="240" w:lineRule="auto"/>
        <w:ind w:firstLine="708"/>
        <w:jc w:val="both"/>
        <w:rPr>
          <w:rFonts w:ascii="Times New Roman" w:hAnsi="Times New Roman" w:cs="Times New Roman"/>
          <w:sz w:val="24"/>
          <w:szCs w:val="24"/>
        </w:rPr>
      </w:pPr>
      <w:r w:rsidRPr="004C7A1D">
        <w:rPr>
          <w:rFonts w:ascii="Times New Roman" w:hAnsi="Times New Roman" w:cs="Times New Roman"/>
          <w:sz w:val="24"/>
          <w:szCs w:val="24"/>
        </w:rPr>
        <w:t xml:space="preserve">1. </w:t>
      </w:r>
      <w:r w:rsidR="00EE69D9" w:rsidRPr="004C7A1D">
        <w:rPr>
          <w:rFonts w:ascii="Times New Roman" w:hAnsi="Times New Roman" w:cs="Times New Roman"/>
          <w:sz w:val="24"/>
          <w:szCs w:val="24"/>
          <w:highlight w:val="yellow"/>
        </w:rPr>
        <w:t>До тех пор пока Библия считается Словом Божьим, до тех пор ее будут отрицать</w:t>
      </w:r>
      <w:r w:rsidR="00EE69D9" w:rsidRPr="004C7A1D">
        <w:rPr>
          <w:rFonts w:ascii="Times New Roman" w:hAnsi="Times New Roman" w:cs="Times New Roman"/>
          <w:sz w:val="24"/>
          <w:szCs w:val="24"/>
        </w:rPr>
        <w:t xml:space="preserve">. До тех пор, пока Писание будет иметь авторитет, до тех пор оно будет опровергаться как таковое. </w:t>
      </w:r>
    </w:p>
    <w:p w:rsidR="00EE69D9" w:rsidRPr="004C7A1D" w:rsidRDefault="004C7A1D" w:rsidP="00EE69D9">
      <w:pPr>
        <w:autoSpaceDE w:val="0"/>
        <w:autoSpaceDN w:val="0"/>
        <w:adjustRightInd w:val="0"/>
        <w:spacing w:after="0" w:line="240" w:lineRule="auto"/>
        <w:ind w:firstLine="708"/>
        <w:jc w:val="both"/>
        <w:rPr>
          <w:rFonts w:ascii="Times New Roman" w:hAnsi="Times New Roman" w:cs="Times New Roman"/>
          <w:sz w:val="24"/>
          <w:szCs w:val="24"/>
        </w:rPr>
      </w:pPr>
      <w:r w:rsidRPr="004C7A1D">
        <w:rPr>
          <w:rFonts w:ascii="Times New Roman" w:hAnsi="Times New Roman" w:cs="Times New Roman"/>
          <w:sz w:val="24"/>
          <w:szCs w:val="24"/>
        </w:rPr>
        <w:t xml:space="preserve">2. </w:t>
      </w:r>
      <w:r w:rsidR="00EE69D9" w:rsidRPr="004C7A1D">
        <w:rPr>
          <w:rFonts w:ascii="Times New Roman" w:hAnsi="Times New Roman" w:cs="Times New Roman"/>
          <w:sz w:val="24"/>
          <w:szCs w:val="24"/>
          <w:highlight w:val="yellow"/>
        </w:rPr>
        <w:t>Сколько мы можем представлять Писание как Слово Божье, столько же мы должны будем его и защищать</w:t>
      </w:r>
      <w:r w:rsidR="00EE69D9" w:rsidRPr="004C7A1D">
        <w:rPr>
          <w:rFonts w:ascii="Times New Roman" w:hAnsi="Times New Roman" w:cs="Times New Roman"/>
          <w:sz w:val="24"/>
          <w:szCs w:val="24"/>
        </w:rPr>
        <w:t xml:space="preserve">. </w:t>
      </w:r>
      <w:proofErr w:type="gramStart"/>
      <w:r w:rsidR="00EE69D9" w:rsidRPr="004C7A1D">
        <w:rPr>
          <w:rFonts w:ascii="Times New Roman" w:hAnsi="Times New Roman" w:cs="Times New Roman"/>
          <w:sz w:val="24"/>
          <w:szCs w:val="24"/>
        </w:rPr>
        <w:t xml:space="preserve">Но если мы верим, что оно подлинно, что оно было написаны тогда, когда оно было написано, и что, следовательно, оно являются тем, чем оно являются, то поддерживать и защищать </w:t>
      </w:r>
      <w:r w:rsidRPr="004C7A1D">
        <w:rPr>
          <w:rFonts w:ascii="Times New Roman" w:hAnsi="Times New Roman" w:cs="Times New Roman"/>
          <w:sz w:val="24"/>
          <w:szCs w:val="24"/>
        </w:rPr>
        <w:t>Писание</w:t>
      </w:r>
      <w:r w:rsidR="00EE69D9" w:rsidRPr="004C7A1D">
        <w:rPr>
          <w:rFonts w:ascii="Times New Roman" w:hAnsi="Times New Roman" w:cs="Times New Roman"/>
          <w:sz w:val="24"/>
          <w:szCs w:val="24"/>
        </w:rPr>
        <w:t xml:space="preserve"> - одно удовольствие, и самое замечательное в этом деле то, что нет недостатка в эффективных средствах защиты, с какой бы стороны ни было совершено нападение. </w:t>
      </w:r>
      <w:proofErr w:type="gramEnd"/>
    </w:p>
    <w:p w:rsidR="00EE69D9" w:rsidRPr="004C7A1D" w:rsidRDefault="004C7A1D" w:rsidP="00EE69D9">
      <w:pPr>
        <w:autoSpaceDE w:val="0"/>
        <w:autoSpaceDN w:val="0"/>
        <w:adjustRightInd w:val="0"/>
        <w:spacing w:after="0" w:line="240" w:lineRule="auto"/>
        <w:ind w:firstLine="708"/>
        <w:jc w:val="both"/>
        <w:rPr>
          <w:rFonts w:ascii="Times New Roman" w:hAnsi="Times New Roman" w:cs="Times New Roman"/>
          <w:sz w:val="24"/>
          <w:szCs w:val="24"/>
        </w:rPr>
      </w:pPr>
      <w:r w:rsidRPr="004C7A1D">
        <w:rPr>
          <w:rFonts w:ascii="Times New Roman" w:hAnsi="Times New Roman" w:cs="Times New Roman"/>
          <w:sz w:val="24"/>
          <w:szCs w:val="24"/>
        </w:rPr>
        <w:t xml:space="preserve">3. </w:t>
      </w:r>
      <w:r w:rsidR="00EE69D9" w:rsidRPr="004C7A1D">
        <w:rPr>
          <w:rFonts w:ascii="Times New Roman" w:hAnsi="Times New Roman" w:cs="Times New Roman"/>
          <w:sz w:val="24"/>
          <w:szCs w:val="24"/>
        </w:rPr>
        <w:t>Одно из любимых возражений</w:t>
      </w:r>
      <w:r w:rsidRPr="004C7A1D">
        <w:rPr>
          <w:rFonts w:ascii="Times New Roman" w:hAnsi="Times New Roman" w:cs="Times New Roman"/>
          <w:sz w:val="24"/>
          <w:szCs w:val="24"/>
        </w:rPr>
        <w:t xml:space="preserve"> критиков Писания</w:t>
      </w:r>
      <w:r w:rsidR="00EE69D9" w:rsidRPr="004C7A1D">
        <w:rPr>
          <w:rFonts w:ascii="Times New Roman" w:hAnsi="Times New Roman" w:cs="Times New Roman"/>
          <w:sz w:val="24"/>
          <w:szCs w:val="24"/>
        </w:rPr>
        <w:t xml:space="preserve">: "Мы не можем сказать, когда была написана Библия, были ли книги Библии написаны тогда, когда о них говорится, или сотни лет спустя". </w:t>
      </w:r>
    </w:p>
    <w:p w:rsidR="00EE69D9" w:rsidRPr="004C7A1D" w:rsidRDefault="004C7A1D" w:rsidP="00EE69D9">
      <w:pPr>
        <w:autoSpaceDE w:val="0"/>
        <w:autoSpaceDN w:val="0"/>
        <w:adjustRightInd w:val="0"/>
        <w:spacing w:after="0" w:line="240" w:lineRule="auto"/>
        <w:ind w:firstLine="708"/>
        <w:jc w:val="both"/>
        <w:rPr>
          <w:rFonts w:ascii="Times New Roman" w:hAnsi="Times New Roman" w:cs="Times New Roman"/>
          <w:sz w:val="24"/>
          <w:szCs w:val="24"/>
        </w:rPr>
      </w:pPr>
      <w:r w:rsidRPr="004C7A1D">
        <w:rPr>
          <w:rFonts w:ascii="Times New Roman" w:hAnsi="Times New Roman" w:cs="Times New Roman"/>
          <w:sz w:val="24"/>
          <w:szCs w:val="24"/>
        </w:rPr>
        <w:t xml:space="preserve">4. </w:t>
      </w:r>
      <w:r w:rsidR="00EE69D9" w:rsidRPr="004C7A1D">
        <w:rPr>
          <w:rFonts w:ascii="Times New Roman" w:hAnsi="Times New Roman" w:cs="Times New Roman"/>
          <w:sz w:val="24"/>
          <w:szCs w:val="24"/>
        </w:rPr>
        <w:t xml:space="preserve">У нас есть многочисленные и неопровержимые доказательства того, что книги </w:t>
      </w:r>
      <w:proofErr w:type="gramStart"/>
      <w:r w:rsidR="00EE69D9" w:rsidRPr="004C7A1D">
        <w:rPr>
          <w:rFonts w:ascii="Times New Roman" w:hAnsi="Times New Roman" w:cs="Times New Roman"/>
          <w:sz w:val="24"/>
          <w:szCs w:val="24"/>
        </w:rPr>
        <w:t>Библии</w:t>
      </w:r>
      <w:proofErr w:type="gramEnd"/>
      <w:r w:rsidR="00EE69D9" w:rsidRPr="004C7A1D">
        <w:rPr>
          <w:rFonts w:ascii="Times New Roman" w:hAnsi="Times New Roman" w:cs="Times New Roman"/>
          <w:sz w:val="24"/>
          <w:szCs w:val="24"/>
        </w:rPr>
        <w:t xml:space="preserve"> </w:t>
      </w:r>
      <w:r w:rsidRPr="004C7A1D">
        <w:rPr>
          <w:rFonts w:ascii="Times New Roman" w:hAnsi="Times New Roman" w:cs="Times New Roman"/>
          <w:sz w:val="24"/>
          <w:szCs w:val="24"/>
        </w:rPr>
        <w:t xml:space="preserve">как Новый Завет, так и Ветхий </w:t>
      </w:r>
      <w:r w:rsidR="00EE69D9" w:rsidRPr="004C7A1D">
        <w:rPr>
          <w:rFonts w:ascii="Times New Roman" w:hAnsi="Times New Roman" w:cs="Times New Roman"/>
          <w:sz w:val="24"/>
          <w:szCs w:val="24"/>
        </w:rPr>
        <w:t>были написаны в то время</w:t>
      </w:r>
      <w:r w:rsidRPr="004C7A1D">
        <w:rPr>
          <w:rFonts w:ascii="Times New Roman" w:hAnsi="Times New Roman" w:cs="Times New Roman"/>
          <w:sz w:val="24"/>
          <w:szCs w:val="24"/>
        </w:rPr>
        <w:t>, которое для них утверждается.</w:t>
      </w:r>
    </w:p>
    <w:p w:rsidR="00EE69D9" w:rsidRPr="004C7A1D" w:rsidRDefault="004C7A1D" w:rsidP="00EE69D9">
      <w:pPr>
        <w:autoSpaceDE w:val="0"/>
        <w:autoSpaceDN w:val="0"/>
        <w:adjustRightInd w:val="0"/>
        <w:spacing w:after="0" w:line="240" w:lineRule="auto"/>
        <w:ind w:firstLine="708"/>
        <w:jc w:val="both"/>
        <w:rPr>
          <w:rFonts w:ascii="Times New Roman" w:hAnsi="Times New Roman" w:cs="Times New Roman"/>
          <w:sz w:val="24"/>
          <w:szCs w:val="24"/>
        </w:rPr>
      </w:pPr>
      <w:r w:rsidRPr="004C7A1D">
        <w:rPr>
          <w:rFonts w:ascii="Times New Roman" w:hAnsi="Times New Roman" w:cs="Times New Roman"/>
          <w:sz w:val="24"/>
          <w:szCs w:val="24"/>
        </w:rPr>
        <w:t xml:space="preserve">5. </w:t>
      </w:r>
      <w:r w:rsidR="00EE69D9" w:rsidRPr="004C7A1D">
        <w:rPr>
          <w:rFonts w:ascii="Times New Roman" w:hAnsi="Times New Roman" w:cs="Times New Roman"/>
          <w:sz w:val="24"/>
          <w:szCs w:val="24"/>
        </w:rPr>
        <w:t xml:space="preserve">То, что Библия </w:t>
      </w:r>
      <w:proofErr w:type="gramStart"/>
      <w:r w:rsidR="00EE69D9" w:rsidRPr="004C7A1D">
        <w:rPr>
          <w:rFonts w:ascii="Times New Roman" w:hAnsi="Times New Roman" w:cs="Times New Roman"/>
          <w:sz w:val="24"/>
          <w:szCs w:val="24"/>
        </w:rPr>
        <w:t>существует по сей</w:t>
      </w:r>
      <w:proofErr w:type="gramEnd"/>
      <w:r w:rsidR="00EE69D9" w:rsidRPr="004C7A1D">
        <w:rPr>
          <w:rFonts w:ascii="Times New Roman" w:hAnsi="Times New Roman" w:cs="Times New Roman"/>
          <w:sz w:val="24"/>
          <w:szCs w:val="24"/>
        </w:rPr>
        <w:t xml:space="preserve"> день, - это факт. Фактом является и то, что в противовес ей пишутся книги. Этого никто не может отрицать. Столь же неоспоримо, что почти </w:t>
      </w:r>
      <w:r w:rsidRPr="004C7A1D">
        <w:rPr>
          <w:rFonts w:ascii="Times New Roman" w:hAnsi="Times New Roman" w:cs="Times New Roman"/>
          <w:sz w:val="24"/>
          <w:szCs w:val="24"/>
        </w:rPr>
        <w:t>двести</w:t>
      </w:r>
      <w:r w:rsidR="00EE69D9" w:rsidRPr="004C7A1D">
        <w:rPr>
          <w:rFonts w:ascii="Times New Roman" w:hAnsi="Times New Roman" w:cs="Times New Roman"/>
          <w:sz w:val="24"/>
          <w:szCs w:val="24"/>
        </w:rPr>
        <w:t xml:space="preserve"> лет назад Томас </w:t>
      </w:r>
      <w:proofErr w:type="spellStart"/>
      <w:r w:rsidR="00EE69D9" w:rsidRPr="004C7A1D">
        <w:rPr>
          <w:rFonts w:ascii="Times New Roman" w:hAnsi="Times New Roman" w:cs="Times New Roman"/>
          <w:sz w:val="24"/>
          <w:szCs w:val="24"/>
        </w:rPr>
        <w:t>Пейн</w:t>
      </w:r>
      <w:proofErr w:type="spellEnd"/>
      <w:r w:rsidR="00EE69D9" w:rsidRPr="004C7A1D">
        <w:rPr>
          <w:rFonts w:ascii="Times New Roman" w:hAnsi="Times New Roman" w:cs="Times New Roman"/>
          <w:sz w:val="24"/>
          <w:szCs w:val="24"/>
        </w:rPr>
        <w:t xml:space="preserve"> написал книгу против Библии, которая доказывает, что тогда существовала та же самая Библия, которая существует </w:t>
      </w:r>
      <w:r w:rsidRPr="004C7A1D">
        <w:rPr>
          <w:rFonts w:ascii="Times New Roman" w:hAnsi="Times New Roman" w:cs="Times New Roman"/>
          <w:sz w:val="24"/>
          <w:szCs w:val="24"/>
        </w:rPr>
        <w:t xml:space="preserve">и </w:t>
      </w:r>
      <w:r w:rsidR="00EE69D9" w:rsidRPr="004C7A1D">
        <w:rPr>
          <w:rFonts w:ascii="Times New Roman" w:hAnsi="Times New Roman" w:cs="Times New Roman"/>
          <w:sz w:val="24"/>
          <w:szCs w:val="24"/>
        </w:rPr>
        <w:t xml:space="preserve">сегодня. Около трехсот шестидесяти пяти лет назад Лютер в Германии, Цвингли в Швейцарии, Фабер во Франции - каждый из них выступал против разложения Римской церкви, и это противостояние было основано исключительно на Библии. Библия проповедовалась, переводилась, печаталась и распространялась огромными тиражами. Нельзя отрицать, что Библия существовала уже тогда. Мы можем вернуться еще почти на двести лет назад, и в Англии у Уиклифа была Библия, он разъяснял ее людям, призывал их изучать ее самостоятельно и даже перевел ее на английский язык. </w:t>
      </w:r>
    </w:p>
    <w:p w:rsidR="004C7A1D" w:rsidRPr="004C7A1D" w:rsidRDefault="004C7A1D" w:rsidP="00EE69D9">
      <w:pPr>
        <w:autoSpaceDE w:val="0"/>
        <w:autoSpaceDN w:val="0"/>
        <w:adjustRightInd w:val="0"/>
        <w:spacing w:after="0" w:line="240" w:lineRule="auto"/>
        <w:ind w:firstLine="708"/>
        <w:jc w:val="both"/>
        <w:rPr>
          <w:rFonts w:ascii="Times New Roman" w:hAnsi="Times New Roman" w:cs="Times New Roman"/>
          <w:sz w:val="24"/>
          <w:szCs w:val="24"/>
        </w:rPr>
      </w:pPr>
      <w:r w:rsidRPr="004C7A1D">
        <w:rPr>
          <w:rFonts w:ascii="Times New Roman" w:hAnsi="Times New Roman" w:cs="Times New Roman"/>
          <w:sz w:val="24"/>
          <w:szCs w:val="24"/>
          <w:highlight w:val="green"/>
        </w:rPr>
        <w:t>Вопрос:</w:t>
      </w:r>
      <w:r>
        <w:rPr>
          <w:rFonts w:ascii="Times New Roman" w:hAnsi="Times New Roman" w:cs="Times New Roman"/>
          <w:sz w:val="24"/>
          <w:szCs w:val="24"/>
        </w:rPr>
        <w:t xml:space="preserve"> Спросите себя, почем</w:t>
      </w:r>
      <w:r w:rsidRPr="004C7A1D">
        <w:rPr>
          <w:rFonts w:ascii="Times New Roman" w:hAnsi="Times New Roman" w:cs="Times New Roman"/>
          <w:sz w:val="24"/>
          <w:szCs w:val="24"/>
        </w:rPr>
        <w:t>у с ранни</w:t>
      </w:r>
      <w:r>
        <w:rPr>
          <w:rFonts w:ascii="Times New Roman" w:hAnsi="Times New Roman" w:cs="Times New Roman"/>
          <w:sz w:val="24"/>
          <w:szCs w:val="24"/>
        </w:rPr>
        <w:t>х</w:t>
      </w:r>
      <w:r w:rsidRPr="004C7A1D">
        <w:rPr>
          <w:rFonts w:ascii="Times New Roman" w:hAnsi="Times New Roman" w:cs="Times New Roman"/>
          <w:sz w:val="24"/>
          <w:szCs w:val="24"/>
        </w:rPr>
        <w:t xml:space="preserve"> веков христианской церкви возникали критики Писания?</w:t>
      </w:r>
    </w:p>
    <w:p w:rsidR="004C7A1D" w:rsidRPr="004C7A1D" w:rsidRDefault="004C7A1D" w:rsidP="00EE69D9">
      <w:pPr>
        <w:autoSpaceDE w:val="0"/>
        <w:autoSpaceDN w:val="0"/>
        <w:adjustRightInd w:val="0"/>
        <w:spacing w:after="0" w:line="240" w:lineRule="auto"/>
        <w:ind w:firstLine="708"/>
        <w:jc w:val="both"/>
        <w:rPr>
          <w:rFonts w:ascii="Times New Roman" w:hAnsi="Times New Roman" w:cs="Times New Roman"/>
          <w:sz w:val="24"/>
          <w:szCs w:val="24"/>
        </w:rPr>
      </w:pPr>
      <w:r w:rsidRPr="004C7A1D">
        <w:rPr>
          <w:rFonts w:ascii="Times New Roman" w:hAnsi="Times New Roman" w:cs="Times New Roman"/>
          <w:sz w:val="24"/>
          <w:szCs w:val="24"/>
        </w:rPr>
        <w:t xml:space="preserve">6. Когда мы смотрим с сегодняшнего ракурса на этот вопрос, мы благодарим Бога за наличие эти </w:t>
      </w:r>
      <w:proofErr w:type="gramStart"/>
      <w:r w:rsidRPr="004C7A1D">
        <w:rPr>
          <w:rFonts w:ascii="Times New Roman" w:hAnsi="Times New Roman" w:cs="Times New Roman"/>
          <w:sz w:val="24"/>
          <w:szCs w:val="24"/>
        </w:rPr>
        <w:t>критиканов</w:t>
      </w:r>
      <w:proofErr w:type="gramEnd"/>
      <w:r w:rsidRPr="004C7A1D">
        <w:rPr>
          <w:rFonts w:ascii="Times New Roman" w:hAnsi="Times New Roman" w:cs="Times New Roman"/>
          <w:sz w:val="24"/>
          <w:szCs w:val="24"/>
        </w:rPr>
        <w:t xml:space="preserve"> в прошлом. Потому что они в своей слепоте дали самые исчерпывающие доказательства истинности Писания и его неизменности до сегодняшнего дня. </w:t>
      </w:r>
    </w:p>
    <w:p w:rsidR="004C7A1D" w:rsidRPr="004C7A1D" w:rsidRDefault="004C7A1D" w:rsidP="00EE69D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Pr="004C7A1D">
        <w:rPr>
          <w:rFonts w:ascii="Times New Roman" w:hAnsi="Times New Roman" w:cs="Times New Roman"/>
          <w:sz w:val="24"/>
          <w:szCs w:val="24"/>
        </w:rPr>
        <w:t xml:space="preserve">. </w:t>
      </w:r>
      <w:r>
        <w:rPr>
          <w:rFonts w:ascii="Times New Roman" w:hAnsi="Times New Roman" w:cs="Times New Roman"/>
          <w:sz w:val="24"/>
          <w:szCs w:val="24"/>
        </w:rPr>
        <w:t>Например, в</w:t>
      </w:r>
      <w:r w:rsidR="00EE69D9" w:rsidRPr="004C7A1D">
        <w:rPr>
          <w:rFonts w:ascii="Times New Roman" w:hAnsi="Times New Roman" w:cs="Times New Roman"/>
          <w:sz w:val="24"/>
          <w:szCs w:val="24"/>
        </w:rPr>
        <w:t xml:space="preserve">ернемся на </w:t>
      </w:r>
      <w:r>
        <w:rPr>
          <w:rFonts w:ascii="Times New Roman" w:hAnsi="Times New Roman" w:cs="Times New Roman"/>
          <w:sz w:val="24"/>
          <w:szCs w:val="24"/>
        </w:rPr>
        <w:t>семнадцать</w:t>
      </w:r>
      <w:r w:rsidR="00EE69D9" w:rsidRPr="004C7A1D">
        <w:rPr>
          <w:rFonts w:ascii="Times New Roman" w:hAnsi="Times New Roman" w:cs="Times New Roman"/>
          <w:sz w:val="24"/>
          <w:szCs w:val="24"/>
        </w:rPr>
        <w:t xml:space="preserve"> столетий назад, в 331-361 гг. н.э. Юлиан был императором Римской империи, писал в противовес христианству и, конечно, выступал против учения Нового Завета. Но он никогда не претендовал на то, чтобы "</w:t>
      </w:r>
      <w:r w:rsidR="00EE69D9" w:rsidRPr="004C7A1D">
        <w:rPr>
          <w:rFonts w:ascii="Times New Roman" w:hAnsi="Times New Roman" w:cs="Times New Roman"/>
          <w:i/>
          <w:sz w:val="24"/>
          <w:szCs w:val="24"/>
        </w:rPr>
        <w:t>отрицать истинность евангельской истории как истории, хотя и отрицал божественность Иисуса Христа, утверждаемую в трудах евангелистов; он признавал основные факты Евангелия, а также чудеса Спасителя и его апостолов</w:t>
      </w:r>
      <w:r w:rsidR="00EE69D9" w:rsidRPr="004C7A1D">
        <w:rPr>
          <w:rFonts w:ascii="Times New Roman" w:hAnsi="Times New Roman" w:cs="Times New Roman"/>
          <w:sz w:val="24"/>
          <w:szCs w:val="24"/>
        </w:rPr>
        <w:t xml:space="preserve">". </w:t>
      </w:r>
    </w:p>
    <w:p w:rsidR="00EE69D9" w:rsidRPr="004C7A1D" w:rsidRDefault="004C7A1D" w:rsidP="00EE69D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4C7A1D">
        <w:rPr>
          <w:rFonts w:ascii="Times New Roman" w:hAnsi="Times New Roman" w:cs="Times New Roman"/>
          <w:sz w:val="24"/>
          <w:szCs w:val="24"/>
        </w:rPr>
        <w:t xml:space="preserve">. </w:t>
      </w:r>
      <w:r w:rsidR="00EE69D9" w:rsidRPr="004C7A1D">
        <w:rPr>
          <w:rFonts w:ascii="Times New Roman" w:hAnsi="Times New Roman" w:cs="Times New Roman"/>
          <w:sz w:val="24"/>
          <w:szCs w:val="24"/>
        </w:rPr>
        <w:t xml:space="preserve">Он назвал по имени Матфея и Луку и представил возражение против родословия Христа, приведенного ими, которое </w:t>
      </w:r>
      <w:proofErr w:type="gramStart"/>
      <w:r w:rsidR="00EE69D9" w:rsidRPr="004C7A1D">
        <w:rPr>
          <w:rFonts w:ascii="Times New Roman" w:hAnsi="Times New Roman" w:cs="Times New Roman"/>
          <w:sz w:val="24"/>
          <w:szCs w:val="24"/>
        </w:rPr>
        <w:t>выдвигается и по сей</w:t>
      </w:r>
      <w:proofErr w:type="gramEnd"/>
      <w:r w:rsidR="00EE69D9" w:rsidRPr="004C7A1D">
        <w:rPr>
          <w:rFonts w:ascii="Times New Roman" w:hAnsi="Times New Roman" w:cs="Times New Roman"/>
          <w:sz w:val="24"/>
          <w:szCs w:val="24"/>
        </w:rPr>
        <w:t xml:space="preserve"> день. "</w:t>
      </w:r>
      <w:r w:rsidR="00EE69D9" w:rsidRPr="004C7A1D">
        <w:rPr>
          <w:rFonts w:ascii="Times New Roman" w:hAnsi="Times New Roman" w:cs="Times New Roman"/>
          <w:i/>
          <w:sz w:val="24"/>
          <w:szCs w:val="24"/>
        </w:rPr>
        <w:t>Он пересказал изречения Христа словами самих евангелистов, свидетельствовал, что Евангелие от Иоанна было написано позже других евангелистов и в то время, когда в христианскую веру было обращено множество людей в Италии и Греции, и неоднократно ссылался на факты, записанные в Деяниях апостолов</w:t>
      </w:r>
      <w:r w:rsidR="00EE69D9" w:rsidRPr="004C7A1D">
        <w:rPr>
          <w:rFonts w:ascii="Times New Roman" w:hAnsi="Times New Roman" w:cs="Times New Roman"/>
          <w:sz w:val="24"/>
          <w:szCs w:val="24"/>
        </w:rPr>
        <w:t>". "</w:t>
      </w:r>
      <w:r w:rsidR="00EE69D9" w:rsidRPr="004C7A1D">
        <w:rPr>
          <w:rFonts w:ascii="Times New Roman" w:hAnsi="Times New Roman" w:cs="Times New Roman"/>
          <w:i/>
          <w:sz w:val="24"/>
          <w:szCs w:val="24"/>
        </w:rPr>
        <w:t xml:space="preserve">Он прямо указывает на ранние даты этих записей, называет их теми именами, которые они носят сейчас. </w:t>
      </w:r>
      <w:r w:rsidR="00EE69D9" w:rsidRPr="004C7A1D">
        <w:rPr>
          <w:rFonts w:ascii="Times New Roman" w:hAnsi="Times New Roman" w:cs="Times New Roman"/>
          <w:i/>
          <w:sz w:val="24"/>
          <w:szCs w:val="24"/>
          <w:highlight w:val="yellow"/>
        </w:rPr>
        <w:t xml:space="preserve">Он все время предполагает, </w:t>
      </w:r>
      <w:r w:rsidRPr="004C7A1D">
        <w:rPr>
          <w:rFonts w:ascii="Times New Roman" w:hAnsi="Times New Roman" w:cs="Times New Roman"/>
          <w:i/>
          <w:sz w:val="24"/>
          <w:szCs w:val="24"/>
          <w:highlight w:val="yellow"/>
        </w:rPr>
        <w:t xml:space="preserve">и </w:t>
      </w:r>
      <w:r w:rsidR="00EE69D9" w:rsidRPr="004C7A1D">
        <w:rPr>
          <w:rFonts w:ascii="Times New Roman" w:hAnsi="Times New Roman" w:cs="Times New Roman"/>
          <w:i/>
          <w:sz w:val="24"/>
          <w:szCs w:val="24"/>
          <w:highlight w:val="yellow"/>
        </w:rPr>
        <w:t>нигде не ставит под сомнение их подлинность или аутентичность</w:t>
      </w:r>
      <w:r w:rsidR="00EE69D9" w:rsidRPr="004C7A1D">
        <w:rPr>
          <w:rFonts w:ascii="Times New Roman" w:hAnsi="Times New Roman" w:cs="Times New Roman"/>
          <w:i/>
          <w:sz w:val="24"/>
          <w:szCs w:val="24"/>
        </w:rPr>
        <w:t>; теперь он не дает ни малейшего намека на то, что подозревает подделку всех или какой-либо их части</w:t>
      </w:r>
      <w:r w:rsidR="00EE69D9" w:rsidRPr="004C7A1D">
        <w:rPr>
          <w:rFonts w:ascii="Times New Roman" w:hAnsi="Times New Roman" w:cs="Times New Roman"/>
          <w:sz w:val="24"/>
          <w:szCs w:val="24"/>
        </w:rPr>
        <w:t xml:space="preserve">" – (Введение </w:t>
      </w:r>
      <w:proofErr w:type="spellStart"/>
      <w:r w:rsidR="00EE69D9" w:rsidRPr="004C7A1D">
        <w:rPr>
          <w:rFonts w:ascii="Times New Roman" w:hAnsi="Times New Roman" w:cs="Times New Roman"/>
          <w:sz w:val="24"/>
          <w:szCs w:val="24"/>
        </w:rPr>
        <w:t>Хорна</w:t>
      </w:r>
      <w:proofErr w:type="spellEnd"/>
      <w:r w:rsidR="00EE69D9" w:rsidRPr="004C7A1D">
        <w:rPr>
          <w:rFonts w:ascii="Times New Roman" w:hAnsi="Times New Roman" w:cs="Times New Roman"/>
          <w:sz w:val="24"/>
          <w:szCs w:val="24"/>
        </w:rPr>
        <w:t xml:space="preserve">, том 1, глава 2, раздел 2). </w:t>
      </w:r>
    </w:p>
    <w:p w:rsidR="004C7A1D" w:rsidRDefault="004C7A1D" w:rsidP="00EE69D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9. </w:t>
      </w:r>
      <w:r w:rsidR="00EE69D9" w:rsidRPr="004C7A1D">
        <w:rPr>
          <w:rFonts w:ascii="Times New Roman" w:hAnsi="Times New Roman" w:cs="Times New Roman"/>
          <w:b/>
          <w:sz w:val="24"/>
          <w:szCs w:val="24"/>
          <w:highlight w:val="yellow"/>
        </w:rPr>
        <w:t>Это "свидетельство врага является сильнейшим доказательством" в пользу Нового Завета и доказывает, что он существовал в 331 г. н.э.</w:t>
      </w:r>
      <w:r w:rsidR="00EE69D9" w:rsidRPr="004C7A1D">
        <w:rPr>
          <w:rFonts w:ascii="Times New Roman" w:hAnsi="Times New Roman" w:cs="Times New Roman"/>
          <w:sz w:val="24"/>
          <w:szCs w:val="24"/>
        </w:rPr>
        <w:t xml:space="preserve"> </w:t>
      </w:r>
    </w:p>
    <w:p w:rsidR="00EE69D9" w:rsidRPr="004C7A1D" w:rsidRDefault="004C7A1D" w:rsidP="00EE69D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10. </w:t>
      </w:r>
      <w:r w:rsidR="00EE69D9" w:rsidRPr="004C7A1D">
        <w:rPr>
          <w:rFonts w:ascii="Times New Roman" w:hAnsi="Times New Roman" w:cs="Times New Roman"/>
          <w:sz w:val="24"/>
          <w:szCs w:val="24"/>
        </w:rPr>
        <w:t xml:space="preserve">Но у нас есть и другие свидетельства такого же рода. </w:t>
      </w:r>
      <w:r w:rsidR="00EE69D9" w:rsidRPr="004C7A1D">
        <w:rPr>
          <w:rFonts w:ascii="Times New Roman" w:hAnsi="Times New Roman" w:cs="Times New Roman"/>
          <w:sz w:val="24"/>
          <w:szCs w:val="24"/>
          <w:highlight w:val="yellow"/>
        </w:rPr>
        <w:t>За сто лет до Юлиана, в 233 г. н.э., жил Порфирий, "</w:t>
      </w:r>
      <w:r w:rsidR="00EE69D9" w:rsidRPr="004470AE">
        <w:rPr>
          <w:rFonts w:ascii="Times New Roman" w:hAnsi="Times New Roman" w:cs="Times New Roman"/>
          <w:i/>
          <w:sz w:val="24"/>
          <w:szCs w:val="24"/>
          <w:highlight w:val="yellow"/>
        </w:rPr>
        <w:t xml:space="preserve">самый разумный и самый жестокий противник христианской </w:t>
      </w:r>
      <w:r w:rsidR="00EE69D9" w:rsidRPr="004470AE">
        <w:rPr>
          <w:rFonts w:ascii="Times New Roman" w:hAnsi="Times New Roman" w:cs="Times New Roman"/>
          <w:i/>
          <w:sz w:val="24"/>
          <w:szCs w:val="24"/>
          <w:highlight w:val="yellow"/>
        </w:rPr>
        <w:lastRenderedPageBreak/>
        <w:t>религии, какого только может породить античность</w:t>
      </w:r>
      <w:r w:rsidR="00EE69D9" w:rsidRPr="004C7A1D">
        <w:rPr>
          <w:rFonts w:ascii="Times New Roman" w:hAnsi="Times New Roman" w:cs="Times New Roman"/>
          <w:sz w:val="24"/>
          <w:szCs w:val="24"/>
          <w:highlight w:val="yellow"/>
        </w:rPr>
        <w:t>"</w:t>
      </w:r>
      <w:r w:rsidR="00EE69D9" w:rsidRPr="004C7A1D">
        <w:rPr>
          <w:rFonts w:ascii="Times New Roman" w:hAnsi="Times New Roman" w:cs="Times New Roman"/>
          <w:sz w:val="24"/>
          <w:szCs w:val="24"/>
        </w:rPr>
        <w:t>. "</w:t>
      </w:r>
      <w:r w:rsidR="00EE69D9" w:rsidRPr="004470AE">
        <w:rPr>
          <w:rFonts w:ascii="Times New Roman" w:hAnsi="Times New Roman" w:cs="Times New Roman"/>
          <w:i/>
          <w:sz w:val="24"/>
          <w:szCs w:val="24"/>
        </w:rPr>
        <w:t>Он беседовал с христианами в Тире, на Сицилии и в Риме</w:t>
      </w:r>
      <w:r w:rsidR="00EE69D9" w:rsidRPr="004C7A1D">
        <w:rPr>
          <w:rFonts w:ascii="Times New Roman" w:hAnsi="Times New Roman" w:cs="Times New Roman"/>
          <w:sz w:val="24"/>
          <w:szCs w:val="24"/>
        </w:rPr>
        <w:t>". "</w:t>
      </w:r>
      <w:r w:rsidR="00EE69D9" w:rsidRPr="004470AE">
        <w:rPr>
          <w:rFonts w:ascii="Times New Roman" w:hAnsi="Times New Roman" w:cs="Times New Roman"/>
          <w:i/>
          <w:sz w:val="24"/>
          <w:szCs w:val="24"/>
        </w:rPr>
        <w:t xml:space="preserve">Из всех противников христианской религии он был наиболее квалифицирован для выяснения подлинности священных писаний. Он обладал всеми возможностями, которые могли дать ему природные способности или политическое положение, чтобы выяснить, был ли Новый Завет подлинным произведением апостолов и евангелистов, или же он был навязан миру после смерти его предполагаемых авторов. Но нигде нет и следа такого подозрения, и Порфирию никогда не приходило в голову предположить, что он поддельный. </w:t>
      </w:r>
      <w:r w:rsidR="00EE69D9" w:rsidRPr="004470AE">
        <w:rPr>
          <w:rFonts w:ascii="Times New Roman" w:hAnsi="Times New Roman" w:cs="Times New Roman"/>
          <w:i/>
          <w:sz w:val="24"/>
          <w:szCs w:val="24"/>
          <w:highlight w:val="yellow"/>
        </w:rPr>
        <w:t>Он не отрицал истинности евангельской истории, но считал чудеса Иисуса Христа реальными фактами</w:t>
      </w:r>
      <w:r w:rsidR="00EE69D9" w:rsidRPr="004470AE">
        <w:rPr>
          <w:rFonts w:ascii="Times New Roman" w:hAnsi="Times New Roman" w:cs="Times New Roman"/>
          <w:i/>
          <w:sz w:val="24"/>
          <w:szCs w:val="24"/>
        </w:rPr>
        <w:t xml:space="preserve">. Он также обращает внимание на различие между Павлом и Петром в Послании к </w:t>
      </w:r>
      <w:proofErr w:type="spellStart"/>
      <w:r w:rsidR="00EE69D9" w:rsidRPr="004470AE">
        <w:rPr>
          <w:rFonts w:ascii="Times New Roman" w:hAnsi="Times New Roman" w:cs="Times New Roman"/>
          <w:i/>
          <w:sz w:val="24"/>
          <w:szCs w:val="24"/>
        </w:rPr>
        <w:t>Галатам</w:t>
      </w:r>
      <w:proofErr w:type="spellEnd"/>
      <w:r w:rsidR="00EE69D9" w:rsidRPr="004470AE">
        <w:rPr>
          <w:rFonts w:ascii="Times New Roman" w:hAnsi="Times New Roman" w:cs="Times New Roman"/>
          <w:i/>
          <w:sz w:val="24"/>
          <w:szCs w:val="24"/>
        </w:rPr>
        <w:t xml:space="preserve"> 2:11. Но возражения Порфирия не ограничивались Новым Заветом, он нападал и на Ветхий Завет, особенно на пророчество Даниила, утверждая, что оно было написано после времен Антиоха Епифана</w:t>
      </w:r>
      <w:r w:rsidR="00EE69D9" w:rsidRPr="004C7A1D">
        <w:rPr>
          <w:rFonts w:ascii="Times New Roman" w:hAnsi="Times New Roman" w:cs="Times New Roman"/>
          <w:sz w:val="24"/>
          <w:szCs w:val="24"/>
        </w:rPr>
        <w:t>" – (</w:t>
      </w:r>
      <w:proofErr w:type="spellStart"/>
      <w:r w:rsidR="00EE69D9" w:rsidRPr="004C7A1D">
        <w:rPr>
          <w:rFonts w:ascii="Times New Roman" w:hAnsi="Times New Roman" w:cs="Times New Roman"/>
          <w:sz w:val="24"/>
          <w:szCs w:val="24"/>
        </w:rPr>
        <w:t>Horne's</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Introduction</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vol</w:t>
      </w:r>
      <w:proofErr w:type="spellEnd"/>
      <w:r w:rsidR="00EE69D9" w:rsidRPr="004C7A1D">
        <w:rPr>
          <w:rFonts w:ascii="Times New Roman" w:hAnsi="Times New Roman" w:cs="Times New Roman"/>
          <w:sz w:val="24"/>
          <w:szCs w:val="24"/>
        </w:rPr>
        <w:t xml:space="preserve">. 1, </w:t>
      </w:r>
      <w:proofErr w:type="spellStart"/>
      <w:r w:rsidR="00EE69D9" w:rsidRPr="004C7A1D">
        <w:rPr>
          <w:rFonts w:ascii="Times New Roman" w:hAnsi="Times New Roman" w:cs="Times New Roman"/>
          <w:sz w:val="24"/>
          <w:szCs w:val="24"/>
        </w:rPr>
        <w:t>chap</w:t>
      </w:r>
      <w:proofErr w:type="spellEnd"/>
      <w:r w:rsidR="00EE69D9" w:rsidRPr="004C7A1D">
        <w:rPr>
          <w:rFonts w:ascii="Times New Roman" w:hAnsi="Times New Roman" w:cs="Times New Roman"/>
          <w:sz w:val="24"/>
          <w:szCs w:val="24"/>
        </w:rPr>
        <w:t xml:space="preserve">. 2, </w:t>
      </w:r>
      <w:proofErr w:type="spellStart"/>
      <w:r w:rsidR="00EE69D9" w:rsidRPr="004C7A1D">
        <w:rPr>
          <w:rFonts w:ascii="Times New Roman" w:hAnsi="Times New Roman" w:cs="Times New Roman"/>
          <w:sz w:val="24"/>
          <w:szCs w:val="24"/>
        </w:rPr>
        <w:t>sec</w:t>
      </w:r>
      <w:proofErr w:type="spellEnd"/>
      <w:r w:rsidR="00EE69D9" w:rsidRPr="004C7A1D">
        <w:rPr>
          <w:rFonts w:ascii="Times New Roman" w:hAnsi="Times New Roman" w:cs="Times New Roman"/>
          <w:sz w:val="24"/>
          <w:szCs w:val="24"/>
        </w:rPr>
        <w:t xml:space="preserve">. 2, </w:t>
      </w:r>
      <w:proofErr w:type="spellStart"/>
      <w:r w:rsidR="00EE69D9" w:rsidRPr="004C7A1D">
        <w:rPr>
          <w:rFonts w:ascii="Times New Roman" w:hAnsi="Times New Roman" w:cs="Times New Roman"/>
          <w:sz w:val="24"/>
          <w:szCs w:val="24"/>
        </w:rPr>
        <w:t>and</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Unbelief</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in</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the</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Eighteenth</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Century</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by</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Principal</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Cairns</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Lecture</w:t>
      </w:r>
      <w:proofErr w:type="spellEnd"/>
      <w:r w:rsidR="00EE69D9" w:rsidRPr="004C7A1D">
        <w:rPr>
          <w:rFonts w:ascii="Times New Roman" w:hAnsi="Times New Roman" w:cs="Times New Roman"/>
          <w:sz w:val="24"/>
          <w:szCs w:val="24"/>
        </w:rPr>
        <w:t xml:space="preserve"> 1, </w:t>
      </w:r>
      <w:proofErr w:type="spellStart"/>
      <w:r w:rsidR="00EE69D9" w:rsidRPr="004C7A1D">
        <w:rPr>
          <w:rFonts w:ascii="Times New Roman" w:hAnsi="Times New Roman" w:cs="Times New Roman"/>
          <w:sz w:val="24"/>
          <w:szCs w:val="24"/>
        </w:rPr>
        <w:t>sec</w:t>
      </w:r>
      <w:proofErr w:type="spellEnd"/>
      <w:r w:rsidR="00EE69D9" w:rsidRPr="004C7A1D">
        <w:rPr>
          <w:rFonts w:ascii="Times New Roman" w:hAnsi="Times New Roman" w:cs="Times New Roman"/>
          <w:sz w:val="24"/>
          <w:szCs w:val="24"/>
        </w:rPr>
        <w:t>. 3).</w:t>
      </w:r>
    </w:p>
    <w:p w:rsidR="00EE69D9" w:rsidRPr="004C7A1D" w:rsidRDefault="004470AE" w:rsidP="00EE69D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11. </w:t>
      </w:r>
      <w:r w:rsidR="00EE69D9" w:rsidRPr="004C7A1D">
        <w:rPr>
          <w:rFonts w:ascii="Times New Roman" w:hAnsi="Times New Roman" w:cs="Times New Roman"/>
          <w:b/>
          <w:sz w:val="24"/>
          <w:szCs w:val="24"/>
          <w:highlight w:val="yellow"/>
        </w:rPr>
        <w:t>Это доказывает, что Библия была широко известна еще в 233 г. н.э., ибо как мог человек писать в противовес тому, чего не существовало?</w:t>
      </w:r>
      <w:r w:rsidR="00EE69D9" w:rsidRPr="004C7A1D">
        <w:rPr>
          <w:rFonts w:ascii="Times New Roman" w:hAnsi="Times New Roman" w:cs="Times New Roman"/>
          <w:sz w:val="24"/>
          <w:szCs w:val="24"/>
        </w:rPr>
        <w:t xml:space="preserve"> </w:t>
      </w:r>
    </w:p>
    <w:p w:rsidR="00EE69D9" w:rsidRPr="004C7A1D" w:rsidRDefault="004470AE" w:rsidP="00EE69D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12. </w:t>
      </w:r>
      <w:r w:rsidR="00EE69D9" w:rsidRPr="004C7A1D">
        <w:rPr>
          <w:rFonts w:ascii="Times New Roman" w:hAnsi="Times New Roman" w:cs="Times New Roman"/>
          <w:b/>
          <w:sz w:val="24"/>
          <w:szCs w:val="24"/>
          <w:highlight w:val="yellow"/>
        </w:rPr>
        <w:t>Но мы можем вернуться на шестьдесят лет назад</w:t>
      </w:r>
      <w:r>
        <w:rPr>
          <w:rFonts w:ascii="Times New Roman" w:hAnsi="Times New Roman" w:cs="Times New Roman"/>
          <w:b/>
          <w:sz w:val="24"/>
          <w:szCs w:val="24"/>
          <w:highlight w:val="yellow"/>
        </w:rPr>
        <w:t xml:space="preserve"> от 233 года</w:t>
      </w:r>
      <w:r w:rsidR="00EE69D9" w:rsidRPr="004C7A1D">
        <w:rPr>
          <w:rFonts w:ascii="Times New Roman" w:hAnsi="Times New Roman" w:cs="Times New Roman"/>
          <w:b/>
          <w:sz w:val="24"/>
          <w:szCs w:val="24"/>
          <w:highlight w:val="yellow"/>
        </w:rPr>
        <w:t xml:space="preserve">, в 176 г. н.э., или около того, и найти </w:t>
      </w:r>
      <w:proofErr w:type="spellStart"/>
      <w:r w:rsidR="00EE69D9" w:rsidRPr="004C7A1D">
        <w:rPr>
          <w:rFonts w:ascii="Times New Roman" w:hAnsi="Times New Roman" w:cs="Times New Roman"/>
          <w:b/>
          <w:sz w:val="24"/>
          <w:szCs w:val="24"/>
          <w:highlight w:val="yellow"/>
        </w:rPr>
        <w:t>Цельса</w:t>
      </w:r>
      <w:proofErr w:type="spellEnd"/>
      <w:r w:rsidR="00EE69D9" w:rsidRPr="004C7A1D">
        <w:rPr>
          <w:rFonts w:ascii="Times New Roman" w:hAnsi="Times New Roman" w:cs="Times New Roman"/>
          <w:b/>
          <w:sz w:val="24"/>
          <w:szCs w:val="24"/>
          <w:highlight w:val="yellow"/>
        </w:rPr>
        <w:t>, еще одного "неверного писателя" и одного из величайших врагов, с которыми христианству приходилось бороться</w:t>
      </w:r>
      <w:r w:rsidR="00EE69D9" w:rsidRPr="004C7A1D">
        <w:rPr>
          <w:rFonts w:ascii="Times New Roman" w:hAnsi="Times New Roman" w:cs="Times New Roman"/>
          <w:sz w:val="24"/>
          <w:szCs w:val="24"/>
        </w:rPr>
        <w:t xml:space="preserve">. </w:t>
      </w:r>
      <w:r w:rsidR="00EE69D9" w:rsidRPr="004C7A1D">
        <w:rPr>
          <w:rFonts w:ascii="Times New Roman" w:hAnsi="Times New Roman" w:cs="Times New Roman"/>
          <w:b/>
          <w:sz w:val="24"/>
          <w:szCs w:val="24"/>
          <w:highlight w:val="yellow"/>
        </w:rPr>
        <w:t>Он не только называет по имени, но и цитирует отрывки из книг Нового Завета, так что мы знаем, что перед нами именно те книги, на которые он ссылался</w:t>
      </w:r>
      <w:r w:rsidR="00EE69D9" w:rsidRPr="004C7A1D">
        <w:rPr>
          <w:rFonts w:ascii="Times New Roman" w:hAnsi="Times New Roman" w:cs="Times New Roman"/>
          <w:sz w:val="24"/>
          <w:szCs w:val="24"/>
        </w:rPr>
        <w:t>. "</w:t>
      </w:r>
      <w:r w:rsidR="00EE69D9" w:rsidRPr="004470AE">
        <w:rPr>
          <w:rFonts w:ascii="Times New Roman" w:hAnsi="Times New Roman" w:cs="Times New Roman"/>
          <w:i/>
          <w:sz w:val="24"/>
          <w:szCs w:val="24"/>
        </w:rPr>
        <w:t xml:space="preserve">Чудесное зачатие упоминается с целью обвинить Деву Марию в прелюбодеянии; Мы также узнаем о намерении Иосифа прогнать ее, о последующем явлении ему во сне ангела, предупредившего его взять ее в жены, встречаем упоминание о звезде, увиденной при рождении младенца, о поклонении волхвов в Вифлееме новорожденному Спасителю, об убийстве младенцев Иродом, как следствие того, что он </w:t>
      </w:r>
      <w:proofErr w:type="gramStart"/>
      <w:r w:rsidR="00EE69D9" w:rsidRPr="004470AE">
        <w:rPr>
          <w:rFonts w:ascii="Times New Roman" w:hAnsi="Times New Roman" w:cs="Times New Roman"/>
          <w:i/>
          <w:sz w:val="24"/>
          <w:szCs w:val="24"/>
        </w:rPr>
        <w:t>был</w:t>
      </w:r>
      <w:proofErr w:type="gramEnd"/>
      <w:r w:rsidR="00EE69D9" w:rsidRPr="004470AE">
        <w:rPr>
          <w:rFonts w:ascii="Times New Roman" w:hAnsi="Times New Roman" w:cs="Times New Roman"/>
          <w:i/>
          <w:sz w:val="24"/>
          <w:szCs w:val="24"/>
        </w:rPr>
        <w:t xml:space="preserve"> обманут волхвами, о повторном явлении ангела Иосифу и о последующем бегстве в Египет. Таким образом, здесь упоминаются все факты рождения нашего Спасителя. Кроме того, мы узнаем о сошествии Духа в виде голубя и голосе с неба во время крещения Спасителя в Иордане, слышим об искушении в пустыне, о том, что Христа постоянно сопровождало некоторое количество учеников, хотя число их неточно. Есть упоминание о беседе Спасителя с </w:t>
      </w:r>
      <w:proofErr w:type="spellStart"/>
      <w:r w:rsidR="00EE69D9" w:rsidRPr="004470AE">
        <w:rPr>
          <w:rFonts w:ascii="Times New Roman" w:hAnsi="Times New Roman" w:cs="Times New Roman"/>
          <w:i/>
          <w:sz w:val="24"/>
          <w:szCs w:val="24"/>
        </w:rPr>
        <w:t>самарянкой</w:t>
      </w:r>
      <w:proofErr w:type="spellEnd"/>
      <w:r w:rsidR="00EE69D9" w:rsidRPr="004470AE">
        <w:rPr>
          <w:rFonts w:ascii="Times New Roman" w:hAnsi="Times New Roman" w:cs="Times New Roman"/>
          <w:i/>
          <w:sz w:val="24"/>
          <w:szCs w:val="24"/>
        </w:rPr>
        <w:t xml:space="preserve"> у колодца и менее отчетливая ссылка на попытку жителей Назарета сбросить Его со скалы, на которой был построен их город. Таким образом, здесь содержится достаточно свидетельств о Его крещении и фактах, непосредственно последовавших за ним</w:t>
      </w:r>
      <w:r w:rsidR="00EE69D9" w:rsidRPr="004C7A1D">
        <w:rPr>
          <w:rFonts w:ascii="Times New Roman" w:hAnsi="Times New Roman" w:cs="Times New Roman"/>
          <w:sz w:val="24"/>
          <w:szCs w:val="24"/>
        </w:rPr>
        <w:t xml:space="preserve">". </w:t>
      </w:r>
    </w:p>
    <w:p w:rsidR="00EE69D9" w:rsidRDefault="004470AE" w:rsidP="00EE69D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 </w:t>
      </w:r>
      <w:r w:rsidR="00EE69D9" w:rsidRPr="004C7A1D">
        <w:rPr>
          <w:rFonts w:ascii="Times New Roman" w:hAnsi="Times New Roman" w:cs="Times New Roman"/>
          <w:sz w:val="24"/>
          <w:szCs w:val="24"/>
        </w:rPr>
        <w:t>Он "</w:t>
      </w:r>
      <w:r w:rsidR="00EE69D9" w:rsidRPr="004470AE">
        <w:rPr>
          <w:rFonts w:ascii="Times New Roman" w:hAnsi="Times New Roman" w:cs="Times New Roman"/>
          <w:i/>
          <w:sz w:val="24"/>
          <w:szCs w:val="24"/>
          <w:highlight w:val="yellow"/>
        </w:rPr>
        <w:t xml:space="preserve">также утверждает, что верит в чудеса Христа, и такие чудеса, как исцеление больных, </w:t>
      </w:r>
      <w:proofErr w:type="spellStart"/>
      <w:r w:rsidR="00EE69D9" w:rsidRPr="004470AE">
        <w:rPr>
          <w:rFonts w:ascii="Times New Roman" w:hAnsi="Times New Roman" w:cs="Times New Roman"/>
          <w:i/>
          <w:sz w:val="24"/>
          <w:szCs w:val="24"/>
          <w:highlight w:val="yellow"/>
        </w:rPr>
        <w:t>накормление</w:t>
      </w:r>
      <w:proofErr w:type="spellEnd"/>
      <w:r w:rsidR="00EE69D9" w:rsidRPr="004470AE">
        <w:rPr>
          <w:rFonts w:ascii="Times New Roman" w:hAnsi="Times New Roman" w:cs="Times New Roman"/>
          <w:i/>
          <w:sz w:val="24"/>
          <w:szCs w:val="24"/>
          <w:highlight w:val="yellow"/>
        </w:rPr>
        <w:t xml:space="preserve"> пяти тысяч человек и воскрешение мертвых, прямо упоминаются, хотя и приписываются магическому воздействию</w:t>
      </w:r>
      <w:r w:rsidR="00EE69D9" w:rsidRPr="004470AE">
        <w:rPr>
          <w:rFonts w:ascii="Times New Roman" w:hAnsi="Times New Roman" w:cs="Times New Roman"/>
          <w:i/>
          <w:sz w:val="24"/>
          <w:szCs w:val="24"/>
        </w:rPr>
        <w:t xml:space="preserve">. Также дословно цитируется несколько отрывков из Нагорной проповеди </w:t>
      </w:r>
      <w:proofErr w:type="gramStart"/>
      <w:r w:rsidR="00EE69D9" w:rsidRPr="004470AE">
        <w:rPr>
          <w:rFonts w:ascii="Times New Roman" w:hAnsi="Times New Roman" w:cs="Times New Roman"/>
          <w:i/>
          <w:sz w:val="24"/>
          <w:szCs w:val="24"/>
        </w:rPr>
        <w:t>Спасителя</w:t>
      </w:r>
      <w:proofErr w:type="gramEnd"/>
      <w:r w:rsidR="00EE69D9" w:rsidRPr="004470AE">
        <w:rPr>
          <w:rFonts w:ascii="Times New Roman" w:hAnsi="Times New Roman" w:cs="Times New Roman"/>
          <w:i/>
          <w:sz w:val="24"/>
          <w:szCs w:val="24"/>
        </w:rPr>
        <w:t xml:space="preserve"> и приводятся его предсказания о страданиях, смерти и воскресении. Не менее точно описаны и заключительные сцены жизни Спасителя. Мы встречаемся с предательством Иуды и отречением Петра от своего Учителя, узнаем, что Христос был связан, оскорблен, избит прутьями и распят, читаем о желчи, которую Ему дали есть, и уксусе, который Он пил, и оскорбляемся бесчувственной шуткой по поводу крови и воды, вытекших из бока нашего умирающего Искупителя. Он упоминает некоторые слова, произнесенные Христом на кресте, и говорит о землетрясении и тьме, </w:t>
      </w:r>
      <w:proofErr w:type="gramStart"/>
      <w:r w:rsidR="00EE69D9" w:rsidRPr="004470AE">
        <w:rPr>
          <w:rFonts w:ascii="Times New Roman" w:hAnsi="Times New Roman" w:cs="Times New Roman"/>
          <w:i/>
          <w:sz w:val="24"/>
          <w:szCs w:val="24"/>
        </w:rPr>
        <w:t>последовавших</w:t>
      </w:r>
      <w:proofErr w:type="gramEnd"/>
      <w:r w:rsidR="00EE69D9" w:rsidRPr="004470AE">
        <w:rPr>
          <w:rFonts w:ascii="Times New Roman" w:hAnsi="Times New Roman" w:cs="Times New Roman"/>
          <w:i/>
          <w:sz w:val="24"/>
          <w:szCs w:val="24"/>
        </w:rPr>
        <w:t xml:space="preserve"> за распятием. Также упоминается явление ангелов у гроба и явление Христа Марии Магдалине и ученикам после Его воскресения</w:t>
      </w:r>
      <w:r w:rsidR="00EE69D9" w:rsidRPr="004C7A1D">
        <w:rPr>
          <w:rFonts w:ascii="Times New Roman" w:hAnsi="Times New Roman" w:cs="Times New Roman"/>
          <w:sz w:val="24"/>
          <w:szCs w:val="24"/>
        </w:rPr>
        <w:t>". "</w:t>
      </w:r>
      <w:r w:rsidR="00EE69D9" w:rsidRPr="004470AE">
        <w:rPr>
          <w:rFonts w:ascii="Times New Roman" w:hAnsi="Times New Roman" w:cs="Times New Roman"/>
          <w:i/>
          <w:sz w:val="24"/>
          <w:szCs w:val="24"/>
        </w:rPr>
        <w:t>Отмечается трудность появления одного или двух ангелов у гроба</w:t>
      </w:r>
      <w:r w:rsidR="00EE69D9" w:rsidRPr="004C7A1D">
        <w:rPr>
          <w:rFonts w:ascii="Times New Roman" w:hAnsi="Times New Roman" w:cs="Times New Roman"/>
          <w:sz w:val="24"/>
          <w:szCs w:val="24"/>
        </w:rPr>
        <w:t>". "</w:t>
      </w:r>
      <w:r w:rsidR="00EE69D9" w:rsidRPr="004470AE">
        <w:rPr>
          <w:rFonts w:ascii="Times New Roman" w:hAnsi="Times New Roman" w:cs="Times New Roman"/>
          <w:i/>
          <w:sz w:val="24"/>
          <w:szCs w:val="24"/>
        </w:rPr>
        <w:t>Иисуса упрекают в том, что камень должен был отвалить ангел</w:t>
      </w:r>
      <w:r w:rsidR="00EE69D9" w:rsidRPr="004C7A1D">
        <w:rPr>
          <w:rFonts w:ascii="Times New Roman" w:hAnsi="Times New Roman" w:cs="Times New Roman"/>
          <w:sz w:val="24"/>
          <w:szCs w:val="24"/>
        </w:rPr>
        <w:t>". Теперь он говорит: "</w:t>
      </w:r>
      <w:r w:rsidR="00EE69D9" w:rsidRPr="004470AE">
        <w:rPr>
          <w:rFonts w:ascii="Times New Roman" w:hAnsi="Times New Roman" w:cs="Times New Roman"/>
          <w:i/>
          <w:sz w:val="24"/>
          <w:szCs w:val="24"/>
        </w:rPr>
        <w:t>Эти вещи взяты из ваших собственных писаний, в отношении которых мы не нуждаемся в других доказательствах, так как вы падаете от своего собственного авторитета</w:t>
      </w:r>
      <w:r w:rsidR="00EE69D9" w:rsidRPr="004C7A1D">
        <w:rPr>
          <w:rFonts w:ascii="Times New Roman" w:hAnsi="Times New Roman" w:cs="Times New Roman"/>
          <w:sz w:val="24"/>
          <w:szCs w:val="24"/>
        </w:rPr>
        <w:t xml:space="preserve">" </w:t>
      </w:r>
      <w:r w:rsidR="00543FB2" w:rsidRPr="004C7A1D">
        <w:rPr>
          <w:rFonts w:ascii="Times New Roman" w:hAnsi="Times New Roman" w:cs="Times New Roman"/>
          <w:sz w:val="24"/>
          <w:szCs w:val="24"/>
        </w:rPr>
        <w:t>– (</w:t>
      </w:r>
      <w:proofErr w:type="spellStart"/>
      <w:r w:rsidR="00EE69D9" w:rsidRPr="004C7A1D">
        <w:rPr>
          <w:rFonts w:ascii="Times New Roman" w:hAnsi="Times New Roman" w:cs="Times New Roman"/>
          <w:sz w:val="24"/>
          <w:szCs w:val="24"/>
        </w:rPr>
        <w:t>Horne's</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Introduction</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vol</w:t>
      </w:r>
      <w:proofErr w:type="spellEnd"/>
      <w:r w:rsidR="00EE69D9" w:rsidRPr="004C7A1D">
        <w:rPr>
          <w:rFonts w:ascii="Times New Roman" w:hAnsi="Times New Roman" w:cs="Times New Roman"/>
          <w:sz w:val="24"/>
          <w:szCs w:val="24"/>
        </w:rPr>
        <w:t xml:space="preserve">. 1, </w:t>
      </w:r>
      <w:proofErr w:type="spellStart"/>
      <w:r w:rsidR="00EE69D9" w:rsidRPr="004C7A1D">
        <w:rPr>
          <w:rFonts w:ascii="Times New Roman" w:hAnsi="Times New Roman" w:cs="Times New Roman"/>
          <w:sz w:val="24"/>
          <w:szCs w:val="24"/>
        </w:rPr>
        <w:t>chap</w:t>
      </w:r>
      <w:proofErr w:type="spellEnd"/>
      <w:r w:rsidR="00EE69D9" w:rsidRPr="004C7A1D">
        <w:rPr>
          <w:rFonts w:ascii="Times New Roman" w:hAnsi="Times New Roman" w:cs="Times New Roman"/>
          <w:sz w:val="24"/>
          <w:szCs w:val="24"/>
        </w:rPr>
        <w:t xml:space="preserve">. 2, </w:t>
      </w:r>
      <w:proofErr w:type="spellStart"/>
      <w:r w:rsidR="00EE69D9" w:rsidRPr="004C7A1D">
        <w:rPr>
          <w:rFonts w:ascii="Times New Roman" w:hAnsi="Times New Roman" w:cs="Times New Roman"/>
          <w:sz w:val="24"/>
          <w:szCs w:val="24"/>
        </w:rPr>
        <w:t>sec</w:t>
      </w:r>
      <w:proofErr w:type="spellEnd"/>
      <w:r w:rsidR="00EE69D9" w:rsidRPr="004C7A1D">
        <w:rPr>
          <w:rFonts w:ascii="Times New Roman" w:hAnsi="Times New Roman" w:cs="Times New Roman"/>
          <w:sz w:val="24"/>
          <w:szCs w:val="24"/>
        </w:rPr>
        <w:t xml:space="preserve">. 2; и </w:t>
      </w:r>
      <w:proofErr w:type="spellStart"/>
      <w:r w:rsidR="00EE69D9" w:rsidRPr="004C7A1D">
        <w:rPr>
          <w:rFonts w:ascii="Times New Roman" w:hAnsi="Times New Roman" w:cs="Times New Roman"/>
          <w:sz w:val="24"/>
          <w:szCs w:val="24"/>
        </w:rPr>
        <w:t>Unbelief</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in</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the</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Eighteenth</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Century</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by</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Principal</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Cairns</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Lecture</w:t>
      </w:r>
      <w:proofErr w:type="spellEnd"/>
      <w:r w:rsidR="00EE69D9" w:rsidRPr="004C7A1D">
        <w:rPr>
          <w:rFonts w:ascii="Times New Roman" w:hAnsi="Times New Roman" w:cs="Times New Roman"/>
          <w:sz w:val="24"/>
          <w:szCs w:val="24"/>
        </w:rPr>
        <w:t xml:space="preserve"> 1, </w:t>
      </w:r>
      <w:proofErr w:type="spellStart"/>
      <w:r w:rsidR="00EE69D9" w:rsidRPr="004C7A1D">
        <w:rPr>
          <w:rFonts w:ascii="Times New Roman" w:hAnsi="Times New Roman" w:cs="Times New Roman"/>
          <w:sz w:val="24"/>
          <w:szCs w:val="24"/>
        </w:rPr>
        <w:t>sec</w:t>
      </w:r>
      <w:proofErr w:type="spellEnd"/>
      <w:r w:rsidR="00EE69D9" w:rsidRPr="004C7A1D">
        <w:rPr>
          <w:rFonts w:ascii="Times New Roman" w:hAnsi="Times New Roman" w:cs="Times New Roman"/>
          <w:sz w:val="24"/>
          <w:szCs w:val="24"/>
        </w:rPr>
        <w:t>. 3</w:t>
      </w:r>
      <w:r w:rsidR="00543FB2" w:rsidRPr="004C7A1D">
        <w:rPr>
          <w:rFonts w:ascii="Times New Roman" w:hAnsi="Times New Roman" w:cs="Times New Roman"/>
          <w:sz w:val="24"/>
          <w:szCs w:val="24"/>
        </w:rPr>
        <w:t>)</w:t>
      </w:r>
      <w:r w:rsidR="00EE69D9" w:rsidRPr="004C7A1D">
        <w:rPr>
          <w:rFonts w:ascii="Times New Roman" w:hAnsi="Times New Roman" w:cs="Times New Roman"/>
          <w:sz w:val="24"/>
          <w:szCs w:val="24"/>
        </w:rPr>
        <w:t>.</w:t>
      </w:r>
    </w:p>
    <w:p w:rsidR="004470AE" w:rsidRDefault="004470AE" w:rsidP="00EE69D9">
      <w:pPr>
        <w:autoSpaceDE w:val="0"/>
        <w:autoSpaceDN w:val="0"/>
        <w:adjustRightInd w:val="0"/>
        <w:spacing w:after="0" w:line="240" w:lineRule="auto"/>
        <w:ind w:firstLine="708"/>
        <w:jc w:val="both"/>
        <w:rPr>
          <w:rFonts w:ascii="Times New Roman" w:hAnsi="Times New Roman" w:cs="Times New Roman"/>
          <w:sz w:val="24"/>
          <w:szCs w:val="24"/>
        </w:rPr>
      </w:pPr>
      <w:r w:rsidRPr="004470AE">
        <w:rPr>
          <w:rFonts w:ascii="Times New Roman" w:hAnsi="Times New Roman" w:cs="Times New Roman"/>
          <w:sz w:val="24"/>
          <w:szCs w:val="24"/>
          <w:highlight w:val="green"/>
        </w:rPr>
        <w:t>Вопрос:</w:t>
      </w:r>
      <w:r>
        <w:rPr>
          <w:rFonts w:ascii="Times New Roman" w:hAnsi="Times New Roman" w:cs="Times New Roman"/>
          <w:sz w:val="24"/>
          <w:szCs w:val="24"/>
        </w:rPr>
        <w:t xml:space="preserve"> Что значат все эти примеры?</w:t>
      </w:r>
    </w:p>
    <w:p w:rsidR="004470AE" w:rsidRPr="004C7A1D" w:rsidRDefault="004470AE" w:rsidP="00EE69D9">
      <w:pPr>
        <w:autoSpaceDE w:val="0"/>
        <w:autoSpaceDN w:val="0"/>
        <w:adjustRightInd w:val="0"/>
        <w:spacing w:after="0" w:line="240" w:lineRule="auto"/>
        <w:ind w:firstLine="708"/>
        <w:jc w:val="both"/>
        <w:rPr>
          <w:rFonts w:ascii="Times New Roman" w:hAnsi="Times New Roman" w:cs="Times New Roman"/>
          <w:sz w:val="24"/>
          <w:szCs w:val="24"/>
        </w:rPr>
      </w:pPr>
    </w:p>
    <w:p w:rsidR="004470AE" w:rsidRDefault="004470AE" w:rsidP="00EE69D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lastRenderedPageBreak/>
        <w:t xml:space="preserve">14. </w:t>
      </w:r>
      <w:r w:rsidR="00EE69D9" w:rsidRPr="004C7A1D">
        <w:rPr>
          <w:rFonts w:ascii="Times New Roman" w:hAnsi="Times New Roman" w:cs="Times New Roman"/>
          <w:b/>
          <w:sz w:val="24"/>
          <w:szCs w:val="24"/>
          <w:highlight w:val="yellow"/>
        </w:rPr>
        <w:t xml:space="preserve">О </w:t>
      </w:r>
      <w:r w:rsidR="00543FB2" w:rsidRPr="004C7A1D">
        <w:rPr>
          <w:rFonts w:ascii="Times New Roman" w:hAnsi="Times New Roman" w:cs="Times New Roman"/>
          <w:b/>
          <w:sz w:val="24"/>
          <w:szCs w:val="24"/>
          <w:highlight w:val="yellow"/>
        </w:rPr>
        <w:t xml:space="preserve">сомнениях в </w:t>
      </w:r>
      <w:r w:rsidR="00EE69D9" w:rsidRPr="004C7A1D">
        <w:rPr>
          <w:rFonts w:ascii="Times New Roman" w:hAnsi="Times New Roman" w:cs="Times New Roman"/>
          <w:b/>
          <w:sz w:val="24"/>
          <w:szCs w:val="24"/>
          <w:highlight w:val="yellow"/>
        </w:rPr>
        <w:t xml:space="preserve">существовании Нового Завета во времена Юлиана, Порфирия и </w:t>
      </w:r>
      <w:proofErr w:type="spellStart"/>
      <w:r w:rsidR="00EE69D9" w:rsidRPr="004C7A1D">
        <w:rPr>
          <w:rFonts w:ascii="Times New Roman" w:hAnsi="Times New Roman" w:cs="Times New Roman"/>
          <w:b/>
          <w:sz w:val="24"/>
          <w:szCs w:val="24"/>
          <w:highlight w:val="yellow"/>
        </w:rPr>
        <w:t>Цельса</w:t>
      </w:r>
      <w:proofErr w:type="spellEnd"/>
      <w:r w:rsidR="00EE69D9" w:rsidRPr="004C7A1D">
        <w:rPr>
          <w:rFonts w:ascii="Times New Roman" w:hAnsi="Times New Roman" w:cs="Times New Roman"/>
          <w:b/>
          <w:sz w:val="24"/>
          <w:szCs w:val="24"/>
          <w:highlight w:val="yellow"/>
        </w:rPr>
        <w:t xml:space="preserve"> не может быть и речи, и, как уже отмечалось, ни один из этих авторитетных авторов не ставил под сомнение подлинность записей о жизни, смерти и воскресении Христа</w:t>
      </w:r>
      <w:r w:rsidR="00EE69D9" w:rsidRPr="004C7A1D">
        <w:rPr>
          <w:rFonts w:ascii="Times New Roman" w:hAnsi="Times New Roman" w:cs="Times New Roman"/>
          <w:sz w:val="24"/>
          <w:szCs w:val="24"/>
        </w:rPr>
        <w:t xml:space="preserve">. </w:t>
      </w:r>
      <w:r w:rsidR="00EE69D9" w:rsidRPr="004C7A1D">
        <w:rPr>
          <w:rFonts w:ascii="Times New Roman" w:hAnsi="Times New Roman" w:cs="Times New Roman"/>
          <w:sz w:val="24"/>
          <w:szCs w:val="24"/>
          <w:highlight w:val="yellow"/>
        </w:rPr>
        <w:t xml:space="preserve">Для нас сегодня </w:t>
      </w:r>
      <w:r>
        <w:rPr>
          <w:rFonts w:ascii="Times New Roman" w:hAnsi="Times New Roman" w:cs="Times New Roman"/>
          <w:sz w:val="24"/>
          <w:szCs w:val="24"/>
          <w:highlight w:val="yellow"/>
        </w:rPr>
        <w:t>так же глупо</w:t>
      </w:r>
      <w:r w:rsidR="00EE69D9" w:rsidRPr="004C7A1D">
        <w:rPr>
          <w:rFonts w:ascii="Times New Roman" w:hAnsi="Times New Roman" w:cs="Times New Roman"/>
          <w:sz w:val="24"/>
          <w:szCs w:val="24"/>
          <w:highlight w:val="yellow"/>
        </w:rPr>
        <w:t xml:space="preserve"> отрицать факты Реформации Лютера, как и ожидать, что Юлиан будет отрицать существов</w:t>
      </w:r>
      <w:r>
        <w:rPr>
          <w:rFonts w:ascii="Times New Roman" w:hAnsi="Times New Roman" w:cs="Times New Roman"/>
          <w:sz w:val="24"/>
          <w:szCs w:val="24"/>
          <w:highlight w:val="yellow"/>
        </w:rPr>
        <w:t>ание записей о служен</w:t>
      </w:r>
      <w:proofErr w:type="gramStart"/>
      <w:r>
        <w:rPr>
          <w:rFonts w:ascii="Times New Roman" w:hAnsi="Times New Roman" w:cs="Times New Roman"/>
          <w:sz w:val="24"/>
          <w:szCs w:val="24"/>
          <w:highlight w:val="yellow"/>
        </w:rPr>
        <w:t>ии Ии</w:t>
      </w:r>
      <w:proofErr w:type="gramEnd"/>
      <w:r>
        <w:rPr>
          <w:rFonts w:ascii="Times New Roman" w:hAnsi="Times New Roman" w:cs="Times New Roman"/>
          <w:sz w:val="24"/>
          <w:szCs w:val="24"/>
          <w:highlight w:val="yellow"/>
        </w:rPr>
        <w:t>суса. Было бы глупостью</w:t>
      </w:r>
      <w:r w:rsidR="00EE69D9" w:rsidRPr="004C7A1D">
        <w:rPr>
          <w:rFonts w:ascii="Times New Roman" w:hAnsi="Times New Roman" w:cs="Times New Roman"/>
          <w:sz w:val="24"/>
          <w:szCs w:val="24"/>
          <w:highlight w:val="yellow"/>
        </w:rPr>
        <w:t xml:space="preserve"> отвергнуть все свидетельства Американской революции, как и предположить, что </w:t>
      </w:r>
      <w:proofErr w:type="spellStart"/>
      <w:r w:rsidR="00EE69D9" w:rsidRPr="004C7A1D">
        <w:rPr>
          <w:rFonts w:ascii="Times New Roman" w:hAnsi="Times New Roman" w:cs="Times New Roman"/>
          <w:sz w:val="24"/>
          <w:szCs w:val="24"/>
          <w:highlight w:val="yellow"/>
        </w:rPr>
        <w:t>Цельс</w:t>
      </w:r>
      <w:proofErr w:type="spellEnd"/>
      <w:r w:rsidR="00EE69D9" w:rsidRPr="004C7A1D">
        <w:rPr>
          <w:rFonts w:ascii="Times New Roman" w:hAnsi="Times New Roman" w:cs="Times New Roman"/>
          <w:sz w:val="24"/>
          <w:szCs w:val="24"/>
          <w:highlight w:val="yellow"/>
        </w:rPr>
        <w:t xml:space="preserve"> мог отвергнуть свидетельства жизни Иисуса в мире</w:t>
      </w:r>
      <w:r w:rsidR="00EE69D9" w:rsidRPr="004C7A1D">
        <w:rPr>
          <w:rFonts w:ascii="Times New Roman" w:hAnsi="Times New Roman" w:cs="Times New Roman"/>
          <w:sz w:val="24"/>
          <w:szCs w:val="24"/>
        </w:rPr>
        <w:t xml:space="preserve">. </w:t>
      </w:r>
    </w:p>
    <w:p w:rsidR="00543FB2" w:rsidRPr="004C7A1D" w:rsidRDefault="004470AE" w:rsidP="00EE69D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15. </w:t>
      </w:r>
      <w:r w:rsidR="00EE69D9" w:rsidRPr="004C7A1D">
        <w:rPr>
          <w:rFonts w:ascii="Times New Roman" w:hAnsi="Times New Roman" w:cs="Times New Roman"/>
          <w:sz w:val="24"/>
          <w:szCs w:val="24"/>
        </w:rPr>
        <w:t xml:space="preserve">Событие, результаты которого ставили под угрозу само существование империи Юлиев в том виде, в каком она существовала на протяжении сотен лет, нельзя было отрицать. </w:t>
      </w:r>
      <w:r w:rsidR="00EE69D9" w:rsidRPr="004C7A1D">
        <w:rPr>
          <w:rFonts w:ascii="Times New Roman" w:hAnsi="Times New Roman" w:cs="Times New Roman"/>
          <w:b/>
          <w:sz w:val="24"/>
          <w:szCs w:val="24"/>
          <w:highlight w:val="yellow"/>
        </w:rPr>
        <w:t xml:space="preserve">Каждый из этих людей, особенно </w:t>
      </w:r>
      <w:proofErr w:type="spellStart"/>
      <w:r w:rsidR="00EE69D9" w:rsidRPr="004C7A1D">
        <w:rPr>
          <w:rFonts w:ascii="Times New Roman" w:hAnsi="Times New Roman" w:cs="Times New Roman"/>
          <w:b/>
          <w:sz w:val="24"/>
          <w:szCs w:val="24"/>
          <w:highlight w:val="yellow"/>
        </w:rPr>
        <w:t>Цельс</w:t>
      </w:r>
      <w:proofErr w:type="spellEnd"/>
      <w:r w:rsidR="00EE69D9" w:rsidRPr="004C7A1D">
        <w:rPr>
          <w:rFonts w:ascii="Times New Roman" w:hAnsi="Times New Roman" w:cs="Times New Roman"/>
          <w:b/>
          <w:sz w:val="24"/>
          <w:szCs w:val="24"/>
          <w:highlight w:val="yellow"/>
        </w:rPr>
        <w:t>, имел достаточно средств и возможностей, а также желание опровергнуть подлинность этих священных записей, если бы это было возможно; и тот факт, что ни один из них даже не сделал попытки сделать это, доказывает, что это было невозможно</w:t>
      </w:r>
      <w:r w:rsidR="00EE69D9" w:rsidRPr="004C7A1D">
        <w:rPr>
          <w:rFonts w:ascii="Times New Roman" w:hAnsi="Times New Roman" w:cs="Times New Roman"/>
          <w:sz w:val="24"/>
          <w:szCs w:val="24"/>
        </w:rPr>
        <w:t xml:space="preserve">. </w:t>
      </w:r>
      <w:r>
        <w:rPr>
          <w:rFonts w:ascii="Times New Roman" w:hAnsi="Times New Roman" w:cs="Times New Roman"/>
          <w:sz w:val="24"/>
          <w:szCs w:val="24"/>
        </w:rPr>
        <w:t xml:space="preserve">О </w:t>
      </w:r>
      <w:proofErr w:type="spellStart"/>
      <w:r>
        <w:rPr>
          <w:rFonts w:ascii="Times New Roman" w:hAnsi="Times New Roman" w:cs="Times New Roman"/>
          <w:sz w:val="24"/>
          <w:szCs w:val="24"/>
        </w:rPr>
        <w:t>Цельсе</w:t>
      </w:r>
      <w:proofErr w:type="spellEnd"/>
      <w:r>
        <w:rPr>
          <w:rFonts w:ascii="Times New Roman" w:hAnsi="Times New Roman" w:cs="Times New Roman"/>
          <w:sz w:val="24"/>
          <w:szCs w:val="24"/>
        </w:rPr>
        <w:t xml:space="preserve"> мы читаем:</w:t>
      </w:r>
      <w:r w:rsidR="00EE69D9" w:rsidRPr="004C7A1D">
        <w:rPr>
          <w:rFonts w:ascii="Times New Roman" w:hAnsi="Times New Roman" w:cs="Times New Roman"/>
          <w:sz w:val="24"/>
          <w:szCs w:val="24"/>
        </w:rPr>
        <w:t xml:space="preserve"> "</w:t>
      </w:r>
      <w:r w:rsidR="00EE69D9" w:rsidRPr="004470AE">
        <w:rPr>
          <w:rFonts w:ascii="Times New Roman" w:hAnsi="Times New Roman" w:cs="Times New Roman"/>
          <w:i/>
          <w:sz w:val="24"/>
          <w:szCs w:val="24"/>
        </w:rPr>
        <w:t xml:space="preserve">Его свидетельство здесь, очевидно, имеет наибольший вес; и </w:t>
      </w:r>
      <w:r w:rsidR="00EE69D9" w:rsidRPr="004470AE">
        <w:rPr>
          <w:rFonts w:ascii="Times New Roman" w:hAnsi="Times New Roman" w:cs="Times New Roman"/>
          <w:b/>
          <w:i/>
          <w:sz w:val="24"/>
          <w:szCs w:val="24"/>
          <w:highlight w:val="yellow"/>
        </w:rPr>
        <w:t>его позиция, как одновременно непосредственного преемника и врага, дает Евангелиям признание, которое не могло прийти ни из какой другой среды, даже из более позднего неверия в предыдущие века</w:t>
      </w:r>
      <w:r w:rsidR="00EE69D9" w:rsidRPr="004470AE">
        <w:rPr>
          <w:rFonts w:ascii="Times New Roman" w:hAnsi="Times New Roman" w:cs="Times New Roman"/>
          <w:i/>
          <w:sz w:val="24"/>
          <w:szCs w:val="24"/>
        </w:rPr>
        <w:t xml:space="preserve">. Современное неверие не в состоянии поколебать этот фундамент или превратить те материалы, которые </w:t>
      </w:r>
      <w:proofErr w:type="spellStart"/>
      <w:r w:rsidR="00EE69D9" w:rsidRPr="004470AE">
        <w:rPr>
          <w:rFonts w:ascii="Times New Roman" w:hAnsi="Times New Roman" w:cs="Times New Roman"/>
          <w:i/>
          <w:sz w:val="24"/>
          <w:szCs w:val="24"/>
        </w:rPr>
        <w:t>Цельс</w:t>
      </w:r>
      <w:proofErr w:type="spellEnd"/>
      <w:r w:rsidR="00EE69D9" w:rsidRPr="004470AE">
        <w:rPr>
          <w:rFonts w:ascii="Times New Roman" w:hAnsi="Times New Roman" w:cs="Times New Roman"/>
          <w:i/>
          <w:sz w:val="24"/>
          <w:szCs w:val="24"/>
        </w:rPr>
        <w:t xml:space="preserve"> засвидетельствовал как прочные и документальные, в туман и пар изменчивой традиции. То, на что он нападает, - это не облако, а четко очерченная крепость, на которой видны следы изученных атак и осад. Теперь уже слишком поздно стирать его линии и параллели, которые даже добавились к тем окопам, против которых они были направлены</w:t>
      </w:r>
      <w:r w:rsidR="00EE69D9" w:rsidRPr="004C7A1D">
        <w:rPr>
          <w:rFonts w:ascii="Times New Roman" w:hAnsi="Times New Roman" w:cs="Times New Roman"/>
          <w:sz w:val="24"/>
          <w:szCs w:val="24"/>
        </w:rPr>
        <w:t xml:space="preserve">" </w:t>
      </w:r>
    </w:p>
    <w:p w:rsidR="00EE69D9" w:rsidRPr="004C7A1D" w:rsidRDefault="004470AE" w:rsidP="00EE69D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16. </w:t>
      </w:r>
      <w:r w:rsidR="00EE69D9" w:rsidRPr="004C7A1D">
        <w:rPr>
          <w:rFonts w:ascii="Times New Roman" w:hAnsi="Times New Roman" w:cs="Times New Roman"/>
          <w:sz w:val="24"/>
          <w:szCs w:val="24"/>
        </w:rPr>
        <w:t>В качестве последнего, но отнюдь не наименьшего авторитета в подтверждение ранней даты Нового Завета мы приводим Гиббона, принца</w:t>
      </w:r>
      <w:r w:rsidR="00543FB2" w:rsidRPr="004C7A1D">
        <w:rPr>
          <w:rFonts w:ascii="Times New Roman" w:hAnsi="Times New Roman" w:cs="Times New Roman"/>
          <w:sz w:val="24"/>
          <w:szCs w:val="24"/>
        </w:rPr>
        <w:t xml:space="preserve"> (короля)</w:t>
      </w:r>
      <w:r w:rsidR="00EE69D9" w:rsidRPr="004C7A1D">
        <w:rPr>
          <w:rFonts w:ascii="Times New Roman" w:hAnsi="Times New Roman" w:cs="Times New Roman"/>
          <w:sz w:val="24"/>
          <w:szCs w:val="24"/>
        </w:rPr>
        <w:t xml:space="preserve"> историков. Он говорит: "</w:t>
      </w:r>
      <w:r w:rsidR="00EE69D9" w:rsidRPr="004470AE">
        <w:rPr>
          <w:rFonts w:ascii="Times New Roman" w:hAnsi="Times New Roman" w:cs="Times New Roman"/>
          <w:i/>
          <w:sz w:val="24"/>
          <w:szCs w:val="24"/>
        </w:rPr>
        <w:t>Христианское Откровение было завершено в правление Нервы</w:t>
      </w:r>
      <w:r w:rsidR="00EE69D9" w:rsidRPr="004C7A1D">
        <w:rPr>
          <w:rFonts w:ascii="Times New Roman" w:hAnsi="Times New Roman" w:cs="Times New Roman"/>
          <w:sz w:val="24"/>
          <w:szCs w:val="24"/>
        </w:rPr>
        <w:t xml:space="preserve">" </w:t>
      </w:r>
      <w:r w:rsidR="00543FB2" w:rsidRPr="004C7A1D">
        <w:rPr>
          <w:rFonts w:ascii="Times New Roman" w:hAnsi="Times New Roman" w:cs="Times New Roman"/>
          <w:sz w:val="24"/>
          <w:szCs w:val="24"/>
        </w:rPr>
        <w:t>– (</w:t>
      </w:r>
      <w:proofErr w:type="spellStart"/>
      <w:r w:rsidR="00EE69D9" w:rsidRPr="004C7A1D">
        <w:rPr>
          <w:rFonts w:ascii="Times New Roman" w:hAnsi="Times New Roman" w:cs="Times New Roman"/>
          <w:sz w:val="24"/>
          <w:szCs w:val="24"/>
        </w:rPr>
        <w:t>Decline</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and</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Fall</w:t>
      </w:r>
      <w:proofErr w:type="spellEnd"/>
      <w:r w:rsidR="00EE69D9" w:rsidRPr="004C7A1D">
        <w:rPr>
          <w:rFonts w:ascii="Times New Roman" w:hAnsi="Times New Roman" w:cs="Times New Roman"/>
          <w:sz w:val="24"/>
          <w:szCs w:val="24"/>
        </w:rPr>
        <w:t xml:space="preserve">, </w:t>
      </w:r>
      <w:proofErr w:type="spellStart"/>
      <w:r w:rsidR="00EE69D9" w:rsidRPr="004C7A1D">
        <w:rPr>
          <w:rFonts w:ascii="Times New Roman" w:hAnsi="Times New Roman" w:cs="Times New Roman"/>
          <w:sz w:val="24"/>
          <w:szCs w:val="24"/>
        </w:rPr>
        <w:t>chap</w:t>
      </w:r>
      <w:proofErr w:type="spellEnd"/>
      <w:r w:rsidR="00EE69D9" w:rsidRPr="004C7A1D">
        <w:rPr>
          <w:rFonts w:ascii="Times New Roman" w:hAnsi="Times New Roman" w:cs="Times New Roman"/>
          <w:sz w:val="24"/>
          <w:szCs w:val="24"/>
        </w:rPr>
        <w:t xml:space="preserve">. 21, </w:t>
      </w:r>
      <w:proofErr w:type="spellStart"/>
      <w:r w:rsidR="00EE69D9" w:rsidRPr="004C7A1D">
        <w:rPr>
          <w:rFonts w:ascii="Times New Roman" w:hAnsi="Times New Roman" w:cs="Times New Roman"/>
          <w:sz w:val="24"/>
          <w:szCs w:val="24"/>
        </w:rPr>
        <w:t>sec</w:t>
      </w:r>
      <w:proofErr w:type="spellEnd"/>
      <w:r w:rsidR="00EE69D9" w:rsidRPr="004C7A1D">
        <w:rPr>
          <w:rFonts w:ascii="Times New Roman" w:hAnsi="Times New Roman" w:cs="Times New Roman"/>
          <w:sz w:val="24"/>
          <w:szCs w:val="24"/>
        </w:rPr>
        <w:t>. 7</w:t>
      </w:r>
      <w:r w:rsidR="00543FB2" w:rsidRPr="004C7A1D">
        <w:rPr>
          <w:rFonts w:ascii="Times New Roman" w:hAnsi="Times New Roman" w:cs="Times New Roman"/>
          <w:sz w:val="24"/>
          <w:szCs w:val="24"/>
        </w:rPr>
        <w:t>)</w:t>
      </w:r>
      <w:r w:rsidR="00EE69D9" w:rsidRPr="004C7A1D">
        <w:rPr>
          <w:rFonts w:ascii="Times New Roman" w:hAnsi="Times New Roman" w:cs="Times New Roman"/>
          <w:sz w:val="24"/>
          <w:szCs w:val="24"/>
        </w:rPr>
        <w:t xml:space="preserve">. </w:t>
      </w:r>
      <w:r w:rsidR="00EE69D9" w:rsidRPr="004C7A1D">
        <w:rPr>
          <w:rFonts w:ascii="Times New Roman" w:hAnsi="Times New Roman" w:cs="Times New Roman"/>
          <w:sz w:val="24"/>
          <w:szCs w:val="24"/>
          <w:highlight w:val="yellow"/>
        </w:rPr>
        <w:t xml:space="preserve">Этот неоспоримый авторитет переносит нас на шестьдесят лет назад </w:t>
      </w:r>
      <w:r>
        <w:rPr>
          <w:rFonts w:ascii="Times New Roman" w:hAnsi="Times New Roman" w:cs="Times New Roman"/>
          <w:sz w:val="24"/>
          <w:szCs w:val="24"/>
          <w:highlight w:val="yellow"/>
        </w:rPr>
        <w:t>до</w:t>
      </w:r>
      <w:r w:rsidR="00EE69D9" w:rsidRPr="004C7A1D">
        <w:rPr>
          <w:rFonts w:ascii="Times New Roman" w:hAnsi="Times New Roman" w:cs="Times New Roman"/>
          <w:sz w:val="24"/>
          <w:szCs w:val="24"/>
          <w:highlight w:val="yellow"/>
        </w:rPr>
        <w:t xml:space="preserve"> </w:t>
      </w:r>
      <w:proofErr w:type="spellStart"/>
      <w:r w:rsidR="00EE69D9" w:rsidRPr="004C7A1D">
        <w:rPr>
          <w:rFonts w:ascii="Times New Roman" w:hAnsi="Times New Roman" w:cs="Times New Roman"/>
          <w:sz w:val="24"/>
          <w:szCs w:val="24"/>
          <w:highlight w:val="yellow"/>
        </w:rPr>
        <w:t>Цельса</w:t>
      </w:r>
      <w:proofErr w:type="spellEnd"/>
      <w:r w:rsidR="00EE69D9" w:rsidRPr="004C7A1D">
        <w:rPr>
          <w:rFonts w:ascii="Times New Roman" w:hAnsi="Times New Roman" w:cs="Times New Roman"/>
          <w:sz w:val="24"/>
          <w:szCs w:val="24"/>
          <w:highlight w:val="yellow"/>
        </w:rPr>
        <w:t>, так как правление Нервы началось в 96 г. н.э. и закончилось в 98 г. н.э.</w:t>
      </w:r>
      <w:r w:rsidR="00EE69D9" w:rsidRPr="004C7A1D">
        <w:rPr>
          <w:rFonts w:ascii="Times New Roman" w:hAnsi="Times New Roman" w:cs="Times New Roman"/>
          <w:sz w:val="24"/>
          <w:szCs w:val="24"/>
        </w:rPr>
        <w:t xml:space="preserve"> Перед нами цепь авторитетов, ни одно звено которой не может быть разорвано. Поэтому все вместе взятые они с абсолютной уверенностью доказывают, что Новый Завет был написан в то время, когда, как утверждается, он был написан. </w:t>
      </w:r>
    </w:p>
    <w:p w:rsidR="004470AE" w:rsidRDefault="004470AE" w:rsidP="004470AE">
      <w:pPr>
        <w:autoSpaceDE w:val="0"/>
        <w:autoSpaceDN w:val="0"/>
        <w:adjustRightInd w:val="0"/>
        <w:spacing w:after="0" w:line="240" w:lineRule="auto"/>
        <w:ind w:firstLine="708"/>
        <w:jc w:val="center"/>
        <w:rPr>
          <w:rFonts w:ascii="Times New Roman" w:hAnsi="Times New Roman" w:cs="Times New Roman"/>
          <w:sz w:val="24"/>
          <w:szCs w:val="24"/>
        </w:rPr>
      </w:pPr>
    </w:p>
    <w:p w:rsidR="00543FB2" w:rsidRPr="004C7A1D" w:rsidRDefault="004470AE" w:rsidP="004470AE">
      <w:pPr>
        <w:autoSpaceDE w:val="0"/>
        <w:autoSpaceDN w:val="0"/>
        <w:adjustRightInd w:val="0"/>
        <w:spacing w:after="0" w:line="240" w:lineRule="auto"/>
        <w:ind w:firstLine="708"/>
        <w:jc w:val="center"/>
        <w:rPr>
          <w:rFonts w:ascii="Times New Roman" w:hAnsi="Times New Roman" w:cs="Times New Roman"/>
          <w:sz w:val="24"/>
          <w:szCs w:val="24"/>
        </w:rPr>
      </w:pPr>
      <w:r w:rsidRPr="004470AE">
        <w:rPr>
          <w:rFonts w:ascii="Times New Roman" w:hAnsi="Times New Roman" w:cs="Times New Roman"/>
          <w:sz w:val="24"/>
          <w:szCs w:val="24"/>
          <w:highlight w:val="green"/>
        </w:rPr>
        <w:t>О ВЕТХОМ ЗАВЕТЕ</w:t>
      </w:r>
    </w:p>
    <w:p w:rsidR="00264D73" w:rsidRPr="004C7A1D" w:rsidRDefault="00264D73" w:rsidP="00264D73">
      <w:pPr>
        <w:autoSpaceDE w:val="0"/>
        <w:autoSpaceDN w:val="0"/>
        <w:adjustRightInd w:val="0"/>
        <w:spacing w:after="0" w:line="240" w:lineRule="auto"/>
        <w:ind w:firstLine="708"/>
        <w:jc w:val="both"/>
        <w:rPr>
          <w:rFonts w:ascii="Times New Roman" w:hAnsi="Times New Roman" w:cs="Times New Roman"/>
          <w:sz w:val="24"/>
          <w:szCs w:val="24"/>
        </w:rPr>
      </w:pPr>
    </w:p>
    <w:p w:rsidR="00264D73" w:rsidRPr="00573933" w:rsidRDefault="0035361D" w:rsidP="00264D73">
      <w:pPr>
        <w:autoSpaceDE w:val="0"/>
        <w:autoSpaceDN w:val="0"/>
        <w:adjustRightInd w:val="0"/>
        <w:spacing w:after="0" w:line="240" w:lineRule="auto"/>
        <w:ind w:firstLine="708"/>
        <w:jc w:val="both"/>
        <w:rPr>
          <w:rFonts w:ascii="Times New Roman" w:hAnsi="Times New Roman" w:cs="Times New Roman"/>
          <w:sz w:val="24"/>
          <w:szCs w:val="24"/>
        </w:rPr>
      </w:pPr>
      <w:r w:rsidRPr="0035361D">
        <w:rPr>
          <w:rFonts w:ascii="Times New Roman" w:hAnsi="Times New Roman" w:cs="Times New Roman"/>
          <w:sz w:val="24"/>
          <w:szCs w:val="24"/>
        </w:rPr>
        <w:t xml:space="preserve">1. </w:t>
      </w:r>
      <w:proofErr w:type="gramStart"/>
      <w:r w:rsidR="00264D73" w:rsidRPr="004C7A1D">
        <w:rPr>
          <w:rFonts w:ascii="Times New Roman" w:hAnsi="Times New Roman" w:cs="Times New Roman"/>
          <w:sz w:val="24"/>
          <w:szCs w:val="24"/>
          <w:highlight w:val="yellow"/>
        </w:rPr>
        <w:t>Исторический факт заключается в том, что за</w:t>
      </w:r>
      <w:bookmarkStart w:id="0" w:name="_GoBack"/>
      <w:bookmarkEnd w:id="0"/>
      <w:r w:rsidR="00264D73" w:rsidRPr="004C7A1D">
        <w:rPr>
          <w:rFonts w:ascii="Times New Roman" w:hAnsi="Times New Roman" w:cs="Times New Roman"/>
          <w:sz w:val="24"/>
          <w:szCs w:val="24"/>
          <w:highlight w:val="yellow"/>
        </w:rPr>
        <w:t xml:space="preserve"> двести восемьдесят два года до Рождества Христова Ветхий Завет был переведен с еврейского на греческий язык в Александрии (Египет) и состоял из тех же книг, которые составляют Ветхий Завет в наши дни</w:t>
      </w:r>
      <w:r w:rsidR="00264D73" w:rsidRPr="004C7A1D">
        <w:rPr>
          <w:rFonts w:ascii="Times New Roman" w:hAnsi="Times New Roman" w:cs="Times New Roman"/>
          <w:sz w:val="24"/>
          <w:szCs w:val="24"/>
        </w:rPr>
        <w:t>.</w:t>
      </w:r>
      <w:proofErr w:type="gramEnd"/>
      <w:r w:rsidR="00264D73" w:rsidRPr="004C7A1D">
        <w:rPr>
          <w:rFonts w:ascii="Times New Roman" w:hAnsi="Times New Roman" w:cs="Times New Roman"/>
          <w:sz w:val="24"/>
          <w:szCs w:val="24"/>
        </w:rPr>
        <w:t xml:space="preserve"> </w:t>
      </w:r>
      <w:r w:rsidR="00264D73" w:rsidRPr="00573933">
        <w:rPr>
          <w:rFonts w:ascii="Times New Roman" w:hAnsi="Times New Roman" w:cs="Times New Roman"/>
          <w:sz w:val="24"/>
          <w:szCs w:val="24"/>
        </w:rPr>
        <w:t>"</w:t>
      </w:r>
      <w:r w:rsidR="00264D73" w:rsidRPr="0035361D">
        <w:rPr>
          <w:rFonts w:ascii="Times New Roman" w:hAnsi="Times New Roman" w:cs="Times New Roman"/>
          <w:i/>
          <w:sz w:val="24"/>
          <w:szCs w:val="24"/>
        </w:rPr>
        <w:t>Отсюда очевидно, что мы до сих пор имеем те же самые книги, которые древнейшие иудеи признавали подлинными</w:t>
      </w:r>
      <w:r w:rsidR="00264D73" w:rsidRPr="00573933">
        <w:rPr>
          <w:rFonts w:ascii="Times New Roman" w:hAnsi="Times New Roman" w:cs="Times New Roman"/>
          <w:sz w:val="24"/>
          <w:szCs w:val="24"/>
        </w:rPr>
        <w:t>".</w:t>
      </w:r>
    </w:p>
    <w:p w:rsidR="0035361D" w:rsidRDefault="0035361D" w:rsidP="00264D7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264D73" w:rsidRPr="00573933">
        <w:rPr>
          <w:rFonts w:ascii="Times New Roman" w:hAnsi="Times New Roman" w:cs="Times New Roman"/>
          <w:sz w:val="24"/>
          <w:szCs w:val="24"/>
        </w:rPr>
        <w:t xml:space="preserve">Сначала мы рассмотрим книгу Даниила и в качестве вступления приведем несколько строк из редакционной статьи в </w:t>
      </w:r>
      <w:proofErr w:type="spellStart"/>
      <w:r w:rsidR="00264D73" w:rsidRPr="00573933">
        <w:rPr>
          <w:rFonts w:ascii="Times New Roman" w:hAnsi="Times New Roman" w:cs="Times New Roman"/>
          <w:sz w:val="24"/>
          <w:szCs w:val="24"/>
        </w:rPr>
        <w:t>New</w:t>
      </w:r>
      <w:proofErr w:type="spellEnd"/>
      <w:r w:rsidR="00264D73" w:rsidRPr="00573933">
        <w:rPr>
          <w:rFonts w:ascii="Times New Roman" w:hAnsi="Times New Roman" w:cs="Times New Roman"/>
          <w:sz w:val="24"/>
          <w:szCs w:val="24"/>
        </w:rPr>
        <w:t xml:space="preserve"> </w:t>
      </w:r>
      <w:proofErr w:type="spellStart"/>
      <w:r w:rsidR="00264D73" w:rsidRPr="00573933">
        <w:rPr>
          <w:rFonts w:ascii="Times New Roman" w:hAnsi="Times New Roman" w:cs="Times New Roman"/>
          <w:sz w:val="24"/>
          <w:szCs w:val="24"/>
        </w:rPr>
        <w:t>York</w:t>
      </w:r>
      <w:proofErr w:type="spellEnd"/>
      <w:r w:rsidR="00264D73" w:rsidRPr="00573933">
        <w:rPr>
          <w:rFonts w:ascii="Times New Roman" w:hAnsi="Times New Roman" w:cs="Times New Roman"/>
          <w:sz w:val="24"/>
          <w:szCs w:val="24"/>
        </w:rPr>
        <w:t xml:space="preserve"> </w:t>
      </w:r>
      <w:proofErr w:type="spellStart"/>
      <w:r w:rsidR="00264D73" w:rsidRPr="00573933">
        <w:rPr>
          <w:rFonts w:ascii="Times New Roman" w:hAnsi="Times New Roman" w:cs="Times New Roman"/>
          <w:sz w:val="24"/>
          <w:szCs w:val="24"/>
        </w:rPr>
        <w:t>Independent</w:t>
      </w:r>
      <w:proofErr w:type="spellEnd"/>
      <w:r w:rsidR="00264D73" w:rsidRPr="00573933">
        <w:rPr>
          <w:rFonts w:ascii="Times New Roman" w:hAnsi="Times New Roman" w:cs="Times New Roman"/>
          <w:sz w:val="24"/>
          <w:szCs w:val="24"/>
        </w:rPr>
        <w:t>: "</w:t>
      </w:r>
      <w:r w:rsidR="00264D73" w:rsidRPr="0035361D">
        <w:rPr>
          <w:rFonts w:ascii="Times New Roman" w:hAnsi="Times New Roman" w:cs="Times New Roman"/>
          <w:i/>
          <w:sz w:val="24"/>
          <w:szCs w:val="24"/>
        </w:rPr>
        <w:t xml:space="preserve">Несколько лет назад критики в один голос отказывались видеть в ней [книге Даниила] что-либо большее, чем апокалиптическое сочинение времен Антиоха Епифана. </w:t>
      </w:r>
      <w:proofErr w:type="spellStart"/>
      <w:proofErr w:type="gramStart"/>
      <w:r w:rsidR="00264D73" w:rsidRPr="0035361D">
        <w:rPr>
          <w:rFonts w:ascii="Times New Roman" w:hAnsi="Times New Roman" w:cs="Times New Roman"/>
          <w:i/>
          <w:sz w:val="24"/>
          <w:szCs w:val="24"/>
        </w:rPr>
        <w:t>Эйхорн</w:t>
      </w:r>
      <w:proofErr w:type="spellEnd"/>
      <w:r w:rsidR="00264D73" w:rsidRPr="0035361D">
        <w:rPr>
          <w:rFonts w:ascii="Times New Roman" w:hAnsi="Times New Roman" w:cs="Times New Roman"/>
          <w:i/>
          <w:sz w:val="24"/>
          <w:szCs w:val="24"/>
        </w:rPr>
        <w:t xml:space="preserve">, </w:t>
      </w:r>
      <w:proofErr w:type="spellStart"/>
      <w:r w:rsidR="00264D73" w:rsidRPr="0035361D">
        <w:rPr>
          <w:rFonts w:ascii="Times New Roman" w:hAnsi="Times New Roman" w:cs="Times New Roman"/>
          <w:i/>
          <w:sz w:val="24"/>
          <w:szCs w:val="24"/>
        </w:rPr>
        <w:t>Бертольдт</w:t>
      </w:r>
      <w:proofErr w:type="spellEnd"/>
      <w:r w:rsidR="00264D73" w:rsidRPr="0035361D">
        <w:rPr>
          <w:rFonts w:ascii="Times New Roman" w:hAnsi="Times New Roman" w:cs="Times New Roman"/>
          <w:i/>
          <w:sz w:val="24"/>
          <w:szCs w:val="24"/>
        </w:rPr>
        <w:t xml:space="preserve">, </w:t>
      </w:r>
      <w:proofErr w:type="spellStart"/>
      <w:r w:rsidR="00264D73" w:rsidRPr="0035361D">
        <w:rPr>
          <w:rFonts w:ascii="Times New Roman" w:hAnsi="Times New Roman" w:cs="Times New Roman"/>
          <w:i/>
          <w:sz w:val="24"/>
          <w:szCs w:val="24"/>
        </w:rPr>
        <w:t>Гезениус</w:t>
      </w:r>
      <w:proofErr w:type="spellEnd"/>
      <w:r w:rsidR="00264D73" w:rsidRPr="0035361D">
        <w:rPr>
          <w:rFonts w:ascii="Times New Roman" w:hAnsi="Times New Roman" w:cs="Times New Roman"/>
          <w:i/>
          <w:sz w:val="24"/>
          <w:szCs w:val="24"/>
        </w:rPr>
        <w:t xml:space="preserve">, де </w:t>
      </w:r>
      <w:proofErr w:type="spellStart"/>
      <w:r w:rsidR="00264D73" w:rsidRPr="0035361D">
        <w:rPr>
          <w:rFonts w:ascii="Times New Roman" w:hAnsi="Times New Roman" w:cs="Times New Roman"/>
          <w:i/>
          <w:sz w:val="24"/>
          <w:szCs w:val="24"/>
        </w:rPr>
        <w:t>Ветте</w:t>
      </w:r>
      <w:proofErr w:type="spellEnd"/>
      <w:r w:rsidR="00264D73" w:rsidRPr="0035361D">
        <w:rPr>
          <w:rFonts w:ascii="Times New Roman" w:hAnsi="Times New Roman" w:cs="Times New Roman"/>
          <w:i/>
          <w:sz w:val="24"/>
          <w:szCs w:val="24"/>
        </w:rPr>
        <w:t xml:space="preserve">, </w:t>
      </w:r>
      <w:proofErr w:type="spellStart"/>
      <w:r w:rsidR="00264D73" w:rsidRPr="0035361D">
        <w:rPr>
          <w:rFonts w:ascii="Times New Roman" w:hAnsi="Times New Roman" w:cs="Times New Roman"/>
          <w:i/>
          <w:sz w:val="24"/>
          <w:szCs w:val="24"/>
        </w:rPr>
        <w:t>Ленгерке</w:t>
      </w:r>
      <w:proofErr w:type="spellEnd"/>
      <w:r w:rsidR="00264D73" w:rsidRPr="0035361D">
        <w:rPr>
          <w:rFonts w:ascii="Times New Roman" w:hAnsi="Times New Roman" w:cs="Times New Roman"/>
          <w:i/>
          <w:sz w:val="24"/>
          <w:szCs w:val="24"/>
        </w:rPr>
        <w:t xml:space="preserve">, </w:t>
      </w:r>
      <w:proofErr w:type="spellStart"/>
      <w:r w:rsidR="00264D73" w:rsidRPr="0035361D">
        <w:rPr>
          <w:rFonts w:ascii="Times New Roman" w:hAnsi="Times New Roman" w:cs="Times New Roman"/>
          <w:i/>
          <w:sz w:val="24"/>
          <w:szCs w:val="24"/>
        </w:rPr>
        <w:t>Эвальд</w:t>
      </w:r>
      <w:proofErr w:type="spellEnd"/>
      <w:r w:rsidR="00264D73" w:rsidRPr="0035361D">
        <w:rPr>
          <w:rFonts w:ascii="Times New Roman" w:hAnsi="Times New Roman" w:cs="Times New Roman"/>
          <w:i/>
          <w:sz w:val="24"/>
          <w:szCs w:val="24"/>
        </w:rPr>
        <w:t xml:space="preserve"> и </w:t>
      </w:r>
      <w:proofErr w:type="spellStart"/>
      <w:r w:rsidR="00264D73" w:rsidRPr="0035361D">
        <w:rPr>
          <w:rFonts w:ascii="Times New Roman" w:hAnsi="Times New Roman" w:cs="Times New Roman"/>
          <w:i/>
          <w:sz w:val="24"/>
          <w:szCs w:val="24"/>
        </w:rPr>
        <w:t>Хитциг</w:t>
      </w:r>
      <w:proofErr w:type="spellEnd"/>
      <w:r w:rsidR="00264D73" w:rsidRPr="0035361D">
        <w:rPr>
          <w:rFonts w:ascii="Times New Roman" w:hAnsi="Times New Roman" w:cs="Times New Roman"/>
          <w:i/>
          <w:sz w:val="24"/>
          <w:szCs w:val="24"/>
        </w:rPr>
        <w:t>, как более умеренные, так и рационалистически настроенные критики, согласились с поздней датой ее написания, некоторые из них были настолько точны, что установили ее на 167 г. до н.э. "Не было никакого Валтасара, - восклицали они, - и мы не можем привести ничего в подтверждение наших письменных свидетельств</w:t>
      </w:r>
      <w:r w:rsidR="00264D73" w:rsidRPr="004C7A1D">
        <w:rPr>
          <w:rFonts w:ascii="Times New Roman" w:hAnsi="Times New Roman" w:cs="Times New Roman"/>
          <w:sz w:val="24"/>
          <w:szCs w:val="24"/>
        </w:rPr>
        <w:t>".</w:t>
      </w:r>
      <w:proofErr w:type="gramEnd"/>
      <w:r w:rsidR="00264D73" w:rsidRPr="004C7A1D">
        <w:rPr>
          <w:rFonts w:ascii="Times New Roman" w:hAnsi="Times New Roman" w:cs="Times New Roman"/>
          <w:sz w:val="24"/>
          <w:szCs w:val="24"/>
        </w:rPr>
        <w:t xml:space="preserve"> Ответы на эти вопросы были слабыми и неудовлетворительными. </w:t>
      </w:r>
    </w:p>
    <w:p w:rsidR="00264D73" w:rsidRPr="004C7A1D" w:rsidRDefault="0035361D" w:rsidP="00264D7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264D73" w:rsidRPr="004C7A1D">
        <w:rPr>
          <w:rFonts w:ascii="Times New Roman" w:hAnsi="Times New Roman" w:cs="Times New Roman"/>
          <w:sz w:val="24"/>
          <w:szCs w:val="24"/>
        </w:rPr>
        <w:t>Критики могли с большой долей уверенности утверждать, что "</w:t>
      </w:r>
      <w:r w:rsidR="00264D73" w:rsidRPr="00C03430">
        <w:rPr>
          <w:rFonts w:ascii="Times New Roman" w:hAnsi="Times New Roman" w:cs="Times New Roman"/>
          <w:i/>
          <w:sz w:val="24"/>
          <w:szCs w:val="24"/>
        </w:rPr>
        <w:t>никакого Валтасара никогда не было</w:t>
      </w:r>
      <w:r w:rsidR="00264D73" w:rsidRPr="004C7A1D">
        <w:rPr>
          <w:rFonts w:ascii="Times New Roman" w:hAnsi="Times New Roman" w:cs="Times New Roman"/>
          <w:sz w:val="24"/>
          <w:szCs w:val="24"/>
        </w:rPr>
        <w:t xml:space="preserve">", поскольку </w:t>
      </w:r>
      <w:proofErr w:type="spellStart"/>
      <w:r w:rsidR="00264D73" w:rsidRPr="004C7A1D">
        <w:rPr>
          <w:rFonts w:ascii="Times New Roman" w:hAnsi="Times New Roman" w:cs="Times New Roman"/>
          <w:sz w:val="24"/>
          <w:szCs w:val="24"/>
        </w:rPr>
        <w:t>Берос</w:t>
      </w:r>
      <w:proofErr w:type="spellEnd"/>
      <w:r w:rsidR="00264D73" w:rsidRPr="004C7A1D">
        <w:rPr>
          <w:rFonts w:ascii="Times New Roman" w:hAnsi="Times New Roman" w:cs="Times New Roman"/>
          <w:sz w:val="24"/>
          <w:szCs w:val="24"/>
        </w:rPr>
        <w:t xml:space="preserve"> и Геродот, единственные авторитеты, представляющие ценность в этом вопросе, привели список вавилонских царей, в котором ни один из них не назван Валтасаром. Следовательно, раз историки не упомянули его, значит, "такого царя никогда не было". </w:t>
      </w:r>
      <w:r w:rsidR="00264D73" w:rsidRPr="00C03430">
        <w:rPr>
          <w:rFonts w:ascii="Times New Roman" w:hAnsi="Times New Roman" w:cs="Times New Roman"/>
          <w:sz w:val="24"/>
          <w:szCs w:val="24"/>
          <w:highlight w:val="yellow"/>
        </w:rPr>
        <w:t>Но вавилонские надписи все проясняют и в точности подтверждают библейский рассказ</w:t>
      </w:r>
      <w:r w:rsidR="00264D73" w:rsidRPr="004C7A1D">
        <w:rPr>
          <w:rFonts w:ascii="Times New Roman" w:hAnsi="Times New Roman" w:cs="Times New Roman"/>
          <w:sz w:val="24"/>
          <w:szCs w:val="24"/>
        </w:rPr>
        <w:t xml:space="preserve">. В них говорится, что </w:t>
      </w:r>
      <w:proofErr w:type="spellStart"/>
      <w:r w:rsidR="00264D73" w:rsidRPr="004C7A1D">
        <w:rPr>
          <w:rFonts w:ascii="Times New Roman" w:hAnsi="Times New Roman" w:cs="Times New Roman"/>
          <w:sz w:val="24"/>
          <w:szCs w:val="24"/>
        </w:rPr>
        <w:t>Набу-На</w:t>
      </w:r>
      <w:r w:rsidR="00C03430">
        <w:rPr>
          <w:rFonts w:ascii="Times New Roman" w:hAnsi="Times New Roman" w:cs="Times New Roman"/>
          <w:sz w:val="24"/>
          <w:szCs w:val="24"/>
        </w:rPr>
        <w:t>б</w:t>
      </w:r>
      <w:r w:rsidR="00264D73" w:rsidRPr="004C7A1D">
        <w:rPr>
          <w:rFonts w:ascii="Times New Roman" w:hAnsi="Times New Roman" w:cs="Times New Roman"/>
          <w:sz w:val="24"/>
          <w:szCs w:val="24"/>
        </w:rPr>
        <w:t>ид</w:t>
      </w:r>
      <w:proofErr w:type="spellEnd"/>
      <w:r w:rsidR="00264D73" w:rsidRPr="004C7A1D">
        <w:rPr>
          <w:rFonts w:ascii="Times New Roman" w:hAnsi="Times New Roman" w:cs="Times New Roman"/>
          <w:sz w:val="24"/>
          <w:szCs w:val="24"/>
        </w:rPr>
        <w:t xml:space="preserve"> (Набонид) с войском вышел на поле боя против Кира, оставив командовать городом своего старшего сына Валтасара. </w:t>
      </w:r>
      <w:proofErr w:type="spellStart"/>
      <w:r w:rsidR="00264D73" w:rsidRPr="004C7A1D">
        <w:rPr>
          <w:rFonts w:ascii="Times New Roman" w:hAnsi="Times New Roman" w:cs="Times New Roman"/>
          <w:sz w:val="24"/>
          <w:szCs w:val="24"/>
        </w:rPr>
        <w:t>Набу-</w:t>
      </w:r>
      <w:r w:rsidR="00264D73" w:rsidRPr="004C7A1D">
        <w:rPr>
          <w:rFonts w:ascii="Times New Roman" w:hAnsi="Times New Roman" w:cs="Times New Roman"/>
          <w:sz w:val="24"/>
          <w:szCs w:val="24"/>
        </w:rPr>
        <w:lastRenderedPageBreak/>
        <w:t>Набид</w:t>
      </w:r>
      <w:proofErr w:type="spellEnd"/>
      <w:r w:rsidR="00264D73" w:rsidRPr="004C7A1D">
        <w:rPr>
          <w:rFonts w:ascii="Times New Roman" w:hAnsi="Times New Roman" w:cs="Times New Roman"/>
          <w:sz w:val="24"/>
          <w:szCs w:val="24"/>
        </w:rPr>
        <w:t xml:space="preserve">, потерпев поражение от Кира, вынужден был укрыться в </w:t>
      </w:r>
      <w:proofErr w:type="spellStart"/>
      <w:r w:rsidR="00264D73" w:rsidRPr="004C7A1D">
        <w:rPr>
          <w:rFonts w:ascii="Times New Roman" w:hAnsi="Times New Roman" w:cs="Times New Roman"/>
          <w:sz w:val="24"/>
          <w:szCs w:val="24"/>
        </w:rPr>
        <w:t>Борсиппе</w:t>
      </w:r>
      <w:proofErr w:type="spellEnd"/>
      <w:r w:rsidR="00264D73" w:rsidRPr="004C7A1D">
        <w:rPr>
          <w:rFonts w:ascii="Times New Roman" w:hAnsi="Times New Roman" w:cs="Times New Roman"/>
          <w:sz w:val="24"/>
          <w:szCs w:val="24"/>
        </w:rPr>
        <w:t xml:space="preserve">, а Кир пошел против Вавилона и Валтасара, и город был взят, вместе с Валтасаром, как сказано в книге пророка Даниила 5. </w:t>
      </w:r>
    </w:p>
    <w:p w:rsidR="00C03430" w:rsidRDefault="00C03430" w:rsidP="00264D7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264D73" w:rsidRPr="004C7A1D">
        <w:rPr>
          <w:rFonts w:ascii="Times New Roman" w:hAnsi="Times New Roman" w:cs="Times New Roman"/>
          <w:sz w:val="24"/>
          <w:szCs w:val="24"/>
        </w:rPr>
        <w:t xml:space="preserve">И это положение дел в Вавилоне - единственное, которое согласуется с записью в книге Даниила; ведь Даниил, несомненно, был сделан премьер-министром царства, и золотая цепь была знаком этой должности. Однако, несмотря на то, что он был премьер-министром, о нем говорится как о третьем правителе царства (Даниил 5:7, 16, 20). Как это может быть? Таким образом: </w:t>
      </w:r>
      <w:proofErr w:type="spellStart"/>
      <w:r w:rsidR="00264D73" w:rsidRPr="004C7A1D">
        <w:rPr>
          <w:rFonts w:ascii="Times New Roman" w:hAnsi="Times New Roman" w:cs="Times New Roman"/>
          <w:sz w:val="24"/>
          <w:szCs w:val="24"/>
        </w:rPr>
        <w:t>Набу-Набид</w:t>
      </w:r>
      <w:proofErr w:type="spellEnd"/>
      <w:r w:rsidR="00264D73" w:rsidRPr="004C7A1D">
        <w:rPr>
          <w:rFonts w:ascii="Times New Roman" w:hAnsi="Times New Roman" w:cs="Times New Roman"/>
          <w:sz w:val="24"/>
          <w:szCs w:val="24"/>
        </w:rPr>
        <w:t xml:space="preserve"> - первый правитель, Валтасар, сын его, - второй правитель, а Даниил, премьер-министр, все же третий правитель. И никаким другим способом нельзя привести данные о Данииле, поскольку его должность действительно была второй в царстве. </w:t>
      </w:r>
      <w:r w:rsidR="00264D73" w:rsidRPr="004C7A1D">
        <w:rPr>
          <w:rFonts w:ascii="Times New Roman" w:hAnsi="Times New Roman" w:cs="Times New Roman"/>
          <w:sz w:val="24"/>
          <w:szCs w:val="24"/>
          <w:highlight w:val="yellow"/>
        </w:rPr>
        <w:t>Но как полно это иллюстрирует совершенную точность Писания. Вот важный момент в истории Вавилона, полностью обойденный историками</w:t>
      </w:r>
      <w:r w:rsidR="00264D73" w:rsidRPr="004C7A1D">
        <w:rPr>
          <w:rFonts w:ascii="Times New Roman" w:hAnsi="Times New Roman" w:cs="Times New Roman"/>
          <w:sz w:val="24"/>
          <w:szCs w:val="24"/>
        </w:rPr>
        <w:t xml:space="preserve">; однако Даниил записал его в точности так, как он есть, и спустя более двух тысяч лет надписи вавилонского царя подтверждают его правоту. Это также позволяет отнести дату написания книги Даниила к тому времени, на которое она претендует, поскольку в мировой истории не существует другого времени, когда могли быть написаны эти места из книги Даниила. Так как вскоре после этого Вавилон пришел в упадок, и эти надписи были погребены на виду, и историки не упоминали о них; следовательно, они не могли быть изучены впоследствии; следовательно, они были изучены в Вавилоне в то время, когда они произошли, и, таким образом, утверждения книги Даниила правильно размещены и абсолютно точно установлены на дату 538 г. до н.э. (Доказательства относительно Валтасара см. в Энциклопедии </w:t>
      </w:r>
      <w:proofErr w:type="spellStart"/>
      <w:r w:rsidR="00264D73" w:rsidRPr="004C7A1D">
        <w:rPr>
          <w:rFonts w:ascii="Times New Roman" w:hAnsi="Times New Roman" w:cs="Times New Roman"/>
          <w:sz w:val="24"/>
          <w:szCs w:val="24"/>
        </w:rPr>
        <w:t>Британника</w:t>
      </w:r>
      <w:proofErr w:type="spellEnd"/>
      <w:r w:rsidR="00264D73" w:rsidRPr="004C7A1D">
        <w:rPr>
          <w:rFonts w:ascii="Times New Roman" w:hAnsi="Times New Roman" w:cs="Times New Roman"/>
          <w:sz w:val="24"/>
          <w:szCs w:val="24"/>
        </w:rPr>
        <w:t>, девятое издание, статья "</w:t>
      </w:r>
      <w:proofErr w:type="spellStart"/>
      <w:r w:rsidR="00264D73" w:rsidRPr="004C7A1D">
        <w:rPr>
          <w:rFonts w:ascii="Times New Roman" w:hAnsi="Times New Roman" w:cs="Times New Roman"/>
          <w:sz w:val="24"/>
          <w:szCs w:val="24"/>
        </w:rPr>
        <w:t>Вавилония</w:t>
      </w:r>
      <w:proofErr w:type="spellEnd"/>
      <w:r w:rsidR="00264D73" w:rsidRPr="004C7A1D">
        <w:rPr>
          <w:rFonts w:ascii="Times New Roman" w:hAnsi="Times New Roman" w:cs="Times New Roman"/>
          <w:sz w:val="24"/>
          <w:szCs w:val="24"/>
        </w:rPr>
        <w:t xml:space="preserve">"). </w:t>
      </w:r>
    </w:p>
    <w:p w:rsidR="00264D73" w:rsidRPr="004C7A1D" w:rsidRDefault="00C03430" w:rsidP="00264D7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264D73" w:rsidRPr="004C7A1D">
        <w:rPr>
          <w:rFonts w:ascii="Times New Roman" w:hAnsi="Times New Roman" w:cs="Times New Roman"/>
          <w:sz w:val="24"/>
          <w:szCs w:val="24"/>
        </w:rPr>
        <w:t xml:space="preserve">Книга </w:t>
      </w:r>
      <w:proofErr w:type="spellStart"/>
      <w:r w:rsidR="00264D73" w:rsidRPr="004C7A1D">
        <w:rPr>
          <w:rFonts w:ascii="Times New Roman" w:hAnsi="Times New Roman" w:cs="Times New Roman"/>
          <w:sz w:val="24"/>
          <w:szCs w:val="24"/>
        </w:rPr>
        <w:t>Иезекииля</w:t>
      </w:r>
      <w:proofErr w:type="spellEnd"/>
      <w:r w:rsidR="00264D73" w:rsidRPr="004C7A1D">
        <w:rPr>
          <w:rFonts w:ascii="Times New Roman" w:hAnsi="Times New Roman" w:cs="Times New Roman"/>
          <w:sz w:val="24"/>
          <w:szCs w:val="24"/>
        </w:rPr>
        <w:t xml:space="preserve"> дает еще один пример точности библейских писателей и соответствия времени, в которое она была написана. В гл. 23:14, 15 мы читаем: "</w:t>
      </w:r>
      <w:r w:rsidR="00264D73" w:rsidRPr="00C03430">
        <w:rPr>
          <w:rFonts w:ascii="Times New Roman" w:hAnsi="Times New Roman" w:cs="Times New Roman"/>
          <w:i/>
          <w:sz w:val="24"/>
          <w:szCs w:val="24"/>
        </w:rPr>
        <w:t xml:space="preserve">Но эта еще умножила </w:t>
      </w:r>
      <w:proofErr w:type="spellStart"/>
      <w:r w:rsidR="00264D73" w:rsidRPr="00C03430">
        <w:rPr>
          <w:rFonts w:ascii="Times New Roman" w:hAnsi="Times New Roman" w:cs="Times New Roman"/>
          <w:i/>
          <w:sz w:val="24"/>
          <w:szCs w:val="24"/>
        </w:rPr>
        <w:t>блудодеяния</w:t>
      </w:r>
      <w:proofErr w:type="spellEnd"/>
      <w:r w:rsidR="00264D73" w:rsidRPr="00C03430">
        <w:rPr>
          <w:rFonts w:ascii="Times New Roman" w:hAnsi="Times New Roman" w:cs="Times New Roman"/>
          <w:i/>
          <w:sz w:val="24"/>
          <w:szCs w:val="24"/>
        </w:rPr>
        <w:t xml:space="preserve"> свои, потому что, увидев вырезанных на стене мужчин, </w:t>
      </w:r>
      <w:proofErr w:type="gramStart"/>
      <w:r w:rsidR="00264D73" w:rsidRPr="00C03430">
        <w:rPr>
          <w:rFonts w:ascii="Times New Roman" w:hAnsi="Times New Roman" w:cs="Times New Roman"/>
          <w:i/>
          <w:sz w:val="24"/>
          <w:szCs w:val="24"/>
        </w:rPr>
        <w:t>красками</w:t>
      </w:r>
      <w:proofErr w:type="gramEnd"/>
      <w:r w:rsidR="00264D73" w:rsidRPr="00C03430">
        <w:rPr>
          <w:rFonts w:ascii="Times New Roman" w:hAnsi="Times New Roman" w:cs="Times New Roman"/>
          <w:i/>
          <w:sz w:val="24"/>
          <w:szCs w:val="24"/>
        </w:rPr>
        <w:t xml:space="preserve"> нарисованные изображения Халдеев</w:t>
      </w:r>
      <w:r w:rsidR="00264D73" w:rsidRPr="004C7A1D">
        <w:rPr>
          <w:rFonts w:ascii="Times New Roman" w:hAnsi="Times New Roman" w:cs="Times New Roman"/>
          <w:sz w:val="24"/>
          <w:szCs w:val="24"/>
        </w:rPr>
        <w:t>". Об этом также можно сказать, что это "</w:t>
      </w:r>
      <w:r w:rsidR="00264D73" w:rsidRPr="00C03430">
        <w:rPr>
          <w:rFonts w:ascii="Times New Roman" w:hAnsi="Times New Roman" w:cs="Times New Roman"/>
          <w:i/>
          <w:sz w:val="24"/>
          <w:szCs w:val="24"/>
        </w:rPr>
        <w:t xml:space="preserve">относится ко времени </w:t>
      </w:r>
      <w:proofErr w:type="spellStart"/>
      <w:r w:rsidR="00264D73" w:rsidRPr="00C03430">
        <w:rPr>
          <w:rFonts w:ascii="Times New Roman" w:hAnsi="Times New Roman" w:cs="Times New Roman"/>
          <w:i/>
          <w:sz w:val="24"/>
          <w:szCs w:val="24"/>
        </w:rPr>
        <w:t>Иезекииля</w:t>
      </w:r>
      <w:proofErr w:type="spellEnd"/>
      <w:r w:rsidR="00264D73" w:rsidRPr="00C03430">
        <w:rPr>
          <w:rFonts w:ascii="Times New Roman" w:hAnsi="Times New Roman" w:cs="Times New Roman"/>
          <w:i/>
          <w:sz w:val="24"/>
          <w:szCs w:val="24"/>
        </w:rPr>
        <w:t xml:space="preserve"> в вавилонском плену и никогда бы не пришло в голову ни позже, ни в какой-либо другой стране. В Египте, в Ассирии, в Персии и в Греции их искусство проявлялось в скульптуре. От драгоценных камней, резьба на которых была настолько тонкой, что заставляла прибегать к помощи увеличительного стекла, до колоссальных быков, охранявших дворец Ниневии от проникновения злых духов, - все, все было скульптурой. Но в </w:t>
      </w:r>
      <w:proofErr w:type="spellStart"/>
      <w:r w:rsidR="00264D73" w:rsidRPr="00C03430">
        <w:rPr>
          <w:rFonts w:ascii="Times New Roman" w:hAnsi="Times New Roman" w:cs="Times New Roman"/>
          <w:i/>
          <w:sz w:val="24"/>
          <w:szCs w:val="24"/>
        </w:rPr>
        <w:t>Вавилонии</w:t>
      </w:r>
      <w:proofErr w:type="spellEnd"/>
      <w:r w:rsidR="00264D73" w:rsidRPr="00C03430">
        <w:rPr>
          <w:rFonts w:ascii="Times New Roman" w:hAnsi="Times New Roman" w:cs="Times New Roman"/>
          <w:i/>
          <w:sz w:val="24"/>
          <w:szCs w:val="24"/>
        </w:rPr>
        <w:t xml:space="preserve"> все было совсем по-другому. "Если у ассирийцев камень был в изобилии, то вавилоняне вынуждены были привозить его издалека. Кирпич-глина, напротив, лежал под рукой. Если ассирийцы использовали для украшения своих зданий скульптурный алебастр, то вавилоняне довольствовались эмалированным кирпичом и расписной штукатуркой. Скульптура была естественным образом развита в одной стране, так же как и живопись - в другой; и орнамент, который в Ассирии можно было украшать снаружи, в Вавилоне должен был ограничиваться внутренним убранством</w:t>
      </w:r>
      <w:r w:rsidR="00264D73" w:rsidRPr="004C7A1D">
        <w:rPr>
          <w:rFonts w:ascii="Times New Roman" w:hAnsi="Times New Roman" w:cs="Times New Roman"/>
          <w:sz w:val="24"/>
          <w:szCs w:val="24"/>
        </w:rPr>
        <w:t xml:space="preserve">". (Сравните </w:t>
      </w:r>
      <w:proofErr w:type="spellStart"/>
      <w:r w:rsidR="00264D73" w:rsidRPr="004C7A1D">
        <w:rPr>
          <w:rFonts w:ascii="Times New Roman" w:hAnsi="Times New Roman" w:cs="Times New Roman"/>
          <w:sz w:val="24"/>
          <w:szCs w:val="24"/>
        </w:rPr>
        <w:t>Иезекииль</w:t>
      </w:r>
      <w:proofErr w:type="spellEnd"/>
      <w:r w:rsidR="00264D73" w:rsidRPr="004C7A1D">
        <w:rPr>
          <w:rFonts w:ascii="Times New Roman" w:hAnsi="Times New Roman" w:cs="Times New Roman"/>
          <w:sz w:val="24"/>
          <w:szCs w:val="24"/>
        </w:rPr>
        <w:t xml:space="preserve"> 8:8-10 с текстом, приведенным выше). "</w:t>
      </w:r>
      <w:r w:rsidR="00264D73" w:rsidRPr="00C03430">
        <w:rPr>
          <w:rFonts w:ascii="Times New Roman" w:hAnsi="Times New Roman" w:cs="Times New Roman"/>
          <w:i/>
          <w:sz w:val="24"/>
          <w:szCs w:val="24"/>
        </w:rPr>
        <w:t>Немногочисленные вавилонские барельефы малы и некачественны по исполнению, но яркая раскраска и обильное использование металлов компенсировали этот недостаток. Стены были покрыты самыми дорогими материалами, а "изображения, написанные киноварью", вызывали восхищение чужеземцев. Любовь к ярким краскам, контрастирующая с трезвыми тонами ассирийских дворцов, привела и к разведению садов, а висячие сады Вавилона, возведенные на ярусах арок, были одним из чудес света</w:t>
      </w:r>
      <w:r w:rsidR="00264D73" w:rsidRPr="004C7A1D">
        <w:rPr>
          <w:rFonts w:ascii="Times New Roman" w:hAnsi="Times New Roman" w:cs="Times New Roman"/>
          <w:sz w:val="24"/>
          <w:szCs w:val="24"/>
        </w:rPr>
        <w:t xml:space="preserve">". </w:t>
      </w:r>
    </w:p>
    <w:p w:rsidR="00264D73" w:rsidRPr="004C7A1D" w:rsidRDefault="00C03430" w:rsidP="00264D7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264D73" w:rsidRPr="004C7A1D">
        <w:rPr>
          <w:rFonts w:ascii="Times New Roman" w:hAnsi="Times New Roman" w:cs="Times New Roman"/>
          <w:sz w:val="24"/>
          <w:szCs w:val="24"/>
        </w:rPr>
        <w:t xml:space="preserve">Ни в какой более поздний период мировой истории о вавилонянах нельзя было сказать ничего подобного тому, что описывает </w:t>
      </w:r>
      <w:proofErr w:type="spellStart"/>
      <w:r w:rsidR="00264D73" w:rsidRPr="004C7A1D">
        <w:rPr>
          <w:rFonts w:ascii="Times New Roman" w:hAnsi="Times New Roman" w:cs="Times New Roman"/>
          <w:sz w:val="24"/>
          <w:szCs w:val="24"/>
        </w:rPr>
        <w:t>Иезекииль</w:t>
      </w:r>
      <w:proofErr w:type="spellEnd"/>
      <w:r w:rsidR="00264D73" w:rsidRPr="004C7A1D">
        <w:rPr>
          <w:rFonts w:ascii="Times New Roman" w:hAnsi="Times New Roman" w:cs="Times New Roman"/>
          <w:sz w:val="24"/>
          <w:szCs w:val="24"/>
        </w:rPr>
        <w:t xml:space="preserve">. </w:t>
      </w:r>
      <w:r w:rsidR="00264D73" w:rsidRPr="004C7A1D">
        <w:rPr>
          <w:rFonts w:ascii="Times New Roman" w:hAnsi="Times New Roman" w:cs="Times New Roman"/>
          <w:sz w:val="24"/>
          <w:szCs w:val="24"/>
          <w:highlight w:val="yellow"/>
        </w:rPr>
        <w:t>Ведь спустя совсем немного времени Вавилонское царство было свергнуто мидянами и персами, которые завладели им, и эти вавилонские особенности были утрачены для всего мира</w:t>
      </w:r>
      <w:r w:rsidR="00264D73" w:rsidRPr="004C7A1D">
        <w:rPr>
          <w:rFonts w:ascii="Times New Roman" w:hAnsi="Times New Roman" w:cs="Times New Roman"/>
          <w:sz w:val="24"/>
          <w:szCs w:val="24"/>
        </w:rPr>
        <w:t xml:space="preserve">. </w:t>
      </w:r>
      <w:proofErr w:type="gramStart"/>
      <w:r w:rsidR="00264D73" w:rsidRPr="004C7A1D">
        <w:rPr>
          <w:rFonts w:ascii="Times New Roman" w:hAnsi="Times New Roman" w:cs="Times New Roman"/>
          <w:sz w:val="24"/>
          <w:szCs w:val="24"/>
        </w:rPr>
        <w:t xml:space="preserve">Но как ясно в этих словах </w:t>
      </w:r>
      <w:proofErr w:type="spellStart"/>
      <w:r w:rsidR="00264D73" w:rsidRPr="004C7A1D">
        <w:rPr>
          <w:rFonts w:ascii="Times New Roman" w:hAnsi="Times New Roman" w:cs="Times New Roman"/>
          <w:sz w:val="24"/>
          <w:szCs w:val="24"/>
        </w:rPr>
        <w:t>Иезекииля</w:t>
      </w:r>
      <w:proofErr w:type="spellEnd"/>
      <w:r w:rsidR="00264D73" w:rsidRPr="004C7A1D">
        <w:rPr>
          <w:rFonts w:ascii="Times New Roman" w:hAnsi="Times New Roman" w:cs="Times New Roman"/>
          <w:sz w:val="24"/>
          <w:szCs w:val="24"/>
        </w:rPr>
        <w:t xml:space="preserve"> предстает перед нами Вавилон его времени, когда царствовал Навуходоносор, все силы которого были брошены на строительство и украшение его столицы, когда все мастерство его великолепных художников было использовано для смешения ярких красок, украшавших стены его прекрасных дворцов, и Вавилон восседал как владычица мира в том верху гордости и величия, "слава царств, красота халдейского</w:t>
      </w:r>
      <w:proofErr w:type="gramEnd"/>
      <w:r w:rsidR="00264D73" w:rsidRPr="004C7A1D">
        <w:rPr>
          <w:rFonts w:ascii="Times New Roman" w:hAnsi="Times New Roman" w:cs="Times New Roman"/>
          <w:sz w:val="24"/>
          <w:szCs w:val="24"/>
        </w:rPr>
        <w:t xml:space="preserve"> великолепия". </w:t>
      </w:r>
      <w:proofErr w:type="gramStart"/>
      <w:r w:rsidR="00264D73" w:rsidRPr="004C7A1D">
        <w:rPr>
          <w:rFonts w:ascii="Times New Roman" w:hAnsi="Times New Roman" w:cs="Times New Roman"/>
          <w:sz w:val="24"/>
          <w:szCs w:val="24"/>
        </w:rPr>
        <w:t xml:space="preserve">И на основании </w:t>
      </w:r>
      <w:r w:rsidR="00264D73" w:rsidRPr="004C7A1D">
        <w:rPr>
          <w:rFonts w:ascii="Times New Roman" w:hAnsi="Times New Roman" w:cs="Times New Roman"/>
          <w:sz w:val="24"/>
          <w:szCs w:val="24"/>
        </w:rPr>
        <w:lastRenderedPageBreak/>
        <w:t xml:space="preserve">всего этого мы с уверенностью можем утверждать, что книга </w:t>
      </w:r>
      <w:proofErr w:type="spellStart"/>
      <w:r w:rsidR="00264D73" w:rsidRPr="004C7A1D">
        <w:rPr>
          <w:rFonts w:ascii="Times New Roman" w:hAnsi="Times New Roman" w:cs="Times New Roman"/>
          <w:sz w:val="24"/>
          <w:szCs w:val="24"/>
        </w:rPr>
        <w:t>Иезекииля</w:t>
      </w:r>
      <w:proofErr w:type="spellEnd"/>
      <w:r w:rsidR="00264D73" w:rsidRPr="004C7A1D">
        <w:rPr>
          <w:rFonts w:ascii="Times New Roman" w:hAnsi="Times New Roman" w:cs="Times New Roman"/>
          <w:sz w:val="24"/>
          <w:szCs w:val="24"/>
        </w:rPr>
        <w:t xml:space="preserve"> правильно отнесена к 604-561 гг. до н.э. (</w:t>
      </w:r>
      <w:proofErr w:type="spellStart"/>
      <w:r w:rsidR="00264D73" w:rsidRPr="004C7A1D">
        <w:rPr>
          <w:rFonts w:ascii="Times New Roman" w:hAnsi="Times New Roman" w:cs="Times New Roman"/>
          <w:sz w:val="24"/>
          <w:szCs w:val="24"/>
        </w:rPr>
        <w:t>Enc</w:t>
      </w:r>
      <w:proofErr w:type="spellEnd"/>
      <w:r w:rsidR="00264D73" w:rsidRPr="004C7A1D">
        <w:rPr>
          <w:rFonts w:ascii="Times New Roman" w:hAnsi="Times New Roman" w:cs="Times New Roman"/>
          <w:sz w:val="24"/>
          <w:szCs w:val="24"/>
        </w:rPr>
        <w:t>.</w:t>
      </w:r>
      <w:proofErr w:type="gramEnd"/>
      <w:r w:rsidR="00264D73" w:rsidRPr="004C7A1D">
        <w:rPr>
          <w:rFonts w:ascii="Times New Roman" w:hAnsi="Times New Roman" w:cs="Times New Roman"/>
          <w:sz w:val="24"/>
          <w:szCs w:val="24"/>
        </w:rPr>
        <w:t xml:space="preserve"> </w:t>
      </w:r>
      <w:proofErr w:type="spellStart"/>
      <w:r w:rsidR="00264D73" w:rsidRPr="004C7A1D">
        <w:rPr>
          <w:rFonts w:ascii="Times New Roman" w:hAnsi="Times New Roman" w:cs="Times New Roman"/>
          <w:sz w:val="24"/>
          <w:szCs w:val="24"/>
        </w:rPr>
        <w:t>Brit</w:t>
      </w:r>
      <w:proofErr w:type="spellEnd"/>
      <w:r w:rsidR="00264D73" w:rsidRPr="004C7A1D">
        <w:rPr>
          <w:rFonts w:ascii="Times New Roman" w:hAnsi="Times New Roman" w:cs="Times New Roman"/>
          <w:sz w:val="24"/>
          <w:szCs w:val="24"/>
        </w:rPr>
        <w:t xml:space="preserve">., </w:t>
      </w:r>
      <w:proofErr w:type="spellStart"/>
      <w:r w:rsidR="00264D73" w:rsidRPr="004C7A1D">
        <w:rPr>
          <w:rFonts w:ascii="Times New Roman" w:hAnsi="Times New Roman" w:cs="Times New Roman"/>
          <w:sz w:val="24"/>
          <w:szCs w:val="24"/>
        </w:rPr>
        <w:t>art</w:t>
      </w:r>
      <w:proofErr w:type="spellEnd"/>
      <w:r w:rsidR="00264D73" w:rsidRPr="004C7A1D">
        <w:rPr>
          <w:rFonts w:ascii="Times New Roman" w:hAnsi="Times New Roman" w:cs="Times New Roman"/>
          <w:sz w:val="24"/>
          <w:szCs w:val="24"/>
        </w:rPr>
        <w:t xml:space="preserve">. </w:t>
      </w:r>
      <w:proofErr w:type="spellStart"/>
      <w:proofErr w:type="gramStart"/>
      <w:r w:rsidR="00264D73" w:rsidRPr="004C7A1D">
        <w:rPr>
          <w:rFonts w:ascii="Times New Roman" w:hAnsi="Times New Roman" w:cs="Times New Roman"/>
          <w:sz w:val="24"/>
          <w:szCs w:val="24"/>
        </w:rPr>
        <w:t>Babylonia</w:t>
      </w:r>
      <w:proofErr w:type="spellEnd"/>
      <w:r w:rsidR="00264D73" w:rsidRPr="004C7A1D">
        <w:rPr>
          <w:rFonts w:ascii="Times New Roman" w:hAnsi="Times New Roman" w:cs="Times New Roman"/>
          <w:sz w:val="24"/>
          <w:szCs w:val="24"/>
        </w:rPr>
        <w:t>.).</w:t>
      </w:r>
      <w:proofErr w:type="gramEnd"/>
    </w:p>
    <w:p w:rsidR="00264D73" w:rsidRPr="004C7A1D" w:rsidRDefault="00C03430" w:rsidP="00264D7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00264D73" w:rsidRPr="004C7A1D">
        <w:rPr>
          <w:rFonts w:ascii="Times New Roman" w:hAnsi="Times New Roman" w:cs="Times New Roman"/>
          <w:sz w:val="24"/>
          <w:szCs w:val="24"/>
        </w:rPr>
        <w:t xml:space="preserve">Теперь обратимся к книгам Царств и </w:t>
      </w:r>
      <w:proofErr w:type="spellStart"/>
      <w:r w:rsidR="00264D73" w:rsidRPr="004C7A1D">
        <w:rPr>
          <w:rFonts w:ascii="Times New Roman" w:hAnsi="Times New Roman" w:cs="Times New Roman"/>
          <w:sz w:val="24"/>
          <w:szCs w:val="24"/>
        </w:rPr>
        <w:t>Исаи</w:t>
      </w:r>
      <w:proofErr w:type="spellEnd"/>
      <w:r w:rsidR="00264D73" w:rsidRPr="004C7A1D">
        <w:rPr>
          <w:rFonts w:ascii="Times New Roman" w:hAnsi="Times New Roman" w:cs="Times New Roman"/>
          <w:sz w:val="24"/>
          <w:szCs w:val="24"/>
        </w:rPr>
        <w:t>. В Ис. 36:1 и 2 Цар. 18:13 мы читаем: "</w:t>
      </w:r>
      <w:r w:rsidR="00264D73" w:rsidRPr="00C03430">
        <w:rPr>
          <w:rFonts w:ascii="Times New Roman CYR" w:hAnsi="Times New Roman CYR" w:cs="Times New Roman CYR"/>
          <w:i/>
          <w:sz w:val="24"/>
          <w:szCs w:val="24"/>
        </w:rPr>
        <w:t xml:space="preserve">И было в четырнадцатый год царя Езекии, пошел </w:t>
      </w:r>
      <w:proofErr w:type="spellStart"/>
      <w:r w:rsidR="00264D73" w:rsidRPr="00C03430">
        <w:rPr>
          <w:rFonts w:ascii="Times New Roman CYR" w:hAnsi="Times New Roman CYR" w:cs="Times New Roman CYR"/>
          <w:i/>
          <w:sz w:val="24"/>
          <w:szCs w:val="24"/>
        </w:rPr>
        <w:t>Сеннахирим</w:t>
      </w:r>
      <w:proofErr w:type="spellEnd"/>
      <w:r w:rsidR="00264D73" w:rsidRPr="00C03430">
        <w:rPr>
          <w:rFonts w:ascii="Times New Roman CYR" w:hAnsi="Times New Roman CYR" w:cs="Times New Roman CYR"/>
          <w:i/>
          <w:sz w:val="24"/>
          <w:szCs w:val="24"/>
        </w:rPr>
        <w:t>, царь Ассирийский, против всех укрепленных городов Иудеи и взял их</w:t>
      </w:r>
      <w:r w:rsidR="00264D73" w:rsidRPr="004C7A1D">
        <w:rPr>
          <w:rFonts w:ascii="Times New Roman" w:hAnsi="Times New Roman" w:cs="Times New Roman"/>
          <w:sz w:val="24"/>
          <w:szCs w:val="24"/>
        </w:rPr>
        <w:t xml:space="preserve">". В отечественных памятниках говорится, что </w:t>
      </w:r>
      <w:proofErr w:type="spellStart"/>
      <w:r w:rsidR="00264D73" w:rsidRPr="004C7A1D">
        <w:rPr>
          <w:rFonts w:ascii="Times New Roman CYR" w:hAnsi="Times New Roman CYR" w:cs="Times New Roman CYR"/>
          <w:sz w:val="24"/>
          <w:szCs w:val="24"/>
        </w:rPr>
        <w:t>Сеннахирим</w:t>
      </w:r>
      <w:proofErr w:type="spellEnd"/>
      <w:r w:rsidR="00264D73" w:rsidRPr="004C7A1D">
        <w:rPr>
          <w:rFonts w:ascii="Times New Roman" w:hAnsi="Times New Roman" w:cs="Times New Roman"/>
          <w:sz w:val="24"/>
          <w:szCs w:val="24"/>
        </w:rPr>
        <w:t xml:space="preserve"> вступил на престол 12 числа месяца </w:t>
      </w:r>
      <w:proofErr w:type="spellStart"/>
      <w:r w:rsidR="00264D73" w:rsidRPr="004C7A1D">
        <w:rPr>
          <w:rFonts w:ascii="Times New Roman" w:hAnsi="Times New Roman" w:cs="Times New Roman"/>
          <w:sz w:val="24"/>
          <w:szCs w:val="24"/>
        </w:rPr>
        <w:t>Ав</w:t>
      </w:r>
      <w:proofErr w:type="spellEnd"/>
      <w:r w:rsidR="00264D73" w:rsidRPr="004C7A1D">
        <w:rPr>
          <w:rFonts w:ascii="Times New Roman" w:hAnsi="Times New Roman" w:cs="Times New Roman"/>
          <w:sz w:val="24"/>
          <w:szCs w:val="24"/>
        </w:rPr>
        <w:t xml:space="preserve"> (часть июля и августа) 705 г. до н.э., а его вторжение в Иудею относится к 701 г. до н.э. Опять же в Ис. 37:37, 38 и </w:t>
      </w:r>
      <w:r w:rsidR="00264D73" w:rsidRPr="004C7A1D">
        <w:rPr>
          <w:rFonts w:ascii="Times New Roman" w:hAnsi="Times New Roman" w:cs="Times New Roman"/>
          <w:color w:val="00B050"/>
          <w:sz w:val="24"/>
          <w:szCs w:val="24"/>
        </w:rPr>
        <w:t>4</w:t>
      </w:r>
      <w:r w:rsidR="00264D73" w:rsidRPr="004C7A1D">
        <w:rPr>
          <w:rFonts w:ascii="Times New Roman" w:hAnsi="Times New Roman" w:cs="Times New Roman"/>
          <w:sz w:val="24"/>
          <w:szCs w:val="24"/>
        </w:rPr>
        <w:t xml:space="preserve"> Цар. 19:36, 37 говорится следующее: "</w:t>
      </w:r>
      <w:r w:rsidR="00264D73" w:rsidRPr="00C03430">
        <w:rPr>
          <w:rFonts w:ascii="Times New Roman CYR" w:hAnsi="Times New Roman CYR" w:cs="Times New Roman CYR"/>
          <w:i/>
          <w:sz w:val="24"/>
          <w:szCs w:val="24"/>
        </w:rPr>
        <w:t xml:space="preserve">И отступил, и пошел, и возвратился </w:t>
      </w:r>
      <w:proofErr w:type="spellStart"/>
      <w:r w:rsidR="00264D73" w:rsidRPr="00C03430">
        <w:rPr>
          <w:rFonts w:ascii="Times New Roman CYR" w:hAnsi="Times New Roman CYR" w:cs="Times New Roman CYR"/>
          <w:i/>
          <w:sz w:val="24"/>
          <w:szCs w:val="24"/>
        </w:rPr>
        <w:t>Сеннахирим</w:t>
      </w:r>
      <w:proofErr w:type="spellEnd"/>
      <w:r w:rsidR="00264D73" w:rsidRPr="00C03430">
        <w:rPr>
          <w:rFonts w:ascii="Times New Roman CYR" w:hAnsi="Times New Roman CYR" w:cs="Times New Roman CYR"/>
          <w:i/>
          <w:sz w:val="24"/>
          <w:szCs w:val="24"/>
        </w:rPr>
        <w:t xml:space="preserve">, царь Ассирийский, и жил в Ниневии. И когда он поклонялся в доме </w:t>
      </w:r>
      <w:proofErr w:type="spellStart"/>
      <w:r w:rsidR="00264D73" w:rsidRPr="00C03430">
        <w:rPr>
          <w:rFonts w:ascii="Times New Roman CYR" w:hAnsi="Times New Roman CYR" w:cs="Times New Roman CYR"/>
          <w:i/>
          <w:sz w:val="24"/>
          <w:szCs w:val="24"/>
        </w:rPr>
        <w:t>Нисроха</w:t>
      </w:r>
      <w:proofErr w:type="spellEnd"/>
      <w:r w:rsidR="00264D73" w:rsidRPr="00C03430">
        <w:rPr>
          <w:rFonts w:ascii="Times New Roman CYR" w:hAnsi="Times New Roman CYR" w:cs="Times New Roman CYR"/>
          <w:i/>
          <w:sz w:val="24"/>
          <w:szCs w:val="24"/>
        </w:rPr>
        <w:t xml:space="preserve">, бога своего, </w:t>
      </w:r>
      <w:proofErr w:type="spellStart"/>
      <w:r w:rsidR="00264D73" w:rsidRPr="00C03430">
        <w:rPr>
          <w:rFonts w:ascii="Times New Roman CYR" w:hAnsi="Times New Roman CYR" w:cs="Times New Roman CYR"/>
          <w:i/>
          <w:sz w:val="24"/>
          <w:szCs w:val="24"/>
        </w:rPr>
        <w:t>Адрамелех</w:t>
      </w:r>
      <w:proofErr w:type="spellEnd"/>
      <w:r w:rsidR="00264D73" w:rsidRPr="00C03430">
        <w:rPr>
          <w:rFonts w:ascii="Times New Roman CYR" w:hAnsi="Times New Roman CYR" w:cs="Times New Roman CYR"/>
          <w:i/>
          <w:sz w:val="24"/>
          <w:szCs w:val="24"/>
        </w:rPr>
        <w:t xml:space="preserve"> и </w:t>
      </w:r>
      <w:proofErr w:type="spellStart"/>
      <w:r w:rsidR="00264D73" w:rsidRPr="00C03430">
        <w:rPr>
          <w:rFonts w:ascii="Times New Roman CYR" w:hAnsi="Times New Roman CYR" w:cs="Times New Roman CYR"/>
          <w:i/>
          <w:sz w:val="24"/>
          <w:szCs w:val="24"/>
        </w:rPr>
        <w:t>Шарецер</w:t>
      </w:r>
      <w:proofErr w:type="spellEnd"/>
      <w:r w:rsidR="00264D73" w:rsidRPr="00C03430">
        <w:rPr>
          <w:rFonts w:ascii="Times New Roman CYR" w:hAnsi="Times New Roman CYR" w:cs="Times New Roman CYR"/>
          <w:i/>
          <w:sz w:val="24"/>
          <w:szCs w:val="24"/>
        </w:rPr>
        <w:t xml:space="preserve">, сыновья его, убили его мечом, а сами убежали в землю Араратскую. И воцарился </w:t>
      </w:r>
      <w:proofErr w:type="spellStart"/>
      <w:r w:rsidR="00264D73" w:rsidRPr="00C03430">
        <w:rPr>
          <w:rFonts w:ascii="Times New Roman CYR" w:hAnsi="Times New Roman CYR" w:cs="Times New Roman CYR"/>
          <w:i/>
          <w:sz w:val="24"/>
          <w:szCs w:val="24"/>
        </w:rPr>
        <w:t>Асардан</w:t>
      </w:r>
      <w:proofErr w:type="spellEnd"/>
      <w:r w:rsidR="00264D73" w:rsidRPr="00C03430">
        <w:rPr>
          <w:rFonts w:ascii="Times New Roman CYR" w:hAnsi="Times New Roman CYR" w:cs="Times New Roman CYR"/>
          <w:i/>
          <w:sz w:val="24"/>
          <w:szCs w:val="24"/>
        </w:rPr>
        <w:t>, сын его, вместо него</w:t>
      </w:r>
      <w:r w:rsidR="00264D73" w:rsidRPr="004C7A1D">
        <w:rPr>
          <w:rFonts w:ascii="Times New Roman" w:hAnsi="Times New Roman" w:cs="Times New Roman"/>
          <w:sz w:val="24"/>
          <w:szCs w:val="24"/>
        </w:rPr>
        <w:t xml:space="preserve">". В надписях говорится, что </w:t>
      </w:r>
      <w:proofErr w:type="spellStart"/>
      <w:r w:rsidR="00264D73" w:rsidRPr="004C7A1D">
        <w:rPr>
          <w:rFonts w:ascii="Times New Roman CYR" w:hAnsi="Times New Roman CYR" w:cs="Times New Roman CYR"/>
          <w:sz w:val="24"/>
          <w:szCs w:val="24"/>
        </w:rPr>
        <w:t>Сеннахирим</w:t>
      </w:r>
      <w:proofErr w:type="spellEnd"/>
      <w:r w:rsidR="00264D73" w:rsidRPr="004C7A1D">
        <w:rPr>
          <w:rFonts w:ascii="Times New Roman" w:hAnsi="Times New Roman" w:cs="Times New Roman"/>
          <w:sz w:val="24"/>
          <w:szCs w:val="24"/>
        </w:rPr>
        <w:t xml:space="preserve"> "</w:t>
      </w:r>
      <w:r w:rsidR="00264D73" w:rsidRPr="00C03430">
        <w:rPr>
          <w:rFonts w:ascii="Times New Roman" w:hAnsi="Times New Roman" w:cs="Times New Roman"/>
          <w:i/>
          <w:sz w:val="24"/>
          <w:szCs w:val="24"/>
        </w:rPr>
        <w:t xml:space="preserve">строил для себя дворец в Ниневии в масштабах, превосходящих все, что когда-либо пытались сделать до него. </w:t>
      </w:r>
      <w:proofErr w:type="gramStart"/>
      <w:r w:rsidR="00264D73" w:rsidRPr="00C03430">
        <w:rPr>
          <w:rFonts w:ascii="Times New Roman" w:hAnsi="Times New Roman" w:cs="Times New Roman"/>
          <w:i/>
          <w:sz w:val="24"/>
          <w:szCs w:val="24"/>
        </w:rPr>
        <w:t xml:space="preserve">Его работы были прерваны убийством в 681 г. двух его сыновей, которые, однако, вскоре столкнулись с войском </w:t>
      </w:r>
      <w:proofErr w:type="spellStart"/>
      <w:r w:rsidR="00264D73" w:rsidRPr="00C03430">
        <w:rPr>
          <w:rFonts w:ascii="Times New Roman CYR" w:hAnsi="Times New Roman CYR" w:cs="Times New Roman CYR"/>
          <w:i/>
          <w:sz w:val="24"/>
          <w:szCs w:val="24"/>
        </w:rPr>
        <w:t>Асардана</w:t>
      </w:r>
      <w:proofErr w:type="spellEnd"/>
      <w:r w:rsidR="00264D73" w:rsidRPr="00C03430">
        <w:rPr>
          <w:rFonts w:ascii="Times New Roman" w:hAnsi="Times New Roman" w:cs="Times New Roman"/>
          <w:i/>
          <w:sz w:val="24"/>
          <w:szCs w:val="24"/>
        </w:rPr>
        <w:t xml:space="preserve">, младшего и любимого сына их отца, который в январе 680 г. разбил их при </w:t>
      </w:r>
      <w:proofErr w:type="spellStart"/>
      <w:r w:rsidR="00264D73" w:rsidRPr="00C03430">
        <w:rPr>
          <w:rFonts w:ascii="Times New Roman" w:hAnsi="Times New Roman" w:cs="Times New Roman"/>
          <w:i/>
          <w:sz w:val="24"/>
          <w:szCs w:val="24"/>
        </w:rPr>
        <w:t>Ханираббате</w:t>
      </w:r>
      <w:proofErr w:type="spellEnd"/>
      <w:r w:rsidR="00264D73" w:rsidRPr="00C03430">
        <w:rPr>
          <w:rFonts w:ascii="Times New Roman" w:hAnsi="Times New Roman" w:cs="Times New Roman"/>
          <w:i/>
          <w:sz w:val="24"/>
          <w:szCs w:val="24"/>
        </w:rPr>
        <w:t xml:space="preserve"> и был провозглашен царем</w:t>
      </w:r>
      <w:r w:rsidR="00264D73" w:rsidRPr="004C7A1D">
        <w:rPr>
          <w:rFonts w:ascii="Times New Roman" w:hAnsi="Times New Roman" w:cs="Times New Roman"/>
          <w:sz w:val="24"/>
          <w:szCs w:val="24"/>
        </w:rPr>
        <w:t>" (</w:t>
      </w:r>
      <w:proofErr w:type="spellStart"/>
      <w:r w:rsidR="00264D73" w:rsidRPr="004C7A1D">
        <w:rPr>
          <w:rFonts w:ascii="Times New Roman" w:hAnsi="Times New Roman" w:cs="Times New Roman"/>
          <w:sz w:val="24"/>
          <w:szCs w:val="24"/>
        </w:rPr>
        <w:t>Enc</w:t>
      </w:r>
      <w:proofErr w:type="spellEnd"/>
      <w:r w:rsidR="00264D73" w:rsidRPr="004C7A1D">
        <w:rPr>
          <w:rFonts w:ascii="Times New Roman" w:hAnsi="Times New Roman" w:cs="Times New Roman"/>
          <w:sz w:val="24"/>
          <w:szCs w:val="24"/>
        </w:rPr>
        <w:t>.</w:t>
      </w:r>
      <w:proofErr w:type="gramEnd"/>
      <w:r w:rsidR="00264D73" w:rsidRPr="004C7A1D">
        <w:rPr>
          <w:rFonts w:ascii="Times New Roman" w:hAnsi="Times New Roman" w:cs="Times New Roman"/>
          <w:sz w:val="24"/>
          <w:szCs w:val="24"/>
        </w:rPr>
        <w:t xml:space="preserve"> </w:t>
      </w:r>
      <w:proofErr w:type="spellStart"/>
      <w:r w:rsidR="00264D73" w:rsidRPr="004C7A1D">
        <w:rPr>
          <w:rFonts w:ascii="Times New Roman" w:hAnsi="Times New Roman" w:cs="Times New Roman"/>
          <w:sz w:val="24"/>
          <w:szCs w:val="24"/>
        </w:rPr>
        <w:t>Brit</w:t>
      </w:r>
      <w:proofErr w:type="spellEnd"/>
      <w:r w:rsidR="00264D73" w:rsidRPr="004C7A1D">
        <w:rPr>
          <w:rFonts w:ascii="Times New Roman" w:hAnsi="Times New Roman" w:cs="Times New Roman"/>
          <w:sz w:val="24"/>
          <w:szCs w:val="24"/>
        </w:rPr>
        <w:t xml:space="preserve">., </w:t>
      </w:r>
      <w:proofErr w:type="spellStart"/>
      <w:r w:rsidR="00264D73" w:rsidRPr="004C7A1D">
        <w:rPr>
          <w:rFonts w:ascii="Times New Roman" w:hAnsi="Times New Roman" w:cs="Times New Roman"/>
          <w:sz w:val="24"/>
          <w:szCs w:val="24"/>
        </w:rPr>
        <w:t>art</w:t>
      </w:r>
      <w:proofErr w:type="spellEnd"/>
      <w:r w:rsidR="00264D73" w:rsidRPr="004C7A1D">
        <w:rPr>
          <w:rFonts w:ascii="Times New Roman" w:hAnsi="Times New Roman" w:cs="Times New Roman"/>
          <w:sz w:val="24"/>
          <w:szCs w:val="24"/>
        </w:rPr>
        <w:t xml:space="preserve">. </w:t>
      </w:r>
      <w:proofErr w:type="spellStart"/>
      <w:proofErr w:type="gramStart"/>
      <w:r w:rsidR="00264D73" w:rsidRPr="004C7A1D">
        <w:rPr>
          <w:rFonts w:ascii="Times New Roman" w:hAnsi="Times New Roman" w:cs="Times New Roman"/>
          <w:sz w:val="24"/>
          <w:szCs w:val="24"/>
        </w:rPr>
        <w:t>Вавилония</w:t>
      </w:r>
      <w:proofErr w:type="spellEnd"/>
      <w:r w:rsidR="00264D73" w:rsidRPr="004C7A1D">
        <w:rPr>
          <w:rFonts w:ascii="Times New Roman" w:hAnsi="Times New Roman" w:cs="Times New Roman"/>
          <w:sz w:val="24"/>
          <w:szCs w:val="24"/>
        </w:rPr>
        <w:t>).</w:t>
      </w:r>
      <w:proofErr w:type="gramEnd"/>
    </w:p>
    <w:p w:rsidR="00DA1916" w:rsidRDefault="00C03430" w:rsidP="00264D7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00264D73" w:rsidRPr="004C7A1D">
        <w:rPr>
          <w:rFonts w:ascii="Times New Roman" w:hAnsi="Times New Roman" w:cs="Times New Roman"/>
          <w:sz w:val="24"/>
          <w:szCs w:val="24"/>
        </w:rPr>
        <w:t>Таким образом, здесь подтверждается каждый пункт Писания</w:t>
      </w:r>
      <w:r w:rsidR="00DA1916">
        <w:rPr>
          <w:rFonts w:ascii="Times New Roman" w:hAnsi="Times New Roman" w:cs="Times New Roman"/>
          <w:sz w:val="24"/>
          <w:szCs w:val="24"/>
        </w:rPr>
        <w:t>.</w:t>
      </w:r>
    </w:p>
    <w:p w:rsidR="00264D73" w:rsidRPr="004C7A1D" w:rsidRDefault="00DA1916" w:rsidP="00264D7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264D73" w:rsidRPr="004C7A1D">
        <w:rPr>
          <w:rFonts w:ascii="Times New Roman" w:hAnsi="Times New Roman" w:cs="Times New Roman"/>
          <w:sz w:val="24"/>
          <w:szCs w:val="24"/>
        </w:rPr>
        <w:t xml:space="preserve">Следующий момент в книге Царств - вторжение </w:t>
      </w:r>
      <w:proofErr w:type="spellStart"/>
      <w:r w:rsidR="00264D73" w:rsidRPr="004C7A1D">
        <w:rPr>
          <w:rFonts w:ascii="Times New Roman CYR" w:hAnsi="Times New Roman CYR" w:cs="Times New Roman CYR"/>
          <w:sz w:val="24"/>
          <w:szCs w:val="24"/>
        </w:rPr>
        <w:t>Салманассар</w:t>
      </w:r>
      <w:proofErr w:type="spellEnd"/>
      <w:r w:rsidR="00264D73" w:rsidRPr="004C7A1D">
        <w:rPr>
          <w:rFonts w:ascii="Times New Roman" w:hAnsi="Times New Roman" w:cs="Times New Roman"/>
          <w:sz w:val="24"/>
          <w:szCs w:val="24"/>
        </w:rPr>
        <w:t xml:space="preserve"> </w:t>
      </w:r>
      <w:proofErr w:type="gramStart"/>
      <w:r w:rsidR="00264D73" w:rsidRPr="004C7A1D">
        <w:rPr>
          <w:rFonts w:ascii="Times New Roman" w:hAnsi="Times New Roman" w:cs="Times New Roman"/>
          <w:sz w:val="24"/>
          <w:szCs w:val="24"/>
        </w:rPr>
        <w:t>в</w:t>
      </w:r>
      <w:proofErr w:type="gramEnd"/>
      <w:r w:rsidR="00264D73" w:rsidRPr="004C7A1D">
        <w:rPr>
          <w:rFonts w:ascii="Times New Roman" w:hAnsi="Times New Roman" w:cs="Times New Roman"/>
          <w:sz w:val="24"/>
          <w:szCs w:val="24"/>
        </w:rPr>
        <w:t xml:space="preserve"> </w:t>
      </w:r>
      <w:proofErr w:type="gramStart"/>
      <w:r w:rsidR="00264D73" w:rsidRPr="004C7A1D">
        <w:rPr>
          <w:rFonts w:ascii="Times New Roman" w:hAnsi="Times New Roman" w:cs="Times New Roman"/>
          <w:sz w:val="24"/>
          <w:szCs w:val="24"/>
        </w:rPr>
        <w:t>Самарию</w:t>
      </w:r>
      <w:proofErr w:type="gramEnd"/>
      <w:r w:rsidR="00264D73" w:rsidRPr="004C7A1D">
        <w:rPr>
          <w:rFonts w:ascii="Times New Roman" w:hAnsi="Times New Roman" w:cs="Times New Roman"/>
          <w:sz w:val="24"/>
          <w:szCs w:val="24"/>
        </w:rPr>
        <w:t xml:space="preserve"> (гл. 18:9, 10): "</w:t>
      </w:r>
      <w:r w:rsidR="00264D73" w:rsidRPr="00DA1916">
        <w:rPr>
          <w:rFonts w:ascii="Times New Roman CYR" w:hAnsi="Times New Roman CYR" w:cs="Times New Roman CYR"/>
          <w:i/>
          <w:sz w:val="24"/>
          <w:szCs w:val="24"/>
        </w:rPr>
        <w:t xml:space="preserve">В четвертый год царя Езекии, то есть в седьмой год Осии, сына Илы, царя Израильского, пошел </w:t>
      </w:r>
      <w:proofErr w:type="spellStart"/>
      <w:r w:rsidR="00264D73" w:rsidRPr="00DA1916">
        <w:rPr>
          <w:rFonts w:ascii="Times New Roman CYR" w:hAnsi="Times New Roman CYR" w:cs="Times New Roman CYR"/>
          <w:i/>
          <w:sz w:val="24"/>
          <w:szCs w:val="24"/>
        </w:rPr>
        <w:t>Салманассар</w:t>
      </w:r>
      <w:proofErr w:type="spellEnd"/>
      <w:r w:rsidR="00264D73" w:rsidRPr="00DA1916">
        <w:rPr>
          <w:rFonts w:ascii="Times New Roman CYR" w:hAnsi="Times New Roman CYR" w:cs="Times New Roman CYR"/>
          <w:i/>
          <w:sz w:val="24"/>
          <w:szCs w:val="24"/>
        </w:rPr>
        <w:t xml:space="preserve">, царь Ассирийский, </w:t>
      </w:r>
      <w:proofErr w:type="gramStart"/>
      <w:r w:rsidR="00264D73" w:rsidRPr="00DA1916">
        <w:rPr>
          <w:rFonts w:ascii="Times New Roman CYR" w:hAnsi="Times New Roman CYR" w:cs="Times New Roman CYR"/>
          <w:i/>
          <w:sz w:val="24"/>
          <w:szCs w:val="24"/>
        </w:rPr>
        <w:t>на</w:t>
      </w:r>
      <w:proofErr w:type="gramEnd"/>
      <w:r w:rsidR="00264D73" w:rsidRPr="00DA1916">
        <w:rPr>
          <w:rFonts w:ascii="Times New Roman CYR" w:hAnsi="Times New Roman CYR" w:cs="Times New Roman CYR"/>
          <w:i/>
          <w:sz w:val="24"/>
          <w:szCs w:val="24"/>
        </w:rPr>
        <w:t xml:space="preserve"> </w:t>
      </w:r>
      <w:proofErr w:type="gramStart"/>
      <w:r w:rsidR="00264D73" w:rsidRPr="00DA1916">
        <w:rPr>
          <w:rFonts w:ascii="Times New Roman CYR" w:hAnsi="Times New Roman CYR" w:cs="Times New Roman CYR"/>
          <w:i/>
          <w:sz w:val="24"/>
          <w:szCs w:val="24"/>
        </w:rPr>
        <w:t>Самарию</w:t>
      </w:r>
      <w:proofErr w:type="gramEnd"/>
      <w:r w:rsidR="00264D73" w:rsidRPr="00DA1916">
        <w:rPr>
          <w:rFonts w:ascii="Times New Roman CYR" w:hAnsi="Times New Roman CYR" w:cs="Times New Roman CYR"/>
          <w:i/>
          <w:sz w:val="24"/>
          <w:szCs w:val="24"/>
        </w:rPr>
        <w:t>, и осадил ее, и взял ее через три года; в шестой год Езекии, то есть в девятый год Осии, царя Израильского, взята Самария</w:t>
      </w:r>
      <w:r w:rsidR="00264D73" w:rsidRPr="004C7A1D">
        <w:rPr>
          <w:rFonts w:ascii="Times New Roman" w:hAnsi="Times New Roman" w:cs="Times New Roman"/>
          <w:sz w:val="24"/>
          <w:szCs w:val="24"/>
        </w:rPr>
        <w:t xml:space="preserve">". Библейская хронология относит это событие "примерно к 723 году до н.э.". А табличка </w:t>
      </w:r>
      <w:proofErr w:type="spellStart"/>
      <w:r w:rsidR="00264D73" w:rsidRPr="004C7A1D">
        <w:rPr>
          <w:rFonts w:ascii="Times New Roman CYR" w:hAnsi="Times New Roman CYR" w:cs="Times New Roman CYR"/>
          <w:sz w:val="24"/>
          <w:szCs w:val="24"/>
        </w:rPr>
        <w:t>Салманассара</w:t>
      </w:r>
      <w:proofErr w:type="spellEnd"/>
      <w:r w:rsidR="00264D73" w:rsidRPr="004C7A1D">
        <w:rPr>
          <w:rFonts w:ascii="Times New Roman" w:hAnsi="Times New Roman" w:cs="Times New Roman"/>
          <w:sz w:val="24"/>
          <w:szCs w:val="24"/>
        </w:rPr>
        <w:t xml:space="preserve"> из развалин Ниневии утверждает, что его правление пришлось на 727-722 гг. до н.э., и что "</w:t>
      </w:r>
      <w:r w:rsidR="00264D73" w:rsidRPr="00DA1916">
        <w:rPr>
          <w:rFonts w:ascii="Times New Roman" w:hAnsi="Times New Roman" w:cs="Times New Roman"/>
          <w:i/>
          <w:sz w:val="24"/>
          <w:szCs w:val="24"/>
        </w:rPr>
        <w:t xml:space="preserve">главным событием его правления был поход </w:t>
      </w:r>
      <w:proofErr w:type="gramStart"/>
      <w:r w:rsidR="00264D73" w:rsidRPr="00DA1916">
        <w:rPr>
          <w:rFonts w:ascii="Times New Roman" w:hAnsi="Times New Roman" w:cs="Times New Roman"/>
          <w:i/>
          <w:sz w:val="24"/>
          <w:szCs w:val="24"/>
        </w:rPr>
        <w:t>на</w:t>
      </w:r>
      <w:proofErr w:type="gramEnd"/>
      <w:r w:rsidR="00264D73" w:rsidRPr="00DA1916">
        <w:rPr>
          <w:rFonts w:ascii="Times New Roman" w:hAnsi="Times New Roman" w:cs="Times New Roman"/>
          <w:i/>
          <w:sz w:val="24"/>
          <w:szCs w:val="24"/>
        </w:rPr>
        <w:t xml:space="preserve"> Самарию</w:t>
      </w:r>
      <w:r w:rsidR="00264D73" w:rsidRPr="004C7A1D">
        <w:rPr>
          <w:rFonts w:ascii="Times New Roman" w:hAnsi="Times New Roman" w:cs="Times New Roman"/>
          <w:sz w:val="24"/>
          <w:szCs w:val="24"/>
        </w:rPr>
        <w:t xml:space="preserve">". Однако взятие этого города было отложено для его преемника, </w:t>
      </w:r>
      <w:proofErr w:type="spellStart"/>
      <w:r w:rsidR="00264D73" w:rsidRPr="004C7A1D">
        <w:rPr>
          <w:rFonts w:ascii="Times New Roman" w:hAnsi="Times New Roman" w:cs="Times New Roman"/>
          <w:sz w:val="24"/>
          <w:szCs w:val="24"/>
        </w:rPr>
        <w:t>Саргона</w:t>
      </w:r>
      <w:proofErr w:type="spellEnd"/>
      <w:r w:rsidR="00264D73" w:rsidRPr="004C7A1D">
        <w:rPr>
          <w:rFonts w:ascii="Times New Roman" w:hAnsi="Times New Roman" w:cs="Times New Roman"/>
          <w:sz w:val="24"/>
          <w:szCs w:val="24"/>
        </w:rPr>
        <w:t xml:space="preserve">, в 720 году". Это точно соответствует дате Писания, так как нападение было совершено около 723 г., а осада продолжалась три года, что и дает саму дату скрижалей </w:t>
      </w:r>
      <w:proofErr w:type="spellStart"/>
      <w:r w:rsidR="00264D73" w:rsidRPr="004C7A1D">
        <w:rPr>
          <w:rFonts w:ascii="Times New Roman CYR" w:hAnsi="Times New Roman CYR" w:cs="Times New Roman CYR"/>
          <w:sz w:val="24"/>
          <w:szCs w:val="24"/>
        </w:rPr>
        <w:t>Салманассара</w:t>
      </w:r>
      <w:proofErr w:type="spellEnd"/>
      <w:r w:rsidR="00264D73" w:rsidRPr="004C7A1D">
        <w:rPr>
          <w:rFonts w:ascii="Times New Roman" w:hAnsi="Times New Roman" w:cs="Times New Roman"/>
          <w:sz w:val="24"/>
          <w:szCs w:val="24"/>
        </w:rPr>
        <w:t xml:space="preserve">. </w:t>
      </w:r>
    </w:p>
    <w:p w:rsidR="00264D73" w:rsidRPr="004C7A1D" w:rsidRDefault="00DA1916" w:rsidP="00264D7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10. </w:t>
      </w:r>
      <w:r w:rsidR="00264D73" w:rsidRPr="004C7A1D">
        <w:rPr>
          <w:rFonts w:ascii="Times New Roman" w:hAnsi="Times New Roman" w:cs="Times New Roman"/>
          <w:b/>
          <w:sz w:val="24"/>
          <w:szCs w:val="24"/>
          <w:highlight w:val="yellow"/>
        </w:rPr>
        <w:t xml:space="preserve">Эти </w:t>
      </w:r>
      <w:r>
        <w:rPr>
          <w:rFonts w:ascii="Times New Roman" w:hAnsi="Times New Roman" w:cs="Times New Roman"/>
          <w:b/>
          <w:sz w:val="24"/>
          <w:szCs w:val="24"/>
          <w:highlight w:val="yellow"/>
        </w:rPr>
        <w:t xml:space="preserve">некоторые </w:t>
      </w:r>
      <w:r w:rsidR="00264D73" w:rsidRPr="004C7A1D">
        <w:rPr>
          <w:rFonts w:ascii="Times New Roman" w:hAnsi="Times New Roman" w:cs="Times New Roman"/>
          <w:b/>
          <w:sz w:val="24"/>
          <w:szCs w:val="24"/>
          <w:highlight w:val="yellow"/>
        </w:rPr>
        <w:t>свидетельства, исключительно внешние, доказывают вне всякого разумного сомнения, что Писания являются подлинными записями того, о чем они повествуют, а все археологические изыскания лишь нагромождают доказательства их абсолютной достоверности</w:t>
      </w:r>
      <w:r w:rsidR="00264D73" w:rsidRPr="004C7A1D">
        <w:rPr>
          <w:rFonts w:ascii="Times New Roman" w:hAnsi="Times New Roman" w:cs="Times New Roman"/>
          <w:sz w:val="24"/>
          <w:szCs w:val="24"/>
        </w:rPr>
        <w:t xml:space="preserve">. </w:t>
      </w:r>
    </w:p>
    <w:p w:rsidR="00DA1916" w:rsidRDefault="00DA1916" w:rsidP="00DA1916">
      <w:pPr>
        <w:autoSpaceDE w:val="0"/>
        <w:autoSpaceDN w:val="0"/>
        <w:adjustRightInd w:val="0"/>
        <w:spacing w:after="0" w:line="240" w:lineRule="auto"/>
        <w:ind w:firstLine="708"/>
        <w:jc w:val="center"/>
        <w:rPr>
          <w:rFonts w:ascii="Times New Roman" w:hAnsi="Times New Roman" w:cs="Times New Roman"/>
          <w:sz w:val="24"/>
          <w:szCs w:val="24"/>
          <w:highlight w:val="green"/>
        </w:rPr>
      </w:pPr>
    </w:p>
    <w:p w:rsidR="001218B9" w:rsidRDefault="001218B9" w:rsidP="00DA1916">
      <w:pPr>
        <w:autoSpaceDE w:val="0"/>
        <w:autoSpaceDN w:val="0"/>
        <w:adjustRightInd w:val="0"/>
        <w:spacing w:after="0" w:line="240" w:lineRule="auto"/>
        <w:ind w:firstLine="708"/>
        <w:jc w:val="center"/>
        <w:rPr>
          <w:rFonts w:ascii="Times New Roman" w:hAnsi="Times New Roman" w:cs="Times New Roman"/>
          <w:sz w:val="24"/>
          <w:szCs w:val="24"/>
          <w:highlight w:val="green"/>
        </w:rPr>
      </w:pPr>
    </w:p>
    <w:p w:rsidR="001218B9" w:rsidRDefault="001218B9" w:rsidP="00DA1916">
      <w:pPr>
        <w:autoSpaceDE w:val="0"/>
        <w:autoSpaceDN w:val="0"/>
        <w:adjustRightInd w:val="0"/>
        <w:spacing w:after="0" w:line="240" w:lineRule="auto"/>
        <w:ind w:firstLine="708"/>
        <w:jc w:val="center"/>
        <w:rPr>
          <w:rFonts w:ascii="Times New Roman" w:hAnsi="Times New Roman" w:cs="Times New Roman"/>
          <w:sz w:val="24"/>
          <w:szCs w:val="24"/>
          <w:highlight w:val="green"/>
        </w:rPr>
      </w:pPr>
    </w:p>
    <w:p w:rsidR="001218B9" w:rsidRDefault="001218B9" w:rsidP="00DA1916">
      <w:pPr>
        <w:autoSpaceDE w:val="0"/>
        <w:autoSpaceDN w:val="0"/>
        <w:adjustRightInd w:val="0"/>
        <w:spacing w:after="0" w:line="240" w:lineRule="auto"/>
        <w:ind w:firstLine="708"/>
        <w:jc w:val="center"/>
        <w:rPr>
          <w:rFonts w:ascii="Times New Roman" w:hAnsi="Times New Roman" w:cs="Times New Roman"/>
          <w:sz w:val="24"/>
          <w:szCs w:val="24"/>
          <w:highlight w:val="green"/>
        </w:rPr>
      </w:pPr>
    </w:p>
    <w:p w:rsidR="001218B9" w:rsidRDefault="001218B9" w:rsidP="00DA1916">
      <w:pPr>
        <w:autoSpaceDE w:val="0"/>
        <w:autoSpaceDN w:val="0"/>
        <w:adjustRightInd w:val="0"/>
        <w:spacing w:after="0" w:line="240" w:lineRule="auto"/>
        <w:ind w:firstLine="708"/>
        <w:jc w:val="center"/>
        <w:rPr>
          <w:rFonts w:ascii="Times New Roman" w:hAnsi="Times New Roman" w:cs="Times New Roman"/>
          <w:sz w:val="24"/>
          <w:szCs w:val="24"/>
          <w:highlight w:val="green"/>
        </w:rPr>
      </w:pPr>
    </w:p>
    <w:p w:rsidR="001218B9" w:rsidRDefault="001218B9" w:rsidP="00DA1916">
      <w:pPr>
        <w:autoSpaceDE w:val="0"/>
        <w:autoSpaceDN w:val="0"/>
        <w:adjustRightInd w:val="0"/>
        <w:spacing w:after="0" w:line="240" w:lineRule="auto"/>
        <w:ind w:firstLine="708"/>
        <w:jc w:val="center"/>
        <w:rPr>
          <w:rFonts w:ascii="Times New Roman" w:hAnsi="Times New Roman" w:cs="Times New Roman"/>
          <w:sz w:val="24"/>
          <w:szCs w:val="24"/>
          <w:highlight w:val="green"/>
        </w:rPr>
      </w:pPr>
    </w:p>
    <w:p w:rsidR="001218B9" w:rsidRDefault="001218B9" w:rsidP="00DA1916">
      <w:pPr>
        <w:autoSpaceDE w:val="0"/>
        <w:autoSpaceDN w:val="0"/>
        <w:adjustRightInd w:val="0"/>
        <w:spacing w:after="0" w:line="240" w:lineRule="auto"/>
        <w:ind w:firstLine="708"/>
        <w:jc w:val="center"/>
        <w:rPr>
          <w:rFonts w:ascii="Times New Roman" w:hAnsi="Times New Roman" w:cs="Times New Roman"/>
          <w:sz w:val="24"/>
          <w:szCs w:val="24"/>
          <w:highlight w:val="green"/>
        </w:rPr>
      </w:pPr>
    </w:p>
    <w:p w:rsidR="00264D73" w:rsidRPr="004C7A1D" w:rsidRDefault="00264D73" w:rsidP="00264D73">
      <w:pPr>
        <w:autoSpaceDE w:val="0"/>
        <w:autoSpaceDN w:val="0"/>
        <w:adjustRightInd w:val="0"/>
        <w:spacing w:after="0" w:line="240" w:lineRule="auto"/>
        <w:ind w:firstLine="708"/>
        <w:jc w:val="both"/>
        <w:rPr>
          <w:rFonts w:ascii="Times New Roman" w:hAnsi="Times New Roman" w:cs="Times New Roman"/>
          <w:sz w:val="24"/>
          <w:szCs w:val="24"/>
        </w:rPr>
      </w:pPr>
    </w:p>
    <w:p w:rsidR="00264D73" w:rsidRPr="004C7A1D" w:rsidRDefault="00264D73" w:rsidP="00264D73">
      <w:pPr>
        <w:autoSpaceDE w:val="0"/>
        <w:autoSpaceDN w:val="0"/>
        <w:adjustRightInd w:val="0"/>
        <w:spacing w:after="0" w:line="240" w:lineRule="auto"/>
        <w:ind w:firstLine="708"/>
        <w:jc w:val="both"/>
        <w:rPr>
          <w:rFonts w:ascii="Times New Roman" w:hAnsi="Times New Roman" w:cs="Times New Roman"/>
          <w:sz w:val="24"/>
          <w:szCs w:val="24"/>
        </w:rPr>
      </w:pPr>
    </w:p>
    <w:p w:rsidR="00264D73" w:rsidRPr="004C7A1D" w:rsidRDefault="00264D73" w:rsidP="00264D73">
      <w:pPr>
        <w:autoSpaceDE w:val="0"/>
        <w:autoSpaceDN w:val="0"/>
        <w:adjustRightInd w:val="0"/>
        <w:spacing w:after="0" w:line="240" w:lineRule="auto"/>
        <w:ind w:firstLine="708"/>
        <w:jc w:val="both"/>
        <w:rPr>
          <w:rFonts w:ascii="Times New Roman" w:hAnsi="Times New Roman" w:cs="Times New Roman"/>
          <w:sz w:val="24"/>
          <w:szCs w:val="24"/>
        </w:rPr>
      </w:pPr>
    </w:p>
    <w:p w:rsidR="00264D73" w:rsidRPr="004C7A1D" w:rsidRDefault="00264D73" w:rsidP="00EE69D9">
      <w:pPr>
        <w:autoSpaceDE w:val="0"/>
        <w:autoSpaceDN w:val="0"/>
        <w:adjustRightInd w:val="0"/>
        <w:spacing w:after="0" w:line="240" w:lineRule="auto"/>
        <w:ind w:firstLine="708"/>
        <w:jc w:val="both"/>
        <w:rPr>
          <w:rFonts w:ascii="Times New Roman" w:hAnsi="Times New Roman" w:cs="Times New Roman"/>
          <w:sz w:val="24"/>
          <w:szCs w:val="24"/>
        </w:rPr>
      </w:pPr>
    </w:p>
    <w:sectPr w:rsidR="00264D73" w:rsidRPr="004C7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24"/>
    <w:rsid w:val="00041A5B"/>
    <w:rsid w:val="000E5514"/>
    <w:rsid w:val="001218B9"/>
    <w:rsid w:val="002366E5"/>
    <w:rsid w:val="00264D73"/>
    <w:rsid w:val="00274AF1"/>
    <w:rsid w:val="0035361D"/>
    <w:rsid w:val="004470AE"/>
    <w:rsid w:val="004C7A1D"/>
    <w:rsid w:val="005040DC"/>
    <w:rsid w:val="00543FB2"/>
    <w:rsid w:val="00573933"/>
    <w:rsid w:val="008C3B3E"/>
    <w:rsid w:val="00C03430"/>
    <w:rsid w:val="00D661AA"/>
    <w:rsid w:val="00DA1916"/>
    <w:rsid w:val="00E74F24"/>
    <w:rsid w:val="00EE6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0E5514"/>
  </w:style>
  <w:style w:type="character" w:styleId="a3">
    <w:name w:val="Emphasis"/>
    <w:basedOn w:val="a0"/>
    <w:uiPriority w:val="20"/>
    <w:qFormat/>
    <w:rsid w:val="000E5514"/>
    <w:rPr>
      <w:i/>
      <w:iCs/>
    </w:rPr>
  </w:style>
  <w:style w:type="character" w:customStyle="1" w:styleId="bible-kjv">
    <w:name w:val="bible-kjv"/>
    <w:basedOn w:val="a0"/>
    <w:rsid w:val="000E5514"/>
  </w:style>
  <w:style w:type="character" w:styleId="a4">
    <w:name w:val="Hyperlink"/>
    <w:basedOn w:val="a0"/>
    <w:uiPriority w:val="99"/>
    <w:semiHidden/>
    <w:unhideWhenUsed/>
    <w:rsid w:val="00264D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0E5514"/>
  </w:style>
  <w:style w:type="character" w:styleId="a3">
    <w:name w:val="Emphasis"/>
    <w:basedOn w:val="a0"/>
    <w:uiPriority w:val="20"/>
    <w:qFormat/>
    <w:rsid w:val="000E5514"/>
    <w:rPr>
      <w:i/>
      <w:iCs/>
    </w:rPr>
  </w:style>
  <w:style w:type="character" w:customStyle="1" w:styleId="bible-kjv">
    <w:name w:val="bible-kjv"/>
    <w:basedOn w:val="a0"/>
    <w:rsid w:val="000E5514"/>
  </w:style>
  <w:style w:type="character" w:styleId="a4">
    <w:name w:val="Hyperlink"/>
    <w:basedOn w:val="a0"/>
    <w:uiPriority w:val="99"/>
    <w:semiHidden/>
    <w:unhideWhenUsed/>
    <w:rsid w:val="00264D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1119">
      <w:bodyDiv w:val="1"/>
      <w:marLeft w:val="0"/>
      <w:marRight w:val="0"/>
      <w:marTop w:val="0"/>
      <w:marBottom w:val="0"/>
      <w:divBdr>
        <w:top w:val="none" w:sz="0" w:space="0" w:color="auto"/>
        <w:left w:val="none" w:sz="0" w:space="0" w:color="auto"/>
        <w:bottom w:val="none" w:sz="0" w:space="0" w:color="auto"/>
        <w:right w:val="none" w:sz="0" w:space="0" w:color="auto"/>
      </w:divBdr>
      <w:divsChild>
        <w:div w:id="2038657002">
          <w:marLeft w:val="0"/>
          <w:marRight w:val="0"/>
          <w:marTop w:val="300"/>
          <w:marBottom w:val="300"/>
          <w:divBdr>
            <w:top w:val="none" w:sz="0" w:space="0" w:color="auto"/>
            <w:left w:val="none" w:sz="0" w:space="0" w:color="auto"/>
            <w:bottom w:val="none" w:sz="0" w:space="0" w:color="auto"/>
            <w:right w:val="none" w:sz="0" w:space="0" w:color="auto"/>
          </w:divBdr>
          <w:divsChild>
            <w:div w:id="1968508979">
              <w:marLeft w:val="0"/>
              <w:marRight w:val="0"/>
              <w:marTop w:val="75"/>
              <w:marBottom w:val="0"/>
              <w:divBdr>
                <w:top w:val="none" w:sz="0" w:space="0" w:color="auto"/>
                <w:left w:val="none" w:sz="0" w:space="0" w:color="auto"/>
                <w:bottom w:val="none" w:sz="0" w:space="0" w:color="auto"/>
                <w:right w:val="none" w:sz="0" w:space="0" w:color="auto"/>
              </w:divBdr>
            </w:div>
          </w:divsChild>
        </w:div>
        <w:div w:id="2105030886">
          <w:marLeft w:val="0"/>
          <w:marRight w:val="0"/>
          <w:marTop w:val="75"/>
          <w:marBottom w:val="0"/>
          <w:divBdr>
            <w:top w:val="none" w:sz="0" w:space="0" w:color="auto"/>
            <w:left w:val="none" w:sz="0" w:space="0" w:color="auto"/>
            <w:bottom w:val="none" w:sz="0" w:space="0" w:color="auto"/>
            <w:right w:val="none" w:sz="0" w:space="0" w:color="auto"/>
          </w:divBdr>
        </w:div>
        <w:div w:id="1799645904">
          <w:marLeft w:val="0"/>
          <w:marRight w:val="0"/>
          <w:marTop w:val="75"/>
          <w:marBottom w:val="0"/>
          <w:divBdr>
            <w:top w:val="none" w:sz="0" w:space="0" w:color="auto"/>
            <w:left w:val="none" w:sz="0" w:space="0" w:color="auto"/>
            <w:bottom w:val="none" w:sz="0" w:space="0" w:color="auto"/>
            <w:right w:val="none" w:sz="0" w:space="0" w:color="auto"/>
          </w:divBdr>
        </w:div>
        <w:div w:id="1564174857">
          <w:marLeft w:val="0"/>
          <w:marRight w:val="0"/>
          <w:marTop w:val="75"/>
          <w:marBottom w:val="0"/>
          <w:divBdr>
            <w:top w:val="none" w:sz="0" w:space="0" w:color="auto"/>
            <w:left w:val="none" w:sz="0" w:space="0" w:color="auto"/>
            <w:bottom w:val="none" w:sz="0" w:space="0" w:color="auto"/>
            <w:right w:val="none" w:sz="0" w:space="0" w:color="auto"/>
          </w:divBdr>
        </w:div>
        <w:div w:id="298069662">
          <w:marLeft w:val="0"/>
          <w:marRight w:val="0"/>
          <w:marTop w:val="75"/>
          <w:marBottom w:val="0"/>
          <w:divBdr>
            <w:top w:val="none" w:sz="0" w:space="0" w:color="auto"/>
            <w:left w:val="none" w:sz="0" w:space="0" w:color="auto"/>
            <w:bottom w:val="none" w:sz="0" w:space="0" w:color="auto"/>
            <w:right w:val="none" w:sz="0" w:space="0" w:color="auto"/>
          </w:divBdr>
        </w:div>
        <w:div w:id="1840535607">
          <w:marLeft w:val="0"/>
          <w:marRight w:val="0"/>
          <w:marTop w:val="75"/>
          <w:marBottom w:val="0"/>
          <w:divBdr>
            <w:top w:val="none" w:sz="0" w:space="0" w:color="auto"/>
            <w:left w:val="none" w:sz="0" w:space="0" w:color="auto"/>
            <w:bottom w:val="none" w:sz="0" w:space="0" w:color="auto"/>
            <w:right w:val="none" w:sz="0" w:space="0" w:color="auto"/>
          </w:divBdr>
        </w:div>
        <w:div w:id="1298532447">
          <w:marLeft w:val="0"/>
          <w:marRight w:val="0"/>
          <w:marTop w:val="75"/>
          <w:marBottom w:val="0"/>
          <w:divBdr>
            <w:top w:val="none" w:sz="0" w:space="0" w:color="auto"/>
            <w:left w:val="none" w:sz="0" w:space="0" w:color="auto"/>
            <w:bottom w:val="none" w:sz="0" w:space="0" w:color="auto"/>
            <w:right w:val="none" w:sz="0" w:space="0" w:color="auto"/>
          </w:divBdr>
        </w:div>
        <w:div w:id="642928534">
          <w:marLeft w:val="0"/>
          <w:marRight w:val="0"/>
          <w:marTop w:val="75"/>
          <w:marBottom w:val="0"/>
          <w:divBdr>
            <w:top w:val="none" w:sz="0" w:space="0" w:color="auto"/>
            <w:left w:val="none" w:sz="0" w:space="0" w:color="auto"/>
            <w:bottom w:val="none" w:sz="0" w:space="0" w:color="auto"/>
            <w:right w:val="none" w:sz="0" w:space="0" w:color="auto"/>
          </w:divBdr>
        </w:div>
        <w:div w:id="1185707222">
          <w:marLeft w:val="0"/>
          <w:marRight w:val="0"/>
          <w:marTop w:val="75"/>
          <w:marBottom w:val="0"/>
          <w:divBdr>
            <w:top w:val="none" w:sz="0" w:space="0" w:color="auto"/>
            <w:left w:val="none" w:sz="0" w:space="0" w:color="auto"/>
            <w:bottom w:val="none" w:sz="0" w:space="0" w:color="auto"/>
            <w:right w:val="none" w:sz="0" w:space="0" w:color="auto"/>
          </w:divBdr>
        </w:div>
        <w:div w:id="1797141354">
          <w:marLeft w:val="0"/>
          <w:marRight w:val="0"/>
          <w:marTop w:val="75"/>
          <w:marBottom w:val="0"/>
          <w:divBdr>
            <w:top w:val="none" w:sz="0" w:space="0" w:color="auto"/>
            <w:left w:val="none" w:sz="0" w:space="0" w:color="auto"/>
            <w:bottom w:val="none" w:sz="0" w:space="0" w:color="auto"/>
            <w:right w:val="none" w:sz="0" w:space="0" w:color="auto"/>
          </w:divBdr>
        </w:div>
        <w:div w:id="237594512">
          <w:marLeft w:val="0"/>
          <w:marRight w:val="0"/>
          <w:marTop w:val="75"/>
          <w:marBottom w:val="0"/>
          <w:divBdr>
            <w:top w:val="none" w:sz="0" w:space="0" w:color="auto"/>
            <w:left w:val="none" w:sz="0" w:space="0" w:color="auto"/>
            <w:bottom w:val="none" w:sz="0" w:space="0" w:color="auto"/>
            <w:right w:val="none" w:sz="0" w:space="0" w:color="auto"/>
          </w:divBdr>
        </w:div>
        <w:div w:id="489755572">
          <w:marLeft w:val="0"/>
          <w:marRight w:val="0"/>
          <w:marTop w:val="75"/>
          <w:marBottom w:val="0"/>
          <w:divBdr>
            <w:top w:val="none" w:sz="0" w:space="0" w:color="auto"/>
            <w:left w:val="none" w:sz="0" w:space="0" w:color="auto"/>
            <w:bottom w:val="none" w:sz="0" w:space="0" w:color="auto"/>
            <w:right w:val="none" w:sz="0" w:space="0" w:color="auto"/>
          </w:divBdr>
        </w:div>
        <w:div w:id="1697189921">
          <w:marLeft w:val="0"/>
          <w:marRight w:val="0"/>
          <w:marTop w:val="75"/>
          <w:marBottom w:val="0"/>
          <w:divBdr>
            <w:top w:val="none" w:sz="0" w:space="0" w:color="auto"/>
            <w:left w:val="none" w:sz="0" w:space="0" w:color="auto"/>
            <w:bottom w:val="none" w:sz="0" w:space="0" w:color="auto"/>
            <w:right w:val="none" w:sz="0" w:space="0" w:color="auto"/>
          </w:divBdr>
        </w:div>
        <w:div w:id="1263100958">
          <w:marLeft w:val="0"/>
          <w:marRight w:val="0"/>
          <w:marTop w:val="75"/>
          <w:marBottom w:val="0"/>
          <w:divBdr>
            <w:top w:val="none" w:sz="0" w:space="0" w:color="auto"/>
            <w:left w:val="none" w:sz="0" w:space="0" w:color="auto"/>
            <w:bottom w:val="none" w:sz="0" w:space="0" w:color="auto"/>
            <w:right w:val="none" w:sz="0" w:space="0" w:color="auto"/>
          </w:divBdr>
        </w:div>
        <w:div w:id="1916814336">
          <w:marLeft w:val="0"/>
          <w:marRight w:val="0"/>
          <w:marTop w:val="75"/>
          <w:marBottom w:val="0"/>
          <w:divBdr>
            <w:top w:val="none" w:sz="0" w:space="0" w:color="auto"/>
            <w:left w:val="none" w:sz="0" w:space="0" w:color="auto"/>
            <w:bottom w:val="none" w:sz="0" w:space="0" w:color="auto"/>
            <w:right w:val="none" w:sz="0" w:space="0" w:color="auto"/>
          </w:divBdr>
        </w:div>
        <w:div w:id="149090342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2784</Words>
  <Characters>15869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18616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cp:lastModifiedBy>
  <cp:revision>11</cp:revision>
  <dcterms:created xsi:type="dcterms:W3CDTF">2023-08-29T13:05:00Z</dcterms:created>
  <dcterms:modified xsi:type="dcterms:W3CDTF">2023-08-31T10:14:00Z</dcterms:modified>
</cp:coreProperties>
</file>