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AD" w:rsidRPr="000A06E6" w:rsidRDefault="00664EAD" w:rsidP="00664E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AD">
        <w:rPr>
          <w:rFonts w:ascii="Times New Roman" w:hAnsi="Times New Roman" w:cs="Times New Roman"/>
          <w:b/>
          <w:sz w:val="24"/>
          <w:szCs w:val="24"/>
        </w:rPr>
        <w:t>Праведность</w:t>
      </w:r>
      <w:r w:rsidRPr="000A0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EAD">
        <w:rPr>
          <w:rFonts w:ascii="Times New Roman" w:hAnsi="Times New Roman" w:cs="Times New Roman"/>
          <w:b/>
          <w:sz w:val="24"/>
          <w:szCs w:val="24"/>
        </w:rPr>
        <w:t>Божья</w:t>
      </w:r>
      <w:r w:rsidR="00AF14C1">
        <w:rPr>
          <w:rFonts w:ascii="Times New Roman" w:hAnsi="Times New Roman" w:cs="Times New Roman"/>
          <w:b/>
          <w:sz w:val="24"/>
          <w:szCs w:val="24"/>
        </w:rPr>
        <w:t xml:space="preserve"> и Дух Святой</w:t>
      </w:r>
    </w:p>
    <w:p w:rsidR="00AF14C1" w:rsidRDefault="00AF14C1" w:rsidP="000A0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14C1" w:rsidRDefault="00AF14C1" w:rsidP="000A0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Я бы хотел сегодня показать, как работает праведность Божья и Дух Святой. Если вы сегодня для себя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поймете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на самом деле удивительный замысел Бога в вопросе праведности Христа – вы будете не только утешены – ваш жизнь станет счастливой и торжественной в таком удивительном Боге, которого мы познаем.</w:t>
      </w:r>
    </w:p>
    <w:p w:rsidR="000A06E6" w:rsidRDefault="00AF14C1" w:rsidP="000A0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Начну с того, что хочу показать красоту Его праведности. Писание нам говорит: </w:t>
      </w:r>
      <w:r w:rsidR="00664EAD" w:rsidRPr="000A06E6">
        <w:rPr>
          <w:rFonts w:ascii="Times New Roman" w:hAnsi="Times New Roman" w:cs="Times New Roman"/>
          <w:sz w:val="24"/>
          <w:szCs w:val="24"/>
        </w:rPr>
        <w:t>"</w:t>
      </w:r>
      <w:r w:rsidR="000A06E6" w:rsidRPr="00AF14C1">
        <w:rPr>
          <w:rFonts w:ascii="Times New Roman CYR" w:hAnsi="Times New Roman CYR" w:cs="Times New Roman CYR"/>
          <w:i/>
          <w:sz w:val="24"/>
          <w:szCs w:val="24"/>
        </w:rPr>
        <w:t>Но ныне, независимо от закона, явилась правда Божия, о которой свидетельствуют закон и пророки, правда Божия через веру в Иисуса Христа во всех и на всех верующих, ибо нет различия, потому что все согрешили и лишены славы Божией</w:t>
      </w:r>
      <w:r w:rsidR="00664EAD" w:rsidRPr="00AF14C1">
        <w:rPr>
          <w:rFonts w:ascii="Times New Roman" w:hAnsi="Times New Roman" w:cs="Times New Roman"/>
          <w:sz w:val="24"/>
          <w:szCs w:val="24"/>
        </w:rPr>
        <w:t xml:space="preserve">" </w:t>
      </w:r>
      <w:r w:rsidR="000A06E6" w:rsidRPr="00AF14C1">
        <w:rPr>
          <w:rFonts w:ascii="Times New Roman" w:hAnsi="Times New Roman" w:cs="Times New Roman"/>
          <w:sz w:val="24"/>
          <w:szCs w:val="24"/>
        </w:rPr>
        <w:t>(Рим. 3:21-23)</w:t>
      </w:r>
      <w:proofErr w:type="gramStart"/>
      <w:r w:rsidR="000A06E6" w:rsidRPr="00AF14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14C1">
        <w:rPr>
          <w:rFonts w:ascii="Times New Roman" w:hAnsi="Times New Roman" w:cs="Times New Roman"/>
          <w:sz w:val="24"/>
          <w:szCs w:val="24"/>
        </w:rPr>
        <w:t xml:space="preserve"> </w:t>
      </w:r>
      <w:r w:rsidR="00664EAD" w:rsidRPr="00AF14C1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="000A06E6" w:rsidRPr="00AF14C1">
        <w:rPr>
          <w:rFonts w:ascii="Times New Roman CYR" w:hAnsi="Times New Roman CYR" w:cs="Times New Roman CYR"/>
          <w:i/>
          <w:sz w:val="24"/>
          <w:szCs w:val="24"/>
        </w:rPr>
        <w:t>п</w:t>
      </w:r>
      <w:proofErr w:type="gramEnd"/>
      <w:r w:rsidR="000A06E6" w:rsidRPr="00AF14C1">
        <w:rPr>
          <w:rFonts w:ascii="Times New Roman CYR" w:hAnsi="Times New Roman CYR" w:cs="Times New Roman CYR"/>
          <w:i/>
          <w:sz w:val="24"/>
          <w:szCs w:val="24"/>
        </w:rPr>
        <w:t>олучая оправдание даром, по благодати Его, искуплением во Христе Иисусе, которого Бог предложил в жертву умилостивления в Крови Его через веру, для показания правды Его в прощении грехов, соделанных прежде</w:t>
      </w:r>
      <w:r w:rsidR="00664EAD" w:rsidRPr="00AF14C1">
        <w:rPr>
          <w:rFonts w:ascii="Times New Roman" w:hAnsi="Times New Roman" w:cs="Times New Roman"/>
          <w:sz w:val="24"/>
          <w:szCs w:val="24"/>
        </w:rPr>
        <w:t xml:space="preserve">" </w:t>
      </w:r>
      <w:r w:rsidR="000A06E6" w:rsidRPr="00AF14C1">
        <w:rPr>
          <w:rFonts w:ascii="Times New Roman" w:hAnsi="Times New Roman" w:cs="Times New Roman"/>
          <w:sz w:val="24"/>
          <w:szCs w:val="24"/>
        </w:rPr>
        <w:t>(стихи 24, 25)</w:t>
      </w:r>
      <w:proofErr w:type="gramStart"/>
      <w:r w:rsidR="000A06E6" w:rsidRPr="00AF14C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EAD" w:rsidRPr="00AF14C1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="000A06E6" w:rsidRPr="00AF14C1">
        <w:rPr>
          <w:rFonts w:ascii="Times New Roman CYR" w:hAnsi="Times New Roman CYR" w:cs="Times New Roman CYR"/>
          <w:i/>
          <w:sz w:val="24"/>
          <w:szCs w:val="24"/>
        </w:rPr>
        <w:t>в</w:t>
      </w:r>
      <w:proofErr w:type="gramEnd"/>
      <w:r w:rsidR="000A06E6" w:rsidRPr="00AF14C1">
        <w:rPr>
          <w:rFonts w:ascii="Times New Roman CYR" w:hAnsi="Times New Roman CYR" w:cs="Times New Roman CYR"/>
          <w:i/>
          <w:sz w:val="24"/>
          <w:szCs w:val="24"/>
        </w:rPr>
        <w:t>о [время] долготерпения Божия, к показанию правды Его в настоящее время, да [явится] Он праведным и оправдывающим верующего в Иисуса</w:t>
      </w:r>
      <w:r w:rsidR="00664EAD" w:rsidRPr="00AF14C1">
        <w:rPr>
          <w:rFonts w:ascii="Times New Roman" w:hAnsi="Times New Roman" w:cs="Times New Roman"/>
          <w:sz w:val="24"/>
          <w:szCs w:val="24"/>
        </w:rPr>
        <w:t>"</w:t>
      </w:r>
      <w:r w:rsidR="000A06E6" w:rsidRPr="00AF14C1">
        <w:rPr>
          <w:rFonts w:ascii="Times New Roman" w:hAnsi="Times New Roman" w:cs="Times New Roman"/>
          <w:sz w:val="24"/>
          <w:szCs w:val="24"/>
        </w:rPr>
        <w:t xml:space="preserve"> (стих 26).</w:t>
      </w:r>
    </w:p>
    <w:p w:rsidR="00664EAD" w:rsidRDefault="00AF14C1" w:rsidP="000A0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 xml:space="preserve">то праведность Бога, Его собственная совершенная и бесконечная праведность, которая становится известной и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которая 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>проявляется. Ничто, кроме этой праведности, не принесет никому пользы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. </w:t>
      </w:r>
      <w:r w:rsidR="00664EAD" w:rsidRPr="000A06E6">
        <w:rPr>
          <w:rFonts w:ascii="Times New Roman" w:hAnsi="Times New Roman" w:cs="Times New Roman"/>
          <w:b/>
          <w:sz w:val="24"/>
          <w:szCs w:val="24"/>
          <w:highlight w:val="yellow"/>
        </w:rPr>
        <w:t>Только Его праведность, именно такая, какая она есть в Нем, может принести пользу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. Никто и никогда не должен довольствоваться ни единым мгновением без уверенного и полного обладания этой праведностью. </w:t>
      </w:r>
    </w:p>
    <w:p w:rsidR="00664EAD" w:rsidRPr="00664EAD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4. </w:t>
      </w:r>
      <w:r w:rsidR="00664EAD" w:rsidRPr="000A06E6">
        <w:rPr>
          <w:rFonts w:ascii="Times New Roman" w:hAnsi="Times New Roman" w:cs="Times New Roman"/>
          <w:b/>
          <w:sz w:val="24"/>
          <w:szCs w:val="24"/>
          <w:highlight w:val="yellow"/>
        </w:rPr>
        <w:t>Она проявляется без Закона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yellow"/>
        </w:rPr>
        <w:t>Но при этом, это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 xml:space="preserve"> именно та праведность, которую закон всегда требовал и требует.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 Закон не может проявить ее, потому что он "немощен по плоти". Поэтому теперь </w:t>
      </w:r>
      <w:r w:rsidR="000A06E6">
        <w:rPr>
          <w:rFonts w:ascii="Times New Roman" w:hAnsi="Times New Roman" w:cs="Times New Roman"/>
          <w:sz w:val="24"/>
          <w:szCs w:val="24"/>
        </w:rPr>
        <w:t>праведность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 должна быть явлена без закона. 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>Когда же он</w:t>
      </w:r>
      <w:r w:rsidR="000A06E6" w:rsidRPr="000A06E6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 xml:space="preserve"> проявляется, то есть в точности соответствует тому, что требовал закон во все времена,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то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 xml:space="preserve"> закон свидетельствует о не</w:t>
      </w:r>
      <w:r w:rsidR="000A06E6" w:rsidRPr="000A06E6">
        <w:rPr>
          <w:rFonts w:ascii="Times New Roman" w:hAnsi="Times New Roman" w:cs="Times New Roman"/>
          <w:sz w:val="24"/>
          <w:szCs w:val="24"/>
          <w:highlight w:val="yellow"/>
        </w:rPr>
        <w:t>й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только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 xml:space="preserve"> удовлетворительно. Каждому, кто принимает е</w:t>
      </w:r>
      <w:r w:rsidR="000A06E6" w:rsidRPr="000A06E6">
        <w:rPr>
          <w:rFonts w:ascii="Times New Roman" w:hAnsi="Times New Roman" w:cs="Times New Roman"/>
          <w:sz w:val="24"/>
          <w:szCs w:val="24"/>
          <w:highlight w:val="yellow"/>
        </w:rPr>
        <w:t>е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>, закон свидетельствует, что все его собственные требования полностью удовлетворены, что все его требования полностью выполнены.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4C1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5. </w:t>
      </w:r>
      <w:r w:rsidR="00664EAD" w:rsidRPr="000A06E6">
        <w:rPr>
          <w:rFonts w:ascii="Times New Roman" w:hAnsi="Times New Roman" w:cs="Times New Roman"/>
          <w:b/>
          <w:sz w:val="24"/>
          <w:szCs w:val="24"/>
          <w:highlight w:val="yellow"/>
        </w:rPr>
        <w:t>И эта праведность Божия, эта совершенная и бесконечная праведность, была принесена в мир и совершена для людей "верою Иисуса Христа"</w:t>
      </w:r>
      <w:r w:rsidR="00664EAD" w:rsidRPr="00664EAD">
        <w:rPr>
          <w:rFonts w:ascii="Times New Roman" w:hAnsi="Times New Roman" w:cs="Times New Roman"/>
          <w:sz w:val="24"/>
          <w:szCs w:val="24"/>
        </w:rPr>
        <w:t>. И эта праведность Божья, праведность</w:t>
      </w:r>
      <w:proofErr w:type="gramStart"/>
      <w:r w:rsidR="00664EAD" w:rsidRPr="00664EA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664EAD" w:rsidRPr="00664EAD">
        <w:rPr>
          <w:rFonts w:ascii="Times New Roman" w:hAnsi="Times New Roman" w:cs="Times New Roman"/>
          <w:sz w:val="24"/>
          <w:szCs w:val="24"/>
        </w:rPr>
        <w:t xml:space="preserve">амого Бога, во всем ее совершенстве и во всей ее безграничности, явлена в полном и свободном даре всем и каждому, кто верит в Иисуса. </w:t>
      </w:r>
    </w:p>
    <w:p w:rsidR="00AF14C1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6. Тут собраны те, кто 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>верит в Иис</w:t>
      </w:r>
      <w:r>
        <w:rPr>
          <w:rFonts w:ascii="Times New Roman" w:hAnsi="Times New Roman" w:cs="Times New Roman"/>
          <w:sz w:val="24"/>
          <w:szCs w:val="24"/>
          <w:highlight w:val="yellow"/>
        </w:rPr>
        <w:t>уса. Вы верите в Него уже давно, я спрошу вас:</w:t>
      </w:r>
    </w:p>
    <w:p w:rsidR="00AF14C1" w:rsidRPr="00AF14C1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4C1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 w:rsidRPr="00AF14C1">
        <w:rPr>
          <w:rFonts w:ascii="Times New Roman" w:hAnsi="Times New Roman" w:cs="Times New Roman"/>
          <w:sz w:val="24"/>
          <w:szCs w:val="24"/>
        </w:rPr>
        <w:t>: П</w:t>
      </w:r>
      <w:r w:rsidR="00664EAD" w:rsidRPr="00AF14C1">
        <w:rPr>
          <w:rFonts w:ascii="Times New Roman" w:hAnsi="Times New Roman" w:cs="Times New Roman"/>
          <w:sz w:val="24"/>
          <w:szCs w:val="24"/>
        </w:rPr>
        <w:t xml:space="preserve">риняли ли вы в Нем этот полный и бесплатный дар совершенной праведности Божьей? Или вы трудитесь и изнуряете свой дух, душу и тело, </w:t>
      </w:r>
      <w:proofErr w:type="gramStart"/>
      <w:r w:rsidR="00664EAD" w:rsidRPr="00AF14C1">
        <w:rPr>
          <w:rFonts w:ascii="Times New Roman" w:hAnsi="Times New Roman" w:cs="Times New Roman"/>
          <w:sz w:val="24"/>
          <w:szCs w:val="24"/>
        </w:rPr>
        <w:t>пытаясь</w:t>
      </w:r>
      <w:proofErr w:type="gramEnd"/>
      <w:r w:rsidR="00664EAD" w:rsidRPr="00AF14C1">
        <w:rPr>
          <w:rFonts w:ascii="Times New Roman" w:hAnsi="Times New Roman" w:cs="Times New Roman"/>
          <w:sz w:val="24"/>
          <w:szCs w:val="24"/>
        </w:rPr>
        <w:t xml:space="preserve"> стать лучше? </w:t>
      </w:r>
    </w:p>
    <w:p w:rsidR="00664EAD" w:rsidRPr="00664EAD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7. </w:t>
      </w:r>
      <w:r w:rsidR="00664EAD" w:rsidRPr="000A06E6">
        <w:rPr>
          <w:rFonts w:ascii="Times New Roman" w:hAnsi="Times New Roman" w:cs="Times New Roman"/>
          <w:sz w:val="24"/>
          <w:szCs w:val="24"/>
          <w:highlight w:val="yellow"/>
        </w:rPr>
        <w:t>Усталая, изнуренная душа, остановись! Обратись к Иисусу. Прими совершенную праведность Божью в том полном и свободном даре, в котором она дана тебе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EAD" w:rsidRPr="00664EAD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Все ваши усилия, направленные на то, чтобы стать лучше и исполнить закон, не принесут никакой пользы, ибо здесь требуется не ваша праведность, а праведность Божья. </w:t>
      </w:r>
      <w:r w:rsidRPr="00AF14C1">
        <w:rPr>
          <w:rFonts w:ascii="Times New Roman" w:hAnsi="Times New Roman" w:cs="Times New Roman"/>
          <w:sz w:val="24"/>
          <w:szCs w:val="24"/>
          <w:highlight w:val="cyan"/>
        </w:rPr>
        <w:t>ПОЙМИТЕ: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EAD" w:rsidRPr="000A06E6">
        <w:rPr>
          <w:rFonts w:ascii="Times New Roman" w:hAnsi="Times New Roman" w:cs="Times New Roman"/>
          <w:b/>
          <w:sz w:val="24"/>
          <w:szCs w:val="24"/>
          <w:highlight w:val="yellow"/>
        </w:rPr>
        <w:t>Закон требует не вашей праведности, а Божьей</w:t>
      </w:r>
      <w:r w:rsidR="00664EAD" w:rsidRPr="00664EAD">
        <w:rPr>
          <w:rFonts w:ascii="Times New Roman" w:hAnsi="Times New Roman" w:cs="Times New Roman"/>
          <w:sz w:val="24"/>
          <w:szCs w:val="24"/>
        </w:rPr>
        <w:t>. Не ваша праведность будет принята законом; только Божья праведность будет принята. Неважно, как сильно вы стараетесь и сколько делаете, закон никогда не засвидетельствует вашу праведность; закон засвидетельствует только праведность Бога</w:t>
      </w:r>
      <w:r w:rsidR="000A06E6">
        <w:rPr>
          <w:rFonts w:ascii="Times New Roman" w:hAnsi="Times New Roman" w:cs="Times New Roman"/>
          <w:sz w:val="24"/>
          <w:szCs w:val="24"/>
        </w:rPr>
        <w:t>.</w:t>
      </w:r>
    </w:p>
    <w:p w:rsidR="00AF14C1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Тогда прекратите бесплодные попытки утвердить свою правоту. </w:t>
      </w:r>
      <w:r w:rsidR="00664EAD" w:rsidRPr="000A06E6">
        <w:rPr>
          <w:rFonts w:ascii="Times New Roman" w:hAnsi="Times New Roman" w:cs="Times New Roman"/>
          <w:b/>
          <w:sz w:val="24"/>
          <w:szCs w:val="24"/>
          <w:highlight w:val="yellow"/>
        </w:rPr>
        <w:t>Примите совершенную праведность Бога и успокойтесь.</w:t>
      </w:r>
      <w:r w:rsidR="00664EAD" w:rsidRPr="000A0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Эта праведность принадлежит вам, ибо вы верите в Иисуса. Тогда примите, во всей полноте, этот великий бесплатный дар Божий. </w:t>
      </w:r>
    </w:p>
    <w:p w:rsidR="00AF14C1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64EAD" w:rsidRPr="000A06E6">
        <w:rPr>
          <w:rFonts w:ascii="Times New Roman" w:hAnsi="Times New Roman" w:cs="Times New Roman"/>
          <w:b/>
          <w:sz w:val="24"/>
          <w:szCs w:val="24"/>
          <w:highlight w:val="yellow"/>
        </w:rPr>
        <w:t>Не бойтесь требовать е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е</w:t>
      </w:r>
      <w:r w:rsidR="00664EAD" w:rsidRPr="000A06E6">
        <w:rPr>
          <w:rFonts w:ascii="Times New Roman" w:hAnsi="Times New Roman" w:cs="Times New Roman"/>
          <w:b/>
          <w:sz w:val="24"/>
          <w:szCs w:val="24"/>
          <w:highlight w:val="yellow"/>
        </w:rPr>
        <w:t>: вы имеете на не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е</w:t>
      </w:r>
      <w:r w:rsidR="00664EAD" w:rsidRPr="000A06E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право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AF14C1" w:rsidRPr="00AF14C1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4C1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="00664EAD" w:rsidRPr="000A06E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AF14C1">
        <w:rPr>
          <w:rFonts w:ascii="Times New Roman" w:hAnsi="Times New Roman" w:cs="Times New Roman"/>
          <w:sz w:val="24"/>
          <w:szCs w:val="24"/>
        </w:rPr>
        <w:t>Как я могу требовать? Какое я имею право на нее?</w:t>
      </w:r>
    </w:p>
    <w:p w:rsidR="00AF14C1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11. Ответ прост: </w:t>
      </w:r>
      <w:r w:rsidR="00664EAD" w:rsidRPr="000A06E6">
        <w:rPr>
          <w:rFonts w:ascii="Times New Roman" w:hAnsi="Times New Roman" w:cs="Times New Roman"/>
          <w:b/>
          <w:sz w:val="24"/>
          <w:szCs w:val="24"/>
          <w:highlight w:val="yellow"/>
        </w:rPr>
        <w:t>в силу самого факта вашей веры в Иисуса</w:t>
      </w:r>
      <w:r w:rsidR="00664EAD" w:rsidRPr="00664E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ваш аргумент.</w:t>
      </w:r>
    </w:p>
    <w:p w:rsidR="00664EAD" w:rsidRPr="00664EAD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BA3EFE" w:rsidRPr="00BA3EF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</w:t>
      </w:r>
      <w:r w:rsidR="00664EAD" w:rsidRPr="00BA3EFE">
        <w:rPr>
          <w:rFonts w:ascii="Times New Roman" w:hAnsi="Times New Roman" w:cs="Times New Roman"/>
          <w:b/>
          <w:sz w:val="24"/>
          <w:szCs w:val="24"/>
          <w:highlight w:val="yellow"/>
        </w:rPr>
        <w:t>ваша вера не достигнет своей истинной цели, если вы не заявите о праведности Бога и тем самым не откажетесь от всякой мысли о том, чтобы когда-либо достичь какой-либо своей собственной</w:t>
      </w:r>
      <w:r w:rsidRPr="00AF14C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праведности.</w:t>
      </w:r>
    </w:p>
    <w:p w:rsidR="00664EAD" w:rsidRPr="00664EAD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664EAD" w:rsidRPr="00664EAD">
        <w:rPr>
          <w:rFonts w:ascii="Times New Roman" w:hAnsi="Times New Roman" w:cs="Times New Roman"/>
          <w:sz w:val="24"/>
          <w:szCs w:val="24"/>
        </w:rPr>
        <w:t>Ибо вы "</w:t>
      </w:r>
      <w:r w:rsidR="00664EAD" w:rsidRPr="00AF14C1">
        <w:rPr>
          <w:rFonts w:ascii="Times New Roman" w:hAnsi="Times New Roman" w:cs="Times New Roman"/>
          <w:i/>
          <w:sz w:val="24"/>
          <w:szCs w:val="24"/>
        </w:rPr>
        <w:t>оправданы даром по благодати Его искуплением, которое во Христе Иисусе</w:t>
      </w:r>
      <w:r w:rsidR="00664EAD" w:rsidRPr="00664EAD">
        <w:rPr>
          <w:rFonts w:ascii="Times New Roman" w:hAnsi="Times New Roman" w:cs="Times New Roman"/>
          <w:sz w:val="24"/>
          <w:szCs w:val="24"/>
        </w:rPr>
        <w:t>". "</w:t>
      </w:r>
      <w:r w:rsidR="00664EAD" w:rsidRPr="00AF14C1">
        <w:rPr>
          <w:rFonts w:ascii="Times New Roman" w:hAnsi="Times New Roman" w:cs="Times New Roman"/>
          <w:i/>
          <w:sz w:val="24"/>
          <w:szCs w:val="24"/>
        </w:rPr>
        <w:t>С Ним искупление обильное</w:t>
      </w:r>
      <w:r w:rsidR="00664EAD" w:rsidRPr="00664EAD">
        <w:rPr>
          <w:rFonts w:ascii="Times New Roman" w:hAnsi="Times New Roman" w:cs="Times New Roman"/>
          <w:sz w:val="24"/>
          <w:szCs w:val="24"/>
        </w:rPr>
        <w:t>". "</w:t>
      </w:r>
      <w:r w:rsidR="00664EAD" w:rsidRPr="00AF14C1">
        <w:rPr>
          <w:rFonts w:ascii="Times New Roman" w:hAnsi="Times New Roman" w:cs="Times New Roman"/>
          <w:i/>
          <w:sz w:val="24"/>
          <w:szCs w:val="24"/>
        </w:rPr>
        <w:t>Христос искупил нас от проклятия закона, сделавшись за нас проклятием; ибо написано: "Проклят всякий, висящий на дереве</w:t>
      </w:r>
      <w:r w:rsidR="00664EAD" w:rsidRPr="00AF14C1">
        <w:rPr>
          <w:rFonts w:ascii="Times New Roman" w:hAnsi="Times New Roman" w:cs="Times New Roman"/>
          <w:sz w:val="24"/>
          <w:szCs w:val="24"/>
        </w:rPr>
        <w:t>"</w:t>
      </w:r>
      <w:r w:rsidR="00BA3EFE" w:rsidRPr="00AF14C1">
        <w:rPr>
          <w:rFonts w:ascii="Times New Roman" w:hAnsi="Times New Roman" w:cs="Times New Roman"/>
          <w:sz w:val="24"/>
          <w:szCs w:val="24"/>
        </w:rPr>
        <w:t xml:space="preserve"> (пер. с </w:t>
      </w:r>
      <w:proofErr w:type="spellStart"/>
      <w:r w:rsidR="00BA3EFE" w:rsidRPr="00AF14C1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BA3EFE" w:rsidRPr="00AF14C1">
        <w:rPr>
          <w:rFonts w:ascii="Times New Roman" w:hAnsi="Times New Roman" w:cs="Times New Roman"/>
          <w:sz w:val="24"/>
          <w:szCs w:val="24"/>
        </w:rPr>
        <w:t>.)</w:t>
      </w:r>
      <w:r w:rsidR="00664EAD" w:rsidRPr="00AF14C1">
        <w:rPr>
          <w:rFonts w:ascii="Times New Roman" w:hAnsi="Times New Roman" w:cs="Times New Roman"/>
          <w:sz w:val="24"/>
          <w:szCs w:val="24"/>
        </w:rPr>
        <w:t xml:space="preserve">. </w:t>
      </w:r>
      <w:r w:rsidR="00664EAD" w:rsidRPr="00AF14C1">
        <w:rPr>
          <w:rFonts w:ascii="Times New Roman" w:hAnsi="Times New Roman" w:cs="Times New Roman"/>
          <w:sz w:val="24"/>
          <w:szCs w:val="24"/>
          <w:highlight w:val="yellow"/>
        </w:rPr>
        <w:t xml:space="preserve">Он стал проклятием за вас, и этим искупил вас от проклятия. Неужели вы сделаете </w:t>
      </w:r>
      <w:r w:rsidR="00664EAD" w:rsidRPr="00BA3EFE">
        <w:rPr>
          <w:rFonts w:ascii="Times New Roman" w:hAnsi="Times New Roman" w:cs="Times New Roman"/>
          <w:sz w:val="24"/>
          <w:szCs w:val="24"/>
          <w:highlight w:val="yellow"/>
        </w:rPr>
        <w:t>эту сделку напрасной для себя, не приняв искупления, которое Он совершил?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EAD" w:rsidRPr="00664EAD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И Он искупил нас, став за нас этим проклятием, особенно для того, чтобы мы могли быть оправданы, особенно для того, чтобы мы могли иметь праведность Божью. </w:t>
      </w:r>
      <w:r w:rsidR="00664EAD" w:rsidRPr="00AF14C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Таким образом, совершенно очевидно, что, когда мы верим в Иисуса и не принимаем праведность Божью во всем ее совершенстве, в том полном, свободном даре, в котором она дается, мы, конечно же, нарушаем саму цель нашей веры и тем самым просто воюем против своей собственной веры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. Так пусть же все эти пути будут навсегда оставлены, и пусть вера свободно действует, чтобы принести нам все, что Бог дал и обещал! </w:t>
      </w:r>
    </w:p>
    <w:p w:rsidR="00EA479C" w:rsidRDefault="00AF14C1" w:rsidP="00664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Ибо Бог </w:t>
      </w:r>
      <w:r w:rsidR="00BA3EFE">
        <w:rPr>
          <w:rFonts w:ascii="Times New Roman" w:hAnsi="Times New Roman" w:cs="Times New Roman"/>
          <w:sz w:val="24"/>
          <w:szCs w:val="24"/>
        </w:rPr>
        <w:t>предложил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 Его</w:t>
      </w:r>
      <w:r w:rsidR="00BA3EFE">
        <w:rPr>
          <w:rFonts w:ascii="Times New Roman" w:hAnsi="Times New Roman" w:cs="Times New Roman"/>
          <w:sz w:val="24"/>
          <w:szCs w:val="24"/>
        </w:rPr>
        <w:t xml:space="preserve"> </w:t>
      </w:r>
      <w:r w:rsidR="00664EAD" w:rsidRPr="00664EAD">
        <w:rPr>
          <w:rFonts w:ascii="Times New Roman" w:hAnsi="Times New Roman" w:cs="Times New Roman"/>
          <w:sz w:val="24"/>
          <w:szCs w:val="24"/>
        </w:rPr>
        <w:t>"</w:t>
      </w:r>
      <w:r w:rsidR="00BA3EFE" w:rsidRPr="00EA479C">
        <w:rPr>
          <w:rFonts w:ascii="Times New Roman CYR" w:hAnsi="Times New Roman CYR" w:cs="Times New Roman CYR"/>
          <w:i/>
          <w:sz w:val="24"/>
          <w:szCs w:val="24"/>
        </w:rPr>
        <w:t>в жертву умилостивления в Крови Его через веру, для показания правды Его в прощении грехов, соделанных прежде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". У вас есть вера в Его кровь. Тогда примите Божью праведность, которую Он намеренно провозгласил. </w:t>
      </w:r>
      <w:r w:rsidR="00664EAD" w:rsidRPr="00EA479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Не принять ее, имея веру в Его Кровь, значит нарушить саму цель и действие веры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79C" w:rsidRDefault="00EA479C" w:rsidP="00BA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Писание нам говорит, что 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эта праведность Божия объявлена вам и на вас для отпущения грехов, которые уже прошли. </w:t>
      </w:r>
    </w:p>
    <w:p w:rsidR="00EA479C" w:rsidRDefault="00EA479C" w:rsidP="00BA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79C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Сколько ваших грехов уже прошло? </w:t>
      </w:r>
    </w:p>
    <w:p w:rsidR="00EA479C" w:rsidRDefault="00EA479C" w:rsidP="00BA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Все, конечно. </w:t>
      </w:r>
      <w:r w:rsidR="00664EAD" w:rsidRPr="00BA3EFE">
        <w:rPr>
          <w:rFonts w:ascii="Times New Roman" w:hAnsi="Times New Roman" w:cs="Times New Roman"/>
          <w:sz w:val="24"/>
          <w:szCs w:val="24"/>
          <w:highlight w:val="yellow"/>
        </w:rPr>
        <w:t xml:space="preserve">Как только грех совершен, он уже в прошлом. Значит, выражение "грехи прошлые" охватывает все грехи, которые когда-либо появлялись в вашей жизни вплоть до того момента, </w:t>
      </w:r>
      <w:r>
        <w:rPr>
          <w:rFonts w:ascii="Times New Roman" w:hAnsi="Times New Roman" w:cs="Times New Roman"/>
          <w:sz w:val="24"/>
          <w:szCs w:val="24"/>
          <w:highlight w:val="yellow"/>
        </w:rPr>
        <w:t>пока вы слышите эти слова</w:t>
      </w:r>
      <w:r w:rsidR="00664EAD" w:rsidRPr="00BA3EF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79C" w:rsidRDefault="00EA479C" w:rsidP="00BA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664EAD" w:rsidRPr="00BA3EFE">
        <w:rPr>
          <w:rFonts w:ascii="Times New Roman" w:hAnsi="Times New Roman" w:cs="Times New Roman"/>
          <w:b/>
          <w:sz w:val="24"/>
          <w:szCs w:val="24"/>
          <w:highlight w:val="yellow"/>
        </w:rPr>
        <w:t>И в этот момент Иисус провозглашает вам и для вас Божью праведность для прощения всех грехов, совершенных до этого момента. Верьте в это, принимайте это и радуйтесь этому вовеки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EAD" w:rsidRDefault="00EA479C" w:rsidP="00BA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664EAD" w:rsidRPr="00BA3EF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 не бойтесь, не думайте ни на минуту, что вы не </w:t>
      </w:r>
      <w:proofErr w:type="gramStart"/>
      <w:r w:rsidR="00664EAD" w:rsidRPr="00BA3EFE">
        <w:rPr>
          <w:rFonts w:ascii="Times New Roman" w:hAnsi="Times New Roman" w:cs="Times New Roman"/>
          <w:b/>
          <w:sz w:val="24"/>
          <w:szCs w:val="24"/>
          <w:highlight w:val="yellow"/>
        </w:rPr>
        <w:t>в праве</w:t>
      </w:r>
      <w:proofErr w:type="gramEnd"/>
      <w:r w:rsidR="00664EAD" w:rsidRPr="00BA3EF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требовать всего этого.</w:t>
      </w:r>
      <w:r w:rsidR="00664EAD" w:rsidRPr="00664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4C1" w:rsidRDefault="00EA479C" w:rsidP="00BA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79C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Но как же мое ощущение осуждения? Как же моя греховность?</w:t>
      </w:r>
    </w:p>
    <w:p w:rsidR="00EA479C" w:rsidRDefault="00EA479C" w:rsidP="00BA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Давайте теперь посмотрим, чья это проблема, и кто ее решает на самом деле.</w:t>
      </w:r>
    </w:p>
    <w:p w:rsidR="00AF14C1" w:rsidRPr="009221AF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AF14C1" w:rsidRPr="009221AF">
        <w:rPr>
          <w:rFonts w:ascii="Times New Roman" w:hAnsi="Times New Roman" w:cs="Times New Roman"/>
          <w:sz w:val="24"/>
          <w:szCs w:val="24"/>
        </w:rPr>
        <w:t>Перед тем как Иисус вернулся с земли на небо, Он обещал послать Утешителя - Святого Духа, который будет пребывать с Его народом вечно, как Его представитель. Поскольку именно помазанием Духа Он совершил все</w:t>
      </w:r>
      <w:proofErr w:type="gramStart"/>
      <w:r w:rsidR="00AF14C1" w:rsidRPr="009221A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F14C1" w:rsidRPr="009221AF">
        <w:rPr>
          <w:rFonts w:ascii="Times New Roman" w:hAnsi="Times New Roman" w:cs="Times New Roman"/>
          <w:sz w:val="24"/>
          <w:szCs w:val="24"/>
        </w:rPr>
        <w:t xml:space="preserve">вои дела на земле (см. Ис. 61:1-3), </w:t>
      </w:r>
      <w:r w:rsidR="00AF14C1" w:rsidRPr="00DF0905">
        <w:rPr>
          <w:rFonts w:ascii="Times New Roman" w:hAnsi="Times New Roman" w:cs="Times New Roman"/>
          <w:sz w:val="24"/>
          <w:szCs w:val="24"/>
          <w:highlight w:val="yellow"/>
        </w:rPr>
        <w:t>очевидно, что присутствие Духа - это то же самое, что и присутствие Господа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Те же наставления, советы и дела любви, которые исходили от Христа, продолжаются и от Духа. </w:t>
      </w:r>
    </w:p>
    <w:p w:rsid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AF14C1" w:rsidRPr="009221AF">
        <w:rPr>
          <w:rFonts w:ascii="Times New Roman" w:hAnsi="Times New Roman" w:cs="Times New Roman"/>
          <w:sz w:val="24"/>
          <w:szCs w:val="24"/>
        </w:rPr>
        <w:t>Обещая Утешителя, Иисус сказал: "</w:t>
      </w:r>
      <w:r w:rsidR="00AF14C1" w:rsidRPr="00EA479C">
        <w:rPr>
          <w:rFonts w:ascii="Times New Roman CYR" w:hAnsi="Times New Roman CYR" w:cs="Times New Roman CYR"/>
          <w:i/>
          <w:sz w:val="24"/>
          <w:szCs w:val="24"/>
        </w:rPr>
        <w:t>и Он, придя, обличит мир о грехе и о правде и о суде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9221AF">
        <w:rPr>
          <w:rFonts w:ascii="Times New Roman" w:hAnsi="Times New Roman" w:cs="Times New Roman"/>
          <w:sz w:val="24"/>
          <w:szCs w:val="24"/>
        </w:rPr>
        <w:t>Иоанна 16:8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>. "</w:t>
      </w:r>
      <w:r w:rsidR="00AF14C1" w:rsidRPr="00EA479C">
        <w:rPr>
          <w:rFonts w:ascii="Times New Roman" w:hAnsi="Times New Roman" w:cs="Times New Roman"/>
          <w:i/>
          <w:sz w:val="24"/>
          <w:szCs w:val="24"/>
        </w:rPr>
        <w:t>Законом познается грех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9221AF">
        <w:rPr>
          <w:rFonts w:ascii="Times New Roman" w:hAnsi="Times New Roman" w:cs="Times New Roman"/>
          <w:sz w:val="24"/>
          <w:szCs w:val="24"/>
        </w:rPr>
        <w:t>Римлянам 3:20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>. Но "</w:t>
      </w:r>
      <w:r w:rsidR="00AF14C1" w:rsidRPr="00EA479C">
        <w:rPr>
          <w:rFonts w:ascii="Times New Roman" w:hAnsi="Times New Roman" w:cs="Times New Roman"/>
          <w:i/>
          <w:sz w:val="24"/>
          <w:szCs w:val="24"/>
        </w:rPr>
        <w:t>закон духовен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9221AF">
        <w:rPr>
          <w:rFonts w:ascii="Times New Roman" w:hAnsi="Times New Roman" w:cs="Times New Roman"/>
          <w:sz w:val="24"/>
          <w:szCs w:val="24"/>
        </w:rPr>
        <w:t>Римлянам 7:14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>.</w:t>
      </w:r>
    </w:p>
    <w:p w:rsid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79C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Что это значит?</w:t>
      </w:r>
    </w:p>
    <w:p w:rsid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EA479C">
        <w:rPr>
          <w:rFonts w:ascii="Times New Roman" w:hAnsi="Times New Roman" w:cs="Times New Roman"/>
          <w:sz w:val="24"/>
          <w:szCs w:val="24"/>
          <w:highlight w:val="yellow"/>
        </w:rPr>
        <w:t xml:space="preserve">Закон </w:t>
      </w:r>
      <w:r w:rsidR="00AF14C1" w:rsidRPr="00DF0905">
        <w:rPr>
          <w:rFonts w:ascii="Times New Roman" w:hAnsi="Times New Roman" w:cs="Times New Roman"/>
          <w:sz w:val="24"/>
          <w:szCs w:val="24"/>
          <w:highlight w:val="yellow"/>
        </w:rPr>
        <w:t>имеет природу Духа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Святого</w:t>
      </w:r>
      <w:r w:rsidR="00AF14C1" w:rsidRPr="00DF0905">
        <w:rPr>
          <w:rFonts w:ascii="Times New Roman" w:hAnsi="Times New Roman" w:cs="Times New Roman"/>
          <w:sz w:val="24"/>
          <w:szCs w:val="24"/>
          <w:highlight w:val="yellow"/>
        </w:rPr>
        <w:t>, ибо праведность закона - плод Духа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14C1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EA479C">
        <w:rPr>
          <w:rFonts w:ascii="Times New Roman" w:hAnsi="Times New Roman" w:cs="Times New Roman"/>
          <w:sz w:val="24"/>
          <w:szCs w:val="24"/>
          <w:highlight w:val="cyan"/>
        </w:rPr>
        <w:t>Это ЗНАЧИТ</w:t>
      </w:r>
      <w:r>
        <w:rPr>
          <w:rFonts w:ascii="Times New Roman" w:hAnsi="Times New Roman" w:cs="Times New Roman"/>
          <w:sz w:val="24"/>
          <w:szCs w:val="24"/>
        </w:rPr>
        <w:t xml:space="preserve">: что, </w:t>
      </w:r>
      <w:r w:rsidR="00AF14C1" w:rsidRPr="00EA479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ни в одной душе на земле нет убеждения в грехе, которое не было бы действием Духа Божьего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Любое убеждение в грехе – ЭТО РАБОТА НЕ ПРОСТО ЗАКОНА – А ДУХА СВЯТОГО, ибо ЗАКОН ИМЕЕТ ПРИРОДУ ДУХА.</w:t>
      </w:r>
    </w:p>
    <w:p w:rsid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79C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Что упускают многие, которые изучают вопрос убеждения в грехе, посредством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точнее ДУХА СВЯТОГО?</w:t>
      </w:r>
    </w:p>
    <w:p w:rsid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EA479C">
        <w:rPr>
          <w:rFonts w:ascii="Times New Roman" w:hAnsi="Times New Roman" w:cs="Times New Roman"/>
          <w:b/>
          <w:sz w:val="24"/>
          <w:szCs w:val="24"/>
          <w:highlight w:val="yellow"/>
        </w:rPr>
        <w:t>П</w:t>
      </w:r>
      <w:r w:rsidR="00AF14C1" w:rsidRPr="00DF0905">
        <w:rPr>
          <w:rFonts w:ascii="Times New Roman" w:hAnsi="Times New Roman" w:cs="Times New Roman"/>
          <w:b/>
          <w:sz w:val="24"/>
          <w:szCs w:val="24"/>
          <w:highlight w:val="yellow"/>
        </w:rPr>
        <w:t>ока Дух убеждает в грехе, он всегда является Утешителем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Более того, и</w:t>
      </w:r>
      <w:r w:rsidR="00AF14C1" w:rsidRPr="009221AF">
        <w:rPr>
          <w:rFonts w:ascii="Times New Roman" w:hAnsi="Times New Roman" w:cs="Times New Roman"/>
          <w:sz w:val="24"/>
          <w:szCs w:val="24"/>
        </w:rPr>
        <w:t>менно как Утешитель он убеждает. Мало кто задумывается об этом.</w:t>
      </w:r>
    </w:p>
    <w:p w:rsid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79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Какую фундаментальную ошибку допускают многие христиане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Святом Духе и том как он обличает?</w:t>
      </w:r>
    </w:p>
    <w:p w:rsid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EA479C">
        <w:rPr>
          <w:rFonts w:ascii="Times New Roman" w:hAnsi="Times New Roman" w:cs="Times New Roman"/>
          <w:sz w:val="24"/>
          <w:szCs w:val="24"/>
          <w:highlight w:val="cyan"/>
        </w:rPr>
        <w:t>ПЕРВОЕ</w:t>
      </w:r>
      <w:r>
        <w:rPr>
          <w:rFonts w:ascii="Times New Roman" w:hAnsi="Times New Roman" w:cs="Times New Roman"/>
          <w:sz w:val="24"/>
          <w:szCs w:val="24"/>
        </w:rPr>
        <w:t xml:space="preserve">: Они не знают, что </w:t>
      </w:r>
      <w:r w:rsidR="00AF14C1" w:rsidRPr="00DF0905">
        <w:rPr>
          <w:rFonts w:ascii="Times New Roman" w:hAnsi="Times New Roman" w:cs="Times New Roman"/>
          <w:b/>
          <w:sz w:val="24"/>
          <w:szCs w:val="24"/>
          <w:highlight w:val="yellow"/>
        </w:rPr>
        <w:t>нигде не сказано, что Дух осуждает за грех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EA479C">
        <w:rPr>
          <w:rFonts w:ascii="Times New Roman" w:hAnsi="Times New Roman" w:cs="Times New Roman"/>
          <w:sz w:val="24"/>
          <w:szCs w:val="24"/>
          <w:highlight w:val="cyan"/>
        </w:rPr>
        <w:t>ВТОРОЕ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14C1" w:rsidRPr="00DF0905">
        <w:rPr>
          <w:rFonts w:ascii="Times New Roman" w:hAnsi="Times New Roman" w:cs="Times New Roman"/>
          <w:b/>
          <w:sz w:val="24"/>
          <w:szCs w:val="24"/>
          <w:highlight w:val="yellow"/>
        </w:rPr>
        <w:t>Существует разница между убеждением и осуждением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A479C" w:rsidRP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79C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ВОПРОС</w:t>
      </w:r>
      <w:r w:rsidRPr="00EA479C">
        <w:rPr>
          <w:rFonts w:ascii="Times New Roman" w:hAnsi="Times New Roman" w:cs="Times New Roman"/>
          <w:sz w:val="24"/>
          <w:szCs w:val="24"/>
        </w:rPr>
        <w:t>: В чем суть разницы?</w:t>
      </w:r>
    </w:p>
    <w:p w:rsidR="00EA479C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28. </w:t>
      </w:r>
      <w:r w:rsidR="00AF14C1">
        <w:rPr>
          <w:rFonts w:ascii="Times New Roman" w:hAnsi="Times New Roman" w:cs="Times New Roman"/>
          <w:b/>
          <w:sz w:val="24"/>
          <w:szCs w:val="24"/>
          <w:highlight w:val="yellow"/>
        </w:rPr>
        <w:t>Убеждение</w:t>
      </w:r>
      <w:r w:rsidR="00AF14C1" w:rsidRPr="00DF090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- это выявление греха</w:t>
      </w:r>
      <w:r w:rsidR="00AF14C1" w:rsidRPr="009221AF">
        <w:rPr>
          <w:rFonts w:ascii="Times New Roman" w:hAnsi="Times New Roman" w:cs="Times New Roman"/>
          <w:sz w:val="24"/>
          <w:szCs w:val="24"/>
        </w:rPr>
        <w:t>. Но от того, как поведет себя человек после убеждения в грехе, зависит, будет ли он осужден или нет. Ибо "</w:t>
      </w:r>
      <w:r w:rsidR="00AF14C1" w:rsidRPr="00EA479C">
        <w:rPr>
          <w:rFonts w:ascii="Times New Roman" w:hAnsi="Times New Roman" w:cs="Times New Roman"/>
          <w:i/>
          <w:sz w:val="24"/>
          <w:szCs w:val="24"/>
        </w:rPr>
        <w:t xml:space="preserve">в том-то и состоит осуждение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DF0905">
        <w:rPr>
          <w:rFonts w:ascii="Times New Roman" w:hAnsi="Times New Roman" w:cs="Times New Roman"/>
          <w:color w:val="00B050"/>
          <w:sz w:val="24"/>
          <w:szCs w:val="24"/>
        </w:rPr>
        <w:t xml:space="preserve">ред. </w:t>
      </w:r>
      <w:r w:rsidR="00AF14C1">
        <w:rPr>
          <w:rFonts w:ascii="Times New Roman" w:hAnsi="Times New Roman" w:cs="Times New Roman"/>
          <w:color w:val="00B050"/>
          <w:sz w:val="24"/>
          <w:szCs w:val="24"/>
        </w:rPr>
        <w:t>«</w:t>
      </w:r>
      <w:r w:rsidR="00AF14C1" w:rsidRPr="00DF0905">
        <w:rPr>
          <w:rFonts w:ascii="Times New Roman" w:hAnsi="Times New Roman" w:cs="Times New Roman"/>
          <w:color w:val="00B050"/>
          <w:sz w:val="24"/>
          <w:szCs w:val="24"/>
        </w:rPr>
        <w:t>суд</w:t>
      </w:r>
      <w:r w:rsidR="00AF14C1">
        <w:rPr>
          <w:rFonts w:ascii="Times New Roman" w:hAnsi="Times New Roman" w:cs="Times New Roman"/>
          <w:color w:val="00B050"/>
          <w:sz w:val="24"/>
          <w:szCs w:val="24"/>
        </w:rPr>
        <w:t>»</w:t>
      </w:r>
      <w:r w:rsidR="00AF14C1" w:rsidRPr="00DF0905">
        <w:rPr>
          <w:rFonts w:ascii="Times New Roman" w:hAnsi="Times New Roman" w:cs="Times New Roman"/>
          <w:color w:val="00B050"/>
          <w:sz w:val="24"/>
          <w:szCs w:val="24"/>
        </w:rPr>
        <w:t>, в синод</w:t>
      </w:r>
      <w:proofErr w:type="gramStart"/>
      <w:r w:rsidR="00AF14C1" w:rsidRPr="00DF0905">
        <w:rPr>
          <w:rFonts w:ascii="Times New Roman" w:hAnsi="Times New Roman" w:cs="Times New Roman"/>
          <w:color w:val="00B050"/>
          <w:sz w:val="24"/>
          <w:szCs w:val="24"/>
        </w:rPr>
        <w:t>.</w:t>
      </w:r>
      <w:proofErr w:type="gramEnd"/>
      <w:r w:rsidR="00AF14C1" w:rsidRPr="00DF090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="00AF14C1" w:rsidRPr="00DF0905">
        <w:rPr>
          <w:rFonts w:ascii="Times New Roman" w:hAnsi="Times New Roman" w:cs="Times New Roman"/>
          <w:color w:val="00B050"/>
          <w:sz w:val="24"/>
          <w:szCs w:val="24"/>
        </w:rPr>
        <w:t>п</w:t>
      </w:r>
      <w:proofErr w:type="gramEnd"/>
      <w:r w:rsidR="00AF14C1" w:rsidRPr="00DF0905">
        <w:rPr>
          <w:rFonts w:ascii="Times New Roman" w:hAnsi="Times New Roman" w:cs="Times New Roman"/>
          <w:color w:val="00B050"/>
          <w:sz w:val="24"/>
          <w:szCs w:val="24"/>
        </w:rPr>
        <w:t xml:space="preserve">ер.), </w:t>
      </w:r>
      <w:r w:rsidR="00AF14C1" w:rsidRPr="00EA479C">
        <w:rPr>
          <w:rFonts w:ascii="Times New Roman" w:hAnsi="Times New Roman" w:cs="Times New Roman"/>
          <w:i/>
          <w:sz w:val="24"/>
          <w:szCs w:val="24"/>
        </w:rPr>
        <w:t>что свет пришел в мир, и люди возлюбили тьму, а не свет, потому что дела их были злы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9221AF">
        <w:rPr>
          <w:rFonts w:ascii="Times New Roman" w:hAnsi="Times New Roman" w:cs="Times New Roman"/>
          <w:sz w:val="24"/>
          <w:szCs w:val="24"/>
        </w:rPr>
        <w:t>Иоанна 3:19</w:t>
      </w:r>
      <w:r w:rsidR="00AF14C1">
        <w:rPr>
          <w:rFonts w:ascii="Times New Roman" w:hAnsi="Times New Roman" w:cs="Times New Roman"/>
          <w:sz w:val="24"/>
          <w:szCs w:val="24"/>
        </w:rPr>
        <w:t xml:space="preserve">, </w:t>
      </w:r>
      <w:r w:rsidR="00AF14C1" w:rsidRPr="00DF0905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AF14C1" w:rsidRPr="00DF0905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AF14C1" w:rsidRPr="00DF0905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14C1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AF14C1" w:rsidRPr="00DF0905">
        <w:rPr>
          <w:rFonts w:ascii="Times New Roman" w:hAnsi="Times New Roman" w:cs="Times New Roman"/>
          <w:b/>
          <w:sz w:val="24"/>
          <w:szCs w:val="24"/>
          <w:highlight w:val="yellow"/>
        </w:rPr>
        <w:t>Простое указание человеку на то, что он грешник, не является осуждением; осуждение происходит от того, что человек продолжает грешить после того, как о грехе стало известно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79C" w:rsidRPr="009221AF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A9D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Если Дух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осуждает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в первую очередь убеждает в грехе, если есть разница между осуждением и убеждением, то какой еще важнейший момент упускается христианами</w:t>
      </w:r>
      <w:r w:rsidR="00835A9D">
        <w:rPr>
          <w:rFonts w:ascii="Times New Roman" w:hAnsi="Times New Roman" w:cs="Times New Roman"/>
          <w:sz w:val="24"/>
          <w:szCs w:val="24"/>
        </w:rPr>
        <w:t xml:space="preserve"> в отношении работы Святого Духа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35A9D" w:rsidRDefault="00EA479C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30. </w:t>
      </w:r>
      <w:r w:rsidR="00AF14C1" w:rsidRPr="00BC7E2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Пусть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сегодня наш </w:t>
      </w:r>
      <w:r w:rsidR="00AF14C1" w:rsidRPr="00BC7E2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разум усвоит мысль о том, что тот же Дух, который убеждает в грехе, убеждает и в праведности. Это всегда Утешитель. </w:t>
      </w:r>
      <w:r w:rsidR="00AF14C1" w:rsidRPr="00BC7E2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Дух не откладывает одно дело, пока исполняет другое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  <w:r w:rsidR="00AF14C1" w:rsidRPr="00BC7E26">
        <w:rPr>
          <w:rFonts w:ascii="Times New Roman" w:hAnsi="Times New Roman" w:cs="Times New Roman"/>
          <w:sz w:val="24"/>
          <w:szCs w:val="24"/>
          <w:highlight w:val="yellow"/>
        </w:rPr>
        <w:t xml:space="preserve">Он не оставляет явление праведности, когда убеждает в грехе, и не перестает быть </w:t>
      </w:r>
      <w:proofErr w:type="spellStart"/>
      <w:r w:rsidR="00AF14C1" w:rsidRPr="00BC7E26">
        <w:rPr>
          <w:rFonts w:ascii="Times New Roman" w:hAnsi="Times New Roman" w:cs="Times New Roman"/>
          <w:sz w:val="24"/>
          <w:szCs w:val="24"/>
          <w:highlight w:val="yellow"/>
        </w:rPr>
        <w:t>убедителем</w:t>
      </w:r>
      <w:proofErr w:type="spellEnd"/>
      <w:r w:rsidR="00AF14C1" w:rsidRPr="00BC7E26">
        <w:rPr>
          <w:rFonts w:ascii="Times New Roman" w:hAnsi="Times New Roman" w:cs="Times New Roman"/>
          <w:sz w:val="24"/>
          <w:szCs w:val="24"/>
          <w:highlight w:val="yellow"/>
        </w:rPr>
        <w:t xml:space="preserve"> в грехе, когда открывает праведность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Он делает и то, и другое одновременно, и в этом утешение для всех, кто </w:t>
      </w:r>
      <w:r w:rsidR="00AF14C1">
        <w:rPr>
          <w:rFonts w:ascii="Times New Roman" w:hAnsi="Times New Roman" w:cs="Times New Roman"/>
          <w:sz w:val="24"/>
          <w:szCs w:val="24"/>
        </w:rPr>
        <w:t>это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принимает. </w:t>
      </w:r>
      <w:r w:rsidR="00AF14C1" w:rsidRPr="00BC7E26">
        <w:rPr>
          <w:rFonts w:ascii="Times New Roman" w:hAnsi="Times New Roman" w:cs="Times New Roman"/>
          <w:b/>
          <w:sz w:val="24"/>
          <w:szCs w:val="24"/>
          <w:highlight w:val="yellow"/>
        </w:rPr>
        <w:t>Он убеждает в грехе, потому что убеждает в праведности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Но давайте немного </w:t>
      </w:r>
      <w:r>
        <w:rPr>
          <w:rFonts w:ascii="Times New Roman" w:hAnsi="Times New Roman" w:cs="Times New Roman"/>
          <w:sz w:val="24"/>
          <w:szCs w:val="24"/>
        </w:rPr>
        <w:t>поразмышляем над этим вопросом глубже.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AF14C1" w:rsidRPr="00BC7E26">
        <w:rPr>
          <w:rFonts w:ascii="Times New Roman" w:hAnsi="Times New Roman" w:cs="Times New Roman"/>
          <w:b/>
          <w:sz w:val="24"/>
          <w:szCs w:val="24"/>
          <w:highlight w:val="yellow"/>
        </w:rPr>
        <w:t>Дух Святой есть Дух Божий - Дух Отца и Сына.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Поэтому праведность, открываемая им, есть праведность Божья. Только глядя на праведность, мы можем познать грех и его греховность. 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AF14C1" w:rsidRPr="00BC7E26">
        <w:rPr>
          <w:rFonts w:ascii="Times New Roman" w:hAnsi="Times New Roman" w:cs="Times New Roman"/>
          <w:sz w:val="24"/>
          <w:szCs w:val="24"/>
          <w:highlight w:val="yellow"/>
        </w:rPr>
        <w:t>Закон, через который познается грех, не является грехом, но выражает Божью праведность.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A9D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В чем проблема человека, который смотрит на Закон, который выражает праведность Божью? 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AF14C1" w:rsidRPr="00BC7E26">
        <w:rPr>
          <w:rFonts w:ascii="Times New Roman" w:hAnsi="Times New Roman" w:cs="Times New Roman"/>
          <w:b/>
          <w:sz w:val="24"/>
          <w:szCs w:val="24"/>
          <w:highlight w:val="yellow"/>
        </w:rPr>
        <w:t>Человек может смотреть на грех, и если он никогда не видел ничего другого, то будет думать, что это нормально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(Поэтому нужен Святой Дух, сама буква закона может быть бессильной для такого человека)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35. </w:t>
      </w:r>
      <w:r w:rsidR="00AF14C1" w:rsidRPr="00BC7E26">
        <w:rPr>
          <w:rFonts w:ascii="Times New Roman" w:hAnsi="Times New Roman" w:cs="Times New Roman"/>
          <w:b/>
          <w:sz w:val="24"/>
          <w:szCs w:val="24"/>
          <w:highlight w:val="yellow"/>
        </w:rPr>
        <w:t>Даже тот, кто знает, что правильно, может потерять это знание, глядя на грех, настолько велика обманчивость греха</w:t>
      </w:r>
      <w:proofErr w:type="gramStart"/>
      <w:r w:rsidR="00AF14C1" w:rsidRPr="009221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F14C1" w:rsidRPr="00922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рех может обмануть вас даже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Закона).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A9D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Что тогда нужно?</w:t>
      </w:r>
    </w:p>
    <w:p w:rsidR="00AF14C1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AF14C1" w:rsidRPr="00BC7E26">
        <w:rPr>
          <w:rFonts w:ascii="Times New Roman" w:hAnsi="Times New Roman" w:cs="Times New Roman"/>
          <w:b/>
          <w:sz w:val="24"/>
          <w:szCs w:val="24"/>
          <w:highlight w:val="yellow"/>
        </w:rPr>
        <w:t>Поэтому Дух должен открыть праведность Бога в Его Законе, прежде чем грешник сможет познать грех как грех</w:t>
      </w:r>
      <w:r w:rsidR="00AF14C1" w:rsidRPr="009221AF">
        <w:rPr>
          <w:rFonts w:ascii="Times New Roman" w:hAnsi="Times New Roman" w:cs="Times New Roman"/>
          <w:sz w:val="24"/>
          <w:szCs w:val="24"/>
        </w:rPr>
        <w:t>. Апостол говорит: "</w:t>
      </w:r>
      <w:r w:rsidR="00AF14C1" w:rsidRPr="00835A9D">
        <w:rPr>
          <w:rFonts w:ascii="Times New Roman CYR" w:hAnsi="Times New Roman CYR" w:cs="Times New Roman CYR"/>
          <w:i/>
          <w:sz w:val="24"/>
          <w:szCs w:val="24"/>
        </w:rPr>
        <w:t>Но я не иначе узнал грех, как посредством закона</w:t>
      </w:r>
      <w:r w:rsidR="00AF14C1">
        <w:rPr>
          <w:rFonts w:ascii="Times New Roman" w:hAnsi="Times New Roman" w:cs="Times New Roman"/>
          <w:sz w:val="24"/>
          <w:szCs w:val="24"/>
        </w:rPr>
        <w:t>" (</w:t>
      </w:r>
      <w:r w:rsidR="00AF14C1" w:rsidRPr="009221AF">
        <w:rPr>
          <w:rFonts w:ascii="Times New Roman" w:hAnsi="Times New Roman" w:cs="Times New Roman"/>
          <w:sz w:val="24"/>
          <w:szCs w:val="24"/>
        </w:rPr>
        <w:t>Римлянам 7:7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  <w:r w:rsidR="00AF14C1" w:rsidRPr="005D0BA5">
        <w:rPr>
          <w:rFonts w:ascii="Times New Roman" w:hAnsi="Times New Roman" w:cs="Times New Roman"/>
          <w:sz w:val="24"/>
          <w:szCs w:val="24"/>
          <w:highlight w:val="yellow"/>
        </w:rPr>
        <w:t>Поэтому именно как открыватель совершенной праведности Божьей Дух убеждает в грехе.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 Духа Святого – нет никакого осознания. Вот почему когда Дух Святой покинет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нечестивых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периоде Великой скорби: Закон и праведность Божью,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их мнению они отстаивают – не способны их просветить – потому что Святой Дух больше не убеждает их в грехе и не убеждает в праведности. Они обмануты.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A9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Какой «эффект производства», от того, что Дух Святой, исключительно Он, открывает в Законе праведность Божью для нас? Совершает убеждение в грехе и убеждение в праведности?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835A9D">
        <w:rPr>
          <w:rFonts w:ascii="Times New Roman" w:hAnsi="Times New Roman" w:cs="Times New Roman"/>
          <w:b/>
          <w:sz w:val="24"/>
          <w:szCs w:val="24"/>
          <w:highlight w:val="yellow"/>
        </w:rPr>
        <w:t>Ч</w:t>
      </w:r>
      <w:r w:rsidR="00AF14C1" w:rsidRPr="005D0BA5">
        <w:rPr>
          <w:rFonts w:ascii="Times New Roman" w:hAnsi="Times New Roman" w:cs="Times New Roman"/>
          <w:b/>
          <w:sz w:val="24"/>
          <w:szCs w:val="24"/>
          <w:highlight w:val="yellow"/>
        </w:rPr>
        <w:t>ем ближе человек приближается к Богу, получая более совершенное представление о Нем, тем сильнее он ощущает свое собственное несовершенство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И снова даже в этом эффекте многие допускают ошибку в мышлении.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A9D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В чем она?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Они думают, что получат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грехе изучая себя. Это ошибка – она приводит к унынию и разочарованию.</w:t>
      </w:r>
    </w:p>
    <w:p w:rsidR="00835A9D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Истина в том, что </w:t>
      </w:r>
      <w:r w:rsidR="00AF14C1" w:rsidRPr="005D0BA5">
        <w:rPr>
          <w:rFonts w:ascii="Times New Roman" w:hAnsi="Times New Roman" w:cs="Times New Roman"/>
          <w:b/>
          <w:sz w:val="24"/>
          <w:szCs w:val="24"/>
          <w:highlight w:val="yellow"/>
        </w:rPr>
        <w:t>знание о грехе человек получает, не изучая себя, а созерцая Бога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14C1" w:rsidRPr="00B64366" w:rsidRDefault="00835A9D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41. Приведу пример: </w:t>
      </w:r>
      <w:r w:rsidR="00AF14C1" w:rsidRPr="009221AF">
        <w:rPr>
          <w:rFonts w:ascii="Times New Roman" w:hAnsi="Times New Roman" w:cs="Times New Roman"/>
          <w:sz w:val="24"/>
          <w:szCs w:val="24"/>
        </w:rPr>
        <w:t>В качестве иллюстрации возьмем человека по отношению к творениям Бога. Когда еще человек так сильно ощущает свою ничтожность, как находясь посреди океана</w:t>
      </w:r>
      <w:r>
        <w:rPr>
          <w:rFonts w:ascii="Times New Roman" w:hAnsi="Times New Roman" w:cs="Times New Roman"/>
          <w:sz w:val="24"/>
          <w:szCs w:val="24"/>
        </w:rPr>
        <w:t>, моря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или на его берегу? Его необъятность заставляет его почувствовать свою </w:t>
      </w:r>
      <w:proofErr w:type="gramStart"/>
      <w:r w:rsidR="00AF14C1" w:rsidRPr="009221AF"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 w:rsidR="00AF14C1" w:rsidRPr="009221AF">
        <w:rPr>
          <w:rFonts w:ascii="Times New Roman" w:hAnsi="Times New Roman" w:cs="Times New Roman"/>
          <w:sz w:val="24"/>
          <w:szCs w:val="24"/>
        </w:rPr>
        <w:t>. Так же, как если бы человек стоял среди высоких гор. В такой ситуации человеку не нужно смотреть на себя, чтобы понять, насколько он мал. Именно глядя вверх, на могучие дела Божьи, он понимает, что в сравнении с ними он ничтожен. Псалмопевец говорит: "</w:t>
      </w:r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>Когда взираю я на небеса</w:t>
      </w:r>
      <w:proofErr w:type="gramStart"/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>вои - дело Твоих перстов, на луну и звезды, которые Ты поставил, то что [есть] человек, что Ты помнишь его, и сын человеческий, что Ты посещаешь его?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B64366">
        <w:rPr>
          <w:rFonts w:ascii="Times New Roman" w:hAnsi="Times New Roman" w:cs="Times New Roman"/>
          <w:sz w:val="24"/>
          <w:szCs w:val="24"/>
        </w:rPr>
        <w:t>Псалом 8:4, 5).</w:t>
      </w:r>
    </w:p>
    <w:p w:rsidR="00B64366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AF14C1" w:rsidRPr="009221AF">
        <w:rPr>
          <w:rFonts w:ascii="Times New Roman" w:hAnsi="Times New Roman" w:cs="Times New Roman"/>
          <w:sz w:val="24"/>
          <w:szCs w:val="24"/>
        </w:rPr>
        <w:t>Если это результат соприкосновения с делами Божьими и созерцания их, то каков должен быть результат рассмотрения характера</w:t>
      </w:r>
      <w:proofErr w:type="gramStart"/>
      <w:r w:rsidR="00AF14C1" w:rsidRPr="009221A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F14C1" w:rsidRPr="009221AF">
        <w:rPr>
          <w:rFonts w:ascii="Times New Roman" w:hAnsi="Times New Roman" w:cs="Times New Roman"/>
          <w:sz w:val="24"/>
          <w:szCs w:val="24"/>
        </w:rPr>
        <w:t>амого Бога. "</w:t>
      </w:r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>Господь Бог есть солнце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Псалом </w:t>
      </w:r>
      <w:r w:rsidR="00AF14C1" w:rsidRPr="00B64366">
        <w:rPr>
          <w:rFonts w:ascii="Times New Roman" w:hAnsi="Times New Roman" w:cs="Times New Roman"/>
          <w:sz w:val="24"/>
          <w:szCs w:val="24"/>
        </w:rPr>
        <w:t xml:space="preserve">83:12). </w:t>
      </w:r>
      <w:r w:rsidR="00AF14C1" w:rsidRPr="009221AF">
        <w:rPr>
          <w:rFonts w:ascii="Times New Roman" w:hAnsi="Times New Roman" w:cs="Times New Roman"/>
          <w:sz w:val="24"/>
          <w:szCs w:val="24"/>
        </w:rPr>
        <w:t>Он превосходит все небеса. "</w:t>
      </w:r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>Правда</w:t>
      </w:r>
      <w:proofErr w:type="gramStart"/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>воя, как горы Божии, и судьбы Твои - бездна великая!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B64366">
        <w:rPr>
          <w:rFonts w:ascii="Times New Roman" w:hAnsi="Times New Roman" w:cs="Times New Roman"/>
          <w:sz w:val="24"/>
          <w:szCs w:val="24"/>
        </w:rPr>
        <w:t xml:space="preserve">Псалом 35:7). 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Как при созерцании видимых творений Божьих рук человек ощущает свою физическую ничтожность, так и при созерцании Божьей праведности он осознает свое духовное ничтожество. </w:t>
      </w:r>
    </w:p>
    <w:p w:rsidR="00AF14C1" w:rsidRPr="009221AF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AF14C1" w:rsidRPr="009221AF">
        <w:rPr>
          <w:rFonts w:ascii="Times New Roman" w:hAnsi="Times New Roman" w:cs="Times New Roman"/>
          <w:sz w:val="24"/>
          <w:szCs w:val="24"/>
        </w:rPr>
        <w:t>Утешительная весть, которую Бог посылает Своему народу, особенно в дни, непосредственно предшествующие Его пришествию, звучит так: "</w:t>
      </w:r>
      <w:r w:rsidR="00AF14C1" w:rsidRPr="00B64366">
        <w:rPr>
          <w:rFonts w:ascii="Times New Roman" w:hAnsi="Times New Roman" w:cs="Times New Roman"/>
          <w:b/>
          <w:i/>
          <w:sz w:val="24"/>
          <w:szCs w:val="24"/>
        </w:rPr>
        <w:t>Вот Бог твой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!" </w:t>
      </w:r>
      <w:r w:rsidR="00AF14C1">
        <w:rPr>
          <w:rFonts w:ascii="Times New Roman" w:hAnsi="Times New Roman" w:cs="Times New Roman"/>
          <w:sz w:val="24"/>
          <w:szCs w:val="24"/>
        </w:rPr>
        <w:t>(с</w:t>
      </w:r>
      <w:r w:rsidR="00AF14C1" w:rsidRPr="009221AF">
        <w:rPr>
          <w:rFonts w:ascii="Times New Roman" w:hAnsi="Times New Roman" w:cs="Times New Roman"/>
          <w:sz w:val="24"/>
          <w:szCs w:val="24"/>
        </w:rPr>
        <w:t>м. Исаия 11:1-9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  <w:r w:rsidR="00AF14C1" w:rsidRPr="005D0BA5">
        <w:rPr>
          <w:rFonts w:ascii="Times New Roman" w:hAnsi="Times New Roman" w:cs="Times New Roman"/>
          <w:b/>
          <w:sz w:val="24"/>
          <w:szCs w:val="24"/>
          <w:highlight w:val="yellow"/>
        </w:rPr>
        <w:t>Это означает, что в качестве необходимой подготовки к Своему пришествию Он хочет, чтобы мы познали недостаток своей праведности, созерцая Его праведность.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4C1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До сих пор мы говорили о познании греха через праведность Бога. Теперь обратите внимание на то, какое утешение несет в себе то же убеждение в грехе. </w:t>
      </w:r>
      <w:r w:rsidR="00AF14C1" w:rsidRPr="00B6436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Помните, что ощущение недостатка праведности вызывается откровением Божьей праведности</w:t>
      </w:r>
      <w:r w:rsidR="00AF14C1" w:rsidRPr="00B6436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F14C1" w:rsidRPr="00B6436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Помните также, что Дух, убеждающий как в грехе, так и в праведности, дан людям</w:t>
      </w:r>
      <w:r w:rsidR="00AF14C1" w:rsidRPr="00B6436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Христос сказал: "</w:t>
      </w:r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>И Я умолю Отца, и даст вам другого Утешителя, да пребудет с вами вовек, Духа истины, Которого мир не может принять, потому что не видит Его и не знает Его; а вы знаете Его, ибо Он с вами пребывает и в вас будет</w:t>
      </w:r>
      <w:r w:rsidR="00AF14C1">
        <w:rPr>
          <w:rFonts w:ascii="Times New Roman" w:hAnsi="Times New Roman" w:cs="Times New Roman"/>
          <w:sz w:val="24"/>
          <w:szCs w:val="24"/>
        </w:rPr>
        <w:t>"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9221AF">
        <w:rPr>
          <w:rFonts w:ascii="Times New Roman" w:hAnsi="Times New Roman" w:cs="Times New Roman"/>
          <w:sz w:val="24"/>
          <w:szCs w:val="24"/>
        </w:rPr>
        <w:t>Иоанна 14:16, 17</w:t>
      </w:r>
      <w:r w:rsidR="00AF14C1">
        <w:rPr>
          <w:rFonts w:ascii="Times New Roman" w:hAnsi="Times New Roman" w:cs="Times New Roman"/>
          <w:sz w:val="24"/>
          <w:szCs w:val="24"/>
        </w:rPr>
        <w:t>).</w:t>
      </w:r>
    </w:p>
    <w:p w:rsidR="00B64366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366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4C1" w:rsidRPr="009221AF">
        <w:rPr>
          <w:rFonts w:ascii="Times New Roman" w:hAnsi="Times New Roman" w:cs="Times New Roman"/>
          <w:sz w:val="24"/>
          <w:szCs w:val="24"/>
        </w:rPr>
        <w:t>Что из этого следует?</w:t>
      </w:r>
    </w:p>
    <w:p w:rsidR="00B64366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</w:t>
      </w:r>
      <w:r w:rsidR="00AF14C1" w:rsidRPr="005D0BA5">
        <w:rPr>
          <w:rFonts w:ascii="Times New Roman" w:hAnsi="Times New Roman" w:cs="Times New Roman"/>
          <w:b/>
          <w:sz w:val="24"/>
          <w:szCs w:val="24"/>
          <w:highlight w:val="yellow"/>
        </w:rPr>
        <w:t>Только то, что тот, кто принимает Духа, который своим откровением о праведности Божьей убеждает душу в грехе и позволяет ему пребывать с ним, получает тем самым праведность, которую Он приносит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Чувство нужды само по себе обещает подачу. </w:t>
      </w:r>
      <w:r w:rsidR="00AF14C1" w:rsidRPr="00B6436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Именно Бог производит ощущение недостатка праведности, которое является осуждением за грех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Но Он делает это не для того, чтобы насмехаться над грешником и приводить его в отчаяние. </w:t>
      </w:r>
      <w:r w:rsidR="00AF14C1" w:rsidRPr="005D0BA5">
        <w:rPr>
          <w:rFonts w:ascii="Times New Roman" w:hAnsi="Times New Roman" w:cs="Times New Roman"/>
          <w:b/>
          <w:sz w:val="24"/>
          <w:szCs w:val="24"/>
          <w:highlight w:val="yellow"/>
        </w:rPr>
        <w:t>Он делает это для того, чтобы дать грешнику понять, что у Него есть то, что с избытком восполнит все, чего ему не хватает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14C1" w:rsidRPr="009221AF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AF14C1" w:rsidRPr="00B64366">
        <w:rPr>
          <w:rFonts w:ascii="Times New Roman" w:hAnsi="Times New Roman" w:cs="Times New Roman"/>
          <w:b/>
          <w:sz w:val="24"/>
          <w:szCs w:val="24"/>
          <w:u w:val="single"/>
        </w:rPr>
        <w:t>На самом деле, именно благодаря подаче праведности душа осознает себя нуждающейся</w:t>
      </w:r>
      <w:r w:rsidR="00AF14C1" w:rsidRPr="00B64366">
        <w:rPr>
          <w:rFonts w:ascii="Times New Roman" w:hAnsi="Times New Roman" w:cs="Times New Roman"/>
          <w:sz w:val="24"/>
          <w:szCs w:val="24"/>
        </w:rPr>
        <w:t>.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</w:t>
      </w:r>
      <w:r w:rsidR="00AF14C1" w:rsidRPr="005D0BA5">
        <w:rPr>
          <w:rFonts w:ascii="Times New Roman" w:hAnsi="Times New Roman" w:cs="Times New Roman"/>
          <w:b/>
          <w:sz w:val="24"/>
          <w:szCs w:val="24"/>
          <w:highlight w:val="yellow"/>
        </w:rPr>
        <w:t>Поэтому тот, кто поверит Богу на слово, не будет подвергаться осуждению ни на минуту, хотя всегда и заново будет осознавать свое несовершенство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Когда ему указывают на каждый новый недостаток, он может воскликнуть: "Господи, я благодарю Тебя за то, что Ты дал мне это новое, и я беру его так же свободно, как Ты даешь его". Это и есть истинное ликование в Господе. </w:t>
      </w:r>
    </w:p>
    <w:p w:rsidR="00AF14C1" w:rsidRPr="009221AF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="00AF14C1" w:rsidRPr="009221AF">
        <w:rPr>
          <w:rFonts w:ascii="Times New Roman" w:hAnsi="Times New Roman" w:cs="Times New Roman"/>
          <w:sz w:val="24"/>
          <w:szCs w:val="24"/>
        </w:rPr>
        <w:t>Именно этой истине Бог пытался научить древний Израиль, когд</w:t>
      </w:r>
      <w:r>
        <w:rPr>
          <w:rFonts w:ascii="Times New Roman" w:hAnsi="Times New Roman" w:cs="Times New Roman"/>
          <w:sz w:val="24"/>
          <w:szCs w:val="24"/>
        </w:rPr>
        <w:t>а изрекал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вой Закон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Синая</w:t>
      </w:r>
      <w:proofErr w:type="spellEnd"/>
      <w:r w:rsidR="00AF14C1" w:rsidRPr="009221AF">
        <w:rPr>
          <w:rFonts w:ascii="Times New Roman" w:hAnsi="Times New Roman" w:cs="Times New Roman"/>
          <w:sz w:val="24"/>
          <w:szCs w:val="24"/>
        </w:rPr>
        <w:t>. Закон был дан "</w:t>
      </w:r>
      <w:r w:rsidR="00AF14C1" w:rsidRPr="00B64366">
        <w:rPr>
          <w:rFonts w:ascii="Times New Roman" w:hAnsi="Times New Roman" w:cs="Times New Roman"/>
          <w:b/>
          <w:i/>
          <w:sz w:val="24"/>
          <w:szCs w:val="24"/>
        </w:rPr>
        <w:t>в руки Посредника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F14C1" w:rsidRPr="009221AF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AF14C1" w:rsidRPr="009221AF">
        <w:rPr>
          <w:rFonts w:ascii="Times New Roman" w:hAnsi="Times New Roman" w:cs="Times New Roman"/>
          <w:sz w:val="24"/>
          <w:szCs w:val="24"/>
        </w:rPr>
        <w:t xml:space="preserve"> 3:19</w:t>
      </w:r>
      <w:r w:rsidR="00AF14C1">
        <w:rPr>
          <w:rFonts w:ascii="Times New Roman" w:hAnsi="Times New Roman" w:cs="Times New Roman"/>
          <w:sz w:val="24"/>
          <w:szCs w:val="24"/>
        </w:rPr>
        <w:t xml:space="preserve">, </w:t>
      </w:r>
      <w:r w:rsidR="00AF14C1" w:rsidRPr="005D0BA5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AF14C1" w:rsidRPr="005D0BA5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AF14C1" w:rsidRPr="005D0BA5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>. То есть в руках Христа, ибо Он есть "</w:t>
      </w:r>
      <w:r w:rsidR="00AF14C1" w:rsidRPr="00B64366">
        <w:rPr>
          <w:rFonts w:ascii="Times New Roman" w:hAnsi="Times New Roman" w:cs="Times New Roman"/>
          <w:i/>
          <w:sz w:val="24"/>
          <w:szCs w:val="24"/>
        </w:rPr>
        <w:t>единый Посредник между Богом и человеками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9221AF">
        <w:rPr>
          <w:rFonts w:ascii="Times New Roman" w:hAnsi="Times New Roman" w:cs="Times New Roman"/>
          <w:sz w:val="24"/>
          <w:szCs w:val="24"/>
        </w:rPr>
        <w:t>1 Тимофею 2:5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Он - Посредник, потому что примиряет нас с Богом. Поскольку вражда заключается в том, что мы не подчиняемся закону Божьему, то примирение заключается в том, что мы вводим этот закон в сердце и разум. Таким образом, Христос является Посредником, потому что Он - средство, через которое нам передается праведность Божья. </w:t>
      </w:r>
    </w:p>
    <w:p w:rsidR="00AF14C1" w:rsidRPr="009221AF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Наиболее наглядно это было показано при даровании Закона на </w:t>
      </w:r>
      <w:proofErr w:type="spellStart"/>
      <w:r w:rsidR="00AF14C1" w:rsidRPr="009221AF">
        <w:rPr>
          <w:rFonts w:ascii="Times New Roman" w:hAnsi="Times New Roman" w:cs="Times New Roman"/>
          <w:sz w:val="24"/>
          <w:szCs w:val="24"/>
        </w:rPr>
        <w:t>Синае</w:t>
      </w:r>
      <w:proofErr w:type="spellEnd"/>
      <w:r w:rsidR="00AF14C1" w:rsidRPr="009221AF">
        <w:rPr>
          <w:rFonts w:ascii="Times New Roman" w:hAnsi="Times New Roman" w:cs="Times New Roman"/>
          <w:sz w:val="24"/>
          <w:szCs w:val="24"/>
        </w:rPr>
        <w:t>. За некоторое время до этого народ погибал от жажды, и Бог сказал Моисею: "</w:t>
      </w:r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 xml:space="preserve">И сказал Господь Моисею: пройди перед народом, и возьми с собою [некоторых] из старейшин </w:t>
      </w:r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lastRenderedPageBreak/>
        <w:t xml:space="preserve">Израильских, и жезл твой, которым ты ударил по воде, возьми в руку твою, и пойди; вот, Я стану пред тобою </w:t>
      </w:r>
      <w:proofErr w:type="gramStart"/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>там</w:t>
      </w:r>
      <w:proofErr w:type="gramEnd"/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 xml:space="preserve"> на скале в Хориве, и ты ударишь в скалу, и пойдет из нее вода, и будет пить народ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(Исход 1</w:t>
      </w:r>
      <w:r w:rsidR="00AF14C1" w:rsidRPr="00E806A3">
        <w:rPr>
          <w:rFonts w:ascii="Times New Roman" w:hAnsi="Times New Roman" w:cs="Times New Roman"/>
          <w:color w:val="00B050"/>
          <w:sz w:val="24"/>
          <w:szCs w:val="24"/>
        </w:rPr>
        <w:t>7</w:t>
      </w:r>
      <w:r w:rsidR="00AF14C1" w:rsidRPr="009221AF">
        <w:rPr>
          <w:rFonts w:ascii="Times New Roman" w:hAnsi="Times New Roman" w:cs="Times New Roman"/>
          <w:sz w:val="24"/>
          <w:szCs w:val="24"/>
        </w:rPr>
        <w:t>:5, 6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Это было сделано, и люди пили и ожили. Но вода, которую они пили, была чудесным образом дана Христом. </w:t>
      </w:r>
      <w:r w:rsidR="00AF14C1" w:rsidRPr="00E806A3">
        <w:rPr>
          <w:rFonts w:ascii="Times New Roman" w:hAnsi="Times New Roman" w:cs="Times New Roman"/>
          <w:sz w:val="24"/>
          <w:szCs w:val="24"/>
          <w:highlight w:val="yellow"/>
        </w:rPr>
        <w:t>Фактически она исходила непосредственно от Него</w:t>
      </w:r>
      <w:r w:rsidR="00AF14C1" w:rsidRPr="009221AF">
        <w:rPr>
          <w:rFonts w:ascii="Times New Roman" w:hAnsi="Times New Roman" w:cs="Times New Roman"/>
          <w:sz w:val="24"/>
          <w:szCs w:val="24"/>
        </w:rPr>
        <w:t>. Апостол Павел говорит, что "</w:t>
      </w:r>
      <w:r w:rsidR="00AF14C1" w:rsidRPr="00B64366">
        <w:rPr>
          <w:rFonts w:ascii="Times New Roman CYR" w:hAnsi="Times New Roman CYR" w:cs="Times New Roman CYR"/>
          <w:i/>
          <w:sz w:val="24"/>
          <w:szCs w:val="24"/>
        </w:rPr>
        <w:t>и все пили одно и то же духовное питие: ибо пили из духовного последующего камня; камень же был Христос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9221AF">
        <w:rPr>
          <w:rFonts w:ascii="Times New Roman" w:hAnsi="Times New Roman" w:cs="Times New Roman"/>
          <w:sz w:val="24"/>
          <w:szCs w:val="24"/>
        </w:rPr>
        <w:t>1-е Коринфянам 10:4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Скала, которую видел народ и которую разбил Моисей, была символом Христа. </w:t>
      </w:r>
    </w:p>
    <w:p w:rsidR="00AF14C1" w:rsidRPr="009221AF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49. </w:t>
      </w:r>
      <w:r w:rsidR="00AF14C1" w:rsidRPr="00E806A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Хорив - это другое название </w:t>
      </w:r>
      <w:proofErr w:type="spellStart"/>
      <w:r w:rsidR="00AF14C1" w:rsidRPr="00E806A3">
        <w:rPr>
          <w:rFonts w:ascii="Times New Roman" w:hAnsi="Times New Roman" w:cs="Times New Roman"/>
          <w:b/>
          <w:sz w:val="24"/>
          <w:szCs w:val="24"/>
          <w:highlight w:val="yellow"/>
        </w:rPr>
        <w:t>Синая</w:t>
      </w:r>
      <w:proofErr w:type="spellEnd"/>
      <w:r w:rsidR="00AF14C1" w:rsidRPr="00E806A3">
        <w:rPr>
          <w:rFonts w:ascii="Times New Roman" w:hAnsi="Times New Roman" w:cs="Times New Roman"/>
          <w:b/>
          <w:sz w:val="24"/>
          <w:szCs w:val="24"/>
          <w:highlight w:val="yellow"/>
        </w:rPr>
        <w:t>. Таким образом, закон Божий был произнесен с той самой горы, с которой Бог заставил течь воду, которая уже тогда утоляла их жажду.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</w:t>
      </w:r>
      <w:r w:rsidR="00AF14C1" w:rsidRPr="00E806A3">
        <w:rPr>
          <w:rFonts w:ascii="Times New Roman" w:hAnsi="Times New Roman" w:cs="Times New Roman"/>
          <w:sz w:val="24"/>
          <w:szCs w:val="24"/>
          <w:highlight w:val="yellow"/>
        </w:rPr>
        <w:t>Когда Бог сошел на гору, она стала олицетворением Его самого и Его Закона.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Ни один человек не мог прикоснуться к ней, чтобы не умереть. Но в то же самое время из него текла вода, дающая жизнь. </w:t>
      </w:r>
      <w:r w:rsidR="00AF14C1" w:rsidRPr="00E806A3">
        <w:rPr>
          <w:rFonts w:ascii="Times New Roman" w:hAnsi="Times New Roman" w:cs="Times New Roman"/>
          <w:b/>
          <w:sz w:val="24"/>
          <w:szCs w:val="24"/>
          <w:highlight w:val="yellow"/>
        </w:rPr>
        <w:t>Эта вода, которая, как мы видели, исходила от Христа, символизирует Дух, который дается всем верующим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</w:t>
      </w:r>
      <w:r w:rsidR="00AF14C1">
        <w:rPr>
          <w:rFonts w:ascii="Times New Roman" w:hAnsi="Times New Roman" w:cs="Times New Roman"/>
          <w:sz w:val="24"/>
          <w:szCs w:val="24"/>
        </w:rPr>
        <w:t>(с</w:t>
      </w:r>
      <w:r w:rsidR="00AF14C1" w:rsidRPr="009221AF">
        <w:rPr>
          <w:rFonts w:ascii="Times New Roman" w:hAnsi="Times New Roman" w:cs="Times New Roman"/>
          <w:sz w:val="24"/>
          <w:szCs w:val="24"/>
        </w:rPr>
        <w:t>м. Иоанна 4:10, 13, 14; 7:37-39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>. В этом событии Бог дал нам прекрасный наглядный урок. Хотя закон дает знание о грехе, а грех есть смерть, закон приходит к нам в руках Посредника, передаваемого нам Духом; и "</w:t>
      </w:r>
      <w:r w:rsidR="00AF14C1" w:rsidRPr="00B64366">
        <w:rPr>
          <w:rFonts w:ascii="Times New Roman" w:hAnsi="Times New Roman" w:cs="Times New Roman"/>
          <w:i/>
          <w:sz w:val="24"/>
          <w:szCs w:val="24"/>
        </w:rPr>
        <w:t>закон Духа жизни во Христе Иисусе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делает нас свободными от закона греха и смерти. Таким образом, заповедь Божья - это жизнь вечная. </w:t>
      </w:r>
    </w:p>
    <w:p w:rsidR="00B64366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366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4C1" w:rsidRPr="009221AF">
        <w:rPr>
          <w:rFonts w:ascii="Times New Roman" w:hAnsi="Times New Roman" w:cs="Times New Roman"/>
          <w:sz w:val="24"/>
          <w:szCs w:val="24"/>
        </w:rPr>
        <w:t>Не в этом ли заключается суть утешения?</w:t>
      </w:r>
    </w:p>
    <w:p w:rsidR="00AF14C1" w:rsidRPr="009221AF" w:rsidRDefault="00B64366" w:rsidP="00AF1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AF14C1" w:rsidRPr="00E806A3">
        <w:rPr>
          <w:rFonts w:ascii="Times New Roman" w:hAnsi="Times New Roman" w:cs="Times New Roman"/>
          <w:b/>
          <w:sz w:val="24"/>
          <w:szCs w:val="24"/>
          <w:highlight w:val="yellow"/>
        </w:rPr>
        <w:t>В тот самый момент, когда к нам приходит осознание греха, открывается праведность, покрывающая и снимающая весь грех</w:t>
      </w:r>
      <w:r w:rsidR="00AF14C1" w:rsidRPr="009221AF">
        <w:rPr>
          <w:rFonts w:ascii="Times New Roman" w:hAnsi="Times New Roman" w:cs="Times New Roman"/>
          <w:sz w:val="24"/>
          <w:szCs w:val="24"/>
        </w:rPr>
        <w:t>. "</w:t>
      </w:r>
      <w:r w:rsidR="00AF14C1" w:rsidRPr="00B64366">
        <w:rPr>
          <w:rFonts w:ascii="Times New Roman" w:hAnsi="Times New Roman" w:cs="Times New Roman"/>
          <w:i/>
          <w:sz w:val="24"/>
          <w:szCs w:val="24"/>
        </w:rPr>
        <w:t xml:space="preserve">Где грех </w:t>
      </w:r>
      <w:proofErr w:type="spellStart"/>
      <w:r w:rsidR="00AF14C1" w:rsidRPr="00B64366">
        <w:rPr>
          <w:rFonts w:ascii="Times New Roman" w:hAnsi="Times New Roman" w:cs="Times New Roman"/>
          <w:i/>
          <w:sz w:val="24"/>
          <w:szCs w:val="24"/>
        </w:rPr>
        <w:t>преизобиловал</w:t>
      </w:r>
      <w:proofErr w:type="spellEnd"/>
      <w:r w:rsidR="00AF14C1" w:rsidRPr="00B64366">
        <w:rPr>
          <w:rFonts w:ascii="Times New Roman" w:hAnsi="Times New Roman" w:cs="Times New Roman"/>
          <w:i/>
          <w:sz w:val="24"/>
          <w:szCs w:val="24"/>
        </w:rPr>
        <w:t xml:space="preserve">, там более </w:t>
      </w:r>
      <w:proofErr w:type="spellStart"/>
      <w:r w:rsidR="00AF14C1" w:rsidRPr="00B64366">
        <w:rPr>
          <w:rFonts w:ascii="Times New Roman" w:hAnsi="Times New Roman" w:cs="Times New Roman"/>
          <w:i/>
          <w:sz w:val="24"/>
          <w:szCs w:val="24"/>
        </w:rPr>
        <w:t>преизобиловала</w:t>
      </w:r>
      <w:proofErr w:type="spellEnd"/>
      <w:r w:rsidR="00AF14C1" w:rsidRPr="00B64366">
        <w:rPr>
          <w:rFonts w:ascii="Times New Roman" w:hAnsi="Times New Roman" w:cs="Times New Roman"/>
          <w:i/>
          <w:sz w:val="24"/>
          <w:szCs w:val="24"/>
        </w:rPr>
        <w:t xml:space="preserve"> благодать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" </w:t>
      </w:r>
      <w:r w:rsidR="00AF14C1">
        <w:rPr>
          <w:rFonts w:ascii="Times New Roman" w:hAnsi="Times New Roman" w:cs="Times New Roman"/>
          <w:sz w:val="24"/>
          <w:szCs w:val="24"/>
        </w:rPr>
        <w:t>(</w:t>
      </w:r>
      <w:r w:rsidR="00AF14C1" w:rsidRPr="009221AF">
        <w:rPr>
          <w:rFonts w:ascii="Times New Roman" w:hAnsi="Times New Roman" w:cs="Times New Roman"/>
          <w:sz w:val="24"/>
          <w:szCs w:val="24"/>
        </w:rPr>
        <w:t>Римлянам 5:20</w:t>
      </w:r>
      <w:r w:rsidR="00AF14C1">
        <w:rPr>
          <w:rFonts w:ascii="Times New Roman" w:hAnsi="Times New Roman" w:cs="Times New Roman"/>
          <w:sz w:val="24"/>
          <w:szCs w:val="24"/>
        </w:rPr>
        <w:t xml:space="preserve">, </w:t>
      </w:r>
      <w:r w:rsidR="00AF14C1" w:rsidRPr="00E806A3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AF14C1" w:rsidRPr="00E806A3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AF14C1" w:rsidRPr="00E806A3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AF14C1">
        <w:rPr>
          <w:rFonts w:ascii="Times New Roman" w:hAnsi="Times New Roman" w:cs="Times New Roman"/>
          <w:sz w:val="24"/>
          <w:szCs w:val="24"/>
        </w:rPr>
        <w:t>)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. Закон, который осуждает, является духовным, а Дух - это вода жизни, которая свободно дается всем, кто хочет ее принять. </w:t>
      </w:r>
      <w:r w:rsidR="00AF14C1" w:rsidRPr="00B64366">
        <w:rPr>
          <w:rFonts w:ascii="Times New Roman" w:hAnsi="Times New Roman" w:cs="Times New Roman"/>
          <w:sz w:val="24"/>
          <w:szCs w:val="24"/>
          <w:highlight w:val="yellow"/>
        </w:rPr>
        <w:t>Может ли что-либо превзойти чудесные условия благодати "Бога всякого утешения, Отца милосердия"?</w:t>
      </w:r>
      <w:r w:rsidR="00AF14C1" w:rsidRPr="009221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F14C1" w:rsidRPr="00664EAD" w:rsidRDefault="00AF14C1" w:rsidP="00BA3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F14C1" w:rsidRPr="0066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5E"/>
    <w:rsid w:val="000A06E6"/>
    <w:rsid w:val="002E3BBF"/>
    <w:rsid w:val="00336F85"/>
    <w:rsid w:val="003E1FA9"/>
    <w:rsid w:val="00462787"/>
    <w:rsid w:val="0048549A"/>
    <w:rsid w:val="004B440A"/>
    <w:rsid w:val="00664EAD"/>
    <w:rsid w:val="007C215E"/>
    <w:rsid w:val="00806D48"/>
    <w:rsid w:val="00833F07"/>
    <w:rsid w:val="00835A9D"/>
    <w:rsid w:val="0090456C"/>
    <w:rsid w:val="00AF14C1"/>
    <w:rsid w:val="00B64366"/>
    <w:rsid w:val="00BA3EFE"/>
    <w:rsid w:val="00EA479C"/>
    <w:rsid w:val="00EB0E26"/>
    <w:rsid w:val="00F1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833F07"/>
  </w:style>
  <w:style w:type="character" w:styleId="a3">
    <w:name w:val="Emphasis"/>
    <w:basedOn w:val="a0"/>
    <w:uiPriority w:val="20"/>
    <w:qFormat/>
    <w:rsid w:val="00833F07"/>
    <w:rPr>
      <w:i/>
      <w:iCs/>
    </w:rPr>
  </w:style>
  <w:style w:type="character" w:customStyle="1" w:styleId="bible-kjv">
    <w:name w:val="bible-kjv"/>
    <w:basedOn w:val="a0"/>
    <w:rsid w:val="00833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833F07"/>
  </w:style>
  <w:style w:type="character" w:styleId="a3">
    <w:name w:val="Emphasis"/>
    <w:basedOn w:val="a0"/>
    <w:uiPriority w:val="20"/>
    <w:qFormat/>
    <w:rsid w:val="00833F07"/>
    <w:rPr>
      <w:i/>
      <w:iCs/>
    </w:rPr>
  </w:style>
  <w:style w:type="character" w:customStyle="1" w:styleId="bible-kjv">
    <w:name w:val="bible-kjv"/>
    <w:basedOn w:val="a0"/>
    <w:rsid w:val="00833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5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0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64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1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5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5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1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8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605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397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363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061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863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6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3</cp:revision>
  <dcterms:created xsi:type="dcterms:W3CDTF">2023-09-29T06:12:00Z</dcterms:created>
  <dcterms:modified xsi:type="dcterms:W3CDTF">2023-09-29T07:29:00Z</dcterms:modified>
</cp:coreProperties>
</file>