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B0" w:rsidRPr="00E81172" w:rsidRDefault="00681FB0" w:rsidP="0056314E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56314E" w:rsidRPr="00E81172" w:rsidRDefault="00C53974" w:rsidP="0056314E">
      <w:pPr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172">
        <w:rPr>
          <w:rFonts w:ascii="Times New Roman" w:hAnsi="Times New Roman" w:cs="Times New Roman"/>
          <w:b/>
          <w:sz w:val="24"/>
          <w:szCs w:val="24"/>
        </w:rPr>
        <w:t>Мои грехи перед Богом</w:t>
      </w:r>
      <w:r w:rsidR="007F6677" w:rsidRPr="00E81172">
        <w:rPr>
          <w:rFonts w:ascii="Times New Roman" w:hAnsi="Times New Roman" w:cs="Times New Roman"/>
          <w:b/>
          <w:sz w:val="24"/>
          <w:szCs w:val="24"/>
        </w:rPr>
        <w:t>. Бедный я человек.</w:t>
      </w:r>
    </w:p>
    <w:p w:rsidR="0056314E" w:rsidRPr="00E81172" w:rsidRDefault="0056314E" w:rsidP="0056314E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E81172" w:rsidRDefault="00E81172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172">
        <w:rPr>
          <w:rFonts w:ascii="Times New Roman" w:hAnsi="Times New Roman" w:cs="Times New Roman"/>
          <w:sz w:val="24"/>
          <w:szCs w:val="24"/>
        </w:rPr>
        <w:t xml:space="preserve">1. Писание нам говорит: </w:t>
      </w:r>
      <w:r w:rsidR="0056314E" w:rsidRPr="00E81172">
        <w:rPr>
          <w:rFonts w:ascii="Times New Roman" w:hAnsi="Times New Roman" w:cs="Times New Roman"/>
          <w:sz w:val="24"/>
          <w:szCs w:val="24"/>
        </w:rPr>
        <w:t>"</w:t>
      </w:r>
      <w:r w:rsidR="00696EE3" w:rsidRPr="00E81172">
        <w:rPr>
          <w:rFonts w:ascii="Times New Roman CYR" w:hAnsi="Times New Roman CYR" w:cs="Times New Roman CYR"/>
          <w:i/>
          <w:sz w:val="24"/>
          <w:szCs w:val="24"/>
        </w:rPr>
        <w:t>Ты положил беззакония наши пред Тобою и тайное наше пред светом лица</w:t>
      </w:r>
      <w:proofErr w:type="gramStart"/>
      <w:r w:rsidR="00696EE3" w:rsidRPr="00E81172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696EE3" w:rsidRPr="00E81172">
        <w:rPr>
          <w:rFonts w:ascii="Times New Roman CYR" w:hAnsi="Times New Roman CYR" w:cs="Times New Roman CYR"/>
          <w:i/>
          <w:sz w:val="24"/>
          <w:szCs w:val="24"/>
        </w:rPr>
        <w:t>воего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696EE3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Псалом </w:t>
      </w:r>
      <w:r w:rsidR="00696EE3" w:rsidRPr="00E81172">
        <w:rPr>
          <w:rFonts w:ascii="Times New Roman" w:hAnsi="Times New Roman" w:cs="Times New Roman"/>
          <w:sz w:val="24"/>
          <w:szCs w:val="24"/>
        </w:rPr>
        <w:t>89</w:t>
      </w:r>
      <w:r w:rsidR="0056314E" w:rsidRPr="00E81172">
        <w:rPr>
          <w:rFonts w:ascii="Times New Roman" w:hAnsi="Times New Roman" w:cs="Times New Roman"/>
          <w:sz w:val="24"/>
          <w:szCs w:val="24"/>
        </w:rPr>
        <w:t>:8</w:t>
      </w:r>
      <w:r w:rsidR="00696EE3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172" w:rsidRDefault="00E81172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172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Это</w:t>
      </w:r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 xml:space="preserve"> - повод для радости или для печали, для радости или для уныния?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172" w:rsidRDefault="00E81172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Тысячи раз я слышал, как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большинство тех, кто читает </w:t>
      </w:r>
      <w:r w:rsidR="00696EE3" w:rsidRPr="00E81172">
        <w:rPr>
          <w:rFonts w:ascii="Times New Roman" w:hAnsi="Times New Roman" w:cs="Times New Roman"/>
          <w:sz w:val="24"/>
          <w:szCs w:val="24"/>
        </w:rPr>
        <w:t>эти слова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, испытывают чувство страха и ужаса. </w:t>
      </w:r>
      <w:r>
        <w:rPr>
          <w:rFonts w:ascii="Times New Roman" w:hAnsi="Times New Roman" w:cs="Times New Roman"/>
          <w:sz w:val="24"/>
          <w:szCs w:val="24"/>
        </w:rPr>
        <w:t>Даже если люди и повторяют слова Библии, что Бог прощает грехи, то это звучит с их уст как слова заклинания, которые выражают желаемое за действительное.</w:t>
      </w:r>
    </w:p>
    <w:p w:rsidR="00E81172" w:rsidRDefault="00E81172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Их сердца в страхе, </w:t>
      </w:r>
      <w:r w:rsidR="00FA39CF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FA39CF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="00FA39CF">
        <w:rPr>
          <w:rFonts w:ascii="Times New Roman" w:hAnsi="Times New Roman" w:cs="Times New Roman"/>
          <w:sz w:val="24"/>
          <w:szCs w:val="24"/>
        </w:rPr>
        <w:t xml:space="preserve"> осознание греховности их грехов</w:t>
      </w:r>
      <w:r>
        <w:rPr>
          <w:rFonts w:ascii="Times New Roman" w:hAnsi="Times New Roman" w:cs="Times New Roman"/>
          <w:sz w:val="24"/>
          <w:szCs w:val="24"/>
        </w:rPr>
        <w:t xml:space="preserve"> превратили их сердца и мужество в воск</w:t>
      </w:r>
      <w:r w:rsidR="00FA39CF">
        <w:rPr>
          <w:rFonts w:ascii="Times New Roman" w:hAnsi="Times New Roman" w:cs="Times New Roman"/>
          <w:sz w:val="24"/>
          <w:szCs w:val="24"/>
        </w:rPr>
        <w:t>.</w:t>
      </w:r>
    </w:p>
    <w:p w:rsidR="00FA39CF" w:rsidRDefault="00FA39CF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>Мысль о том, что все их грехи открыты перед Богом, приводит их в трепет, и они хотят забыть об этом. Они не могут избавиться от мысли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(часто на внутренне глубоком уровне)</w:t>
      </w:r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>, что Бог - это суровый, непримиримый тиран, постоянно ищущий, за какой бы грех обвинить</w:t>
      </w:r>
      <w:proofErr w:type="gramStart"/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>вои творения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314E" w:rsidRPr="00E81172" w:rsidRDefault="00FA39CF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6314E" w:rsidRPr="00E81172">
        <w:rPr>
          <w:rFonts w:ascii="Times New Roman" w:hAnsi="Times New Roman" w:cs="Times New Roman"/>
          <w:sz w:val="24"/>
          <w:szCs w:val="24"/>
        </w:rPr>
        <w:t>И вот они представляют себе, что Бог строго следит за этими грехами, чтобы взыскать за каждый из них. Это суждение о Боге по человечески; это превращение Его в такого же человека, как и они сами</w:t>
      </w:r>
      <w:r w:rsidR="00696EE3" w:rsidRPr="00E81172">
        <w:rPr>
          <w:rFonts w:ascii="Times New Roman" w:hAnsi="Times New Roman" w:cs="Times New Roman"/>
          <w:sz w:val="24"/>
          <w:szCs w:val="24"/>
        </w:rPr>
        <w:t>.</w:t>
      </w:r>
    </w:p>
    <w:p w:rsidR="00FA39CF" w:rsidRDefault="00FA39CF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CF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>: Соответствует ли это истине? Так ли это на самом деле?</w:t>
      </w:r>
    </w:p>
    <w:p w:rsidR="000276F4" w:rsidRDefault="00FA39CF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Я хотел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мы сегодня увидели снова новые грани Бога, широту и красоту Его мышления</w:t>
      </w:r>
      <w:r w:rsidR="000276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величие Его славы.</w:t>
      </w:r>
      <w:r w:rsidR="00027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воспользуемся одной фундаментальной аксиомой или формулой, что провести расследование этого вопроса и проверить Бога на прочность в этой проблеме. Мы зайдем настолько глубоко насколько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возможно, понаблюдаем за Богом, оценим Его слова и проведем СУД над Его </w:t>
      </w:r>
      <w:r w:rsidR="000276F4">
        <w:rPr>
          <w:rFonts w:ascii="Times New Roman" w:hAnsi="Times New Roman" w:cs="Times New Roman"/>
          <w:sz w:val="24"/>
          <w:szCs w:val="24"/>
        </w:rPr>
        <w:t>виденьем ситуации – и по результатам этого суда мы или оправдаем Его и придем в ужас от этой правды, или оправдаем Его получим что-то другое, но в любом случае нам не получится оправдать себя, и все мы понимаем, что мы грешники, суть в только в том, с чем мы останемся и какие результаты суда мы получим, после того как в любом случае оправдаем Его.</w:t>
      </w:r>
    </w:p>
    <w:p w:rsidR="000276F4" w:rsidRDefault="000276F4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Аксиома Писания нам говорит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"</w:t>
      </w:r>
      <w:r w:rsidR="00696EE3" w:rsidRPr="000276F4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все, что писано было прежде, написано нам в наставление, </w:t>
      </w:r>
      <w:r w:rsidR="00696EE3" w:rsidRPr="000276F4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чтобы мы терпением и утешением из Писаний сохраняли надежду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696EE3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Римлянам 15:4</w:t>
      </w:r>
      <w:r w:rsidR="00696EE3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6F4" w:rsidRDefault="000276F4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6F4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значат эти слова?</w:t>
      </w:r>
    </w:p>
    <w:p w:rsidR="000276F4" w:rsidRDefault="000276F4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Это значит</w:t>
      </w:r>
      <w:r w:rsidR="0056314E" w:rsidRPr="00E811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Писание мы обязаны рассматривать в первую очередь как источник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надежда и утешение. </w:t>
      </w:r>
    </w:p>
    <w:p w:rsidR="000276F4" w:rsidRDefault="000276F4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6314E" w:rsidRPr="00E81172">
        <w:rPr>
          <w:rFonts w:ascii="Times New Roman" w:hAnsi="Times New Roman" w:cs="Times New Roman"/>
          <w:sz w:val="24"/>
          <w:szCs w:val="24"/>
        </w:rPr>
        <w:t>Давайте посмотрим, к чему приводит то, что Бог выставляет наши тай</w:t>
      </w:r>
      <w:r>
        <w:rPr>
          <w:rFonts w:ascii="Times New Roman" w:hAnsi="Times New Roman" w:cs="Times New Roman"/>
          <w:sz w:val="24"/>
          <w:szCs w:val="24"/>
        </w:rPr>
        <w:t>ные грехи на свет Своего лица</w:t>
      </w:r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спросим себя</w:t>
      </w:r>
    </w:p>
    <w:p w:rsidR="000276F4" w:rsidRDefault="000276F4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6F4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Что если бы грехи были открыты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вам</w:t>
      </w:r>
      <w:proofErr w:type="gramEnd"/>
      <w:r>
        <w:rPr>
          <w:rFonts w:ascii="Times New Roman" w:hAnsi="Times New Roman" w:cs="Times New Roman"/>
          <w:sz w:val="24"/>
          <w:szCs w:val="24"/>
        </w:rPr>
        <w:t>, семьей, близкими, дальними, миром, небожителями, ангелами?</w:t>
      </w:r>
    </w:p>
    <w:p w:rsidR="000276F4" w:rsidRDefault="000276F4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Это был бы величайший позор, стыд, страх, боль, все самое больное, возникло бы в нашем сердце.</w:t>
      </w:r>
    </w:p>
    <w:p w:rsidR="000276F4" w:rsidRDefault="000276F4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7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Если бы в этот момент времени вас спросили бы, как ты думаешь, </w:t>
      </w:r>
      <w:r w:rsidR="0045407E">
        <w:rPr>
          <w:rFonts w:ascii="Times New Roman" w:hAnsi="Times New Roman" w:cs="Times New Roman"/>
          <w:sz w:val="24"/>
          <w:szCs w:val="24"/>
        </w:rPr>
        <w:t>мир, люди, ангелы и небожители – оценили тебя положительно или отрицательно, что бы вы ответили?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Без промедления – вы сказали бы – только отрицательно.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7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Если бы вас спросили, как ты думаешь готовы ли после того что узнала о вас земля и небо, иметь с вами какие-то дела?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Вы бы ответили, даже я не хотел бы иметь с таким человеком дело если бы узнал бы всю эту подноготную, не говоря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остальных.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7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В чем проблема такого мышления?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Такое мышление ни в коем случае нельзя применять к Богу. Наш Бог ИНОЙ. 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Вся наша трагедия, что мы проецируем шаблоны и модели оценки и поведения между творениями к Богу. Сейчас вы посмотрите вместе со мною, как Бог будет ломать ваши стереотипии.  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Для начала возьмем то замечательное благословение, которое Бог повелел Аарону и его сыновьям произнести над сынами 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Израилевыми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>: "</w:t>
      </w:r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да благословит тебя Господь и сохранит тебя! да призрит на тебя Господь </w:t>
      </w:r>
      <w:r w:rsidR="00696EE3" w:rsidRPr="0045407E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светлым </w:t>
      </w:r>
      <w:proofErr w:type="spellStart"/>
      <w:r w:rsidR="00696EE3" w:rsidRPr="0045407E">
        <w:rPr>
          <w:rFonts w:ascii="Times New Roman CYR" w:hAnsi="Times New Roman CYR" w:cs="Times New Roman CYR"/>
          <w:i/>
          <w:sz w:val="24"/>
          <w:szCs w:val="24"/>
          <w:highlight w:val="yellow"/>
        </w:rPr>
        <w:t>лицем</w:t>
      </w:r>
      <w:proofErr w:type="spellEnd"/>
      <w:r w:rsidR="00696EE3" w:rsidRPr="0045407E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Своим и помилует тебя</w:t>
      </w:r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! да обратит Господь </w:t>
      </w:r>
      <w:proofErr w:type="gramStart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>лице</w:t>
      </w:r>
      <w:proofErr w:type="gramEnd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 Свое на тебя и даст тебе мир!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696EE3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Числа 6:24-26</w:t>
      </w:r>
      <w:r w:rsidR="00696EE3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Итак,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видим </w:t>
      </w:r>
      <w:r w:rsidR="0056314E" w:rsidRPr="00E81172">
        <w:rPr>
          <w:rFonts w:ascii="Times New Roman" w:hAnsi="Times New Roman" w:cs="Times New Roman"/>
          <w:sz w:val="24"/>
          <w:szCs w:val="24"/>
        </w:rPr>
        <w:t>в сиянии лица Господня есть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благодать. 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7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Если там есть БЛАГОДАТЬ, а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56314E" w:rsidRPr="00E81172">
        <w:rPr>
          <w:rFonts w:ascii="Times New Roman" w:hAnsi="Times New Roman" w:cs="Times New Roman"/>
          <w:sz w:val="24"/>
          <w:szCs w:val="24"/>
        </w:rPr>
        <w:t>делает благодать?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Благодать Божья приносит спасение </w:t>
      </w:r>
      <w:r w:rsidR="00696EE3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Тит 2:11</w:t>
      </w:r>
      <w:r w:rsidR="00696EE3" w:rsidRPr="00E81172">
        <w:rPr>
          <w:rFonts w:ascii="Times New Roman" w:hAnsi="Times New Roman" w:cs="Times New Roman"/>
          <w:sz w:val="24"/>
          <w:szCs w:val="24"/>
        </w:rPr>
        <w:t>). "</w:t>
      </w:r>
      <w:r w:rsidR="00696EE3" w:rsidRPr="0045407E">
        <w:rPr>
          <w:rFonts w:ascii="Times New Roman" w:hAnsi="Times New Roman" w:cs="Times New Roman"/>
          <w:i/>
          <w:sz w:val="24"/>
          <w:szCs w:val="24"/>
        </w:rPr>
        <w:t>Благодатью вы спасены</w:t>
      </w:r>
      <w:r w:rsidR="00696EE3" w:rsidRPr="00E81172">
        <w:rPr>
          <w:rFonts w:ascii="Times New Roman" w:hAnsi="Times New Roman" w:cs="Times New Roman"/>
          <w:sz w:val="24"/>
          <w:szCs w:val="24"/>
        </w:rPr>
        <w:t>"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 w:rsidR="00696EE3" w:rsidRPr="00E81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2:9</w:t>
      </w:r>
      <w:r w:rsidR="00696EE3" w:rsidRPr="00E81172"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>в</w:t>
      </w:r>
      <w:proofErr w:type="gramEnd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 Котором мы имеем искупление </w:t>
      </w:r>
      <w:proofErr w:type="spellStart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>Кровию</w:t>
      </w:r>
      <w:proofErr w:type="spellEnd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 Его, прощение грехов, по богатству благодати Его</w:t>
      </w:r>
      <w:r w:rsidR="00696EE3" w:rsidRPr="00E81172">
        <w:rPr>
          <w:rFonts w:ascii="Times New Roman" w:hAnsi="Times New Roman" w:cs="Times New Roman"/>
          <w:sz w:val="24"/>
          <w:szCs w:val="24"/>
        </w:rPr>
        <w:t>"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 w:rsidR="00696EE3" w:rsidRPr="00E81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1:7</w:t>
      </w:r>
      <w:r w:rsidR="00696EE3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когда умножился грех, стала </w:t>
      </w:r>
      <w:proofErr w:type="spellStart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>преизобиловать</w:t>
      </w:r>
      <w:proofErr w:type="spellEnd"/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 благодать</w:t>
      </w:r>
      <w:r w:rsidR="00696EE3" w:rsidRPr="00E8117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дабы, как грех царствовал к смерти, так и благодать </w:t>
      </w:r>
      <w:r w:rsidR="00696EE3" w:rsidRPr="0045407E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воцарилась через праведность к жизни вечной</w:t>
      </w:r>
      <w:r w:rsidR="00696EE3" w:rsidRPr="0045407E">
        <w:rPr>
          <w:rFonts w:ascii="Times New Roman CYR" w:hAnsi="Times New Roman CYR" w:cs="Times New Roman CYR"/>
          <w:i/>
          <w:sz w:val="24"/>
          <w:szCs w:val="24"/>
        </w:rPr>
        <w:t xml:space="preserve"> Иисусом Христом, Господом нашим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696EE3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Римлянам 5:20, 21</w:t>
      </w:r>
      <w:r w:rsidR="00696EE3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07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Если благодать приносит прощение, спасение и вечную жизнь, а она есть перед сиянием лица Божьего,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же тогда перед  сиянием лица Божьего?</w:t>
      </w:r>
    </w:p>
    <w:p w:rsidR="0045407E" w:rsidRDefault="0045407E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Однозначно, там только прощение, спасение и вечная жизнь.</w:t>
      </w:r>
    </w:p>
    <w:p w:rsidR="00C34EDF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Это уже веселее согласитесь. Но это не все. </w:t>
      </w:r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>Кроме того, в возвышении лика Господа над нами есть мир</w:t>
      </w:r>
      <w:r w:rsidR="0056314E" w:rsidRPr="00E81172">
        <w:rPr>
          <w:rFonts w:ascii="Times New Roman" w:hAnsi="Times New Roman" w:cs="Times New Roman"/>
          <w:sz w:val="24"/>
          <w:szCs w:val="24"/>
        </w:rPr>
        <w:t>. Мир противоположен вражде и раздору. Грех - это вражда</w:t>
      </w:r>
      <w:r w:rsidR="005A17AD" w:rsidRPr="00E81172">
        <w:rPr>
          <w:rFonts w:ascii="Times New Roman" w:hAnsi="Times New Roman" w:cs="Times New Roman"/>
          <w:sz w:val="24"/>
          <w:szCs w:val="24"/>
        </w:rPr>
        <w:t>,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"</w:t>
      </w:r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>потому что плотские помышления суть вражда против Бога; ибо закону Божию не покоряются, да и не могут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5A17AD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Римлянам 8:7</w:t>
      </w:r>
      <w:r w:rsidR="005A17AD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EDF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57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Скажите, а что значит, когда Бог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дарует вам мир при этом враждует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грехом?</w:t>
      </w:r>
    </w:p>
    <w:p w:rsidR="00C34EDF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Д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арование мира - это отнятие греха и дарование праведности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 xml:space="preserve">И вас, бывших некогда отчужденными и врагами, по расположению к злым делам, </w:t>
      </w:r>
      <w:r w:rsidR="005A17AD" w:rsidRPr="00C34EDF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ныне примирил в теле Плоти Его, смертью Его, [чтобы] представить вас святыми и непорочными и неповинными пред Собою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5A17AD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Колоссянам 1:21, 22</w:t>
      </w:r>
      <w:r w:rsidR="005A17AD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 xml:space="preserve">Ибо Он есть мир наш, </w:t>
      </w:r>
      <w:proofErr w:type="spellStart"/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>соделавший</w:t>
      </w:r>
      <w:proofErr w:type="spellEnd"/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 xml:space="preserve"> из обоих одно и разрушивший стоявшую посреди преграду, </w:t>
      </w:r>
      <w:r w:rsidR="005A17AD" w:rsidRPr="00C34EDF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упразднив вражду </w:t>
      </w:r>
      <w:proofErr w:type="spellStart"/>
      <w:r w:rsidR="005A17AD" w:rsidRPr="00C34EDF">
        <w:rPr>
          <w:rFonts w:ascii="Times New Roman CYR" w:hAnsi="Times New Roman CYR" w:cs="Times New Roman CYR"/>
          <w:i/>
          <w:sz w:val="24"/>
          <w:szCs w:val="24"/>
          <w:highlight w:val="yellow"/>
        </w:rPr>
        <w:t>Плотию</w:t>
      </w:r>
      <w:proofErr w:type="spellEnd"/>
      <w:proofErr w:type="gramStart"/>
      <w:r w:rsidR="005A17AD" w:rsidRPr="00C34EDF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С</w:t>
      </w:r>
      <w:proofErr w:type="gramEnd"/>
      <w:r w:rsidR="005A17AD" w:rsidRPr="00C34EDF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воею</w:t>
      </w:r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 xml:space="preserve">… дабы из двух создать в Себе Самом одного нового человека, </w:t>
      </w:r>
      <w:proofErr w:type="spellStart"/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>устрояя</w:t>
      </w:r>
      <w:proofErr w:type="spellEnd"/>
      <w:r w:rsidR="005A17AD" w:rsidRPr="00C34EDF">
        <w:rPr>
          <w:rFonts w:ascii="Times New Roman CYR" w:hAnsi="Times New Roman CYR" w:cs="Times New Roman CYR"/>
          <w:i/>
          <w:sz w:val="24"/>
          <w:szCs w:val="24"/>
        </w:rPr>
        <w:t xml:space="preserve"> мир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5A17AD" w:rsidRPr="00E81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2:14-15</w:t>
      </w:r>
      <w:r w:rsidR="005A17AD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EDF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Обратите внимание на важную деталь: </w:t>
      </w:r>
    </w:p>
    <w:p w:rsidR="00C34EDF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Он примирил нас в теле плоти Своей, в греховной природе. Каким образом? Соединил человечество и Бога в Себе. Что обязательно нужно было сделать далее? Умертвить все ветхое, всех нас в плоти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воей – путем смерти. </w:t>
      </w:r>
    </w:p>
    <w:p w:rsidR="00C34EDF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Вечная смерть нужна была не так Ему как нам, чтобы что? Чтобы Он мог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воскреснуть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самое важное чтобы могли воскреснуть мы Нем. Но для чего? Чтобы теперь Он мог представить нас святыми и непорочными, ибо такими Он теперь нес нас в Себе.</w:t>
      </w:r>
    </w:p>
    <w:p w:rsidR="0056314E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Он отнял грех и даровал праведность. </w:t>
      </w:r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>Таким образом, в поднятии Божьего лица на нас происходит снятие греха и дарование праведности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EDF" w:rsidRDefault="00C34EDF" w:rsidP="005A17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А сейчас Давид будет уничтожать наши предвзятости и наше человеческое представление о Нем, посмотрите о каком уникальном Боге  - Он говорит:</w:t>
      </w:r>
    </w:p>
    <w:p w:rsidR="00FA0D87" w:rsidRDefault="00C34EDF" w:rsidP="00CF7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24. </w:t>
      </w:r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>Псалмопевец говорит: "</w:t>
      </w:r>
      <w:r w:rsidR="005A17AD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>Многие говорят: "кто покажет нам благо?</w:t>
      </w:r>
      <w:r w:rsidR="0056314E" w:rsidRPr="00FA0D87">
        <w:rPr>
          <w:rFonts w:ascii="Times New Roman" w:hAnsi="Times New Roman" w:cs="Times New Roman"/>
          <w:i/>
          <w:sz w:val="24"/>
          <w:szCs w:val="24"/>
          <w:highlight w:val="yellow"/>
        </w:rPr>
        <w:t>" - и тут же дает ответ: "</w:t>
      </w:r>
      <w:r w:rsidR="005A17AD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>Яви нам свет лица</w:t>
      </w:r>
      <w:proofErr w:type="gramStart"/>
      <w:r w:rsidR="005A17AD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Т</w:t>
      </w:r>
      <w:proofErr w:type="gramEnd"/>
      <w:r w:rsidR="005A17AD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воего, Господи</w:t>
      </w:r>
      <w:r w:rsidR="005A17AD" w:rsidRPr="00E81172">
        <w:rPr>
          <w:rFonts w:ascii="Times New Roman CYR" w:hAnsi="Times New Roman CYR" w:cs="Times New Roman CYR"/>
          <w:sz w:val="24"/>
          <w:szCs w:val="24"/>
          <w:highlight w:val="yellow"/>
        </w:rPr>
        <w:t>!</w:t>
      </w:r>
      <w:r w:rsidR="005A17AD" w:rsidRPr="00E81172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 w:rsidR="005A17AD" w:rsidRPr="00FA0D87">
        <w:rPr>
          <w:rFonts w:ascii="Times New Roman" w:hAnsi="Times New Roman" w:cs="Times New Roman"/>
          <w:sz w:val="24"/>
          <w:szCs w:val="24"/>
        </w:rPr>
        <w:t>(</w:t>
      </w:r>
      <w:r w:rsidR="0056314E" w:rsidRPr="00FA0D87">
        <w:rPr>
          <w:rFonts w:ascii="Times New Roman" w:hAnsi="Times New Roman" w:cs="Times New Roman"/>
          <w:sz w:val="24"/>
          <w:szCs w:val="24"/>
        </w:rPr>
        <w:t>Псалом 4:</w:t>
      </w:r>
      <w:r w:rsidR="005A17AD" w:rsidRPr="00FA0D87">
        <w:rPr>
          <w:rFonts w:ascii="Times New Roman" w:hAnsi="Times New Roman" w:cs="Times New Roman"/>
          <w:sz w:val="24"/>
          <w:szCs w:val="24"/>
        </w:rPr>
        <w:t>7)</w:t>
      </w:r>
      <w:r w:rsidR="0056314E" w:rsidRPr="00FA0D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D87" w:rsidRDefault="00FA0D87" w:rsidP="00CF7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8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говорит Давид?</w:t>
      </w:r>
    </w:p>
    <w:p w:rsidR="00FA0D87" w:rsidRDefault="00FA0D87" w:rsidP="00CF7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Он говорит уникальную мысль, что </w:t>
      </w:r>
      <w:r w:rsidR="0056314E" w:rsidRPr="00FA0D87">
        <w:rPr>
          <w:rFonts w:ascii="Times New Roman" w:hAnsi="Times New Roman" w:cs="Times New Roman"/>
          <w:sz w:val="24"/>
          <w:szCs w:val="24"/>
        </w:rPr>
        <w:t>Свет лика Господня приносит благо</w:t>
      </w:r>
      <w:r>
        <w:rPr>
          <w:rFonts w:ascii="Times New Roman" w:hAnsi="Times New Roman" w:cs="Times New Roman"/>
          <w:sz w:val="24"/>
          <w:szCs w:val="24"/>
        </w:rPr>
        <w:t>, добро</w:t>
      </w:r>
      <w:r w:rsidR="0056314E" w:rsidRPr="00FA0D87">
        <w:rPr>
          <w:rFonts w:ascii="Times New Roman" w:hAnsi="Times New Roman" w:cs="Times New Roman"/>
          <w:sz w:val="24"/>
          <w:szCs w:val="24"/>
        </w:rPr>
        <w:t>. Поэтому, когда наши тайные грехи предстают в свете Его лика, на их место приходит Его благость</w:t>
      </w:r>
      <w:r>
        <w:rPr>
          <w:rFonts w:ascii="Times New Roman" w:hAnsi="Times New Roman" w:cs="Times New Roman"/>
          <w:sz w:val="24"/>
          <w:szCs w:val="24"/>
        </w:rPr>
        <w:t>, добро</w:t>
      </w:r>
      <w:r w:rsidR="0056314E" w:rsidRPr="00FA0D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314E" w:rsidRPr="00E81172" w:rsidRDefault="00FA0D87" w:rsidP="00CF7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56314E" w:rsidRPr="00FA0D87">
        <w:rPr>
          <w:rFonts w:ascii="Times New Roman" w:hAnsi="Times New Roman" w:cs="Times New Roman"/>
          <w:sz w:val="24"/>
          <w:szCs w:val="24"/>
        </w:rPr>
        <w:t>Так, когда грех угнетал душу псалмопевца, он говорил</w:t>
      </w:r>
      <w:r w:rsidR="0056314E" w:rsidRPr="00E81172">
        <w:rPr>
          <w:rFonts w:ascii="Times New Roman" w:hAnsi="Times New Roman" w:cs="Times New Roman"/>
          <w:sz w:val="24"/>
          <w:szCs w:val="24"/>
        </w:rPr>
        <w:t>:</w:t>
      </w:r>
      <w:r w:rsidR="00CF759A" w:rsidRPr="00E81172">
        <w:rPr>
          <w:rFonts w:ascii="Times New Roman" w:hAnsi="Times New Roman" w:cs="Times New Roman"/>
          <w:sz w:val="24"/>
          <w:szCs w:val="24"/>
        </w:rPr>
        <w:t xml:space="preserve"> "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>Что унываешь ты, душа моя, и что смущаешься? Уповай на Бога, ибо я буду еще славить Его, Спасителя моего и Бога моего</w:t>
      </w:r>
      <w:r w:rsidR="00CF759A" w:rsidRPr="00E81172">
        <w:rPr>
          <w:rFonts w:ascii="Times New Roman" w:hAnsi="Times New Roman" w:cs="Times New Roman"/>
          <w:sz w:val="24"/>
          <w:szCs w:val="24"/>
        </w:rPr>
        <w:t>" (</w:t>
      </w:r>
      <w:r w:rsidR="00CF759A" w:rsidRPr="00FA0D87">
        <w:rPr>
          <w:rFonts w:ascii="Times New Roman" w:hAnsi="Times New Roman" w:cs="Times New Roman"/>
          <w:sz w:val="24"/>
          <w:szCs w:val="24"/>
          <w:u w:val="single"/>
        </w:rPr>
        <w:t>Псалом 41:6, синодальный перевод, не передает точности</w:t>
      </w:r>
      <w:r w:rsidR="00CF759A" w:rsidRPr="00E81172">
        <w:rPr>
          <w:rFonts w:ascii="Times New Roman" w:hAnsi="Times New Roman" w:cs="Times New Roman"/>
          <w:sz w:val="24"/>
          <w:szCs w:val="24"/>
        </w:rPr>
        <w:t>).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"</w:t>
      </w:r>
      <w:r w:rsidR="0056314E" w:rsidRPr="00FA0D87">
        <w:rPr>
          <w:rFonts w:ascii="Times New Roman" w:hAnsi="Times New Roman" w:cs="Times New Roman"/>
          <w:i/>
          <w:sz w:val="24"/>
          <w:szCs w:val="24"/>
        </w:rPr>
        <w:t xml:space="preserve">Что ты унываешь, душа моя, и что ты тревожишься во мне? надейся на Бога, ибо я еще </w:t>
      </w:r>
      <w:r w:rsidR="0056314E" w:rsidRPr="00FA0D8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буду хвалить Его за помощь лика Его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CF759A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Псалом </w:t>
      </w:r>
      <w:r w:rsidR="00CF759A" w:rsidRPr="00E81172">
        <w:rPr>
          <w:rFonts w:ascii="Times New Roman" w:hAnsi="Times New Roman" w:cs="Times New Roman"/>
          <w:sz w:val="24"/>
          <w:szCs w:val="24"/>
        </w:rPr>
        <w:t>4</w:t>
      </w:r>
      <w:r w:rsidR="0056314E" w:rsidRPr="00E81172">
        <w:rPr>
          <w:rFonts w:ascii="Times New Roman" w:hAnsi="Times New Roman" w:cs="Times New Roman"/>
          <w:sz w:val="24"/>
          <w:szCs w:val="24"/>
        </w:rPr>
        <w:t>2:5</w:t>
      </w:r>
      <w:r w:rsidR="00CF759A" w:rsidRPr="00E81172">
        <w:rPr>
          <w:rFonts w:ascii="Times New Roman" w:hAnsi="Times New Roman" w:cs="Times New Roman"/>
          <w:sz w:val="24"/>
          <w:szCs w:val="24"/>
        </w:rPr>
        <w:t>, перевод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59A" w:rsidRPr="00E8117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CF759A" w:rsidRPr="00E81172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  <w:r w:rsidR="00CF759A" w:rsidRPr="00E81172">
        <w:rPr>
          <w:rFonts w:ascii="Times New Roman" w:hAnsi="Times New Roman" w:cs="Times New Roman"/>
          <w:sz w:val="24"/>
          <w:szCs w:val="24"/>
        </w:rPr>
        <w:t>).</w:t>
      </w:r>
    </w:p>
    <w:p w:rsidR="00FA0D87" w:rsidRDefault="00FA0D87" w:rsidP="00CF7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Это значит, что ты чувствуешь себя плохо, не тогда когда твои грехи и ты предстоят перед Ним,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плохо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этого НЕТ. И чтобы иметь утешение и благо, надо предстать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лице. И если для людей –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предстояние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приведет вас к позору, то в отношении к Богу это приведет только к благу, чести и добру.</w:t>
      </w:r>
    </w:p>
    <w:p w:rsidR="00FA0D87" w:rsidRDefault="00FA0D87" w:rsidP="00CF7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14E" w:rsidRPr="00E81172" w:rsidRDefault="00FA0D87" w:rsidP="00CF7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56314E" w:rsidRPr="00E81172">
        <w:rPr>
          <w:rFonts w:ascii="Times New Roman" w:hAnsi="Times New Roman" w:cs="Times New Roman"/>
          <w:sz w:val="24"/>
          <w:szCs w:val="24"/>
        </w:rPr>
        <w:t>О практической помощи, оказываемой светом лика Господня, сказано следующее: "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Боже, мы слышали ушами своими, отцы наши рассказывали нам о деле, какое Ты </w:t>
      </w:r>
      <w:proofErr w:type="spellStart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>соделал</w:t>
      </w:r>
      <w:proofErr w:type="spellEnd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 дни их, во дни древние: Ты рукою</w:t>
      </w:r>
      <w:proofErr w:type="gramStart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воею истребил народы, а их насадил; поразил племена и изгнал их; ибо они не мечом своим приобрели землю, и не их мышца спасла их, 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но Твоя десница и Твоя мышца 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и свет лица Твоего, ибо Ты благоволил к ним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CF759A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Псалом 4</w:t>
      </w:r>
      <w:r w:rsidR="00CF759A" w:rsidRPr="00E81172">
        <w:rPr>
          <w:rFonts w:ascii="Times New Roman" w:hAnsi="Times New Roman" w:cs="Times New Roman"/>
          <w:sz w:val="24"/>
          <w:szCs w:val="24"/>
        </w:rPr>
        <w:t>3</w:t>
      </w:r>
      <w:r w:rsidR="0056314E" w:rsidRPr="00E81172">
        <w:rPr>
          <w:rFonts w:ascii="Times New Roman" w:hAnsi="Times New Roman" w:cs="Times New Roman"/>
          <w:sz w:val="24"/>
          <w:szCs w:val="24"/>
        </w:rPr>
        <w:t>:</w:t>
      </w:r>
      <w:r w:rsidR="00CF759A" w:rsidRPr="00E81172">
        <w:rPr>
          <w:rFonts w:ascii="Times New Roman" w:hAnsi="Times New Roman" w:cs="Times New Roman"/>
          <w:sz w:val="24"/>
          <w:szCs w:val="24"/>
        </w:rPr>
        <w:t xml:space="preserve">2-4). </w:t>
      </w:r>
      <w:r w:rsidR="0056314E" w:rsidRPr="00E81172">
        <w:rPr>
          <w:rFonts w:ascii="Times New Roman" w:hAnsi="Times New Roman" w:cs="Times New Roman"/>
          <w:sz w:val="24"/>
          <w:szCs w:val="24"/>
        </w:rPr>
        <w:t>Прочитайте еще раз о благословениях, которые приходят со светом Божьего лика: "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>Правосудие и правота - основание престола</w:t>
      </w:r>
      <w:proofErr w:type="gramStart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воего; 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милость и истина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предходят</w:t>
      </w:r>
      <w:proofErr w:type="spellEnd"/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пред </w:t>
      </w:r>
      <w:proofErr w:type="spellStart"/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>лицем</w:t>
      </w:r>
      <w:proofErr w:type="spellEnd"/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Твоим.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 Блажен народ, знающий трубный зов! 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Они ходят во свете лица</w:t>
      </w:r>
      <w:proofErr w:type="gramStart"/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 xml:space="preserve"> Т</w:t>
      </w:r>
      <w:proofErr w:type="gramEnd"/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воего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</w:rPr>
        <w:t xml:space="preserve">, Господи, о имени Твоем радуются весь день и правдою Твоею возносятся, ибо </w:t>
      </w:r>
      <w:r w:rsidR="00CF759A" w:rsidRPr="00FA0D87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Ты украшение силы их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". </w:t>
      </w:r>
      <w:r w:rsidR="00CF759A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Псалом 8</w:t>
      </w:r>
      <w:r w:rsidR="00CF759A" w:rsidRPr="00E81172">
        <w:rPr>
          <w:rFonts w:ascii="Times New Roman" w:hAnsi="Times New Roman" w:cs="Times New Roman"/>
          <w:sz w:val="24"/>
          <w:szCs w:val="24"/>
        </w:rPr>
        <w:t>8</w:t>
      </w:r>
      <w:r w:rsidR="0056314E" w:rsidRPr="00E81172">
        <w:rPr>
          <w:rFonts w:ascii="Times New Roman" w:hAnsi="Times New Roman" w:cs="Times New Roman"/>
          <w:sz w:val="24"/>
          <w:szCs w:val="24"/>
        </w:rPr>
        <w:t>:1</w:t>
      </w:r>
      <w:r w:rsidR="00CF759A" w:rsidRPr="00E81172">
        <w:rPr>
          <w:rFonts w:ascii="Times New Roman" w:hAnsi="Times New Roman" w:cs="Times New Roman"/>
          <w:sz w:val="24"/>
          <w:szCs w:val="24"/>
        </w:rPr>
        <w:t>5-18)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  <w:r w:rsidR="0056314E" w:rsidRPr="00FA0D87">
        <w:rPr>
          <w:rFonts w:ascii="Times New Roman" w:hAnsi="Times New Roman" w:cs="Times New Roman"/>
          <w:sz w:val="24"/>
          <w:szCs w:val="24"/>
          <w:highlight w:val="yellow"/>
        </w:rPr>
        <w:t>Таким образом, мы видим, что когда Господь озаряет нас Своим лицом, то в его взгляде присутствуют милость и истина. Его милость вкладывает</w:t>
      </w:r>
      <w:proofErr w:type="gramStart"/>
      <w:r w:rsidR="0056314E" w:rsidRPr="00FA0D87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56314E" w:rsidRPr="00FA0D87">
        <w:rPr>
          <w:rFonts w:ascii="Times New Roman" w:hAnsi="Times New Roman" w:cs="Times New Roman"/>
          <w:sz w:val="24"/>
          <w:szCs w:val="24"/>
          <w:highlight w:val="yellow"/>
        </w:rPr>
        <w:t>вою истину во внутренности тех, кто ходит в свете Его лица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D87" w:rsidRDefault="00FA0D87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56314E" w:rsidRPr="00E81172">
        <w:rPr>
          <w:rFonts w:ascii="Times New Roman" w:hAnsi="Times New Roman" w:cs="Times New Roman"/>
          <w:sz w:val="24"/>
          <w:szCs w:val="24"/>
        </w:rPr>
        <w:t>Когда избранный народ находился в вавилонском плену, а его город и храм лежали в руинах, пророк Даниил обратился к Господу с молитвой и прошением, исповедуя свой грех и грех своего народа, и сказал: "</w:t>
      </w:r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>Господи! по всей правде</w:t>
      </w:r>
      <w:proofErr w:type="gramStart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 xml:space="preserve">воей да отвратится гнев Твой и негодование Твое от града Твоего, Иерусалима, от святой горы Твоей; ибо за грехи наши и беззакония отцов наших Иерусалим и народ Твой в поругании у всех, окружающих нас. И ныне </w:t>
      </w:r>
      <w:proofErr w:type="spellStart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>услыши</w:t>
      </w:r>
      <w:proofErr w:type="spellEnd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>, Боже наш, молитву раба</w:t>
      </w:r>
      <w:proofErr w:type="gramStart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 xml:space="preserve">воего и моление его и </w:t>
      </w:r>
      <w:r w:rsidR="00D31BB9" w:rsidRPr="00FA0D8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воззри светлым </w:t>
      </w:r>
      <w:proofErr w:type="spellStart"/>
      <w:r w:rsidR="00D31BB9" w:rsidRPr="00FA0D8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лицем</w:t>
      </w:r>
      <w:proofErr w:type="spellEnd"/>
      <w:r w:rsidR="00D31BB9" w:rsidRPr="00FA0D8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 Твоим на опустошенное святилище Твое, ради Тебя, Господи</w:t>
      </w:r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>. Приклони, Боже мой, ухо</w:t>
      </w:r>
      <w:proofErr w:type="gramStart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 xml:space="preserve">вое и </w:t>
      </w:r>
      <w:proofErr w:type="spellStart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>услыши</w:t>
      </w:r>
      <w:proofErr w:type="spellEnd"/>
      <w:r w:rsidR="00D31BB9" w:rsidRPr="00FA0D87">
        <w:rPr>
          <w:rFonts w:ascii="Times New Roman CYR" w:hAnsi="Times New Roman CYR" w:cs="Times New Roman CYR"/>
          <w:i/>
          <w:sz w:val="24"/>
          <w:szCs w:val="24"/>
        </w:rPr>
        <w:t xml:space="preserve">, открой очи Твои и воззри на опустошения наши и на город, на котором наречено имя Твое; ибо мы повергаем моления наши пред Тобою, </w:t>
      </w:r>
      <w:r w:rsidR="00D31BB9" w:rsidRPr="00FA0D87">
        <w:rPr>
          <w:rFonts w:ascii="Times New Roman CYR" w:hAnsi="Times New Roman CYR" w:cs="Times New Roman CYR"/>
          <w:i/>
          <w:sz w:val="24"/>
          <w:szCs w:val="24"/>
          <w:highlight w:val="yellow"/>
        </w:rPr>
        <w:t>уповая не на праведность нашу, но на Твое великое милосердие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Даниил 9:16-18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</w:p>
    <w:p w:rsidR="00FA0D87" w:rsidRDefault="00FA0D87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8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значит, «</w:t>
      </w:r>
      <w:r w:rsidRPr="00FA0D8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воззри светлым </w:t>
      </w:r>
      <w:proofErr w:type="spellStart"/>
      <w:r w:rsidRPr="00FA0D8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лицем</w:t>
      </w:r>
      <w:proofErr w:type="spellEnd"/>
      <w:proofErr w:type="gramStart"/>
      <w:r w:rsidRPr="00FA0D8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 Т</w:t>
      </w:r>
      <w:proofErr w:type="gramEnd"/>
      <w:r w:rsidRPr="00FA0D8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воим на опустошенное святилище Твое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0D49FE" w:rsidRDefault="00FA0D87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Сияние лица Господа на Его святилище означает его восстановление</w:t>
      </w:r>
      <w:r w:rsidR="000D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9FE" w:rsidRDefault="000D49FE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9F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Но в каком состоянии святилище, храм? </w:t>
      </w:r>
    </w:p>
    <w:p w:rsidR="00FA0D87" w:rsidRDefault="000D49FE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Оно разрушено, там хлам и мусор. И Даниил говорит, что когда Бог смотрит на хлам, мусор, палки гвозди – на позор, грех – ЭТО БЛАГО – это не позор и не суд – это восстановление.</w:t>
      </w:r>
    </w:p>
    <w:p w:rsidR="00FA0D87" w:rsidRPr="00FA0D87" w:rsidRDefault="00FA0D87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8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значит, «</w:t>
      </w:r>
      <w:r w:rsidRPr="00FA0D87">
        <w:rPr>
          <w:rFonts w:ascii="Times New Roman CYR" w:hAnsi="Times New Roman CYR" w:cs="Times New Roman CYR"/>
          <w:i/>
          <w:sz w:val="24"/>
          <w:szCs w:val="24"/>
        </w:rPr>
        <w:t>воззри на опустошения наши и на город, на котором наречено имя</w:t>
      </w:r>
      <w:proofErr w:type="gramStart"/>
      <w:r w:rsidRPr="00FA0D8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FA0D87">
        <w:rPr>
          <w:rFonts w:ascii="Times New Roman CYR" w:hAnsi="Times New Roman CYR" w:cs="Times New Roman CYR"/>
          <w:i/>
          <w:sz w:val="24"/>
          <w:szCs w:val="24"/>
        </w:rPr>
        <w:t>вое</w:t>
      </w:r>
      <w:r>
        <w:rPr>
          <w:rFonts w:ascii="Times New Roman CYR" w:hAnsi="Times New Roman CYR" w:cs="Times New Roman CYR"/>
          <w:i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?</w:t>
      </w:r>
    </w:p>
    <w:p w:rsidR="000D49FE" w:rsidRDefault="000D49FE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разрушены, народ в плену, в рабстве – и если смотреть на него – то там только грех и позор. Но Данил просит Бога «</w:t>
      </w:r>
      <w:r w:rsidRPr="00FA0D87">
        <w:rPr>
          <w:rFonts w:ascii="Times New Roman CYR" w:hAnsi="Times New Roman CYR" w:cs="Times New Roman CYR"/>
          <w:i/>
          <w:sz w:val="24"/>
          <w:szCs w:val="24"/>
        </w:rPr>
        <w:t>воззри на опустошения наши</w:t>
      </w:r>
      <w:r>
        <w:rPr>
          <w:rFonts w:ascii="Times New Roman" w:hAnsi="Times New Roman" w:cs="Times New Roman"/>
          <w:sz w:val="24"/>
          <w:szCs w:val="24"/>
        </w:rPr>
        <w:t xml:space="preserve">». Сам факт, что Бог воззрит – БЛАГО, СЧАСТЬЕ, НЕОБХОДИМОСТЬ. </w:t>
      </w:r>
    </w:p>
    <w:p w:rsidR="0056314E" w:rsidRPr="00E81172" w:rsidRDefault="000D49FE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Его взгляд на запустение Его народа означает его освобождение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; так и когда Бог ставит перед Собой наши беззакония, это означает прощение; а свет Его лица на наши тайные грехи избавит нас от них. </w:t>
      </w:r>
    </w:p>
    <w:p w:rsidR="0056314E" w:rsidRPr="00E81172" w:rsidRDefault="00FD58BF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Обратите внимание на следующие слова: </w:t>
      </w:r>
      <w:r w:rsidR="0056314E" w:rsidRPr="00E81172">
        <w:rPr>
          <w:rFonts w:ascii="Times New Roman" w:hAnsi="Times New Roman" w:cs="Times New Roman"/>
          <w:sz w:val="24"/>
          <w:szCs w:val="24"/>
        </w:rPr>
        <w:t>"</w:t>
      </w:r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 xml:space="preserve">внемли; водящий, как овец, Иосифа, восседающий на Херувимах, яви Себя. Пред Ефремом и Вениамином и </w:t>
      </w:r>
      <w:proofErr w:type="spellStart"/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>Манассиею</w:t>
      </w:r>
      <w:proofErr w:type="spellEnd"/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 xml:space="preserve"> воздвигни силу</w:t>
      </w:r>
      <w:proofErr w:type="gramStart"/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 xml:space="preserve">вою, и приди спасти нас. Боже! восстанови нас; </w:t>
      </w:r>
      <w:r w:rsidR="00D31BB9" w:rsidRPr="00FD58BF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да воссияет лице</w:t>
      </w:r>
      <w:proofErr w:type="gramStart"/>
      <w:r w:rsidR="00D31BB9" w:rsidRPr="00FD58BF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 xml:space="preserve"> Т</w:t>
      </w:r>
      <w:proofErr w:type="gramEnd"/>
      <w:r w:rsidR="00D31BB9" w:rsidRPr="00FD58BF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вое, и спасемся</w:t>
      </w:r>
      <w:r w:rsidR="00D31BB9" w:rsidRPr="00E81172">
        <w:rPr>
          <w:rFonts w:ascii="Times New Roman CYR" w:hAnsi="Times New Roman CYR" w:cs="Times New Roman CYR"/>
          <w:sz w:val="24"/>
          <w:szCs w:val="24"/>
        </w:rPr>
        <w:t>!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Псалом </w:t>
      </w:r>
      <w:r w:rsidR="00D31BB9" w:rsidRPr="00E81172">
        <w:rPr>
          <w:rFonts w:ascii="Times New Roman" w:hAnsi="Times New Roman" w:cs="Times New Roman"/>
          <w:sz w:val="24"/>
          <w:szCs w:val="24"/>
        </w:rPr>
        <w:t>79</w:t>
      </w:r>
      <w:r w:rsidR="0056314E" w:rsidRPr="00E81172">
        <w:rPr>
          <w:rFonts w:ascii="Times New Roman" w:hAnsi="Times New Roman" w:cs="Times New Roman"/>
          <w:sz w:val="24"/>
          <w:szCs w:val="24"/>
        </w:rPr>
        <w:t>:</w:t>
      </w:r>
      <w:r w:rsidR="00D31BB9" w:rsidRPr="00E81172">
        <w:rPr>
          <w:rFonts w:ascii="Times New Roman" w:hAnsi="Times New Roman" w:cs="Times New Roman"/>
          <w:sz w:val="24"/>
          <w:szCs w:val="24"/>
        </w:rPr>
        <w:t>2</w:t>
      </w:r>
      <w:r w:rsidR="0056314E" w:rsidRPr="00E81172">
        <w:rPr>
          <w:rFonts w:ascii="Times New Roman" w:hAnsi="Times New Roman" w:cs="Times New Roman"/>
          <w:sz w:val="24"/>
          <w:szCs w:val="24"/>
        </w:rPr>
        <w:t>-</w:t>
      </w:r>
      <w:r w:rsidR="00D31BB9" w:rsidRPr="00E81172">
        <w:rPr>
          <w:rFonts w:ascii="Times New Roman" w:hAnsi="Times New Roman" w:cs="Times New Roman"/>
          <w:sz w:val="24"/>
          <w:szCs w:val="24"/>
        </w:rPr>
        <w:t>4)</w:t>
      </w:r>
      <w:r w:rsidR="0056314E" w:rsidRPr="00E81172">
        <w:rPr>
          <w:rFonts w:ascii="Times New Roman" w:hAnsi="Times New Roman" w:cs="Times New Roman"/>
          <w:sz w:val="24"/>
          <w:szCs w:val="24"/>
        </w:rPr>
        <w:t>. И обетование: "</w:t>
      </w:r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>А для вас, благоговеющие пред именем Моим, взойдет Солнце правды и исцеление в лучах Его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Малахия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4:2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56314E" w:rsidRPr="00FD58BF">
        <w:rPr>
          <w:rFonts w:ascii="Times New Roman" w:hAnsi="Times New Roman" w:cs="Times New Roman"/>
          <w:i/>
          <w:sz w:val="24"/>
          <w:szCs w:val="24"/>
        </w:rPr>
        <w:t>Ибо Господь Бог есть солнце и щит; Господь даст милость и славу; никакого блага не утаит Он от тех, которые ходят праведно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Псалом 8</w:t>
      </w:r>
      <w:r w:rsidR="00D31BB9" w:rsidRPr="00E81172">
        <w:rPr>
          <w:rFonts w:ascii="Times New Roman" w:hAnsi="Times New Roman" w:cs="Times New Roman"/>
          <w:sz w:val="24"/>
          <w:szCs w:val="24"/>
        </w:rPr>
        <w:t xml:space="preserve">3:12, пер. с </w:t>
      </w:r>
      <w:proofErr w:type="spellStart"/>
      <w:r w:rsidR="00D31BB9" w:rsidRPr="00E81172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D31BB9" w:rsidRPr="00E81172">
        <w:rPr>
          <w:rFonts w:ascii="Times New Roman" w:hAnsi="Times New Roman" w:cs="Times New Roman"/>
          <w:sz w:val="24"/>
          <w:szCs w:val="24"/>
        </w:rPr>
        <w:t>.).</w:t>
      </w:r>
    </w:p>
    <w:p w:rsidR="00D31BB9" w:rsidRDefault="00FD58BF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56314E" w:rsidRPr="00E81172">
        <w:rPr>
          <w:rFonts w:ascii="Times New Roman" w:hAnsi="Times New Roman" w:cs="Times New Roman"/>
          <w:sz w:val="24"/>
          <w:szCs w:val="24"/>
        </w:rPr>
        <w:t>Господь - Бог славы; но Его слава - это Его благость. "</w:t>
      </w:r>
      <w:r w:rsidR="0056314E" w:rsidRPr="00FD58BF">
        <w:rPr>
          <w:rFonts w:ascii="Times New Roman" w:hAnsi="Times New Roman" w:cs="Times New Roman"/>
          <w:i/>
          <w:sz w:val="24"/>
          <w:szCs w:val="24"/>
        </w:rPr>
        <w:t xml:space="preserve">Все согрешили и </w:t>
      </w:r>
      <w:r w:rsidR="00D31BB9" w:rsidRPr="00FD58BF">
        <w:rPr>
          <w:rFonts w:ascii="Times New Roman" w:hAnsi="Times New Roman" w:cs="Times New Roman"/>
          <w:i/>
          <w:sz w:val="24"/>
          <w:szCs w:val="24"/>
        </w:rPr>
        <w:t>лишены славы Божией</w:t>
      </w:r>
      <w:r w:rsidR="00D31BB9" w:rsidRPr="00E81172">
        <w:rPr>
          <w:rFonts w:ascii="Times New Roman" w:hAnsi="Times New Roman" w:cs="Times New Roman"/>
          <w:sz w:val="24"/>
          <w:szCs w:val="24"/>
        </w:rPr>
        <w:t>"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Римлянам 3:23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Если бы они не согрешили, то не лишились бы Его славы; так что совершенная праведность Бога - это Его слава</w:t>
      </w:r>
      <w:r w:rsidR="0056314E" w:rsidRPr="00E81172">
        <w:rPr>
          <w:rFonts w:ascii="Times New Roman" w:hAnsi="Times New Roman" w:cs="Times New Roman"/>
          <w:sz w:val="24"/>
          <w:szCs w:val="24"/>
        </w:rPr>
        <w:t>. И поэтому, когда Он дает Своего Духа, чтобы укрепить</w:t>
      </w:r>
      <w:proofErr w:type="gramStart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</w:rPr>
        <w:t>вой народ против греха и наставить его на путь праведности, это происходит "</w:t>
      </w:r>
      <w:r w:rsidR="0056314E" w:rsidRPr="00FD58BF">
        <w:rPr>
          <w:rFonts w:ascii="Times New Roman" w:hAnsi="Times New Roman" w:cs="Times New Roman"/>
          <w:i/>
          <w:sz w:val="24"/>
          <w:szCs w:val="24"/>
        </w:rPr>
        <w:t>по богатству славы Его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3:16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Его благодать приносит спасение, но когда оно свершится и святые воссияют славой Божьей в грядущих веках, слава, которой они будут сиять, просто покажет "</w:t>
      </w:r>
      <w:proofErr w:type="spellStart"/>
      <w:r w:rsidR="0056314E" w:rsidRPr="00FD58BF">
        <w:rPr>
          <w:rFonts w:ascii="Times New Roman" w:hAnsi="Times New Roman" w:cs="Times New Roman"/>
          <w:i/>
          <w:sz w:val="24"/>
          <w:szCs w:val="24"/>
        </w:rPr>
        <w:t>преизобильное</w:t>
      </w:r>
      <w:proofErr w:type="spellEnd"/>
      <w:r w:rsidR="0056314E" w:rsidRPr="00FD58BF">
        <w:rPr>
          <w:rFonts w:ascii="Times New Roman" w:hAnsi="Times New Roman" w:cs="Times New Roman"/>
          <w:i/>
          <w:sz w:val="24"/>
          <w:szCs w:val="24"/>
        </w:rPr>
        <w:t xml:space="preserve"> богатство благодати Его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2:6-8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</w:p>
    <w:p w:rsidR="00FD58BF" w:rsidRPr="00E81172" w:rsidRDefault="00FD58BF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Когда в вечности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поднимем вопрос как мы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спасены – мы поймем, что на самом деле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преизобилие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благодати.</w:t>
      </w:r>
    </w:p>
    <w:p w:rsidR="0056314E" w:rsidRPr="00E81172" w:rsidRDefault="00FD58BF" w:rsidP="00D31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 w:rsidR="0056314E" w:rsidRPr="00E81172">
        <w:rPr>
          <w:rFonts w:ascii="Times New Roman" w:hAnsi="Times New Roman" w:cs="Times New Roman"/>
          <w:sz w:val="24"/>
          <w:szCs w:val="24"/>
        </w:rPr>
        <w:t>И вот как это происходит: "</w:t>
      </w:r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>потому что Бог, повелевший из тьмы воссиять свету, озарил наши сердца, дабы просветить [нас] познанием славы Божией в лице Иисуса Христа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2 Коринфянам 4:6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56314E" w:rsidRPr="00FD58BF">
        <w:rPr>
          <w:rFonts w:ascii="Times New Roman" w:hAnsi="Times New Roman" w:cs="Times New Roman"/>
          <w:i/>
          <w:sz w:val="24"/>
          <w:szCs w:val="24"/>
        </w:rPr>
        <w:t>Бог есть солнце</w:t>
      </w:r>
      <w:r w:rsidR="0056314E" w:rsidRPr="00E81172">
        <w:rPr>
          <w:rFonts w:ascii="Times New Roman" w:hAnsi="Times New Roman" w:cs="Times New Roman"/>
          <w:sz w:val="24"/>
          <w:szCs w:val="24"/>
        </w:rPr>
        <w:t>". Его свет и слава видны во Христе, Который есть "Солнце правды". Как солнце светит на землю и приносит плоды, приносит жизнь, здоровье и радость, так и свет славы Божьей в лице Иисуса Христа сияет в сердцах люд</w:t>
      </w:r>
      <w:r w:rsidR="00D31BB9" w:rsidRPr="00E81172">
        <w:rPr>
          <w:rFonts w:ascii="Times New Roman" w:hAnsi="Times New Roman" w:cs="Times New Roman"/>
          <w:sz w:val="24"/>
          <w:szCs w:val="24"/>
        </w:rPr>
        <w:t>ей, вызывая праведность и хвалу,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"</w:t>
      </w:r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>потому что плод Духа состоит во всякой благости, праведности и истине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5:9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</w:p>
    <w:p w:rsidR="00FD58BF" w:rsidRDefault="00FD58BF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56314E" w:rsidRPr="00E81172">
        <w:rPr>
          <w:rFonts w:ascii="Times New Roman" w:hAnsi="Times New Roman" w:cs="Times New Roman"/>
          <w:sz w:val="24"/>
          <w:szCs w:val="24"/>
        </w:rPr>
        <w:t>Но Бог не пристрастен в</w:t>
      </w:r>
      <w:proofErr w:type="gramStart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воих милостях. Он </w:t>
      </w:r>
      <w:proofErr w:type="gramStart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не </w:t>
      </w:r>
      <w:r w:rsidR="00D31BB9" w:rsidRPr="00E81172">
        <w:rPr>
          <w:rFonts w:ascii="Times New Roman" w:hAnsi="Times New Roman" w:cs="Times New Roman"/>
          <w:sz w:val="24"/>
          <w:szCs w:val="24"/>
        </w:rPr>
        <w:t>лицеприятен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8BF" w:rsidRDefault="00FD58BF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8BF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14E" w:rsidRPr="00E81172">
        <w:rPr>
          <w:rFonts w:ascii="Times New Roman" w:hAnsi="Times New Roman" w:cs="Times New Roman"/>
          <w:sz w:val="24"/>
          <w:szCs w:val="24"/>
        </w:rPr>
        <w:t>Когда нас призывают любить врагов, благословлять проклинающих нас, делать добро ненавидящим нас и молиться за обижающих нас и гонящ</w:t>
      </w:r>
      <w:r>
        <w:rPr>
          <w:rFonts w:ascii="Times New Roman" w:hAnsi="Times New Roman" w:cs="Times New Roman"/>
          <w:sz w:val="24"/>
          <w:szCs w:val="24"/>
        </w:rPr>
        <w:t>их нас, то это делается для чего?</w:t>
      </w:r>
    </w:p>
    <w:p w:rsidR="0056314E" w:rsidRPr="00E81172" w:rsidRDefault="00FD58BF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Да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сыновья такого уникального Бога, </w:t>
      </w:r>
      <w:r w:rsidR="0056314E" w:rsidRPr="00E81172">
        <w:rPr>
          <w:rFonts w:ascii="Times New Roman" w:hAnsi="Times New Roman" w:cs="Times New Roman"/>
          <w:sz w:val="24"/>
          <w:szCs w:val="24"/>
        </w:rPr>
        <w:t>"</w:t>
      </w:r>
      <w:r w:rsidR="00D31BB9" w:rsidRPr="00FD58BF">
        <w:rPr>
          <w:rFonts w:ascii="Times New Roman CYR" w:hAnsi="Times New Roman CYR" w:cs="Times New Roman CYR"/>
          <w:i/>
          <w:sz w:val="24"/>
          <w:szCs w:val="24"/>
          <w:highlight w:val="yellow"/>
        </w:rPr>
        <w:t>да будете сынами Отца вашего Небесного</w:t>
      </w:r>
      <w:r w:rsidR="00D31BB9" w:rsidRPr="00FD58BF">
        <w:rPr>
          <w:rFonts w:ascii="Times New Roman CYR" w:hAnsi="Times New Roman CYR" w:cs="Times New Roman CYR"/>
          <w:i/>
          <w:sz w:val="24"/>
          <w:szCs w:val="24"/>
        </w:rPr>
        <w:t>, ибо Он повелевает солнцу Своему восходить над злыми и добрыми и посылает дождь на праведных и неправедных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D31BB9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Матфея 5:44, 45</w:t>
      </w:r>
      <w:r w:rsidR="00D31BB9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Солнце так же ярко светит на полях неверных, как и на полях христиан. "От зноя его ничто не скрыто". </w:t>
      </w:r>
    </w:p>
    <w:p w:rsidR="00FF1A56" w:rsidRDefault="00FD58BF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56314E" w:rsidRPr="00E81172">
        <w:rPr>
          <w:rFonts w:ascii="Times New Roman" w:hAnsi="Times New Roman" w:cs="Times New Roman"/>
          <w:sz w:val="24"/>
          <w:szCs w:val="24"/>
        </w:rPr>
        <w:t>Так и с Богом. "</w:t>
      </w:r>
      <w:r w:rsidR="00B163D2" w:rsidRPr="00FD58BF">
        <w:rPr>
          <w:rFonts w:ascii="Times New Roman CYR" w:hAnsi="Times New Roman CYR" w:cs="Times New Roman CYR"/>
          <w:i/>
          <w:sz w:val="24"/>
          <w:szCs w:val="24"/>
        </w:rPr>
        <w:t>Ибо явилась благодать Божия, спасительная для всех человеков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Тит 2:11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На земле нет ни одной души, на которую не падал бы </w:t>
      </w:r>
      <w:r w:rsidR="00B163D2" w:rsidRPr="00E81172">
        <w:rPr>
          <w:rFonts w:ascii="Times New Roman" w:hAnsi="Times New Roman" w:cs="Times New Roman"/>
          <w:sz w:val="24"/>
          <w:szCs w:val="24"/>
        </w:rPr>
        <w:t>солнечный свет Божьей благодати,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"</w:t>
      </w:r>
      <w:r w:rsidR="00B163D2" w:rsidRPr="00FD58BF">
        <w:rPr>
          <w:rFonts w:ascii="Times New Roman CYR" w:hAnsi="Times New Roman CYR" w:cs="Times New Roman CYR"/>
          <w:i/>
          <w:sz w:val="24"/>
          <w:szCs w:val="24"/>
        </w:rPr>
        <w:t xml:space="preserve">когда умножился грех, стала </w:t>
      </w:r>
      <w:proofErr w:type="spellStart"/>
      <w:r w:rsidR="00B163D2" w:rsidRPr="00FD58BF">
        <w:rPr>
          <w:rFonts w:ascii="Times New Roman CYR" w:hAnsi="Times New Roman CYR" w:cs="Times New Roman CYR"/>
          <w:i/>
          <w:sz w:val="24"/>
          <w:szCs w:val="24"/>
        </w:rPr>
        <w:t>преизобиловать</w:t>
      </w:r>
      <w:proofErr w:type="spellEnd"/>
      <w:r w:rsidR="00B163D2" w:rsidRPr="00FD58BF">
        <w:rPr>
          <w:rFonts w:ascii="Times New Roman CYR" w:hAnsi="Times New Roman CYR" w:cs="Times New Roman CYR"/>
          <w:i/>
          <w:sz w:val="24"/>
          <w:szCs w:val="24"/>
        </w:rPr>
        <w:t xml:space="preserve"> благодать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Римлянам 5:20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B163D2" w:rsidRPr="00FD58BF">
        <w:rPr>
          <w:rFonts w:ascii="Times New Roman CYR" w:hAnsi="Times New Roman CYR" w:cs="Times New Roman CYR"/>
          <w:i/>
          <w:sz w:val="24"/>
          <w:szCs w:val="24"/>
        </w:rPr>
        <w:t>Но Бог</w:t>
      </w:r>
      <w:proofErr w:type="gramStart"/>
      <w:r w:rsidR="00B163D2" w:rsidRPr="00FD58BF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B163D2" w:rsidRPr="00FD58BF">
        <w:rPr>
          <w:rFonts w:ascii="Times New Roman CYR" w:hAnsi="Times New Roman CYR" w:cs="Times New Roman CYR"/>
          <w:i/>
          <w:sz w:val="24"/>
          <w:szCs w:val="24"/>
        </w:rPr>
        <w:t>вою любовь к нам доказывает тем, что Христос умер за нас, когда мы были еще грешниками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Римлянам 5:8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И "</w:t>
      </w:r>
      <w:r w:rsidR="0056314E" w:rsidRPr="00FD58BF">
        <w:rPr>
          <w:rFonts w:ascii="Times New Roman" w:hAnsi="Times New Roman" w:cs="Times New Roman"/>
          <w:i/>
          <w:sz w:val="24"/>
          <w:szCs w:val="24"/>
        </w:rPr>
        <w:t>Он умер за всех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". По милости Божьей Он "вкусил смерть за </w:t>
      </w:r>
      <w:r w:rsidR="00B163D2" w:rsidRPr="00E81172">
        <w:rPr>
          <w:rFonts w:ascii="Times New Roman" w:hAnsi="Times New Roman" w:cs="Times New Roman"/>
          <w:sz w:val="24"/>
          <w:szCs w:val="24"/>
        </w:rPr>
        <w:t>всех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Евреям 2:9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63D2" w:rsidRPr="00E81172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56314E" w:rsidRPr="00FF1A56">
        <w:rPr>
          <w:rFonts w:ascii="Times New Roman" w:hAnsi="Times New Roman" w:cs="Times New Roman"/>
          <w:b/>
          <w:sz w:val="24"/>
          <w:szCs w:val="24"/>
          <w:highlight w:val="yellow"/>
        </w:rPr>
        <w:t>На суде выяснится, что на каждом человеке воссияла слава Божьей благодати, более чем достаточная, чтобы снять с него всякий грех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A56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озникнет вопрос: "Почему же тогда не все спасутся, если Солнце правды светит всем, и в свете Его лица есть спасение?" </w:t>
      </w:r>
    </w:p>
    <w:p w:rsidR="0056314E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56314E" w:rsidRPr="00E81172">
        <w:rPr>
          <w:rFonts w:ascii="Times New Roman" w:hAnsi="Times New Roman" w:cs="Times New Roman"/>
          <w:sz w:val="24"/>
          <w:szCs w:val="24"/>
        </w:rPr>
        <w:t>Ответ на этот вопрос уже готов. Прочтите слова апостола Павла: "</w:t>
      </w:r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 xml:space="preserve">Имея такую надежду, мы действуем с великим дерзновением, а не так, как Моисей, [который] полагал покрывало на лице свое, чтобы сыны Израилевы не взирали на конец </w:t>
      </w:r>
      <w:proofErr w:type="gramStart"/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>преходящего</w:t>
      </w:r>
      <w:proofErr w:type="gramEnd"/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 xml:space="preserve">. Но умы их ослеплены: ибо то же самое покрывало доныне остается неснятым при чтении Ветхого Завета, потому что оно снимается Христом. Доныне, когда они читают Моисея, покрывало лежит на сердце их; но когда обращаются к Господу, тогда это покрывало снимается. Господь есть Дух; а где Дух Господень, там свобода. Мы же все открытым </w:t>
      </w:r>
      <w:proofErr w:type="spellStart"/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 xml:space="preserve">, как в зеркале, взирая на славу Господню, преображаемся в тот же образ от славы </w:t>
      </w:r>
      <w:proofErr w:type="gramStart"/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>в</w:t>
      </w:r>
      <w:proofErr w:type="gramEnd"/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 xml:space="preserve"> славу, как от Господня Духа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2 Коринфянам 3:12-18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</w:p>
    <w:p w:rsidR="00FF1A56" w:rsidRPr="00E81172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A5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Почему Павел приводит пример Моисея, его лица и Израиля?</w:t>
      </w:r>
    </w:p>
    <w:p w:rsidR="0056314E" w:rsidRPr="00E81172" w:rsidRDefault="00FF1A56" w:rsidP="006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После того как Господь изрек народу закон, Он призвал Моисея на гору, чтобы тот принял его. Моисей был с Господом сорок дней и сорок ночей. Когда он спустился, чтобы поговорить с народом, они боялись подойти к нему, потому что лицо его сияло, хотя сам он этого не знал. Поэтому, пока он говорил с ними, ему приходилось надевать покрывало; когда же он возвращался для беседы с Богом, то снимал его и говорил с Господом с непокрытым лицом.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См. Исход 34:29-35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Именно из этого обстоятельства апостол извлекает урок. Обратите внимание на следующие моменты. </w:t>
      </w:r>
    </w:p>
    <w:p w:rsidR="00FF1A56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К горе, на которую сошел Господь, люди не могли приблизиться; прикосновение к ней означало смерть. Однако Моисей взошел на нее в безопасности. Люди не могли смотреть на лицо Моисея, потому что оно отражало славу Божию, но Моисей говорил с Господом с непокрытым лицом. </w:t>
      </w:r>
    </w:p>
    <w:p w:rsidR="00FF1A56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A56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Почему такая разница? </w:t>
      </w:r>
    </w:p>
    <w:p w:rsidR="0056314E" w:rsidRPr="00E81172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Не из-за разницы в </w:t>
      </w:r>
      <w:r w:rsidR="00B163D2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телосложении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, не из-за того, что Бог был благосклонен к Моисею, а потому, что у Моисея была вера, а у них - нет.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"</w:t>
      </w:r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>Верою оставил он Египет, не убоявшись гнева царского, ибо он, как бы видя Невидимого, был тверд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Евреям 11:27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  <w:r w:rsidR="0056314E" w:rsidRPr="00E81172">
        <w:rPr>
          <w:rFonts w:ascii="Times New Roman" w:hAnsi="Times New Roman" w:cs="Times New Roman"/>
          <w:sz w:val="24"/>
          <w:szCs w:val="24"/>
          <w:highlight w:val="yellow"/>
        </w:rPr>
        <w:t>Но их разум был ослеплен, а слепота разума - это неверие</w:t>
      </w:r>
      <w:r w:rsidR="0056314E" w:rsidRPr="00E81172">
        <w:rPr>
          <w:rFonts w:ascii="Times New Roman" w:hAnsi="Times New Roman" w:cs="Times New Roman"/>
          <w:sz w:val="24"/>
          <w:szCs w:val="24"/>
        </w:rPr>
        <w:t>. Если бы они сняли пелену неверия со своих сердец, то могли бы видеть отраженную славу Божью на лице Моисея, как и он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мог бы видеть эту славу более непосредственно. </w:t>
      </w:r>
      <w:r w:rsidR="0056314E" w:rsidRPr="00FF1A56">
        <w:rPr>
          <w:rFonts w:ascii="Times New Roman" w:hAnsi="Times New Roman" w:cs="Times New Roman"/>
          <w:sz w:val="24"/>
          <w:szCs w:val="24"/>
          <w:highlight w:val="yellow"/>
        </w:rPr>
        <w:t xml:space="preserve">Таким образом, мы видим, что, хотя лицо </w:t>
      </w:r>
      <w:r w:rsidR="0056314E" w:rsidRPr="00FF1A56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Господа проливает славные лучи благодати на всех людей на земле, многие не получают его живительного тепла, потому что покрыты пеленой неверия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A56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И еще: неверие - это 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самопревозношение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>, а вера - смирение. "</w:t>
      </w:r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>Вот, душа надменная не успокоится, а праведный своею верою жив будет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Аввакум 2:4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</w:p>
    <w:p w:rsidR="00FF1A56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57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Вы знаете, что делает смирение?</w:t>
      </w:r>
    </w:p>
    <w:p w:rsidR="00B163D2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Смирение признает Его всеведущим, всемогущим и праведным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Оно признает, что только Он один благ</w:t>
      </w:r>
      <w:r w:rsidR="0056314E" w:rsidRPr="00E81172">
        <w:rPr>
          <w:rFonts w:ascii="Times New Roman" w:hAnsi="Times New Roman" w:cs="Times New Roman"/>
          <w:sz w:val="24"/>
          <w:szCs w:val="24"/>
        </w:rPr>
        <w:t>. Оно говорит вместе с пророком: "</w:t>
      </w:r>
      <w:r w:rsidR="0056314E" w:rsidRPr="00FF1A56">
        <w:rPr>
          <w:rFonts w:ascii="Times New Roman" w:hAnsi="Times New Roman" w:cs="Times New Roman"/>
          <w:i/>
          <w:sz w:val="24"/>
          <w:szCs w:val="24"/>
        </w:rPr>
        <w:t>Господи, Тебе принадлежит праведность, а нам - смятение лица, ... потом</w:t>
      </w:r>
      <w:r w:rsidR="00B163D2" w:rsidRPr="00FF1A56">
        <w:rPr>
          <w:rFonts w:ascii="Times New Roman" w:hAnsi="Times New Roman" w:cs="Times New Roman"/>
          <w:i/>
          <w:sz w:val="24"/>
          <w:szCs w:val="24"/>
        </w:rPr>
        <w:t>у что мы согрешили против Тебя</w:t>
      </w:r>
      <w:r w:rsidR="00B163D2" w:rsidRPr="00E81172">
        <w:rPr>
          <w:rFonts w:ascii="Times New Roman" w:hAnsi="Times New Roman" w:cs="Times New Roman"/>
          <w:sz w:val="24"/>
          <w:szCs w:val="24"/>
        </w:rPr>
        <w:t>"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Даниил 9:7, 8</w:t>
      </w:r>
      <w:r w:rsidR="00B163D2" w:rsidRPr="00E81172">
        <w:rPr>
          <w:rFonts w:ascii="Times New Roman" w:hAnsi="Times New Roman" w:cs="Times New Roman"/>
          <w:sz w:val="24"/>
          <w:szCs w:val="24"/>
        </w:rPr>
        <w:t xml:space="preserve">, пер. с </w:t>
      </w:r>
      <w:proofErr w:type="spellStart"/>
      <w:r w:rsidR="00B163D2" w:rsidRPr="00E81172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>.</w:t>
      </w:r>
      <w:r w:rsidR="00B163D2" w:rsidRPr="00E81172">
        <w:rPr>
          <w:rFonts w:ascii="Times New Roman" w:hAnsi="Times New Roman" w:cs="Times New Roman"/>
          <w:sz w:val="24"/>
          <w:szCs w:val="24"/>
        </w:rPr>
        <w:t>).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Вера всегда означает смирение сердца и признание греха</w:t>
      </w:r>
      <w:r w:rsidR="0056314E" w:rsidRPr="00E81172">
        <w:rPr>
          <w:rFonts w:ascii="Times New Roman" w:hAnsi="Times New Roman" w:cs="Times New Roman"/>
          <w:sz w:val="24"/>
          <w:szCs w:val="24"/>
        </w:rPr>
        <w:t>. Неверие всегда возвышает себя и отказывается признать грех. Таким образом, неверие - это покрывало, скрывающее грех. "</w:t>
      </w:r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>Скрывающий свои преступления не будет иметь успеха; а кто сознается и оставляет их, тот будет помилован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B163D2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Притчи 28:13</w:t>
      </w:r>
      <w:r w:rsidR="00B163D2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  <w:r w:rsidR="0056314E" w:rsidRPr="00E81172">
        <w:rPr>
          <w:rFonts w:ascii="Times New Roman" w:hAnsi="Times New Roman" w:cs="Times New Roman"/>
          <w:b/>
          <w:sz w:val="24"/>
          <w:szCs w:val="24"/>
          <w:highlight w:val="yellow"/>
        </w:rPr>
        <w:t>Неверие покрывает их, но вера в милосердие Божие признает их и позволяет свету Его лица осветить их, чтобы снять их</w:t>
      </w:r>
      <w:r w:rsidR="00B163D2" w:rsidRPr="00E81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A56" w:rsidRPr="00E81172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Так вот когда мы не хотим, чтобы мы и наши грехи были перед Его лицом – это желание скрыть и покрыть грех и свою ущербность – это неверие. Это то же положение Лаодикийской церкви. Но когда мы открываем свой грех и себя перед ликом Его – это вера, это и есть истинное смирение.</w:t>
      </w:r>
    </w:p>
    <w:p w:rsidR="0056314E" w:rsidRPr="00E81172" w:rsidRDefault="00FF1A56" w:rsidP="00B163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56314E" w:rsidRPr="00E81172">
        <w:rPr>
          <w:rFonts w:ascii="Times New Roman" w:hAnsi="Times New Roman" w:cs="Times New Roman"/>
          <w:sz w:val="24"/>
          <w:szCs w:val="24"/>
        </w:rPr>
        <w:t>Слава Господня всегда поглощает грех. Правда, какое-то время люди могут скрывать его, но когда Господь придет, Он "</w:t>
      </w:r>
      <w:r w:rsidR="00B163D2" w:rsidRPr="00FF1A56">
        <w:rPr>
          <w:rFonts w:ascii="Times New Roman CYR" w:hAnsi="Times New Roman CYR" w:cs="Times New Roman CYR"/>
          <w:i/>
          <w:sz w:val="24"/>
          <w:szCs w:val="24"/>
        </w:rPr>
        <w:t>Который и осветит скрытое во мраке и обнаружит сердечные намерения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(1 Кор. 4:5).  Тогда все нечестивые, возвысившиеся против Бога, будут истреблены духом уст Его и уничтожены явлением пришествия Его </w:t>
      </w:r>
      <w:r w:rsidR="009B52C1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2:8</w:t>
      </w:r>
      <w:r w:rsidR="009B52C1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  <w:r w:rsidR="0056314E" w:rsidRPr="00FF1A56">
        <w:rPr>
          <w:rFonts w:ascii="Times New Roman" w:hAnsi="Times New Roman" w:cs="Times New Roman"/>
          <w:b/>
          <w:sz w:val="24"/>
          <w:szCs w:val="24"/>
          <w:highlight w:val="yellow"/>
        </w:rPr>
        <w:t>Слава Господня полностью уничтожит всякий грех, и те, кто до того времени скрывал его в своем сердце и держал его как часть себя, будут уничтожены вместе с ним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</w:t>
      </w:r>
      <w:r w:rsidR="0056314E" w:rsidRPr="00FF1A5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те, кто, признав грех, отрекся от него и открыл его свету Его лица, обретут спасение </w:t>
      </w:r>
      <w:proofErr w:type="gramStart"/>
      <w:r w:rsidR="0056314E" w:rsidRPr="00FF1A56">
        <w:rPr>
          <w:rFonts w:ascii="Times New Roman" w:hAnsi="Times New Roman" w:cs="Times New Roman"/>
          <w:b/>
          <w:sz w:val="24"/>
          <w:szCs w:val="24"/>
          <w:highlight w:val="yellow"/>
        </w:rPr>
        <w:t>в</w:t>
      </w:r>
      <w:proofErr w:type="gramEnd"/>
      <w:r w:rsidR="0056314E" w:rsidRPr="00FF1A5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славе Господней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. Нечестивые будут призывать скалы и горы обрушиться на них, чтобы скрыть их от </w:t>
      </w:r>
      <w:proofErr w:type="gramStart"/>
      <w:r w:rsidR="0056314E" w:rsidRPr="00E81172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="0056314E" w:rsidRPr="00E81172">
        <w:rPr>
          <w:rFonts w:ascii="Times New Roman" w:hAnsi="Times New Roman" w:cs="Times New Roman"/>
          <w:sz w:val="24"/>
          <w:szCs w:val="24"/>
        </w:rPr>
        <w:t xml:space="preserve"> Сидящего на престоле (</w:t>
      </w:r>
      <w:proofErr w:type="spellStart"/>
      <w:r w:rsidR="0056314E" w:rsidRPr="00E81172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56314E" w:rsidRPr="00E81172">
        <w:rPr>
          <w:rFonts w:ascii="Times New Roman" w:hAnsi="Times New Roman" w:cs="Times New Roman"/>
          <w:sz w:val="24"/>
          <w:szCs w:val="24"/>
        </w:rPr>
        <w:t>. 6:16), а праведники, когда откроется Его слава, "</w:t>
      </w:r>
      <w:r w:rsidR="0056314E" w:rsidRPr="00FF1A56">
        <w:rPr>
          <w:rFonts w:ascii="Times New Roman" w:hAnsi="Times New Roman" w:cs="Times New Roman"/>
          <w:i/>
          <w:sz w:val="24"/>
          <w:szCs w:val="24"/>
        </w:rPr>
        <w:t>возрадуются от радости великой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56314E" w:rsidRDefault="00FF1A56" w:rsidP="009B5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56314E" w:rsidRPr="00E81172">
        <w:rPr>
          <w:rFonts w:ascii="Times New Roman" w:hAnsi="Times New Roman" w:cs="Times New Roman"/>
          <w:sz w:val="24"/>
          <w:szCs w:val="24"/>
        </w:rPr>
        <w:t>Поэтому давайте прислушаемся к увещеванию: "</w:t>
      </w:r>
      <w:r w:rsidR="009B52C1" w:rsidRPr="00FF1A56">
        <w:rPr>
          <w:rFonts w:ascii="Times New Roman CYR" w:hAnsi="Times New Roman CYR" w:cs="Times New Roman CYR"/>
          <w:i/>
          <w:sz w:val="24"/>
          <w:szCs w:val="24"/>
        </w:rPr>
        <w:t>Ищите Господа и силы Его, ищите лица Его всегда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9B52C1" w:rsidRPr="00E81172">
        <w:rPr>
          <w:rFonts w:ascii="Times New Roman" w:hAnsi="Times New Roman" w:cs="Times New Roman"/>
          <w:sz w:val="24"/>
          <w:szCs w:val="24"/>
        </w:rPr>
        <w:t>(</w:t>
      </w:r>
      <w:r w:rsidR="0056314E" w:rsidRPr="00E81172">
        <w:rPr>
          <w:rFonts w:ascii="Times New Roman" w:hAnsi="Times New Roman" w:cs="Times New Roman"/>
          <w:sz w:val="24"/>
          <w:szCs w:val="24"/>
        </w:rPr>
        <w:t>Псалом 10</w:t>
      </w:r>
      <w:r w:rsidR="009B52C1" w:rsidRPr="00E81172">
        <w:rPr>
          <w:rFonts w:ascii="Times New Roman" w:hAnsi="Times New Roman" w:cs="Times New Roman"/>
          <w:sz w:val="24"/>
          <w:szCs w:val="24"/>
        </w:rPr>
        <w:t>4</w:t>
      </w:r>
      <w:r w:rsidR="0056314E" w:rsidRPr="00E81172">
        <w:rPr>
          <w:rFonts w:ascii="Times New Roman" w:hAnsi="Times New Roman" w:cs="Times New Roman"/>
          <w:sz w:val="24"/>
          <w:szCs w:val="24"/>
        </w:rPr>
        <w:t>:4</w:t>
      </w:r>
      <w:r w:rsidR="009B52C1" w:rsidRPr="00E81172">
        <w:rPr>
          <w:rFonts w:ascii="Times New Roman" w:hAnsi="Times New Roman" w:cs="Times New Roman"/>
          <w:sz w:val="24"/>
          <w:szCs w:val="24"/>
        </w:rPr>
        <w:t>)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56314E" w:rsidRPr="00FF1A56">
        <w:rPr>
          <w:rFonts w:ascii="Times New Roman" w:hAnsi="Times New Roman" w:cs="Times New Roman"/>
          <w:i/>
          <w:sz w:val="24"/>
          <w:szCs w:val="24"/>
        </w:rPr>
        <w:t>Когда Ты сказал: ищите лица Моего, сердце мое сказало Тебе: лица</w:t>
      </w:r>
      <w:proofErr w:type="gramStart"/>
      <w:r w:rsidR="0056314E" w:rsidRPr="00FF1A56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56314E" w:rsidRPr="00FF1A56">
        <w:rPr>
          <w:rFonts w:ascii="Times New Roman" w:hAnsi="Times New Roman" w:cs="Times New Roman"/>
          <w:i/>
          <w:sz w:val="24"/>
          <w:szCs w:val="24"/>
        </w:rPr>
        <w:t>воего, Господи, я буду искать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9B52C1" w:rsidRPr="00E81172">
        <w:rPr>
          <w:rFonts w:ascii="Times New Roman" w:hAnsi="Times New Roman" w:cs="Times New Roman"/>
          <w:sz w:val="24"/>
          <w:szCs w:val="24"/>
        </w:rPr>
        <w:t>(Псалом 26</w:t>
      </w:r>
      <w:r w:rsidR="0056314E" w:rsidRPr="00E81172">
        <w:rPr>
          <w:rFonts w:ascii="Times New Roman" w:hAnsi="Times New Roman" w:cs="Times New Roman"/>
          <w:sz w:val="24"/>
          <w:szCs w:val="24"/>
        </w:rPr>
        <w:t>:8</w:t>
      </w:r>
      <w:r w:rsidR="009B52C1" w:rsidRPr="00E81172">
        <w:rPr>
          <w:rFonts w:ascii="Times New Roman" w:hAnsi="Times New Roman" w:cs="Times New Roman"/>
          <w:sz w:val="24"/>
          <w:szCs w:val="24"/>
        </w:rPr>
        <w:t xml:space="preserve">, пер. с </w:t>
      </w:r>
      <w:proofErr w:type="spellStart"/>
      <w:r w:rsidR="009B52C1" w:rsidRPr="00E81172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9B52C1" w:rsidRPr="00E81172">
        <w:rPr>
          <w:rFonts w:ascii="Times New Roman" w:hAnsi="Times New Roman" w:cs="Times New Roman"/>
          <w:sz w:val="24"/>
          <w:szCs w:val="24"/>
        </w:rPr>
        <w:t>.)</w:t>
      </w:r>
      <w:r w:rsidR="0056314E" w:rsidRPr="00E81172">
        <w:rPr>
          <w:rFonts w:ascii="Times New Roman" w:hAnsi="Times New Roman" w:cs="Times New Roman"/>
          <w:sz w:val="24"/>
          <w:szCs w:val="24"/>
        </w:rPr>
        <w:t>. "</w:t>
      </w:r>
      <w:r w:rsidR="009B52C1" w:rsidRPr="00FF1A56">
        <w:rPr>
          <w:rFonts w:ascii="Times New Roman CYR" w:hAnsi="Times New Roman CYR" w:cs="Times New Roman CYR"/>
          <w:i/>
          <w:sz w:val="24"/>
          <w:szCs w:val="24"/>
        </w:rPr>
        <w:t>Одного просил я у Господа, того только ищу, чтобы пребывать мне в доме Господнем во все дни жизни моей, созерцать красоту Господню и посещать храм Его, ибо Он укрыл бы меня в скинии</w:t>
      </w:r>
      <w:proofErr w:type="gramStart"/>
      <w:r w:rsidR="009B52C1" w:rsidRPr="00FF1A56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9B52C1" w:rsidRPr="00FF1A56">
        <w:rPr>
          <w:rFonts w:ascii="Times New Roman CYR" w:hAnsi="Times New Roman CYR" w:cs="Times New Roman CYR"/>
          <w:i/>
          <w:sz w:val="24"/>
          <w:szCs w:val="24"/>
        </w:rPr>
        <w:t>воей в день бедствия, скрыл бы меня в потаенном месте селения Своего, вознес бы меня на скалу</w:t>
      </w:r>
      <w:r w:rsidR="0056314E" w:rsidRPr="00E81172">
        <w:rPr>
          <w:rFonts w:ascii="Times New Roman" w:hAnsi="Times New Roman" w:cs="Times New Roman"/>
          <w:sz w:val="24"/>
          <w:szCs w:val="24"/>
        </w:rPr>
        <w:t xml:space="preserve">" </w:t>
      </w:r>
      <w:r w:rsidR="009B52C1" w:rsidRPr="00E81172">
        <w:rPr>
          <w:rFonts w:ascii="Times New Roman" w:hAnsi="Times New Roman" w:cs="Times New Roman"/>
          <w:sz w:val="24"/>
          <w:szCs w:val="24"/>
        </w:rPr>
        <w:t>(ст. 4, 5).</w:t>
      </w:r>
    </w:p>
    <w:p w:rsidR="00FF1A56" w:rsidRDefault="00FF1A56" w:rsidP="009B5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FD5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Вы меня спросите,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как быть с памятью вселенной, когда мы будем в вечности, что мы однажды были такими грешниками,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Богопротивниками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неужели это пятно позора не будет бросаться в глаза ангелам и небесным жителям? Как мы пойдем проповедовать праведность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не пал, если сами были грешниками?</w:t>
      </w:r>
    </w:p>
    <w:p w:rsidR="00FF1A56" w:rsidRDefault="00FF1A56" w:rsidP="009B5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Иисус будет в такой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мы, выставить претензию к нам – это выставить претензию в первую очередь к Нему. А я вас напомню, какими бы мы не были грешниками – Иисус пошел дальше ради нас - Он</w:t>
      </w:r>
      <w:r w:rsidR="0045407E">
        <w:rPr>
          <w:rFonts w:ascii="Times New Roman" w:hAnsi="Times New Roman" w:cs="Times New Roman"/>
          <w:sz w:val="24"/>
          <w:szCs w:val="24"/>
        </w:rPr>
        <w:t xml:space="preserve"> стал грехом, проклятием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FD5" w:rsidRDefault="00FF1A56" w:rsidP="009B5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Когда вы будете там – на вас не будет ни одного следа греха. А вот Иисус будет нести раны Голгофы всю вечность. Вы не будете пугаться опыта прошлого – вы будете о нем свидетельствовать, ибо </w:t>
      </w:r>
      <w:r w:rsidR="00496FD5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Иисус </w:t>
      </w:r>
      <w:r w:rsidR="00496FD5">
        <w:rPr>
          <w:rFonts w:ascii="Times New Roman" w:hAnsi="Times New Roman" w:cs="Times New Roman"/>
          <w:sz w:val="24"/>
          <w:szCs w:val="24"/>
        </w:rPr>
        <w:t>несет историю искупление в Своем теле – то вы как Его последователи как это нам свойственно побежим впереди Него, бросая свой опыт спасения как пальмовые ветви на Его пути.</w:t>
      </w:r>
    </w:p>
    <w:p w:rsidR="0045407E" w:rsidRPr="00E81172" w:rsidRDefault="00496FD5" w:rsidP="009B5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Друзья мы имеем дело с уникальным и великим Богом, уничтожайте сегодня все свои стереотипы и предрассудки, которые бы умалили бы величие нашего Бога и радуйтесь в лучах Его Света и величия, начинайте привыкать к</w:t>
      </w:r>
      <w:r w:rsidR="007B57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Этому уникальному Богу сегодня, </w:t>
      </w:r>
      <w:r w:rsidR="007B5729">
        <w:rPr>
          <w:rFonts w:ascii="Times New Roman" w:hAnsi="Times New Roman" w:cs="Times New Roman"/>
          <w:sz w:val="24"/>
          <w:szCs w:val="24"/>
        </w:rPr>
        <w:t xml:space="preserve">потому что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B572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ереди будет целая вечность.  </w:t>
      </w:r>
    </w:p>
    <w:sectPr w:rsidR="0045407E" w:rsidRPr="00E811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99"/>
    <w:rsid w:val="000276F4"/>
    <w:rsid w:val="0007323C"/>
    <w:rsid w:val="000D49FE"/>
    <w:rsid w:val="0045407E"/>
    <w:rsid w:val="00496FD5"/>
    <w:rsid w:val="0056314E"/>
    <w:rsid w:val="005A17AD"/>
    <w:rsid w:val="00681FB0"/>
    <w:rsid w:val="00696EE3"/>
    <w:rsid w:val="006F673B"/>
    <w:rsid w:val="007B5729"/>
    <w:rsid w:val="007F6677"/>
    <w:rsid w:val="009B52C1"/>
    <w:rsid w:val="00A840DB"/>
    <w:rsid w:val="00B163D2"/>
    <w:rsid w:val="00BF6573"/>
    <w:rsid w:val="00C34EDF"/>
    <w:rsid w:val="00C53974"/>
    <w:rsid w:val="00CF759A"/>
    <w:rsid w:val="00D31BB9"/>
    <w:rsid w:val="00DD4699"/>
    <w:rsid w:val="00E81172"/>
    <w:rsid w:val="00F80CA1"/>
    <w:rsid w:val="00FA0D87"/>
    <w:rsid w:val="00FA39CF"/>
    <w:rsid w:val="00FD58BF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673B"/>
    <w:rPr>
      <w:i/>
      <w:iCs/>
    </w:rPr>
  </w:style>
  <w:style w:type="character" w:customStyle="1" w:styleId="reference">
    <w:name w:val="reference"/>
    <w:basedOn w:val="a0"/>
    <w:rsid w:val="006F673B"/>
  </w:style>
  <w:style w:type="character" w:customStyle="1" w:styleId="bible-kjv">
    <w:name w:val="bible-kjv"/>
    <w:basedOn w:val="a0"/>
    <w:rsid w:val="006F6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673B"/>
    <w:rPr>
      <w:i/>
      <w:iCs/>
    </w:rPr>
  </w:style>
  <w:style w:type="character" w:customStyle="1" w:styleId="reference">
    <w:name w:val="reference"/>
    <w:basedOn w:val="a0"/>
    <w:rsid w:val="006F673B"/>
  </w:style>
  <w:style w:type="character" w:customStyle="1" w:styleId="bible-kjv">
    <w:name w:val="bible-kjv"/>
    <w:basedOn w:val="a0"/>
    <w:rsid w:val="006F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7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3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59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4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9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4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7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8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9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1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3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7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8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9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3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3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9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8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3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7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1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4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3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7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</cp:lastModifiedBy>
  <cp:revision>8</cp:revision>
  <dcterms:created xsi:type="dcterms:W3CDTF">2023-10-19T07:54:00Z</dcterms:created>
  <dcterms:modified xsi:type="dcterms:W3CDTF">2023-10-21T07:41:00Z</dcterms:modified>
</cp:coreProperties>
</file>