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78" w:rsidRPr="002537AF" w:rsidRDefault="007B41D0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Тема: Суд Божий и мой грех – ч.</w:t>
      </w:r>
      <w:r w:rsidR="0039580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2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39580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(</w:t>
      </w:r>
      <w:proofErr w:type="spellStart"/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</w:t>
      </w:r>
      <w:proofErr w:type="spellEnd"/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1:</w:t>
      </w:r>
      <w:r w:rsidR="0039580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10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-20</w:t>
      </w:r>
      <w:r w:rsidR="0039580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)</w:t>
      </w:r>
    </w:p>
    <w:p w:rsidR="008E3478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E3478" w:rsidRPr="002537AF" w:rsidRDefault="007B41D0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Я хотел бы вам прочитать с 10-20 стихи 1 главы пророка Исаии, и это вам покажется достаточно тяжелыми словами Господа и страшными: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Слушайте слово Господне, князья Содомские; внимай закону Бога нашего, народ </w:t>
      </w:r>
      <w:proofErr w:type="spellStart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Гоморрский</w:t>
      </w:r>
      <w:proofErr w:type="spellEnd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!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К чему Мне множество жертв ваших? говорит Господь. 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Я пресыщен всесожжениями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овнов и туком откормленного скота, и крови тельцов и агнцев и козлов не хочу. Когда вы приходите являться пред лице </w:t>
      </w:r>
      <w:proofErr w:type="gramStart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Мое</w:t>
      </w:r>
      <w:proofErr w:type="gramEnd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кто требует от вас, чтобы вы топтали дворы Мои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? Не носите больше даров тщетных: курение отвратительно для Меня; </w:t>
      </w:r>
      <w:proofErr w:type="spellStart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новомесячий</w:t>
      </w:r>
      <w:proofErr w:type="spellEnd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суббот, праздничных собраний не могу терпеть: </w:t>
      </w:r>
      <w:r w:rsidR="008E3478" w:rsidRPr="007B41D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беззаконие - и празднование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! </w:t>
      </w:r>
      <w:proofErr w:type="spellStart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Новомесячия</w:t>
      </w:r>
      <w:proofErr w:type="spellEnd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ваши и праздники ваши ненавидит душа Моя: они бремя для Меня; 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Мне тяжело нести их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. 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 когда вы простираете руки ваши, Я закрываю от вас очи Мои; и когда вы умножаете моления ваши, Я не слышу: ваши руки полны крови</w:t>
      </w:r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. Омойтесь, очиститесь; удалите злые деяния ваши от очей Моих; перестаньте делать зло; научитесь делать добро, ищите правды, спасайте угнетенного, защищайте сироту, вступайтесь за вдову. Тогда придите - и рассудим, говорит Господь. Если будут грехи ваши, как </w:t>
      </w:r>
      <w:proofErr w:type="gramStart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багряное</w:t>
      </w:r>
      <w:proofErr w:type="gramEnd"/>
      <w:r w:rsidR="008E3478" w:rsidRPr="007B41D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- как снег убелю; если будут красны, как пурпур, - как волну убелю. Если захотите и послушаетесь, то будете вкушать блага земли; если же отречетесь и будете упорствовать, то меч пожрет вас: ибо уста Господни говорят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2537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8E3478" w:rsidRPr="002537AF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2537A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Остаток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В Стихе 9 этой же главы мы читаем: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Если бы Господь </w:t>
      </w:r>
      <w:proofErr w:type="spell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Саваоф</w:t>
      </w:r>
      <w:proofErr w:type="spell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 не оставил нам небольшого остатка, то мы были бы то же, что Содом, уподобились бы Гоморре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Они были полностью уничтожены. Но 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хотя бы сыны </w:t>
      </w:r>
      <w:proofErr w:type="spell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Израилевы</w:t>
      </w:r>
      <w:proofErr w:type="spell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 были числом, как песок морской, [только] остаток спасется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9:27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Потому что написано: 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Вот, Я пошлю к вам Илию пророка пред наступлением дня Господня, великого и страшного. И он обратит сердца отцов к детям и сердца детей к отцам их, чтобы Я, придя, не поразил земли проклятием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Малахия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4:5, 6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Таким образом, мы видим, что изучаемое нами пророчество Ис</w:t>
      </w:r>
      <w:proofErr w:type="gramStart"/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аии и</w:t>
      </w:r>
      <w:proofErr w:type="gramEnd"/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меет особое отношение к последним дням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Остаток - это последние, а слова описывают состояние перед пришествием Господа, когда беззакония будут изобиловать, а любовь многих охладеет (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24:12), когда вера будет так скудна на земле, что ее нужно будет искать (Лук. 18:8),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когда даже исповедующая церковь будет очень похожа на язычников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Сравните 2 Тимофею 3:1-5 и Римлянам 1:28-32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Знай же, что в последние дни наступят времена тяжкие. Ибо люди будут самолюбивы, сребролюбивы, горды, надменны, злоречивы, </w:t>
      </w:r>
      <w:r>
        <w:rPr>
          <w:rFonts w:ascii="Times New Roman CYR" w:hAnsi="Times New Roman CYR" w:cs="Times New Roman CYR"/>
          <w:i/>
          <w:sz w:val="24"/>
          <w:szCs w:val="24"/>
        </w:rPr>
        <w:t>…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 имеющие вид благо</w:t>
      </w:r>
      <w:r>
        <w:rPr>
          <w:rFonts w:ascii="Times New Roman CYR" w:hAnsi="Times New Roman CYR" w:cs="Times New Roman CYR"/>
          <w:i/>
          <w:sz w:val="24"/>
          <w:szCs w:val="24"/>
        </w:rPr>
        <w:t>честия, силы же его отрекшиеся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(2 Тимофею 3:1-5)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>.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- 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И как они не заботились иметь Бога в разуме, то предал их Бог превратному уму - делать непотребства, так что они исполнены всякой неправды</w:t>
      </w:r>
      <w:r>
        <w:rPr>
          <w:rFonts w:ascii="Times New Roman CYR" w:hAnsi="Times New Roman CYR" w:cs="Times New Roman CYR"/>
          <w:sz w:val="24"/>
          <w:szCs w:val="24"/>
        </w:rPr>
        <w:t>…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1:28-32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>).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Церковь настолько полна нечестия, что Господь обращает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ся к ней как к Содому и Гоморре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1:10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Обратите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особое внимание на этот факт, ибо </w:t>
      </w:r>
      <w:r w:rsidR="008E3478" w:rsidRPr="00190C0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приводится не с целью обвинения, а для того, чтобы подчеркнуть милосердие Божие, о котором мы сейчас будем говорить</w:t>
      </w:r>
      <w:r w:rsidR="008E3478" w:rsidRPr="00190C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8E3478" w:rsidRPr="00CA536D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E3478" w:rsidRPr="002537AF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Тщетное поклонение</w:t>
      </w:r>
    </w:p>
    <w:p w:rsidR="008E3478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E3478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Сравни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 w:rsidR="00BB26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1:11-15 и 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Амос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5:21-24. 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К чему Мне множество жертв ваших? говорит Господь. Я пресыщен всесожжениями овнов и туком откормленного скота, и крови тельцов и агнцев и козлов не хочу. Когда вы приходите являться пред лице </w:t>
      </w:r>
      <w:proofErr w:type="gram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Мое</w:t>
      </w:r>
      <w:proofErr w:type="gram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, кто требует от вас, чтобы вы топтали дворы Мои? Не носите больше даров тщетных: курение отвратительно для Меня; </w:t>
      </w:r>
      <w:proofErr w:type="spell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новомесячий</w:t>
      </w:r>
      <w:proofErr w:type="spell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 и суббот, праздничных собраний не могу терпеть: беззаконие - и 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празднование! </w:t>
      </w:r>
      <w:proofErr w:type="spell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Новомесячия</w:t>
      </w:r>
      <w:proofErr w:type="spell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 xml:space="preserve"> ваши и праздники ваши ненавидит душа Моя: они бремя для Меня; Мне тяжело нести их. И когда вы простираете руки ваши, Я закрываю от вас очи Мои; и когда вы умножаете моления ваши, Я не слышу: ваши руки полны крови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1:11-15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>).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Ненавижу, отвергаю праздники ваши и не обоняю жертв во время торжественных собраний ваших. Если вознесете Мне всесожжение и хлебное приношение, Я не приму их и не призрю на благодарственную жертву из тучных тельцов ваших. Удали от Меня шум песней твоих, ибо звуков гуслей твоих Я не буду слушать. Пусть, как вода, течет суд, и правда - как сильный поток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>!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Амос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5:21-24)</w:t>
      </w:r>
      <w:r w:rsidR="008E3478" w:rsidRPr="00190C0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2.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Хотя нас увещевают не оставлять собрания, религия ни в коем случае не сводится к посещению собраний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190C0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Бывают времена, когда все религиозные службы становятся мерзостью для Господа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Пение называется шумом, а молитва отвратительна для Него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Однако пусть никто не думает, что это означает, что когда-нибудь Господь откажется выслушать мольбу грешника о помиловании на том основании, что он слишком грешен, чтобы быть прощенным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далеко не так; изучаемый нами фрагмент Писания учит нас как раз </w:t>
      </w:r>
      <w:proofErr w:type="gram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обратному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Господа нельзя обмануть ничего не значащими фразами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Лесть не щекочет Его слух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Двоедушный человек, не знающий своего ума, но желающий зла и просящий добра, ничего не получит от Господа. </w:t>
      </w:r>
      <w:r w:rsidR="008E3478" w:rsidRPr="002537A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Лицемерие отвратительно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E3478" w:rsidRPr="00CA536D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8E3478" w:rsidRPr="002537A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Самодовольные фарисеи, жизнь которых внешне была образцом благопристойности, но которые были лицемерами, стали объектом самых язвительных упреков Господа, в то время как Он с нежностью привлек к Себе мытарей и блудниц, жизнь которых была сплошной массой вины и которые искренне жаждали чего-то лучшего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End"/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Бесполезные молитвы 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И когда вы простираете руки ваши, Я закрываю от вас очи Мои; и когда вы умножаете моления ваши, Я не слышу: ваши руки полны крови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(Стих 15)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Какое ужасное утверждение!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оно не должно обескуражить ни одну душу. Ни один человек, просящий прощения у Господа, не </w:t>
      </w:r>
      <w:proofErr w:type="gram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будет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отвергнут. Господь призывает всех прийти, и Он говорит: 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приходящего ко Мне не изгоню вон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(Иоанна 6:37),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желающий пусть берет воду жизни даром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22:17).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Господь не любит смотреть на кровь, то есть на кровавые дела, и когда люди протягивают к Нему свои окровавленные руки, </w:t>
      </w:r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предлагая Ему нечестие как праведность, Он не может не отвести глаз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не настоящая молитва, а просто составление молитв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"Произнести молитву" - это совсем другое, чем молиться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8E3478" w:rsidRPr="003A50A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Человек может произнести молитву, которую кто-то другой подготовил для него и вложил в его уста, или которую он сам придумал и выучил так, что может повторять ее по памяти, но это не молитва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Человек, который полагается на то, что кто-то другой составит за него молитву, не будет молиться, если будет повторять ее тысячу раз в день.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Молитва - это просто просьба о том, чего человек хочет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Молитва к Богу, конечно же, должна быть просьбой о благе, поскольку ничего другого Он дать не может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A50A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Если человек хочет чего-то, он знает, что хочет этого, и тогда попросить об этом так же просто, как ребенок, когда он голоден, попросить кусок хлеба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proofErr w:type="gramStart"/>
      <w:r w:rsidR="008E3478" w:rsidRPr="003A50A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Никто из голодных не нуждается в том, чтобы кто-то подсказал ему, как попросить что-нибудь поесть; так и тот, кто жаждет и алчет праведности, знает, как попросить ее с успехом, лучше, чем кто-либо может ему подсказать.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End"/>
    </w:p>
    <w:p w:rsidR="008E3478" w:rsidRPr="00CA536D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Ни один настоящий родитель не откажет своему ребенку в еде, когда он голоден; но нет на свете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 одного заботливого родителя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который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остав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лял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 без внимания просьбу ребенка о еде, если бы у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ребенка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была привычка приходить к ней много раз в день, независимо от того, голоден он или нет, и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просто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формально излагать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перед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родителем свою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просьбу о еде. </w:t>
      </w:r>
      <w:r w:rsidR="008E3478" w:rsidRPr="00190C0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Такой родитель будет обращать внимание в первую очередь не на слова, а на состояние желудка ребенка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датском и шведском языках 12-й стих переводится следующим образом: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Когда вы придете, чтобы предстать пред </w:t>
      </w:r>
      <w:proofErr w:type="spellStart"/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лицем</w:t>
      </w:r>
      <w:proofErr w:type="spellEnd"/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Моим, кто потребовал от вас, чтобы вы попирали дворы Мои?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 Последняя часть тринадцатого стиха в этих и других версиях звучит так: "</w:t>
      </w:r>
      <w:r w:rsidR="008E3478" w:rsidRPr="00190C0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t>Не могу терпеть неправды и праздника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</w:p>
    <w:p w:rsidR="008E3478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Таким образом, Господь подчеркивает Свое желание искренности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5F4490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Человек, прикрывающий свои грехи мантией благочестия, множащий религиозные формы, чтобы отвлечь внимание от своих злых дел, отвратителен для Господа, в то время как самый мерзкий грешник, желающий освободиться от своих порочных путей, является объектом самой нежной любви Господа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8E3478" w:rsidRPr="005F4490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Жертвы праведности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Не носите больше даров тщетных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(Стих 13).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Тще</w:t>
      </w:r>
      <w:r w:rsidR="008E347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тность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- это пустота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5F449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Тщетное приношение - это приношение, которое ничего не содержит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Господь не испытывает никакого восторга от пустых форм и церемоний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истинном поклонении Богу нет места для исполнения чего-то одного, лишь символизирующего что-то другое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Богу нужна сама вещь</w:t>
      </w:r>
      <w:r w:rsidR="008E3478" w:rsidRPr="00190C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, сама суть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8E3478" w:rsidRPr="005F449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Когда Давид совершил тяжкий грех, он понял, что жертвоприношение не удовлетворит Господа</w:t>
      </w:r>
      <w:proofErr w:type="gram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proofErr w:type="gramStart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8E3478" w:rsidRPr="00190C04">
        <w:rPr>
          <w:rFonts w:ascii="Times New Roman CYR" w:hAnsi="Times New Roman CYR" w:cs="Times New Roman CYR"/>
          <w:i/>
          <w:sz w:val="24"/>
          <w:szCs w:val="24"/>
        </w:rPr>
        <w:t>бо жертвы Ты не желаешь, - я дал бы ее; к всесожжению не благоволишь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50:18).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Послушание лучше жертвы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(1 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Цар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15:22). </w:t>
      </w:r>
    </w:p>
    <w:p w:rsidR="008E3478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Когда человек согрешил, Бог хочет, чтобы он предстал перед Ним не с чем-то в качестве замены праведности, а с самой праведностью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Приносите жертвы правды и уповайте на Господа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Псалом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4:6). </w:t>
      </w:r>
      <w:r w:rsidR="008E3478" w:rsidRPr="005F449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Возложите упование на Господа, Который дает нам необходимую праведность, чтобы никто не пришел к Нему пустым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Тогда Ты будешь доволен жертвами праведности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50:19, пер. с </w:t>
      </w:r>
      <w:proofErr w:type="spellStart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анг</w:t>
      </w:r>
      <w:proofErr w:type="spellEnd"/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). </w:t>
      </w:r>
    </w:p>
    <w:p w:rsidR="008E3478" w:rsidRPr="00CA536D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E3478" w:rsidRDefault="008E3478" w:rsidP="008E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F4490">
        <w:rPr>
          <w:rFonts w:ascii="Times New Roman CYR" w:hAnsi="Times New Roman CYR" w:cs="Times New Roman CYR"/>
          <w:b/>
          <w:sz w:val="24"/>
          <w:szCs w:val="24"/>
        </w:rPr>
        <w:t>Омойтесь, очиститесь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Омойтесь, очиститесь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(Стих 16). </w:t>
      </w:r>
    </w:p>
    <w:p w:rsid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90C04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Кому это сказано? </w:t>
      </w:r>
    </w:p>
    <w:p w:rsidR="008E3478" w:rsidRPr="00190C04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Тем, кто настолько плох, насколько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вообще возможно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Народу, обремененному беззакониями, семени злодеев, детям развратителей. Это сказано тем, кто настолько полон отвратительной проказы греха, что от подошвы ноги до головы в них нет ничего, кроме ран, кровоподтеков и гниющих язв. Даже такие люди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могут быть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убеленными как снег</w:t>
      </w:r>
      <w:r w:rsidR="008E3478" w:rsidRPr="00190C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(Стих 18).</w:t>
      </w:r>
    </w:p>
    <w:p w:rsidR="00936829" w:rsidRDefault="00190C04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8E3478" w:rsidRPr="00EB12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реальности такого очищения мы имеем множество свидетельств в Писании. </w:t>
      </w:r>
      <w:proofErr w:type="spellStart"/>
      <w:r w:rsidR="008E3478" w:rsidRPr="00EB12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Нееман</w:t>
      </w:r>
      <w:proofErr w:type="spellEnd"/>
      <w:r w:rsidR="008E3478" w:rsidRPr="00EB12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Сириец был прокаженным. Он пришел к пророку Елисею, который, как слуга Господень, сказал ему слово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Господне: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пойди, омойся семь раз в Иордане, и обновится тело твое у тебя, и будешь чист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Царств 5:10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Короче говоря, он сказал то же самое, что и в изучаемом нами тексте: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Омойтесь, очиститесь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ман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немного 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повозмущавшись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исполнил повеление, "</w:t>
      </w:r>
      <w:r w:rsidR="008E3478" w:rsidRPr="00190C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 обновилось тело его, как тело малого ребенка, и очистился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Стих 14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6829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Была ли вода Иордана причиной исцеления? Правда ли, что вода Иордана была намного лучше воды рек Дамаска? </w:t>
      </w:r>
    </w:p>
    <w:p w:rsidR="008E3478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8E3478" w:rsidRPr="00EB12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Конечно, нет; его очистило слово Господа, к которому он прислушался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Пророк не велел 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ему самостоятельно очиститься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да и не ожидал этого, </w:t>
      </w:r>
      <w:r w:rsidR="008E3478" w:rsidRPr="00EB12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он дал ему слово Господне, и оно сделало прокаженного чистым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EB12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этом случае мы видим очищающую силу слова Господня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этот случай еще не завершен. Пришел человек,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полный проказы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", и сказал Иисусу: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Господи! если хочешь, можешь меня очистить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 Иисус тотчас сказал: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хочу, очистись. И он тотчас очистился от проказы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8:2, 3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 этим человеком было сделано то же самое, что и с 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маном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только в данном случае не было использовано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никаких видимых средств. Если бы мы знали только историю </w:t>
      </w:r>
      <w:proofErr w:type="spell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мана</w:t>
      </w:r>
      <w:proofErr w:type="spell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то могли бы подумать, что очищение совершила вода; а если бы мы знали только случай с человеком, пришедшим к Иисусу, то потеряли бы впечатляющий урок, преподанный в первом случае. Но оба случая вместе учат нас тому, что Господь очищает нас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банею водною посредством слова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5:26),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Вы уже очищены через слово, которое Я проповедал вам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15:3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6. 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Мы полны нечистоты греха, и Господь говорит нам, как и человеку, полному нечистоты проказы: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хочу, очистись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"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6829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Ожидал ли Господь, что прокаженный сам пойдет и исцелится?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Конечно, нет; Он знал, что это невозможно.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</w:pPr>
      <w:r w:rsidRPr="00936829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Что оставалось делать человеку? </w:t>
      </w:r>
    </w:p>
    <w:p w:rsidR="008E3478" w:rsidRPr="00CA536D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8. 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Только принять слово Господа.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77681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его случае вера уже присутствовала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в то 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время как гордец </w:t>
      </w:r>
      <w:proofErr w:type="spellStart"/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Нееман</w:t>
      </w:r>
      <w:proofErr w:type="spellEnd"/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должен был доказать, что он принял слово со смирением; но оба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они были очищены совершенно одинаково - словом Господа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Слово Господне - это исцеляющее лекарство. Слова Господни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жизнь для того, кто нашел их, и здравие для всего тела его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Притчи 4:22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Заповедь Его есть жизнь вечная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12:50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Бог сказал: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Да произрастит земля траву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"; "и было так". Он сказал: "Да будет свет", и тотчас же появился свет. Иисус сказал прокаженному: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хочу, очистись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", и тотчас он стал чист. </w:t>
      </w:r>
    </w:p>
    <w:p w:rsidR="008E3478" w:rsidRPr="00CA536D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 и нам Он говорит: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Омою тебя, сделай тебя чистым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", и если мы не слишком горды, чтобы принять это слово, мы сразу же становимся чистыми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Неважно, насколько мы грешны; чем больше наша нужда, тем больше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рекоменду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ется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милость Господа.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прощает наши беззакония только потому, что они велики</w:t>
      </w:r>
      <w:r w:rsidR="008E347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,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936829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Ради имени</w:t>
      </w:r>
      <w:proofErr w:type="gramStart"/>
      <w:r w:rsidR="008E3478" w:rsidRPr="00936829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 xml:space="preserve"> Т</w:t>
      </w:r>
      <w:proofErr w:type="gramEnd"/>
      <w:r w:rsidR="008E3478" w:rsidRPr="00936829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воего, Господи, прости согрешение мое, ибо велико оно</w:t>
      </w:r>
      <w:r w:rsidR="008E3478" w:rsidRPr="0077681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"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Псалом 24:11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8E3478" w:rsidRPr="00776819" w:rsidRDefault="008E3478" w:rsidP="008E34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77681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ДЕЛО В СУДЕ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Придите, и рассудим вместе, говорит Господь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Исаия 1:18, пер. с </w:t>
      </w:r>
      <w:proofErr w:type="spellStart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анг</w:t>
      </w:r>
      <w:proofErr w:type="spellEnd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.). </w:t>
      </w:r>
      <w:r w:rsidR="008E3478" w:rsidRPr="0077681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язык суда, и он согласуется с немецким, шведским и датским переводами, в которых он звучит так: "</w:t>
      </w:r>
      <w:r w:rsidR="008E3478" w:rsidRPr="00936829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Придите теперь, и давайте вместе пойдем в суд, говорит Господь</w:t>
      </w:r>
      <w:r w:rsidR="008E3478" w:rsidRPr="0077681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"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77681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строго буквальный перевод еврейского языка.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Выражение такое же, как и </w:t>
      </w:r>
      <w:proofErr w:type="gram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Иов</w:t>
      </w:r>
      <w:proofErr w:type="gramEnd"/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23:7, где речь идет, несомненно, о суде. Прочита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стихи 3-7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О, если бы я знал, где найти Его, и мог подойти к престолу Его!</w:t>
      </w:r>
      <w:bookmarkStart w:id="1" w:name="bqverse4"/>
      <w:bookmarkEnd w:id="1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Я изложил бы пред Ним дело мое и уста мои наполнил бы оправданиями;</w:t>
      </w:r>
      <w:bookmarkStart w:id="2" w:name="bqverse5"/>
      <w:bookmarkEnd w:id="2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узнал бы слова, какими Он ответит мне, и понял бы, что Он скажет мне.</w:t>
      </w:r>
      <w:bookmarkStart w:id="3" w:name="bqverse6"/>
      <w:bookmarkEnd w:id="3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Неужели Он в полном могуществе стал бы состязаться со мною? О, нет! Пусть Он только обратил бы внимание на меня.</w:t>
      </w:r>
      <w:bookmarkStart w:id="4" w:name="bqverse7"/>
      <w:bookmarkEnd w:id="4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Тогда праведник мог бы состязаться с Ним, — и я навсегда получил бы свободу от Судии моего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</w:p>
    <w:p w:rsidR="008E3478" w:rsidRP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Интересное слово рассудим, 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встречается в Быт. 31:37: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Поставь это пред братьями моими и братьями твоими, чтобы они рассудили между нами обоими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",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где ясно выражена идея решения судебного дела.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</w:p>
    <w:p w:rsidR="008E3478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то, что идет судебное разбирательство, указывает </w:t>
      </w:r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уже второй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стих пророчества: "</w:t>
      </w:r>
      <w:r w:rsidR="008E3478" w:rsidRPr="00936829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t>Слушайте, небеса, и внимай, земля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  <w:r w:rsidR="008E3478" w:rsidRPr="00A4747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призыв к "тишине в суде", ибо идет великое дело, затрагивающее всю Вселенную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Эта мысль, заложенная в самом начале пророчества Исаии, очень з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аметна на протяжении всей книги пророка Исаии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Более того к</w:t>
      </w:r>
      <w:r w:rsidR="008E3478" w:rsidRPr="00A4747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огда мы однажды поймем эту мысль, мы увидим, что она присутствует во всей Библии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Два текста вкратце раскрывают перед нами этот вопрос. В </w:t>
      </w:r>
      <w:proofErr w:type="spellStart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</w:t>
      </w:r>
      <w:proofErr w:type="spellEnd"/>
      <w:r w:rsidR="008E3478" w:rsidRPr="009368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50:6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 читаем: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Против Тебя, только против Тебя согрешил я и сделал сие злое пред очами</w:t>
      </w:r>
      <w:proofErr w:type="gramStart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воими, 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чтобы Ты оправдался, когда говоришь, и был ясен, когда судишь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 Обратимся теперь к Римлянам 3:4, где этот стих цитируется следующим образом: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Бог верен, а всякий человек лжив, как написано: Ты праведен в словах</w:t>
      </w:r>
      <w:proofErr w:type="gramStart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воих и победишь в суде Твоем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первом случае мы имеем Бога как Судью, а во втором - Его к</w:t>
      </w:r>
      <w:r w:rsidR="008E347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ак осужденного, но выигравшего С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 дело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Тот же Дух, который вдохновил эти слова в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первом случае, вдохновил и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 втором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так что оба выражения должны означать одно и то же.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Таким образом, мы узнаем, что когда Бог судит мир, то одновременно судим и Он</w:t>
      </w:r>
      <w:proofErr w:type="gramStart"/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</w:t>
      </w:r>
      <w:proofErr w:type="gramEnd"/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Иными словами, Суд - это просто подведение итогов дела, которое тянулось с тех пор, как грех вошел в Божью вселенную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 был объявлен несправедливым не только сатаной, но и каждым, кто совершил грех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Все согрешили и лишены славы Божией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="008E3478" w:rsidRPr="003E60F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Стих 23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Поэтому каждый, кто оправдывает себя, тем самым заявляет, что Бог неправ, а кто отказывается признать себя грешником, тем самым оправдывает себя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8E3478" w:rsidRPr="003E60F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ни один человек не похож на Бога. Поэтому если бы люди были правы, то это доказывало бы, что Бог не прав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Каждый, кто отказывается исповедовать свои грехи, этим самым обвиняет Бога в несправедливости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 точно так же поступают те, кто признает себя грешниками, но сомневается в готовности Бога простить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8.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Очевидно, что если бы Бога можно было уличить в одном акте несправедливости, Он не смог бы судить весь мир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E60F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Для того чтобы бунт был подавлен навсегда и никогда больше не имел возможности возникнуть, каждое существо во вселенной должно увидеть и признать праведность Бога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Pr="00CA536D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Немногие из жителей этого мира делают это сейчас; но Суд должен сделать это очевидным. Великий </w:t>
      </w:r>
      <w:r w:rsidR="008E3478" w:rsidRPr="0093682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Суд проводится не для того, чтобы Бог мог судить о характере людей, а для того, чтобы все люди увидели истинный характер Бога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Сейчас люди принимают сторону за и против Него. Настанет время, когда все тайное станет явным.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Тогда все увидят, что Бог всегда был истинным и добрым.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Всякое колено преклонится, всякий язык исповедует. Но для тех, кто ждал этого момента, будет уже слишком поздно: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они не встали на сторону Господа, и когда Он выиграет дело, они обязательно проиграют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С другой стороны, те, кто сейчас встал на сторону Господа, заявив, что Его путь правильный, а значит, их путь неправильный, и кто сохранил Ему верность вопреки противодействию, и даже когда они не могут объяснить некоторые Его действия, конечно же, разделят Его триумф.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ам важно помнить, что речь идет о характере Бога.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У Него на кону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стоит </w:t>
      </w:r>
      <w:r w:rsidR="008E3478" w:rsidRPr="003E60F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бесконечно больше, чем у любого человека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8E3478" w:rsidRPr="00C6179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этом наше сильное утешение.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Праведность Бога проявляется в прощении греха</w:t>
      </w:r>
      <w:r w:rsidR="008E3478" w:rsidRPr="00C6179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Если исповедуем грехи наши, то Он, будучи верен и праведен, простит нам грехи наши и очистит нас от всякой неправды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 w:rsidRPr="00C6179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8E3478" w:rsidRPr="00C6179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Иоанна 1:9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6179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ПОСЛУШАЙТЕ: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Тот, кто заявляет, что Бог не прощает грехи, независимо от того, чьи они, обвиняет Его в несправедливости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прощает по</w:t>
      </w:r>
      <w:proofErr w:type="gramStart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праведности, по Своей справедливости, и когда мы исповедуем свои грехи, мы становимся причастниками Его праведности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гарантирует наше положение на Суде.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Теперь Бог предлагает нам рассмотреть дело в суде и призывает небо и землю выступить в роли присяжных, чтобы выяснить, есть ли хоть один случай признанного греха, который Он не простит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Если будут грехи ваши, как </w:t>
      </w:r>
      <w:proofErr w:type="gramStart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багряное</w:t>
      </w:r>
      <w:proofErr w:type="gramEnd"/>
      <w:r w:rsidR="008E3478" w:rsidRPr="0093682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— как снег убелю; если будут красны, как пурпур, — как волну убелю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="008E3478" w:rsidRPr="00FB0C4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Стих 18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Его дело. На это Он ставит</w:t>
      </w:r>
      <w:proofErr w:type="gramStart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вою жизнь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то, на чем Он основывает</w:t>
      </w:r>
      <w:proofErr w:type="gramStart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вои притязания на праведность и право судить мир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6829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6829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Если Бог готов рисковать</w:t>
      </w:r>
      <w:proofErr w:type="gramStart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жизнью ради этого утверждения, то не можем ли мы?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Если Бог готов рискнуть Своим делом на этом основании, то не можем ли и мы?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83D85" w:rsidRDefault="00936829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8E3478" w:rsidRPr="00FB0C4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будем доверять Ему, веря, что Его характер выдержит любое испытание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FB0C4B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Ведь если бы нам удалось доказать, что Он несправедлив, мы бы ничего не выиграли, так как это означало бы конец Его правления, а вместе с ним и нашей жизни, и жизни всех существ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Таким образом, мы видим, что пытаться найти недостатки в характере Бога - верх глупости. </w:t>
      </w:r>
    </w:p>
    <w:p w:rsidR="008E3478" w:rsidRPr="00783D85" w:rsidRDefault="00783D85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15.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похоже на то, как человек пытается отпилить 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сук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на которо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сидит над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самой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пропастью. Но в Бог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 нельзя найти ни одного изъяна,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8E3478" w:rsidRPr="00783D8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нет неправды в Нем</w:t>
      </w:r>
      <w:r w:rsidR="008E3478" w:rsidRPr="00783D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(Стих 16). "</w:t>
      </w:r>
      <w:r w:rsidR="008E3478" w:rsidRPr="00783D8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Уповайте на Господа вовеки, ибо Господь Бог есть твердыня вечная</w:t>
      </w:r>
      <w:r w:rsidR="008E3478" w:rsidRPr="00783D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</w:t>
      </w:r>
      <w:proofErr w:type="spellStart"/>
      <w:r w:rsidR="008E3478" w:rsidRPr="00783D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8E3478" w:rsidRPr="00783D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26:4). </w:t>
      </w:r>
    </w:p>
    <w:p w:rsidR="00783D85" w:rsidRDefault="00783D85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15. </w:t>
      </w:r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Этот призыв прийти и быть прощенным обращен к тем, кто настолько плох, насколько это вообще возможно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Каждый грех имеет свои болячки, и в результате во всем теле нет ни одного здорового пятна. Нет ни одного места, на которое можно бы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ло бы наложить удар исправления, все полно язвы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 таким людям Он призывает, чтобы все имели надежду и могли прийти с уверенностью. С каким дерзновением мы можем прийти! </w:t>
      </w:r>
    </w:p>
    <w:p w:rsidR="00783D85" w:rsidRDefault="00783D85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r w:rsidR="008E3478" w:rsidRPr="00783D8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Как это расширяет наше представление о Евангелии и поднимает всю тему на уровень, бесконечно превышающий простой эгоистический вопрос. Возможно ли мое спасение?</w:t>
      </w:r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Это дело Бога, а не наше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должен простить или потерять</w:t>
      </w:r>
      <w:proofErr w:type="gramStart"/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вою жизнь, ибо Он отдал Свою жизнь именно для того, чтобы очистить грехи, и если бы Он не сделал этого, то жизнь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Его </w:t>
      </w:r>
      <w:r w:rsidR="008E3478" w:rsidRPr="00892FE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была бы выброшена на ветер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8E3478" w:rsidRPr="00CA536D" w:rsidRDefault="00783D85" w:rsidP="008E3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8E3478" w:rsidRPr="00CA53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 давайте же смело приходить к престолу благодати, будучи полностью уверенными в том, что мы получим милость и найдем благодать для помощи в трудную минуту</w:t>
      </w:r>
      <w:r w:rsidR="008E3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327FA" w:rsidRDefault="005327FA"/>
    <w:sectPr w:rsidR="005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D6"/>
    <w:rsid w:val="00190C04"/>
    <w:rsid w:val="0039580E"/>
    <w:rsid w:val="005327FA"/>
    <w:rsid w:val="00783D85"/>
    <w:rsid w:val="007B41D0"/>
    <w:rsid w:val="008C5FD6"/>
    <w:rsid w:val="008E285D"/>
    <w:rsid w:val="008E3478"/>
    <w:rsid w:val="00936829"/>
    <w:rsid w:val="00BB26D4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2023-11-23T06:08:00Z</dcterms:created>
  <dcterms:modified xsi:type="dcterms:W3CDTF">2023-11-25T07:08:00Z</dcterms:modified>
</cp:coreProperties>
</file>