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FD" w:rsidRPr="00B10B86" w:rsidRDefault="00727E37" w:rsidP="00727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B86">
        <w:rPr>
          <w:rFonts w:ascii="Times New Roman" w:hAnsi="Times New Roman" w:cs="Times New Roman"/>
          <w:b/>
          <w:sz w:val="24"/>
          <w:szCs w:val="24"/>
        </w:rPr>
        <w:t xml:space="preserve">Урок № 12. </w:t>
      </w:r>
      <w:r w:rsidR="00EE256D" w:rsidRPr="00B10B86">
        <w:rPr>
          <w:rFonts w:ascii="Times New Roman" w:hAnsi="Times New Roman" w:cs="Times New Roman"/>
          <w:b/>
          <w:sz w:val="24"/>
          <w:szCs w:val="24"/>
        </w:rPr>
        <w:t>Кн</w:t>
      </w:r>
      <w:r w:rsidR="00193F19" w:rsidRPr="00B10B86">
        <w:rPr>
          <w:rFonts w:ascii="Times New Roman" w:hAnsi="Times New Roman" w:cs="Times New Roman"/>
          <w:b/>
          <w:sz w:val="24"/>
          <w:szCs w:val="24"/>
        </w:rPr>
        <w:t>и</w:t>
      </w:r>
      <w:r w:rsidR="001E0396">
        <w:rPr>
          <w:rFonts w:ascii="Times New Roman" w:hAnsi="Times New Roman" w:cs="Times New Roman"/>
          <w:b/>
          <w:sz w:val="24"/>
          <w:szCs w:val="24"/>
        </w:rPr>
        <w:t>г</w:t>
      </w:r>
      <w:r w:rsidR="00193F19" w:rsidRPr="00B10B86">
        <w:rPr>
          <w:rFonts w:ascii="Times New Roman" w:hAnsi="Times New Roman" w:cs="Times New Roman"/>
          <w:b/>
          <w:sz w:val="24"/>
          <w:szCs w:val="24"/>
        </w:rPr>
        <w:t xml:space="preserve">а Есфирь и параллели с </w:t>
      </w:r>
      <w:r w:rsidR="001E0396" w:rsidRPr="00B10B86">
        <w:rPr>
          <w:rFonts w:ascii="Times New Roman" w:hAnsi="Times New Roman" w:cs="Times New Roman"/>
          <w:b/>
          <w:sz w:val="24"/>
          <w:szCs w:val="24"/>
        </w:rPr>
        <w:t>воскресным</w:t>
      </w:r>
      <w:r w:rsidR="00EE256D" w:rsidRPr="00B10B86">
        <w:rPr>
          <w:rFonts w:ascii="Times New Roman" w:hAnsi="Times New Roman" w:cs="Times New Roman"/>
          <w:b/>
          <w:sz w:val="24"/>
          <w:szCs w:val="24"/>
        </w:rPr>
        <w:t xml:space="preserve"> законодательством</w:t>
      </w:r>
    </w:p>
    <w:p w:rsidR="009929FD" w:rsidRPr="00B10B86" w:rsidRDefault="009929FD" w:rsidP="0072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9D" w:rsidRPr="00B10B86" w:rsidRDefault="004D0E9D" w:rsidP="004D0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9D" w:rsidRPr="00B10B86" w:rsidRDefault="004D0E9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1. В связной истории Библии место книги Есфирь находится между шестой и седьмой главами Ездры, между Дарием и </w:t>
      </w:r>
      <w:proofErr w:type="spellStart"/>
      <w:r w:rsidRPr="00B10B86">
        <w:rPr>
          <w:rFonts w:ascii="Times New Roman" w:hAnsi="Times New Roman" w:cs="Times New Roman"/>
          <w:sz w:val="24"/>
          <w:szCs w:val="24"/>
          <w:highlight w:val="yellow"/>
        </w:rPr>
        <w:t>Артаксерксом</w:t>
      </w:r>
      <w:proofErr w:type="spellEnd"/>
      <w:r w:rsidRPr="00B10B86">
        <w:rPr>
          <w:rFonts w:ascii="Times New Roman" w:hAnsi="Times New Roman" w:cs="Times New Roman"/>
          <w:sz w:val="24"/>
          <w:szCs w:val="24"/>
          <w:highlight w:val="yellow"/>
        </w:rPr>
        <w:t>, царями Персии</w:t>
      </w:r>
      <w:r w:rsidRPr="00B10B86">
        <w:rPr>
          <w:rFonts w:ascii="Times New Roman" w:hAnsi="Times New Roman" w:cs="Times New Roman"/>
          <w:sz w:val="24"/>
          <w:szCs w:val="24"/>
        </w:rPr>
        <w:t xml:space="preserve">; ибо 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Ахасур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 xml:space="preserve"> из книги Есфирь был Ксеркс, царь Персии.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 xml:space="preserve">"Еврейское 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Ахашверош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 xml:space="preserve"> является естественным эквивалентом старого персидского 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Хшайарша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>, истинного имени монарха, называемого греками Ксеркс, как теперь читается в его надписях" (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Encyc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10B86">
        <w:rPr>
          <w:rFonts w:ascii="Times New Roman" w:hAnsi="Times New Roman" w:cs="Times New Roman"/>
          <w:sz w:val="24"/>
          <w:szCs w:val="24"/>
        </w:rPr>
        <w:t>Ахасуер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4D0E9D" w:rsidRPr="00B10B86" w:rsidRDefault="004D0E9D" w:rsidP="004D0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2. </w:t>
      </w:r>
      <w:r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Его правление длилось с 486 по 465 год до н. э. Его отец, Дарий </w:t>
      </w:r>
      <w:proofErr w:type="spellStart"/>
      <w:r w:rsidRPr="00B10B86">
        <w:rPr>
          <w:rFonts w:ascii="Times New Roman" w:hAnsi="Times New Roman" w:cs="Times New Roman"/>
          <w:sz w:val="24"/>
          <w:szCs w:val="24"/>
          <w:highlight w:val="yellow"/>
        </w:rPr>
        <w:t>Гистасп</w:t>
      </w:r>
      <w:proofErr w:type="spellEnd"/>
      <w:r w:rsidRPr="00B10B86">
        <w:rPr>
          <w:rFonts w:ascii="Times New Roman" w:hAnsi="Times New Roman" w:cs="Times New Roman"/>
          <w:sz w:val="24"/>
          <w:szCs w:val="24"/>
          <w:highlight w:val="yellow"/>
        </w:rPr>
        <w:t>, оставил ему империю, расширенную до самых широких пределов;</w:t>
      </w:r>
      <w:r w:rsidRPr="00B10B86">
        <w:rPr>
          <w:rFonts w:ascii="Times New Roman" w:hAnsi="Times New Roman" w:cs="Times New Roman"/>
          <w:sz w:val="24"/>
          <w:szCs w:val="24"/>
        </w:rPr>
        <w:t xml:space="preserve"> его правление </w:t>
      </w:r>
      <w:r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знаменует собой период величайшей славы Персидской империи и начало ее упадка</w:t>
      </w:r>
      <w:r w:rsidRPr="00B10B86">
        <w:rPr>
          <w:rFonts w:ascii="Times New Roman" w:hAnsi="Times New Roman" w:cs="Times New Roman"/>
          <w:sz w:val="24"/>
          <w:szCs w:val="24"/>
        </w:rPr>
        <w:t xml:space="preserve">. </w:t>
      </w:r>
      <w:r w:rsidRPr="00B10B86">
        <w:rPr>
          <w:rFonts w:ascii="Times New Roman" w:hAnsi="Times New Roman" w:cs="Times New Roman"/>
          <w:sz w:val="24"/>
          <w:szCs w:val="24"/>
          <w:highlight w:val="yellow"/>
        </w:rPr>
        <w:t>В Даниила 11:2 содержится пророчество, произнесенное в третий год правления Кира, 534 г. до н. э., гласящее: "</w:t>
      </w:r>
      <w:r w:rsidRPr="00B10B86">
        <w:rPr>
          <w:rFonts w:ascii="Times New Roman CYR" w:hAnsi="Times New Roman CYR" w:cs="Times New Roman CYR"/>
          <w:i/>
          <w:sz w:val="24"/>
          <w:szCs w:val="24"/>
        </w:rPr>
        <w:t>вот, еще три царя восстанут в Персии; потом четвертый превзойдет всех великим богатством, и когда усилится богатством своим, то поднимет всех против царства Греческого</w:t>
      </w:r>
      <w:r w:rsidRPr="00B10B86">
        <w:rPr>
          <w:rFonts w:ascii="Times New Roman" w:hAnsi="Times New Roman" w:cs="Times New Roman"/>
          <w:sz w:val="24"/>
          <w:szCs w:val="24"/>
          <w:highlight w:val="yellow"/>
        </w:rPr>
        <w:t>".</w:t>
      </w:r>
    </w:p>
    <w:p w:rsidR="004D0E9D" w:rsidRPr="00B10B86" w:rsidRDefault="004D0E9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0B86">
        <w:rPr>
          <w:rFonts w:ascii="Times New Roman" w:hAnsi="Times New Roman" w:cs="Times New Roman"/>
          <w:sz w:val="24"/>
          <w:szCs w:val="24"/>
          <w:highlight w:val="yellow"/>
        </w:rPr>
        <w:t>3. Именно во исполнение этого пророчества Ксеркс</w:t>
      </w:r>
      <w:r w:rsidR="001E039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 вторгся в Грецию в 480 г. до н. э. с самой большой армией, когда, сопротивляясь ему, триста спартанцев под командованием Леонида обессмертили себя при Фермопилах. </w:t>
      </w:r>
    </w:p>
    <w:p w:rsidR="004D0E9D" w:rsidRPr="00B10B86" w:rsidRDefault="004D0E9D" w:rsidP="004D0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proofErr w:type="gramStart"/>
      <w:r w:rsidRPr="00B10B86">
        <w:rPr>
          <w:rFonts w:ascii="Times New Roman" w:hAnsi="Times New Roman" w:cs="Times New Roman"/>
          <w:sz w:val="24"/>
          <w:szCs w:val="24"/>
          <w:highlight w:val="yellow"/>
        </w:rPr>
        <w:t>Именно для подготовки к этому вторжению в Грецию он собрал в Сузах всех князей и правителей своей империи, как записано в Есфирь 1:3-9. "</w:t>
      </w:r>
      <w:r w:rsidRPr="00B10B86">
        <w:rPr>
          <w:rFonts w:ascii="Times New Roman CYR" w:hAnsi="Times New Roman CYR" w:cs="Times New Roman CYR"/>
          <w:i/>
          <w:sz w:val="24"/>
          <w:szCs w:val="24"/>
        </w:rPr>
        <w:t>в третий год своего царствования он сделал пир для всех князей своих и для служащих при нем, для главных начальников войска Персидского и Мидийского и для правителей областей своих, 4 показывая великое богатство царства своего и</w:t>
      </w:r>
      <w:proofErr w:type="gramEnd"/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 отличный блеск величия своего [в течение] многих дней, ста восьмидесяти дне</w:t>
      </w:r>
      <w:r w:rsidRPr="00B10B86">
        <w:rPr>
          <w:rFonts w:ascii="Times New Roman CYR" w:hAnsi="Times New Roman CYR" w:cs="Times New Roman CYR"/>
          <w:sz w:val="24"/>
          <w:szCs w:val="24"/>
        </w:rPr>
        <w:t>й</w:t>
      </w:r>
      <w:r w:rsidRPr="00B10B86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Pr="00B10B86">
        <w:rPr>
          <w:rFonts w:ascii="Times New Roman" w:hAnsi="Times New Roman" w:cs="Times New Roman"/>
          <w:sz w:val="24"/>
          <w:szCs w:val="24"/>
        </w:rPr>
        <w:t xml:space="preserve"> (стихи 3, 4). </w:t>
      </w:r>
    </w:p>
    <w:p w:rsidR="004D0E9D" w:rsidRPr="00B10B86" w:rsidRDefault="004D0E9D" w:rsidP="004D0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5. </w:t>
      </w:r>
      <w:r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Он созвал правителей и князей провинций в свою столицу, чтобы обсудить вопрос о вторжении в Грецию и взимать дань и войска, которые должны быть предоставлены каждой провинцией для этой цели</w:t>
      </w:r>
      <w:r w:rsidRPr="00B10B86">
        <w:rPr>
          <w:rFonts w:ascii="Times New Roman" w:hAnsi="Times New Roman" w:cs="Times New Roman"/>
          <w:sz w:val="24"/>
          <w:szCs w:val="24"/>
        </w:rPr>
        <w:t xml:space="preserve">. Царские развлечения продолжались шесть месяцев. </w:t>
      </w:r>
    </w:p>
    <w:p w:rsidR="004D0E9D" w:rsidRPr="00B10B86" w:rsidRDefault="004D0E9D" w:rsidP="004D0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6. После </w:t>
      </w:r>
      <w:r w:rsidRPr="00B10B86">
        <w:rPr>
          <w:rFonts w:ascii="Times New Roman" w:hAnsi="Times New Roman" w:cs="Times New Roman"/>
          <w:sz w:val="24"/>
          <w:szCs w:val="24"/>
          <w:highlight w:val="yellow"/>
        </w:rPr>
        <w:t>э</w:t>
      </w:r>
      <w:r w:rsidRPr="00B10B86">
        <w:rPr>
          <w:rFonts w:ascii="Times New Roman" w:hAnsi="Times New Roman" w:cs="Times New Roman"/>
          <w:sz w:val="24"/>
          <w:szCs w:val="24"/>
        </w:rPr>
        <w:t>того м</w:t>
      </w:r>
      <w:r w:rsidRPr="00B10B86">
        <w:rPr>
          <w:rFonts w:ascii="Times New Roman CYR" w:hAnsi="Times New Roman CYR" w:cs="Times New Roman CYR"/>
          <w:sz w:val="24"/>
          <w:szCs w:val="24"/>
        </w:rPr>
        <w:t>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читаем: «</w:t>
      </w:r>
      <w:r w:rsidRPr="00B10B86">
        <w:rPr>
          <w:rFonts w:ascii="Times New Roman CYR" w:hAnsi="Times New Roman CYR" w:cs="Times New Roman CYR"/>
          <w:i/>
          <w:sz w:val="24"/>
          <w:szCs w:val="24"/>
        </w:rPr>
        <w:t>По окончании сих дней, сделал царь для народа своего, находившегося в престольном городе Сузах, от большого до малого, пир семидневный на садовом дворе дома царского</w:t>
      </w:r>
      <w:r w:rsidRPr="00B10B86">
        <w:rPr>
          <w:rFonts w:ascii="Times New Roman CYR" w:hAnsi="Times New Roman CYR" w:cs="Times New Roman CYR"/>
          <w:sz w:val="24"/>
          <w:szCs w:val="24"/>
        </w:rPr>
        <w:t>» (стих 5)</w:t>
      </w:r>
    </w:p>
    <w:p w:rsidR="004D0E9D" w:rsidRPr="00B10B86" w:rsidRDefault="004D0E9D" w:rsidP="004D0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7. Но не позднее седьмого дня пира царь в пьяном виде приказал своим служащим "</w:t>
      </w:r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чтобы они привели царицу </w:t>
      </w:r>
      <w:proofErr w:type="spellStart"/>
      <w:r w:rsidRPr="00B10B86">
        <w:rPr>
          <w:rFonts w:ascii="Times New Roman CYR" w:hAnsi="Times New Roman CYR" w:cs="Times New Roman CYR"/>
          <w:i/>
          <w:sz w:val="24"/>
          <w:szCs w:val="24"/>
        </w:rPr>
        <w:t>Астинь</w:t>
      </w:r>
      <w:proofErr w:type="spellEnd"/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gramStart"/>
      <w:r w:rsidRPr="00B10B86">
        <w:rPr>
          <w:rFonts w:ascii="Times New Roman CYR" w:hAnsi="Times New Roman CYR" w:cs="Times New Roman CYR"/>
          <w:i/>
          <w:sz w:val="24"/>
          <w:szCs w:val="24"/>
        </w:rPr>
        <w:t>пред</w:t>
      </w:r>
      <w:proofErr w:type="gramEnd"/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 лице царя в венце царском для того, чтобы показать народам и князьям красоту ее; потому что она была очень красива</w:t>
      </w:r>
      <w:r w:rsidRPr="00B10B86">
        <w:rPr>
          <w:rFonts w:ascii="Times New Roman" w:hAnsi="Times New Roman" w:cs="Times New Roman"/>
          <w:sz w:val="24"/>
          <w:szCs w:val="24"/>
        </w:rPr>
        <w:t>". "</w:t>
      </w:r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Но царица </w:t>
      </w:r>
      <w:proofErr w:type="spellStart"/>
      <w:r w:rsidRPr="00B10B86">
        <w:rPr>
          <w:rFonts w:ascii="Times New Roman CYR" w:hAnsi="Times New Roman CYR" w:cs="Times New Roman CYR"/>
          <w:i/>
          <w:sz w:val="24"/>
          <w:szCs w:val="24"/>
        </w:rPr>
        <w:t>Астинь</w:t>
      </w:r>
      <w:proofErr w:type="spellEnd"/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 не захотела прийти по приказанию царя</w:t>
      </w:r>
      <w:r w:rsidRPr="00B10B86">
        <w:rPr>
          <w:rFonts w:ascii="Times New Roman" w:hAnsi="Times New Roman" w:cs="Times New Roman"/>
          <w:sz w:val="24"/>
          <w:szCs w:val="24"/>
        </w:rPr>
        <w:t>" (стихи 11, 12). Тогда царь на совете решил отстранить ее от власти и опубликовать указ на языке всех народов, "</w:t>
      </w:r>
      <w:r w:rsidRPr="001874D0">
        <w:rPr>
          <w:rFonts w:ascii="Times New Roman" w:hAnsi="Times New Roman" w:cs="Times New Roman"/>
          <w:i/>
          <w:sz w:val="24"/>
          <w:szCs w:val="24"/>
        </w:rPr>
        <w:t>всякий муж был господином в доме своем, и чтобы это было объявлено каждому на природном языке его</w:t>
      </w:r>
      <w:r w:rsidRPr="00B10B86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E5118D" w:rsidRPr="00B10B86" w:rsidRDefault="00E5118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B10B86">
        <w:rPr>
          <w:rFonts w:ascii="Times New Roman" w:hAnsi="Times New Roman" w:cs="Times New Roman"/>
          <w:sz w:val="24"/>
          <w:szCs w:val="24"/>
          <w:highlight w:val="cyan"/>
        </w:rPr>
        <w:t>Сделаем паузу на этом моменте и проведем оценку того, что уже сказали</w:t>
      </w:r>
    </w:p>
    <w:p w:rsidR="004D0E9D" w:rsidRPr="00B10B86" w:rsidRDefault="004D0E9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ЗАМЕТКА</w:t>
      </w:r>
      <w:r w:rsidRPr="00B10B86">
        <w:rPr>
          <w:rFonts w:ascii="Times New Roman" w:hAnsi="Times New Roman" w:cs="Times New Roman"/>
          <w:sz w:val="24"/>
          <w:szCs w:val="24"/>
        </w:rPr>
        <w:t>: «</w:t>
      </w:r>
      <w:r w:rsidRPr="00B10B86">
        <w:rPr>
          <w:rFonts w:ascii="Times New Roman" w:hAnsi="Times New Roman" w:cs="Times New Roman"/>
          <w:i/>
          <w:sz w:val="24"/>
          <w:szCs w:val="24"/>
          <w:highlight w:val="yellow"/>
        </w:rPr>
        <w:t>Если благоугодно царю, пусть выйдет от него царское постановление и впишется в законы Персидские и Мидийские и не отменяется</w:t>
      </w:r>
      <w:r w:rsidRPr="00B10B86">
        <w:rPr>
          <w:rFonts w:ascii="Times New Roman" w:hAnsi="Times New Roman" w:cs="Times New Roman"/>
          <w:i/>
          <w:sz w:val="24"/>
          <w:szCs w:val="24"/>
        </w:rPr>
        <w:t xml:space="preserve">, о том, что </w:t>
      </w:r>
      <w:proofErr w:type="spellStart"/>
      <w:r w:rsidRPr="00B10B86">
        <w:rPr>
          <w:rFonts w:ascii="Times New Roman" w:hAnsi="Times New Roman" w:cs="Times New Roman"/>
          <w:i/>
          <w:sz w:val="24"/>
          <w:szCs w:val="24"/>
        </w:rPr>
        <w:t>Астинь</w:t>
      </w:r>
      <w:proofErr w:type="spellEnd"/>
      <w:r w:rsidRPr="00B10B86">
        <w:rPr>
          <w:rFonts w:ascii="Times New Roman" w:hAnsi="Times New Roman" w:cs="Times New Roman"/>
          <w:i/>
          <w:sz w:val="24"/>
          <w:szCs w:val="24"/>
        </w:rPr>
        <w:t xml:space="preserve"> не будет входить </w:t>
      </w:r>
      <w:proofErr w:type="gramStart"/>
      <w:r w:rsidRPr="00B10B86">
        <w:rPr>
          <w:rFonts w:ascii="Times New Roman" w:hAnsi="Times New Roman" w:cs="Times New Roman"/>
          <w:i/>
          <w:sz w:val="24"/>
          <w:szCs w:val="24"/>
        </w:rPr>
        <w:t>пред</w:t>
      </w:r>
      <w:proofErr w:type="gramEnd"/>
      <w:r w:rsidRPr="00B10B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10B86">
        <w:rPr>
          <w:rFonts w:ascii="Times New Roman" w:hAnsi="Times New Roman" w:cs="Times New Roman"/>
          <w:i/>
          <w:sz w:val="24"/>
          <w:szCs w:val="24"/>
        </w:rPr>
        <w:t>лице</w:t>
      </w:r>
      <w:proofErr w:type="gramEnd"/>
      <w:r w:rsidRPr="00B10B86">
        <w:rPr>
          <w:rFonts w:ascii="Times New Roman" w:hAnsi="Times New Roman" w:cs="Times New Roman"/>
          <w:i/>
          <w:sz w:val="24"/>
          <w:szCs w:val="24"/>
        </w:rPr>
        <w:t xml:space="preserve"> царя </w:t>
      </w:r>
      <w:proofErr w:type="spellStart"/>
      <w:r w:rsidRPr="00B10B86">
        <w:rPr>
          <w:rFonts w:ascii="Times New Roman" w:hAnsi="Times New Roman" w:cs="Times New Roman"/>
          <w:i/>
          <w:sz w:val="24"/>
          <w:szCs w:val="24"/>
        </w:rPr>
        <w:t>Артаксеркса</w:t>
      </w:r>
      <w:proofErr w:type="spellEnd"/>
      <w:r w:rsidRPr="00B10B86">
        <w:rPr>
          <w:rFonts w:ascii="Times New Roman" w:hAnsi="Times New Roman" w:cs="Times New Roman"/>
          <w:i/>
          <w:sz w:val="24"/>
          <w:szCs w:val="24"/>
        </w:rPr>
        <w:t xml:space="preserve">, а царское достоинство ее царь </w:t>
      </w:r>
      <w:r w:rsidRPr="00B10B8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передаст другой, которая лучше ее</w:t>
      </w:r>
      <w:r w:rsidRPr="00B10B86">
        <w:rPr>
          <w:rFonts w:ascii="Times New Roman" w:hAnsi="Times New Roman" w:cs="Times New Roman"/>
          <w:i/>
          <w:sz w:val="24"/>
          <w:szCs w:val="24"/>
        </w:rPr>
        <w:t xml:space="preserve">. Когда услышат о сем постановлении царя, которое разойдется по всему царству его, как оно ни велико, </w:t>
      </w:r>
      <w:r w:rsidRPr="00B10B86">
        <w:rPr>
          <w:rFonts w:ascii="Times New Roman" w:hAnsi="Times New Roman" w:cs="Times New Roman"/>
          <w:i/>
          <w:sz w:val="24"/>
          <w:szCs w:val="24"/>
          <w:highlight w:val="yellow"/>
        </w:rPr>
        <w:t>тогда все жены будут почитать мужей своих</w:t>
      </w:r>
      <w:r w:rsidRPr="00B10B8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B10B86">
        <w:rPr>
          <w:rFonts w:ascii="Times New Roman" w:hAnsi="Times New Roman" w:cs="Times New Roman"/>
          <w:i/>
          <w:sz w:val="24"/>
          <w:szCs w:val="24"/>
          <w:highlight w:val="yellow"/>
        </w:rPr>
        <w:t>от</w:t>
      </w:r>
      <w:proofErr w:type="gramEnd"/>
      <w:r w:rsidRPr="00B10B86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большого до малого</w:t>
      </w:r>
      <w:r w:rsidRPr="00B10B86">
        <w:rPr>
          <w:rFonts w:ascii="Times New Roman" w:hAnsi="Times New Roman" w:cs="Times New Roman"/>
          <w:i/>
          <w:sz w:val="24"/>
          <w:szCs w:val="24"/>
        </w:rPr>
        <w:t xml:space="preserve">. И угодно было слово сие в глазах царя и князей; и сделал царь по слову </w:t>
      </w:r>
      <w:proofErr w:type="spellStart"/>
      <w:r w:rsidRPr="00B10B86">
        <w:rPr>
          <w:rFonts w:ascii="Times New Roman" w:hAnsi="Times New Roman" w:cs="Times New Roman"/>
          <w:i/>
          <w:sz w:val="24"/>
          <w:szCs w:val="24"/>
        </w:rPr>
        <w:t>Мемухана</w:t>
      </w:r>
      <w:proofErr w:type="spellEnd"/>
      <w:r w:rsidRPr="00B10B86">
        <w:rPr>
          <w:rFonts w:ascii="Times New Roman" w:hAnsi="Times New Roman" w:cs="Times New Roman"/>
          <w:i/>
          <w:sz w:val="24"/>
          <w:szCs w:val="24"/>
        </w:rPr>
        <w:t xml:space="preserve">. И послал во все области царя письма, писанные в каждую область письменами ее и к каждому народу на языке его, </w:t>
      </w:r>
      <w:r w:rsidRPr="00B10B86">
        <w:rPr>
          <w:rFonts w:ascii="Times New Roman" w:hAnsi="Times New Roman" w:cs="Times New Roman"/>
          <w:i/>
          <w:sz w:val="24"/>
          <w:szCs w:val="24"/>
          <w:highlight w:val="yellow"/>
        </w:rPr>
        <w:t>чтобы всякий муж был господином в доме своем</w:t>
      </w:r>
      <w:r w:rsidRPr="00B10B86">
        <w:rPr>
          <w:rFonts w:ascii="Times New Roman" w:hAnsi="Times New Roman" w:cs="Times New Roman"/>
          <w:i/>
          <w:sz w:val="24"/>
          <w:szCs w:val="24"/>
        </w:rPr>
        <w:t>, и чтобы это было объявлено каждому на природном языке его</w:t>
      </w:r>
      <w:r w:rsidRPr="00B10B8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Есф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>. 1:19-22).</w:t>
      </w:r>
    </w:p>
    <w:p w:rsidR="004D0E9D" w:rsidRPr="00B10B86" w:rsidRDefault="004D0E9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>: Что значил этот указ?</w:t>
      </w:r>
    </w:p>
    <w:p w:rsidR="004D0E9D" w:rsidRPr="00B10B86" w:rsidRDefault="004D0E9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8. Теперь любая прихоть мужа будет исполнена женой. Ни один суд Персии не поддержит права женщин, этот закон станет определяющим.</w:t>
      </w:r>
    </w:p>
    <w:p w:rsidR="004D0E9D" w:rsidRPr="00B10B86" w:rsidRDefault="004D0E9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>: Характер этих действий, какие уроки дает нам людям</w:t>
      </w:r>
      <w:r w:rsidR="00E5118D" w:rsidRPr="00B10B86">
        <w:rPr>
          <w:rFonts w:ascii="Times New Roman" w:hAnsi="Times New Roman" w:cs="Times New Roman"/>
          <w:sz w:val="24"/>
          <w:szCs w:val="24"/>
        </w:rPr>
        <w:t>,</w:t>
      </w:r>
      <w:r w:rsidRPr="00B10B86">
        <w:rPr>
          <w:rFonts w:ascii="Times New Roman" w:hAnsi="Times New Roman" w:cs="Times New Roman"/>
          <w:sz w:val="24"/>
          <w:szCs w:val="24"/>
        </w:rPr>
        <w:t xml:space="preserve"> живущим в последнее время?</w:t>
      </w:r>
    </w:p>
    <w:p w:rsidR="004D0E9D" w:rsidRPr="00B10B86" w:rsidRDefault="004D0E9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lastRenderedPageBreak/>
        <w:t>9. М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идем к времени религиозного законодательства, когда государство в союзе с церковью будет заставлять нас соблюдать перед Богом воскресн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Pr="00B10B86">
        <w:rPr>
          <w:rFonts w:ascii="Times New Roman" w:hAnsi="Times New Roman" w:cs="Times New Roman"/>
          <w:sz w:val="24"/>
          <w:szCs w:val="24"/>
        </w:rPr>
        <w:t>й день и нарушать субботний день.</w:t>
      </w:r>
    </w:p>
    <w:p w:rsidR="004D0E9D" w:rsidRPr="00B10B86" w:rsidRDefault="004D0E9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10. </w:t>
      </w:r>
      <w:r w:rsidR="005A2753" w:rsidRPr="00B10B86">
        <w:rPr>
          <w:rFonts w:ascii="Times New Roman" w:hAnsi="Times New Roman" w:cs="Times New Roman"/>
          <w:sz w:val="24"/>
          <w:szCs w:val="24"/>
        </w:rPr>
        <w:t>Э</w:t>
      </w:r>
      <w:r w:rsidRPr="00B10B86">
        <w:rPr>
          <w:rFonts w:ascii="Times New Roman" w:hAnsi="Times New Roman" w:cs="Times New Roman"/>
          <w:sz w:val="24"/>
          <w:szCs w:val="24"/>
        </w:rPr>
        <w:t>то значит, что нас не только будут вводить в грех, в нарушение истинного Закона Божьего – но нас будут насильственн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Pr="00B10B86">
        <w:rPr>
          <w:rFonts w:ascii="Times New Roman" w:hAnsi="Times New Roman" w:cs="Times New Roman"/>
          <w:sz w:val="24"/>
          <w:szCs w:val="24"/>
        </w:rPr>
        <w:t>ми методами заставлять любить Бога и служить Ему.</w:t>
      </w:r>
    </w:p>
    <w:p w:rsidR="004D0E9D" w:rsidRPr="00B10B86" w:rsidRDefault="004D0E9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11. Наличие первого закона Ксеркса о том, чтоб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жен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слушали своих мужей – имеет ту же самую природу. Он показ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Pr="00B10B86">
        <w:rPr>
          <w:rFonts w:ascii="Times New Roman" w:hAnsi="Times New Roman" w:cs="Times New Roman"/>
          <w:sz w:val="24"/>
          <w:szCs w:val="24"/>
        </w:rPr>
        <w:t>вает</w:t>
      </w:r>
      <w:r w:rsidR="00E5118D" w:rsidRPr="00B10B86">
        <w:rPr>
          <w:rFonts w:ascii="Times New Roman" w:hAnsi="Times New Roman" w:cs="Times New Roman"/>
          <w:sz w:val="24"/>
          <w:szCs w:val="24"/>
        </w:rPr>
        <w:t>,</w:t>
      </w:r>
      <w:r w:rsidRPr="00B10B86">
        <w:rPr>
          <w:rFonts w:ascii="Times New Roman" w:hAnsi="Times New Roman" w:cs="Times New Roman"/>
          <w:sz w:val="24"/>
          <w:szCs w:val="24"/>
        </w:rPr>
        <w:t xml:space="preserve"> что такое понятие в семье или в браке как уважение и любовь  - </w:t>
      </w:r>
      <w:proofErr w:type="gramStart"/>
      <w:r w:rsidR="00E5118D" w:rsidRPr="00B10B86">
        <w:rPr>
          <w:rFonts w:ascii="Times New Roman" w:hAnsi="Times New Roman" w:cs="Times New Roman"/>
          <w:sz w:val="24"/>
          <w:szCs w:val="24"/>
        </w:rPr>
        <w:t>заменяются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E5118D" w:rsidRPr="00B10B86">
        <w:rPr>
          <w:rFonts w:ascii="Times New Roman" w:hAnsi="Times New Roman" w:cs="Times New Roman"/>
          <w:sz w:val="24"/>
          <w:szCs w:val="24"/>
        </w:rPr>
        <w:t>на уважение</w:t>
      </w:r>
      <w:proofErr w:type="gramEnd"/>
      <w:r w:rsidR="00E5118D" w:rsidRPr="00B10B86">
        <w:rPr>
          <w:rFonts w:ascii="Times New Roman" w:hAnsi="Times New Roman" w:cs="Times New Roman"/>
          <w:sz w:val="24"/>
          <w:szCs w:val="24"/>
        </w:rPr>
        <w:t xml:space="preserve">, и некую «любовь» возникающую путем применения рычага </w:t>
      </w:r>
      <w:r w:rsidRPr="00B10B86">
        <w:rPr>
          <w:rFonts w:ascii="Times New Roman" w:hAnsi="Times New Roman" w:cs="Times New Roman"/>
          <w:sz w:val="24"/>
          <w:szCs w:val="24"/>
        </w:rPr>
        <w:t>религиозн</w:t>
      </w:r>
      <w:r w:rsidR="00E5118D" w:rsidRPr="00B10B86">
        <w:rPr>
          <w:rFonts w:ascii="Times New Roman CYR" w:hAnsi="Times New Roman CYR" w:cs="Times New Roman CYR"/>
          <w:sz w:val="24"/>
          <w:szCs w:val="24"/>
        </w:rPr>
        <w:t>ого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зак</w:t>
      </w:r>
      <w:r w:rsidR="00E5118D" w:rsidRPr="00B10B86">
        <w:rPr>
          <w:rFonts w:ascii="Times New Roman" w:hAnsi="Times New Roman" w:cs="Times New Roman"/>
          <w:sz w:val="24"/>
          <w:szCs w:val="24"/>
        </w:rPr>
        <w:t>онодательства</w:t>
      </w:r>
      <w:r w:rsidRPr="00B10B86">
        <w:rPr>
          <w:rFonts w:ascii="Times New Roman" w:hAnsi="Times New Roman" w:cs="Times New Roman"/>
          <w:sz w:val="24"/>
          <w:szCs w:val="24"/>
        </w:rPr>
        <w:t xml:space="preserve">, </w:t>
      </w:r>
      <w:r w:rsidR="00E5118D" w:rsidRPr="00B10B86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Pr="00B10B86">
        <w:rPr>
          <w:rFonts w:ascii="Times New Roman" w:hAnsi="Times New Roman" w:cs="Times New Roman"/>
          <w:sz w:val="24"/>
          <w:szCs w:val="24"/>
        </w:rPr>
        <w:t>требу</w:t>
      </w:r>
      <w:r w:rsidR="00E5118D" w:rsidRPr="00B10B86">
        <w:rPr>
          <w:rFonts w:ascii="Times New Roman" w:hAnsi="Times New Roman" w:cs="Times New Roman"/>
          <w:sz w:val="24"/>
          <w:szCs w:val="24"/>
        </w:rPr>
        <w:t>ет</w:t>
      </w:r>
      <w:r w:rsidRPr="00B10B86">
        <w:rPr>
          <w:rFonts w:ascii="Times New Roman" w:hAnsi="Times New Roman" w:cs="Times New Roman"/>
          <w:sz w:val="24"/>
          <w:szCs w:val="24"/>
        </w:rPr>
        <w:t xml:space="preserve"> от чело</w:t>
      </w:r>
      <w:r w:rsidR="00E5118D" w:rsidRPr="00B10B86">
        <w:rPr>
          <w:rFonts w:ascii="Times New Roman" w:hAnsi="Times New Roman" w:cs="Times New Roman"/>
          <w:sz w:val="24"/>
          <w:szCs w:val="24"/>
        </w:rPr>
        <w:t xml:space="preserve">века служения, уважения и любви. И все, что может человек в условия такого давления дать, будет проистекать из него самого. То есть уважение, любовь и покорность, будет исходить из него самого, и именно это будет культивировать закон. А все, что будет вытекать из человека – является </w:t>
      </w:r>
      <w:proofErr w:type="spellStart"/>
      <w:r w:rsidR="00E5118D" w:rsidRPr="00B10B86">
        <w:rPr>
          <w:rFonts w:ascii="Times New Roman" w:hAnsi="Times New Roman" w:cs="Times New Roman"/>
          <w:sz w:val="24"/>
          <w:szCs w:val="24"/>
        </w:rPr>
        <w:t>самоправедностью</w:t>
      </w:r>
      <w:proofErr w:type="spellEnd"/>
      <w:r w:rsidR="00E5118D" w:rsidRPr="00B10B86">
        <w:rPr>
          <w:rFonts w:ascii="Times New Roman" w:hAnsi="Times New Roman" w:cs="Times New Roman"/>
          <w:sz w:val="24"/>
          <w:szCs w:val="24"/>
        </w:rPr>
        <w:t xml:space="preserve">, таким </w:t>
      </w:r>
      <w:proofErr w:type="gramStart"/>
      <w:r w:rsidR="00E5118D" w:rsidRPr="00B10B86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E5118D" w:rsidRPr="00B10B86">
        <w:rPr>
          <w:rFonts w:ascii="Times New Roman" w:hAnsi="Times New Roman" w:cs="Times New Roman"/>
          <w:sz w:val="24"/>
          <w:szCs w:val="24"/>
        </w:rPr>
        <w:t xml:space="preserve"> закон будет не только культивировать грех, но и постоянно требовать его проявлять, уже только тем, что сам человек станет неким источником какого-то уважения, какой-то покорности и какой-то любви.</w:t>
      </w:r>
    </w:p>
    <w:p w:rsidR="005A2753" w:rsidRPr="00B10B86" w:rsidRDefault="00E5118D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12. Таким образом, э</w:t>
      </w:r>
      <w:r w:rsidR="005A2753" w:rsidRPr="00B10B86">
        <w:rPr>
          <w:rFonts w:ascii="Times New Roman" w:hAnsi="Times New Roman" w:cs="Times New Roman"/>
          <w:sz w:val="24"/>
          <w:szCs w:val="24"/>
        </w:rPr>
        <w:t xml:space="preserve">тот указ </w:t>
      </w:r>
      <w:r w:rsidRPr="00B10B86">
        <w:rPr>
          <w:rFonts w:ascii="Times New Roman" w:hAnsi="Times New Roman" w:cs="Times New Roman"/>
          <w:sz w:val="24"/>
          <w:szCs w:val="24"/>
        </w:rPr>
        <w:t xml:space="preserve">Ксеркса </w:t>
      </w:r>
      <w:r w:rsidR="005A2753" w:rsidRPr="00B10B86">
        <w:rPr>
          <w:rFonts w:ascii="Times New Roman" w:hAnsi="Times New Roman" w:cs="Times New Roman"/>
          <w:sz w:val="24"/>
          <w:szCs w:val="24"/>
        </w:rPr>
        <w:t>показ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="005A2753" w:rsidRPr="00B10B86">
        <w:rPr>
          <w:rFonts w:ascii="Times New Roman" w:hAnsi="Times New Roman" w:cs="Times New Roman"/>
          <w:sz w:val="24"/>
          <w:szCs w:val="24"/>
        </w:rPr>
        <w:t xml:space="preserve">вает, что </w:t>
      </w:r>
      <w:proofErr w:type="gramStart"/>
      <w:r w:rsidR="005A2753" w:rsidRPr="00B10B86">
        <w:rPr>
          <w:rFonts w:ascii="Times New Roman" w:hAnsi="Times New Roman" w:cs="Times New Roman"/>
          <w:sz w:val="24"/>
          <w:szCs w:val="24"/>
        </w:rPr>
        <w:t>закон</w:t>
      </w:r>
      <w:proofErr w:type="gramEnd"/>
      <w:r w:rsidR="005A2753" w:rsidRPr="00B10B86">
        <w:rPr>
          <w:rFonts w:ascii="Times New Roman" w:hAnsi="Times New Roman" w:cs="Times New Roman"/>
          <w:sz w:val="24"/>
          <w:szCs w:val="24"/>
        </w:rPr>
        <w:t xml:space="preserve"> регулирующий семейн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="005A2753" w:rsidRPr="00B10B86">
        <w:rPr>
          <w:rFonts w:ascii="Times New Roman" w:hAnsi="Times New Roman" w:cs="Times New Roman"/>
          <w:sz w:val="24"/>
          <w:szCs w:val="24"/>
        </w:rPr>
        <w:t xml:space="preserve">е отношения – </w:t>
      </w:r>
      <w:r w:rsidRPr="00B10B86">
        <w:rPr>
          <w:rFonts w:ascii="Times New Roman" w:hAnsi="Times New Roman" w:cs="Times New Roman"/>
          <w:sz w:val="24"/>
          <w:szCs w:val="24"/>
        </w:rPr>
        <w:t>будет запрещать</w:t>
      </w:r>
      <w:r w:rsidR="005A2753" w:rsidRPr="00B10B86">
        <w:rPr>
          <w:rFonts w:ascii="Times New Roman" w:hAnsi="Times New Roman" w:cs="Times New Roman"/>
          <w:sz w:val="24"/>
          <w:szCs w:val="24"/>
        </w:rPr>
        <w:t xml:space="preserve"> развод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="005A2753" w:rsidRPr="00B10B86">
        <w:rPr>
          <w:rFonts w:ascii="Times New Roman" w:hAnsi="Times New Roman" w:cs="Times New Roman"/>
          <w:sz w:val="24"/>
          <w:szCs w:val="24"/>
        </w:rPr>
        <w:t xml:space="preserve"> и любое непослушание жен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="005A2753" w:rsidRPr="00B10B86">
        <w:rPr>
          <w:rFonts w:ascii="Times New Roman" w:hAnsi="Times New Roman" w:cs="Times New Roman"/>
          <w:sz w:val="24"/>
          <w:szCs w:val="24"/>
        </w:rPr>
        <w:t xml:space="preserve"> перед мужем. Если сам брак</w:t>
      </w:r>
      <w:r w:rsidRPr="00B10B86">
        <w:rPr>
          <w:rFonts w:ascii="Times New Roman" w:hAnsi="Times New Roman" w:cs="Times New Roman"/>
          <w:sz w:val="24"/>
          <w:szCs w:val="24"/>
        </w:rPr>
        <w:t>,</w:t>
      </w:r>
      <w:r w:rsidR="005A2753" w:rsidRPr="00B10B86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5A2753" w:rsidRPr="00B10B86">
        <w:rPr>
          <w:rFonts w:ascii="Times New Roman CYR" w:hAnsi="Times New Roman CYR" w:cs="Times New Roman CYR"/>
          <w:sz w:val="24"/>
          <w:szCs w:val="24"/>
        </w:rPr>
        <w:t>ы</w:t>
      </w:r>
      <w:r w:rsidR="005A2753" w:rsidRPr="00B10B86">
        <w:rPr>
          <w:rFonts w:ascii="Times New Roman" w:hAnsi="Times New Roman" w:cs="Times New Roman"/>
          <w:sz w:val="24"/>
          <w:szCs w:val="24"/>
        </w:rPr>
        <w:t xml:space="preserve">й должен </w:t>
      </w:r>
      <w:proofErr w:type="gramStart"/>
      <w:r w:rsidR="005A2753" w:rsidRPr="00B10B86">
        <w:rPr>
          <w:rFonts w:ascii="Times New Roman" w:hAnsi="Times New Roman" w:cs="Times New Roman"/>
          <w:sz w:val="24"/>
          <w:szCs w:val="24"/>
        </w:rPr>
        <w:t>сохранятся</w:t>
      </w:r>
      <w:proofErr w:type="gramEnd"/>
      <w:r w:rsidR="005A2753" w:rsidRPr="00B10B86">
        <w:rPr>
          <w:rFonts w:ascii="Times New Roman" w:hAnsi="Times New Roman" w:cs="Times New Roman"/>
          <w:sz w:val="24"/>
          <w:szCs w:val="24"/>
        </w:rPr>
        <w:t xml:space="preserve"> естественной любовь между мужем и женой уже требовал регулирования закона, тогда легко понять такую адаптацию закона на от</w:t>
      </w:r>
      <w:r w:rsidRPr="00B10B86">
        <w:rPr>
          <w:rFonts w:ascii="Times New Roman" w:hAnsi="Times New Roman" w:cs="Times New Roman"/>
          <w:sz w:val="24"/>
          <w:szCs w:val="24"/>
        </w:rPr>
        <w:t>ношения между человеком и Богом в религиозной плоскости вопроса.</w:t>
      </w:r>
    </w:p>
    <w:p w:rsidR="005A2753" w:rsidRPr="00B10B86" w:rsidRDefault="005A2753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>: Может</w:t>
      </w:r>
      <w:r w:rsidR="00E5118D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 xml:space="preserve">ли </w:t>
      </w:r>
      <w:r w:rsidR="00E5118D" w:rsidRPr="00B10B86">
        <w:rPr>
          <w:rFonts w:ascii="Times New Roman" w:hAnsi="Times New Roman" w:cs="Times New Roman"/>
          <w:sz w:val="24"/>
          <w:szCs w:val="24"/>
        </w:rPr>
        <w:t>быть</w:t>
      </w:r>
      <w:r w:rsidRPr="00B10B86">
        <w:rPr>
          <w:rFonts w:ascii="Times New Roman" w:hAnsi="Times New Roman" w:cs="Times New Roman"/>
          <w:sz w:val="24"/>
          <w:szCs w:val="24"/>
        </w:rPr>
        <w:t xml:space="preserve"> так</w:t>
      </w:r>
      <w:r w:rsidR="00E5118D" w:rsidRPr="00B10B86">
        <w:rPr>
          <w:rFonts w:ascii="Times New Roman" w:hAnsi="Times New Roman" w:cs="Times New Roman"/>
          <w:sz w:val="24"/>
          <w:szCs w:val="24"/>
        </w:rPr>
        <w:t>,</w:t>
      </w:r>
      <w:r w:rsidRPr="00B10B86">
        <w:rPr>
          <w:rFonts w:ascii="Times New Roman" w:hAnsi="Times New Roman" w:cs="Times New Roman"/>
          <w:sz w:val="24"/>
          <w:szCs w:val="24"/>
        </w:rPr>
        <w:t xml:space="preserve"> что вопрос семьи и воскресного дня могут иметь связь?</w:t>
      </w:r>
    </w:p>
    <w:p w:rsidR="005A2753" w:rsidRPr="00B10B86" w:rsidRDefault="005A2753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13. Очевидно, что польза воскресного законодательства будет предполагать одной из </w:t>
      </w:r>
      <w:r w:rsidR="00E5118D" w:rsidRPr="00B10B86">
        <w:rPr>
          <w:rFonts w:ascii="Times New Roman" w:hAnsi="Times New Roman" w:cs="Times New Roman"/>
          <w:sz w:val="24"/>
          <w:szCs w:val="24"/>
        </w:rPr>
        <w:t>положительных</w:t>
      </w:r>
      <w:r w:rsidRPr="00B10B86">
        <w:rPr>
          <w:rFonts w:ascii="Times New Roman" w:hAnsi="Times New Roman" w:cs="Times New Roman"/>
          <w:sz w:val="24"/>
          <w:szCs w:val="24"/>
        </w:rPr>
        <w:t xml:space="preserve"> его </w:t>
      </w:r>
      <w:r w:rsidR="00E5118D" w:rsidRPr="00B10B86">
        <w:rPr>
          <w:rFonts w:ascii="Times New Roman" w:hAnsi="Times New Roman" w:cs="Times New Roman"/>
          <w:sz w:val="24"/>
          <w:szCs w:val="24"/>
        </w:rPr>
        <w:t>сторон</w:t>
      </w:r>
      <w:r w:rsidRPr="00B10B86">
        <w:rPr>
          <w:rFonts w:ascii="Times New Roman" w:hAnsi="Times New Roman" w:cs="Times New Roman"/>
          <w:sz w:val="24"/>
          <w:szCs w:val="24"/>
        </w:rPr>
        <w:t xml:space="preserve"> – </w:t>
      </w:r>
      <w:r w:rsidR="00E5118D" w:rsidRPr="00B10B86">
        <w:rPr>
          <w:rFonts w:ascii="Times New Roman" w:hAnsi="Times New Roman" w:cs="Times New Roman"/>
          <w:sz w:val="24"/>
          <w:szCs w:val="24"/>
        </w:rPr>
        <w:t>это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укрепление семьи</w:t>
      </w:r>
      <w:r w:rsidR="00E5118D" w:rsidRPr="00B10B86">
        <w:rPr>
          <w:rFonts w:ascii="Times New Roman" w:hAnsi="Times New Roman" w:cs="Times New Roman"/>
          <w:sz w:val="24"/>
          <w:szCs w:val="24"/>
        </w:rPr>
        <w:t xml:space="preserve"> и этого института. Ведь если все отстраненны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от работ</w:t>
      </w:r>
      <w:r w:rsidR="00E5118D" w:rsidRPr="00B10B86">
        <w:rPr>
          <w:rFonts w:ascii="Times New Roman" w:hAnsi="Times New Roman" w:cs="Times New Roman"/>
          <w:sz w:val="24"/>
          <w:szCs w:val="24"/>
        </w:rPr>
        <w:t>ы в э</w:t>
      </w:r>
      <w:r w:rsidRPr="00B10B86">
        <w:rPr>
          <w:rFonts w:ascii="Times New Roman" w:hAnsi="Times New Roman" w:cs="Times New Roman"/>
          <w:sz w:val="24"/>
          <w:szCs w:val="24"/>
        </w:rPr>
        <w:t xml:space="preserve">тот день и закон </w:t>
      </w:r>
      <w:r w:rsidR="00E5118D" w:rsidRPr="00B10B86">
        <w:rPr>
          <w:rFonts w:ascii="Times New Roman" w:hAnsi="Times New Roman" w:cs="Times New Roman"/>
          <w:sz w:val="24"/>
          <w:szCs w:val="24"/>
        </w:rPr>
        <w:t>предписывает</w:t>
      </w:r>
      <w:r w:rsidRPr="00B10B86">
        <w:rPr>
          <w:rFonts w:ascii="Times New Roman" w:hAnsi="Times New Roman" w:cs="Times New Roman"/>
          <w:sz w:val="24"/>
          <w:szCs w:val="24"/>
        </w:rPr>
        <w:t xml:space="preserve"> ему участие в религиозном поклонении в </w:t>
      </w:r>
      <w:r w:rsidR="00E5118D" w:rsidRPr="00B10B86">
        <w:rPr>
          <w:rFonts w:ascii="Times New Roman" w:hAnsi="Times New Roman" w:cs="Times New Roman"/>
          <w:sz w:val="24"/>
          <w:szCs w:val="24"/>
        </w:rPr>
        <w:t>этот</w:t>
      </w:r>
      <w:r w:rsidRPr="00B10B86">
        <w:rPr>
          <w:rFonts w:ascii="Times New Roman" w:hAnsi="Times New Roman" w:cs="Times New Roman"/>
          <w:sz w:val="24"/>
          <w:szCs w:val="24"/>
        </w:rPr>
        <w:t xml:space="preserve"> день – то очевидно </w:t>
      </w:r>
      <w:r w:rsidR="00E5118D" w:rsidRPr="00B10B86">
        <w:rPr>
          <w:rFonts w:ascii="Times New Roman" w:hAnsi="Times New Roman" w:cs="Times New Roman"/>
          <w:sz w:val="24"/>
          <w:szCs w:val="24"/>
        </w:rPr>
        <w:t>это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будет действие </w:t>
      </w:r>
      <w:r w:rsidR="00E5118D" w:rsidRPr="00B10B86">
        <w:rPr>
          <w:rFonts w:ascii="Times New Roman" w:hAnsi="Times New Roman" w:cs="Times New Roman"/>
          <w:sz w:val="24"/>
          <w:szCs w:val="24"/>
        </w:rPr>
        <w:t xml:space="preserve">для вовлечения </w:t>
      </w:r>
      <w:r w:rsidRPr="00B10B86">
        <w:rPr>
          <w:rFonts w:ascii="Times New Roman" w:hAnsi="Times New Roman" w:cs="Times New Roman"/>
          <w:sz w:val="24"/>
          <w:szCs w:val="24"/>
        </w:rPr>
        <w:t xml:space="preserve">всей семьи. Таким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E5118D" w:rsidRPr="00B10B86">
        <w:rPr>
          <w:rFonts w:ascii="Times New Roman" w:hAnsi="Times New Roman" w:cs="Times New Roman"/>
          <w:sz w:val="24"/>
          <w:szCs w:val="24"/>
        </w:rPr>
        <w:t>воскресный</w:t>
      </w:r>
      <w:r w:rsidRPr="00B10B86">
        <w:rPr>
          <w:rFonts w:ascii="Times New Roman" w:hAnsi="Times New Roman" w:cs="Times New Roman"/>
          <w:sz w:val="24"/>
          <w:szCs w:val="24"/>
        </w:rPr>
        <w:t xml:space="preserve"> закон – будет технически вести к улучшению </w:t>
      </w:r>
      <w:r w:rsidR="00E5118D" w:rsidRPr="00B10B86">
        <w:rPr>
          <w:rFonts w:ascii="Times New Roman" w:hAnsi="Times New Roman" w:cs="Times New Roman"/>
          <w:sz w:val="24"/>
          <w:szCs w:val="24"/>
        </w:rPr>
        <w:t>прочности</w:t>
      </w:r>
      <w:r w:rsidRPr="00B10B86">
        <w:rPr>
          <w:rFonts w:ascii="Times New Roman" w:hAnsi="Times New Roman" w:cs="Times New Roman"/>
          <w:sz w:val="24"/>
          <w:szCs w:val="24"/>
        </w:rPr>
        <w:t xml:space="preserve"> семьи</w:t>
      </w:r>
      <w:r w:rsidR="00E5118D" w:rsidRPr="00B10B86">
        <w:rPr>
          <w:rFonts w:ascii="Times New Roman" w:hAnsi="Times New Roman" w:cs="Times New Roman"/>
          <w:sz w:val="24"/>
          <w:szCs w:val="24"/>
        </w:rPr>
        <w:t xml:space="preserve"> и института брака</w:t>
      </w:r>
      <w:r w:rsidRPr="00B10B86">
        <w:rPr>
          <w:rFonts w:ascii="Times New Roman" w:hAnsi="Times New Roman" w:cs="Times New Roman"/>
          <w:sz w:val="24"/>
          <w:szCs w:val="24"/>
        </w:rPr>
        <w:t xml:space="preserve">. А если семья как первичная ячейка общества будет крепкой, </w:t>
      </w:r>
      <w:r w:rsidR="00E5118D" w:rsidRPr="00B10B86">
        <w:rPr>
          <w:rFonts w:ascii="Times New Roman" w:hAnsi="Times New Roman" w:cs="Times New Roman"/>
          <w:sz w:val="24"/>
          <w:szCs w:val="24"/>
        </w:rPr>
        <w:t>это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приводит и </w:t>
      </w:r>
      <w:r w:rsidR="00F01FB4" w:rsidRPr="00B10B86">
        <w:rPr>
          <w:rFonts w:ascii="Times New Roman" w:hAnsi="Times New Roman" w:cs="Times New Roman"/>
          <w:sz w:val="24"/>
          <w:szCs w:val="24"/>
        </w:rPr>
        <w:t>к прочности всего общества и государства.</w:t>
      </w:r>
    </w:p>
    <w:p w:rsidR="005A2753" w:rsidRPr="00B10B86" w:rsidRDefault="005A2753" w:rsidP="004D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14. </w:t>
      </w:r>
      <w:r w:rsidR="004D0E9D"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Затем на шестой год </w:t>
      </w:r>
      <w:r w:rsidR="00F01FB4" w:rsidRPr="00B10B86">
        <w:rPr>
          <w:rFonts w:ascii="Times New Roman" w:hAnsi="Times New Roman" w:cs="Times New Roman"/>
          <w:sz w:val="24"/>
          <w:szCs w:val="24"/>
          <w:highlight w:val="yellow"/>
        </w:rPr>
        <w:t>Ксеркс</w:t>
      </w:r>
      <w:r w:rsidR="004D0E9D"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 повел свое войско в Грецию, потерпел страшное поражение при </w:t>
      </w:r>
      <w:proofErr w:type="spellStart"/>
      <w:r w:rsidR="004D0E9D" w:rsidRPr="00B10B86">
        <w:rPr>
          <w:rFonts w:ascii="Times New Roman" w:hAnsi="Times New Roman" w:cs="Times New Roman"/>
          <w:sz w:val="24"/>
          <w:szCs w:val="24"/>
          <w:highlight w:val="yellow"/>
        </w:rPr>
        <w:t>Саламине</w:t>
      </w:r>
      <w:proofErr w:type="spellEnd"/>
      <w:r w:rsidR="004D0E9D"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 и при </w:t>
      </w:r>
      <w:proofErr w:type="spellStart"/>
      <w:r w:rsidR="004D0E9D" w:rsidRPr="00B10B86">
        <w:rPr>
          <w:rFonts w:ascii="Times New Roman" w:hAnsi="Times New Roman" w:cs="Times New Roman"/>
          <w:sz w:val="24"/>
          <w:szCs w:val="24"/>
          <w:highlight w:val="yellow"/>
        </w:rPr>
        <w:t>Платеях</w:t>
      </w:r>
      <w:proofErr w:type="spellEnd"/>
      <w:r w:rsidR="004D0E9D"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 и, подобно </w:t>
      </w:r>
      <w:proofErr w:type="spellStart"/>
      <w:r w:rsidR="004D0E9D" w:rsidRPr="00B10B86">
        <w:rPr>
          <w:rFonts w:ascii="Times New Roman" w:hAnsi="Times New Roman" w:cs="Times New Roman"/>
          <w:sz w:val="24"/>
          <w:szCs w:val="24"/>
          <w:highlight w:val="yellow"/>
        </w:rPr>
        <w:t>Сеннахирим</w:t>
      </w:r>
      <w:proofErr w:type="spellEnd"/>
      <w:r w:rsidR="004D0E9D"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 древности, с позором на лице вернулся в свою страну</w:t>
      </w:r>
      <w:r w:rsidR="004D0E9D" w:rsidRPr="00B10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753" w:rsidRPr="00B10B86" w:rsidRDefault="005A2753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15. </w:t>
      </w:r>
      <w:r w:rsidR="004D0E9D"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И там</w:t>
      </w:r>
      <w:r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Ксеркс</w:t>
      </w:r>
      <w:r w:rsidR="004D0E9D"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он до конца своих дней стремился занять себя оружием совсем иного рода, чем то, которым он был занят во время вторжения в Грецию</w:t>
      </w:r>
      <w:r w:rsidR="004D0E9D" w:rsidRPr="00B10B86">
        <w:rPr>
          <w:rFonts w:ascii="Times New Roman" w:hAnsi="Times New Roman" w:cs="Times New Roman"/>
          <w:sz w:val="24"/>
          <w:szCs w:val="24"/>
        </w:rPr>
        <w:t>. Затем "</w:t>
      </w:r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После сего, когда утих гнев царя </w:t>
      </w:r>
      <w:proofErr w:type="spellStart"/>
      <w:r w:rsidRPr="00B10B86">
        <w:rPr>
          <w:rFonts w:ascii="Times New Roman CYR" w:hAnsi="Times New Roman CYR" w:cs="Times New Roman CYR"/>
          <w:i/>
          <w:sz w:val="24"/>
          <w:szCs w:val="24"/>
        </w:rPr>
        <w:t>Артаксеркса</w:t>
      </w:r>
      <w:proofErr w:type="spellEnd"/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, он вспомнил об </w:t>
      </w:r>
      <w:proofErr w:type="spellStart"/>
      <w:r w:rsidRPr="00B10B86">
        <w:rPr>
          <w:rFonts w:ascii="Times New Roman CYR" w:hAnsi="Times New Roman CYR" w:cs="Times New Roman CYR"/>
          <w:i/>
          <w:sz w:val="24"/>
          <w:szCs w:val="24"/>
        </w:rPr>
        <w:t>Астинь</w:t>
      </w:r>
      <w:proofErr w:type="spellEnd"/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 и о том, что она сделала, и что было определено о ней</w:t>
      </w:r>
      <w:r w:rsidR="004D0E9D" w:rsidRPr="00B10B86">
        <w:rPr>
          <w:rFonts w:ascii="Times New Roman" w:hAnsi="Times New Roman" w:cs="Times New Roman"/>
          <w:sz w:val="24"/>
          <w:szCs w:val="24"/>
        </w:rPr>
        <w:t>"</w:t>
      </w:r>
      <w:r w:rsidRPr="00B10B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Ес</w:t>
      </w:r>
      <w:r w:rsidR="00F01FB4" w:rsidRPr="00B10B86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>. 2:1)</w:t>
      </w:r>
      <w:r w:rsidR="004D0E9D" w:rsidRPr="00B10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3CC7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>: Что мы видим?</w:t>
      </w:r>
    </w:p>
    <w:p w:rsidR="00F63CC7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16. Очевидно, что мощное поражение Ксеркса – </w:t>
      </w:r>
      <w:r w:rsidR="00F01FB4" w:rsidRPr="00B10B86">
        <w:rPr>
          <w:rFonts w:ascii="Times New Roman" w:hAnsi="Times New Roman" w:cs="Times New Roman"/>
          <w:sz w:val="24"/>
          <w:szCs w:val="24"/>
        </w:rPr>
        <w:t>стало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причиной почему «</w:t>
      </w:r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утих гнев царя </w:t>
      </w:r>
      <w:proofErr w:type="spellStart"/>
      <w:r w:rsidRPr="00B10B86">
        <w:rPr>
          <w:rFonts w:ascii="Times New Roman CYR" w:hAnsi="Times New Roman CYR" w:cs="Times New Roman CYR"/>
          <w:i/>
          <w:sz w:val="24"/>
          <w:szCs w:val="24"/>
        </w:rPr>
        <w:t>Артаксеркса</w:t>
      </w:r>
      <w:proofErr w:type="spellEnd"/>
      <w:r w:rsidRPr="00B10B86">
        <w:rPr>
          <w:rFonts w:ascii="Times New Roman CYR" w:hAnsi="Times New Roman CYR" w:cs="Times New Roman CYR"/>
          <w:i/>
          <w:sz w:val="24"/>
          <w:szCs w:val="24"/>
        </w:rPr>
        <w:t>».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63CC7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17. Очевидно, что Ксеркс </w:t>
      </w:r>
      <w:r w:rsidR="00F01FB4" w:rsidRPr="00B10B86">
        <w:rPr>
          <w:rFonts w:ascii="Times New Roman" w:hAnsi="Times New Roman" w:cs="Times New Roman"/>
          <w:sz w:val="24"/>
          <w:szCs w:val="24"/>
        </w:rPr>
        <w:t>был</w:t>
      </w:r>
      <w:r w:rsidRPr="00B10B86">
        <w:rPr>
          <w:rFonts w:ascii="Times New Roman" w:hAnsi="Times New Roman" w:cs="Times New Roman"/>
          <w:sz w:val="24"/>
          <w:szCs w:val="24"/>
        </w:rPr>
        <w:t xml:space="preserve"> очень </w:t>
      </w:r>
      <w:r w:rsidR="00F01FB4" w:rsidRPr="00B10B86">
        <w:rPr>
          <w:rFonts w:ascii="Times New Roman" w:hAnsi="Times New Roman" w:cs="Times New Roman"/>
          <w:sz w:val="24"/>
          <w:szCs w:val="24"/>
        </w:rPr>
        <w:t>импульсивным</w:t>
      </w:r>
      <w:r w:rsidRPr="00B10B86">
        <w:rPr>
          <w:rFonts w:ascii="Times New Roman" w:hAnsi="Times New Roman" w:cs="Times New Roman"/>
          <w:sz w:val="24"/>
          <w:szCs w:val="24"/>
        </w:rPr>
        <w:t xml:space="preserve"> человеком, </w:t>
      </w:r>
      <w:r w:rsidR="00F01FB4" w:rsidRPr="00B10B86">
        <w:rPr>
          <w:rFonts w:ascii="Times New Roman" w:hAnsi="Times New Roman" w:cs="Times New Roman"/>
          <w:sz w:val="24"/>
          <w:szCs w:val="24"/>
        </w:rPr>
        <w:t>был</w:t>
      </w:r>
      <w:r w:rsidRPr="00B10B86">
        <w:rPr>
          <w:rFonts w:ascii="Times New Roman" w:hAnsi="Times New Roman" w:cs="Times New Roman"/>
          <w:sz w:val="24"/>
          <w:szCs w:val="24"/>
        </w:rPr>
        <w:t xml:space="preserve"> под очень </w:t>
      </w:r>
      <w:r w:rsidR="00F01FB4" w:rsidRPr="00B10B86">
        <w:rPr>
          <w:rFonts w:ascii="Times New Roman" w:hAnsi="Times New Roman" w:cs="Times New Roman"/>
          <w:sz w:val="24"/>
          <w:szCs w:val="24"/>
        </w:rPr>
        <w:t>сильным</w:t>
      </w:r>
      <w:r w:rsidRPr="00B10B86">
        <w:rPr>
          <w:rFonts w:ascii="Times New Roman" w:hAnsi="Times New Roman" w:cs="Times New Roman"/>
          <w:sz w:val="24"/>
          <w:szCs w:val="24"/>
        </w:rPr>
        <w:t xml:space="preserve"> влиянием.</w:t>
      </w:r>
    </w:p>
    <w:p w:rsidR="00F01FB4" w:rsidRPr="00B10B86" w:rsidRDefault="00F01FB4" w:rsidP="00F01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ЗАМЕТКА</w:t>
      </w:r>
      <w:r w:rsidRPr="00B10B86">
        <w:rPr>
          <w:rFonts w:ascii="Times New Roman" w:hAnsi="Times New Roman" w:cs="Times New Roman"/>
          <w:sz w:val="24"/>
          <w:szCs w:val="24"/>
        </w:rPr>
        <w:t xml:space="preserve">: </w:t>
      </w:r>
      <w:r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Ксеркс был жестоким, высокомерным человеком, и его характер проявился не только в отношениях с </w:t>
      </w:r>
      <w:proofErr w:type="gramStart"/>
      <w:r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древнееврейской</w:t>
      </w:r>
      <w:proofErr w:type="gramEnd"/>
      <w:r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народом, но и с другими народами. Не довольствуясь подвластной ему территорией, он собрал огромную армию - по данным историков, более пяти миллионов человек - и перешел </w:t>
      </w:r>
      <w:proofErr w:type="spellStart"/>
      <w:r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Геллеспонт</w:t>
      </w:r>
      <w:proofErr w:type="spellEnd"/>
      <w:r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, чтобы покорить Грецию. Однако поражение и бедствия сопровождали его, и он вернулся в свое царство.</w:t>
      </w:r>
      <w:r w:rsidRPr="00B10B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3CC7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 xml:space="preserve">: Можно провести условную проекцию </w:t>
      </w:r>
      <w:r w:rsidR="00F01FB4" w:rsidRPr="00B10B86">
        <w:rPr>
          <w:rFonts w:ascii="Times New Roman" w:hAnsi="Times New Roman" w:cs="Times New Roman"/>
          <w:sz w:val="24"/>
          <w:szCs w:val="24"/>
        </w:rPr>
        <w:t>этих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F01FB4" w:rsidRPr="00B10B86">
        <w:rPr>
          <w:rFonts w:ascii="Times New Roman" w:hAnsi="Times New Roman" w:cs="Times New Roman"/>
          <w:sz w:val="24"/>
          <w:szCs w:val="24"/>
        </w:rPr>
        <w:t>событий</w:t>
      </w:r>
      <w:r w:rsidRPr="00B10B86">
        <w:rPr>
          <w:rFonts w:ascii="Times New Roman" w:hAnsi="Times New Roman" w:cs="Times New Roman"/>
          <w:sz w:val="24"/>
          <w:szCs w:val="24"/>
        </w:rPr>
        <w:t xml:space="preserve"> с целью прогноза </w:t>
      </w:r>
      <w:r w:rsidR="00F01FB4" w:rsidRPr="00B10B86">
        <w:rPr>
          <w:rFonts w:ascii="Times New Roman" w:hAnsi="Times New Roman" w:cs="Times New Roman"/>
          <w:sz w:val="24"/>
          <w:szCs w:val="24"/>
        </w:rPr>
        <w:t>понимания деталей из событий</w:t>
      </w:r>
      <w:r w:rsidRPr="00B10B86">
        <w:rPr>
          <w:rFonts w:ascii="Times New Roman" w:hAnsi="Times New Roman" w:cs="Times New Roman"/>
          <w:sz w:val="24"/>
          <w:szCs w:val="24"/>
        </w:rPr>
        <w:t xml:space="preserve"> будущего?</w:t>
      </w:r>
    </w:p>
    <w:p w:rsidR="00F63CC7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18. Можно заметить</w:t>
      </w:r>
      <w:r w:rsidR="00F01FB4" w:rsidRPr="00B10B86">
        <w:rPr>
          <w:rFonts w:ascii="Times New Roman" w:hAnsi="Times New Roman" w:cs="Times New Roman"/>
          <w:sz w:val="24"/>
          <w:szCs w:val="24"/>
        </w:rPr>
        <w:t>,</w:t>
      </w:r>
      <w:r w:rsidRPr="00B10B86">
        <w:rPr>
          <w:rFonts w:ascii="Times New Roman" w:hAnsi="Times New Roman" w:cs="Times New Roman"/>
          <w:sz w:val="24"/>
          <w:szCs w:val="24"/>
        </w:rPr>
        <w:t xml:space="preserve"> что в книге Есфирь есть два указа:</w:t>
      </w:r>
    </w:p>
    <w:p w:rsidR="00F63CC7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- </w:t>
      </w:r>
      <w:r w:rsidR="00F01FB4" w:rsidRPr="00B10B86">
        <w:rPr>
          <w:rFonts w:ascii="Times New Roman" w:hAnsi="Times New Roman" w:cs="Times New Roman"/>
          <w:sz w:val="24"/>
          <w:szCs w:val="24"/>
          <w:highlight w:val="cyan"/>
        </w:rPr>
        <w:t>первый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указ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F01FB4" w:rsidRPr="00B10B86">
        <w:rPr>
          <w:rFonts w:ascii="Times New Roman" w:hAnsi="Times New Roman" w:cs="Times New Roman"/>
          <w:sz w:val="24"/>
          <w:szCs w:val="24"/>
        </w:rPr>
        <w:t>регулирующий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F01FB4" w:rsidRPr="00B10B86">
        <w:rPr>
          <w:rFonts w:ascii="Times New Roman" w:hAnsi="Times New Roman" w:cs="Times New Roman"/>
          <w:sz w:val="24"/>
          <w:szCs w:val="24"/>
        </w:rPr>
        <w:t>семейные</w:t>
      </w:r>
      <w:r w:rsidRPr="00B10B86">
        <w:rPr>
          <w:rFonts w:ascii="Times New Roman" w:hAnsi="Times New Roman" w:cs="Times New Roman"/>
          <w:sz w:val="24"/>
          <w:szCs w:val="24"/>
        </w:rPr>
        <w:t xml:space="preserve"> отношения</w:t>
      </w:r>
      <w:r w:rsidR="00F01FB4" w:rsidRPr="00B10B86">
        <w:rPr>
          <w:rFonts w:ascii="Times New Roman" w:hAnsi="Times New Roman" w:cs="Times New Roman"/>
          <w:sz w:val="24"/>
          <w:szCs w:val="24"/>
        </w:rPr>
        <w:t>.</w:t>
      </w:r>
    </w:p>
    <w:p w:rsidR="00F63CC7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- </w:t>
      </w:r>
      <w:r w:rsidRPr="00B10B86">
        <w:rPr>
          <w:rFonts w:ascii="Times New Roman" w:hAnsi="Times New Roman" w:cs="Times New Roman"/>
          <w:sz w:val="24"/>
          <w:szCs w:val="24"/>
          <w:highlight w:val="cyan"/>
        </w:rPr>
        <w:t>второй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F01FB4" w:rsidRPr="00B10B86">
        <w:rPr>
          <w:rFonts w:ascii="Times New Roman" w:hAnsi="Times New Roman" w:cs="Times New Roman"/>
          <w:sz w:val="24"/>
          <w:szCs w:val="24"/>
        </w:rPr>
        <w:t>это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уже сам декрет о смерти всего </w:t>
      </w:r>
      <w:r w:rsidR="00F01FB4" w:rsidRPr="00B10B86">
        <w:rPr>
          <w:rFonts w:ascii="Times New Roman" w:hAnsi="Times New Roman" w:cs="Times New Roman"/>
          <w:sz w:val="24"/>
          <w:szCs w:val="24"/>
        </w:rPr>
        <w:t xml:space="preserve">еврейского </w:t>
      </w:r>
      <w:r w:rsidRPr="00B10B86">
        <w:rPr>
          <w:rFonts w:ascii="Times New Roman" w:hAnsi="Times New Roman" w:cs="Times New Roman"/>
          <w:sz w:val="24"/>
          <w:szCs w:val="24"/>
        </w:rPr>
        <w:t>народа</w:t>
      </w:r>
      <w:r w:rsidR="00F01FB4" w:rsidRPr="00B10B86">
        <w:rPr>
          <w:rFonts w:ascii="Times New Roman" w:hAnsi="Times New Roman" w:cs="Times New Roman"/>
          <w:sz w:val="24"/>
          <w:szCs w:val="24"/>
        </w:rPr>
        <w:t>.</w:t>
      </w:r>
    </w:p>
    <w:p w:rsidR="00F63CC7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19. Параллель понятна: </w:t>
      </w:r>
      <w:r w:rsidR="00F01FB4" w:rsidRPr="00B10B86">
        <w:rPr>
          <w:rFonts w:ascii="Times New Roman" w:hAnsi="Times New Roman" w:cs="Times New Roman"/>
          <w:sz w:val="24"/>
          <w:szCs w:val="24"/>
        </w:rPr>
        <w:t>первый</w:t>
      </w:r>
      <w:r w:rsidRPr="00B10B86">
        <w:rPr>
          <w:rFonts w:ascii="Times New Roman" w:hAnsi="Times New Roman" w:cs="Times New Roman"/>
          <w:sz w:val="24"/>
          <w:szCs w:val="24"/>
        </w:rPr>
        <w:t xml:space="preserve"> указ Ксеркса о семье по своей сути и спецификации  - </w:t>
      </w:r>
      <w:r w:rsidR="00F01FB4" w:rsidRPr="00B10B86">
        <w:rPr>
          <w:rFonts w:ascii="Times New Roman" w:hAnsi="Times New Roman" w:cs="Times New Roman"/>
          <w:sz w:val="24"/>
          <w:szCs w:val="24"/>
        </w:rPr>
        <w:t>это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F01FB4" w:rsidRPr="00B10B86">
        <w:rPr>
          <w:rFonts w:ascii="Times New Roman" w:hAnsi="Times New Roman" w:cs="Times New Roman"/>
          <w:sz w:val="24"/>
          <w:szCs w:val="24"/>
        </w:rPr>
        <w:t>параллель</w:t>
      </w:r>
      <w:r w:rsidRPr="00B10B86">
        <w:rPr>
          <w:rFonts w:ascii="Times New Roman" w:hAnsi="Times New Roman" w:cs="Times New Roman"/>
          <w:sz w:val="24"/>
          <w:szCs w:val="24"/>
        </w:rPr>
        <w:t xml:space="preserve"> воскресному закону, где тема семьи</w:t>
      </w:r>
      <w:r w:rsidR="00F01FB4" w:rsidRPr="00B10B86">
        <w:rPr>
          <w:rFonts w:ascii="Times New Roman" w:hAnsi="Times New Roman" w:cs="Times New Roman"/>
          <w:sz w:val="24"/>
          <w:szCs w:val="24"/>
        </w:rPr>
        <w:t>,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F01FB4" w:rsidRPr="00B10B86">
        <w:rPr>
          <w:rFonts w:ascii="Times New Roman" w:hAnsi="Times New Roman" w:cs="Times New Roman"/>
          <w:sz w:val="24"/>
          <w:szCs w:val="24"/>
        </w:rPr>
        <w:t xml:space="preserve">как я </w:t>
      </w:r>
      <w:r w:rsidRPr="00B10B86">
        <w:rPr>
          <w:rFonts w:ascii="Times New Roman" w:hAnsi="Times New Roman" w:cs="Times New Roman"/>
          <w:sz w:val="24"/>
          <w:szCs w:val="24"/>
        </w:rPr>
        <w:t>думаю исходя из подсказок книги Есфирь – будет связан</w:t>
      </w:r>
      <w:r w:rsidR="00F01FB4" w:rsidRPr="00B10B86">
        <w:rPr>
          <w:rFonts w:ascii="Times New Roman" w:hAnsi="Times New Roman" w:cs="Times New Roman"/>
          <w:sz w:val="24"/>
          <w:szCs w:val="24"/>
        </w:rPr>
        <w:t>а</w:t>
      </w:r>
      <w:r w:rsidRPr="00B10B86">
        <w:rPr>
          <w:rFonts w:ascii="Times New Roman" w:hAnsi="Times New Roman" w:cs="Times New Roman"/>
          <w:sz w:val="24"/>
          <w:szCs w:val="24"/>
        </w:rPr>
        <w:t xml:space="preserve"> с </w:t>
      </w:r>
      <w:r w:rsidR="00F01FB4" w:rsidRPr="00B10B86">
        <w:rPr>
          <w:rFonts w:ascii="Times New Roman" w:hAnsi="Times New Roman" w:cs="Times New Roman"/>
          <w:sz w:val="24"/>
          <w:szCs w:val="24"/>
        </w:rPr>
        <w:t>воскресным законодательством</w:t>
      </w:r>
      <w:r w:rsidRPr="00B10B86">
        <w:rPr>
          <w:rFonts w:ascii="Times New Roman" w:hAnsi="Times New Roman" w:cs="Times New Roman"/>
          <w:sz w:val="24"/>
          <w:szCs w:val="24"/>
        </w:rPr>
        <w:t xml:space="preserve">. Более того Дух пророчества </w:t>
      </w:r>
      <w:r w:rsidRPr="00B10B86">
        <w:rPr>
          <w:rFonts w:ascii="Times New Roman" w:hAnsi="Times New Roman" w:cs="Times New Roman"/>
          <w:sz w:val="24"/>
          <w:szCs w:val="24"/>
        </w:rPr>
        <w:lastRenderedPageBreak/>
        <w:t xml:space="preserve">говорит нам, что именно два института </w:t>
      </w:r>
      <w:r w:rsidR="00F01FB4" w:rsidRPr="00B10B86">
        <w:rPr>
          <w:rFonts w:ascii="Times New Roman" w:hAnsi="Times New Roman" w:cs="Times New Roman"/>
          <w:sz w:val="24"/>
          <w:szCs w:val="24"/>
        </w:rPr>
        <w:t>были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F01FB4" w:rsidRPr="00B10B86">
        <w:rPr>
          <w:rFonts w:ascii="Times New Roman" w:hAnsi="Times New Roman" w:cs="Times New Roman"/>
          <w:sz w:val="24"/>
          <w:szCs w:val="24"/>
        </w:rPr>
        <w:t>даны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человеку в </w:t>
      </w:r>
      <w:r w:rsidR="00F01FB4" w:rsidRPr="00B10B86">
        <w:rPr>
          <w:rFonts w:ascii="Times New Roman" w:hAnsi="Times New Roman" w:cs="Times New Roman"/>
          <w:sz w:val="24"/>
          <w:szCs w:val="24"/>
        </w:rPr>
        <w:t>Эдеме – э</w:t>
      </w:r>
      <w:r w:rsidRPr="00B10B86">
        <w:rPr>
          <w:rFonts w:ascii="Times New Roman" w:hAnsi="Times New Roman" w:cs="Times New Roman"/>
          <w:sz w:val="24"/>
          <w:szCs w:val="24"/>
        </w:rPr>
        <w:t>то СЕМЬЯ, и СУББОТА.</w:t>
      </w:r>
    </w:p>
    <w:p w:rsidR="00F01FB4" w:rsidRPr="00B10B86" w:rsidRDefault="00F01FB4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BB146E"/>
          <w:sz w:val="17"/>
          <w:szCs w:val="17"/>
          <w:shd w:val="clear" w:color="auto" w:fill="FFFFFF"/>
        </w:rPr>
      </w:pPr>
      <w:r w:rsidRPr="00B10B86">
        <w:rPr>
          <w:rFonts w:ascii="Times New Roman" w:hAnsi="Times New Roman" w:cs="Times New Roman"/>
          <w:sz w:val="24"/>
          <w:szCs w:val="24"/>
          <w:highlight w:val="cyan"/>
        </w:rPr>
        <w:t>УАЙТ</w:t>
      </w:r>
      <w:r w:rsidRPr="00B10B86">
        <w:rPr>
          <w:rFonts w:ascii="Times New Roman" w:hAnsi="Times New Roman" w:cs="Times New Roman"/>
          <w:sz w:val="24"/>
          <w:szCs w:val="24"/>
        </w:rPr>
        <w:t xml:space="preserve">: </w:t>
      </w:r>
      <w:r w:rsidRPr="00B10B86">
        <w:rPr>
          <w:rFonts w:ascii="Arial" w:hAnsi="Arial" w:cs="Arial"/>
          <w:i/>
          <w:color w:val="000000"/>
          <w:shd w:val="clear" w:color="auto" w:fill="FFFFFF"/>
        </w:rPr>
        <w:t xml:space="preserve">Христос напомнил о благословенных днях в </w:t>
      </w:r>
      <w:proofErr w:type="spellStart"/>
      <w:r w:rsidRPr="00B10B86">
        <w:rPr>
          <w:rFonts w:ascii="Arial" w:hAnsi="Arial" w:cs="Arial"/>
          <w:i/>
          <w:color w:val="000000"/>
          <w:shd w:val="clear" w:color="auto" w:fill="FFFFFF"/>
        </w:rPr>
        <w:t>Едеме</w:t>
      </w:r>
      <w:proofErr w:type="spellEnd"/>
      <w:r w:rsidRPr="00B10B86">
        <w:rPr>
          <w:rFonts w:ascii="Arial" w:hAnsi="Arial" w:cs="Arial"/>
          <w:i/>
          <w:color w:val="000000"/>
          <w:shd w:val="clear" w:color="auto" w:fill="FFFFFF"/>
        </w:rPr>
        <w:t xml:space="preserve">, когда Господь нашел, что все «хорошо весьма». </w:t>
      </w:r>
      <w:r w:rsidRPr="00B10B86">
        <w:rPr>
          <w:rFonts w:ascii="Arial" w:hAnsi="Arial" w:cs="Arial"/>
          <w:b/>
          <w:i/>
          <w:color w:val="000000"/>
          <w:highlight w:val="yellow"/>
          <w:shd w:val="clear" w:color="auto" w:fill="FFFFFF"/>
        </w:rPr>
        <w:t>Здесь получили свое начало </w:t>
      </w:r>
      <w:r w:rsidRPr="00B10B86">
        <w:rPr>
          <w:b/>
          <w:i/>
          <w:color w:val="000000"/>
          <w:highlight w:val="yellow"/>
          <w:shd w:val="clear" w:color="auto" w:fill="FFFFFF"/>
        </w:rPr>
        <w:t>брак и суббота</w:t>
      </w:r>
      <w:r w:rsidRPr="00B10B86">
        <w:rPr>
          <w:rFonts w:ascii="Arial" w:hAnsi="Arial" w:cs="Arial"/>
          <w:i/>
          <w:color w:val="000000"/>
          <w:shd w:val="clear" w:color="auto" w:fill="FFFFFF"/>
        </w:rPr>
        <w:t>, два тесно связанных установления, созданных ради славы Божьей </w:t>
      </w:r>
      <w:r w:rsidRPr="00B10B86">
        <w:rPr>
          <w:i/>
          <w:color w:val="000000"/>
          <w:shd w:val="clear" w:color="auto" w:fill="FFFFFF"/>
        </w:rPr>
        <w:t>и</w:t>
      </w:r>
      <w:r w:rsidRPr="00B10B86">
        <w:rPr>
          <w:rFonts w:ascii="Arial" w:hAnsi="Arial" w:cs="Arial"/>
          <w:i/>
          <w:color w:val="000000"/>
          <w:shd w:val="clear" w:color="auto" w:fill="FFFFFF"/>
        </w:rPr>
        <w:t> во благо людей</w:t>
      </w:r>
      <w:r w:rsidRPr="00B10B8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10B86">
        <w:rPr>
          <w:rFonts w:ascii="Arial" w:hAnsi="Arial" w:cs="Arial"/>
          <w:color w:val="BB146E"/>
          <w:sz w:val="17"/>
          <w:szCs w:val="17"/>
          <w:shd w:val="clear" w:color="auto" w:fill="FFFFFF"/>
        </w:rPr>
        <w:t>{НПХ 63.2}</w:t>
      </w:r>
    </w:p>
    <w:p w:rsidR="00F01FB4" w:rsidRPr="00B10B86" w:rsidRDefault="00F01FB4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B10B86">
        <w:rPr>
          <w:rFonts w:ascii="Arial" w:hAnsi="Arial" w:cs="Arial"/>
          <w:i/>
          <w:color w:val="000000"/>
          <w:shd w:val="clear" w:color="auto" w:fill="FFFFFF"/>
        </w:rPr>
        <w:t xml:space="preserve">- Там имели свое </w:t>
      </w:r>
      <w:r w:rsidRPr="00B10B86">
        <w:rPr>
          <w:rFonts w:ascii="Arial" w:hAnsi="Arial" w:cs="Arial"/>
          <w:i/>
          <w:color w:val="000000"/>
          <w:highlight w:val="yellow"/>
          <w:shd w:val="clear" w:color="auto" w:fill="FFFFFF"/>
        </w:rPr>
        <w:t>начало </w:t>
      </w:r>
      <w:r w:rsidRPr="00B10B86">
        <w:rPr>
          <w:i/>
          <w:color w:val="000000"/>
          <w:highlight w:val="yellow"/>
          <w:shd w:val="clear" w:color="auto" w:fill="FFFFFF"/>
        </w:rPr>
        <w:t>брак и суббота</w:t>
      </w:r>
      <w:r w:rsidRPr="00B10B86">
        <w:rPr>
          <w:rFonts w:ascii="Arial" w:hAnsi="Arial" w:cs="Arial"/>
          <w:i/>
          <w:color w:val="000000"/>
          <w:shd w:val="clear" w:color="auto" w:fill="FFFFFF"/>
        </w:rPr>
        <w:t xml:space="preserve">, </w:t>
      </w:r>
      <w:r w:rsidRPr="00B10B86">
        <w:rPr>
          <w:rFonts w:ascii="Arial" w:hAnsi="Arial" w:cs="Arial"/>
          <w:b/>
          <w:i/>
          <w:color w:val="000000"/>
          <w:highlight w:val="yellow"/>
          <w:shd w:val="clear" w:color="auto" w:fill="FFFFFF"/>
        </w:rPr>
        <w:t>родственные постановления</w:t>
      </w:r>
      <w:r w:rsidRPr="00B10B86">
        <w:rPr>
          <w:rFonts w:ascii="Arial" w:hAnsi="Arial" w:cs="Arial"/>
          <w:i/>
          <w:color w:val="000000"/>
          <w:shd w:val="clear" w:color="auto" w:fill="FFFFFF"/>
        </w:rPr>
        <w:t xml:space="preserve"> для славы Божьей </w:t>
      </w:r>
      <w:r w:rsidRPr="00B10B86">
        <w:rPr>
          <w:i/>
          <w:color w:val="000000"/>
          <w:shd w:val="clear" w:color="auto" w:fill="FFFFFF"/>
        </w:rPr>
        <w:t>и</w:t>
      </w:r>
      <w:r w:rsidRPr="00B10B86">
        <w:rPr>
          <w:rFonts w:ascii="Arial" w:hAnsi="Arial" w:cs="Arial"/>
          <w:i/>
          <w:color w:val="000000"/>
          <w:shd w:val="clear" w:color="auto" w:fill="FFFFFF"/>
        </w:rPr>
        <w:t xml:space="preserve"> для блага человечества </w:t>
      </w:r>
      <w:r w:rsidRPr="00B10B86">
        <w:rPr>
          <w:rFonts w:ascii="Arial" w:hAnsi="Arial" w:cs="Arial"/>
          <w:color w:val="000000"/>
          <w:shd w:val="clear" w:color="auto" w:fill="FFFFFF"/>
        </w:rPr>
        <w:t> </w:t>
      </w:r>
      <w:r w:rsidRPr="00B10B86"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>{ХД 340.4}</w:t>
      </w:r>
    </w:p>
    <w:p w:rsidR="00F01FB4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20. Более того обратите </w:t>
      </w:r>
      <w:r w:rsidR="00F01FB4" w:rsidRPr="00B10B86">
        <w:rPr>
          <w:rFonts w:ascii="Times New Roman" w:hAnsi="Times New Roman" w:cs="Times New Roman"/>
          <w:sz w:val="24"/>
          <w:szCs w:val="24"/>
        </w:rPr>
        <w:t>внимание</w:t>
      </w:r>
      <w:r w:rsidRPr="00B10B86">
        <w:rPr>
          <w:rFonts w:ascii="Times New Roman" w:hAnsi="Times New Roman" w:cs="Times New Roman"/>
          <w:sz w:val="24"/>
          <w:szCs w:val="24"/>
        </w:rPr>
        <w:t xml:space="preserve"> как они </w:t>
      </w:r>
      <w:r w:rsidR="00F01FB4" w:rsidRPr="00B10B86">
        <w:rPr>
          <w:rFonts w:ascii="Times New Roman" w:hAnsi="Times New Roman" w:cs="Times New Roman"/>
          <w:sz w:val="24"/>
          <w:szCs w:val="24"/>
        </w:rPr>
        <w:t>были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F01FB4" w:rsidRPr="00B10B86">
        <w:rPr>
          <w:rFonts w:ascii="Times New Roman" w:hAnsi="Times New Roman" w:cs="Times New Roman"/>
          <w:sz w:val="24"/>
          <w:szCs w:val="24"/>
        </w:rPr>
        <w:t>связаны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между собою</w:t>
      </w:r>
      <w:r w:rsidR="00F01FB4" w:rsidRPr="00B10B86">
        <w:rPr>
          <w:rFonts w:ascii="Times New Roman" w:hAnsi="Times New Roman" w:cs="Times New Roman"/>
          <w:sz w:val="24"/>
          <w:szCs w:val="24"/>
        </w:rPr>
        <w:t>. РОДСТВЕННО</w:t>
      </w:r>
      <w:r w:rsidRPr="00B10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1FB4" w:rsidRPr="00B10B86" w:rsidRDefault="00F01FB4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>: А что это значит?</w:t>
      </w:r>
    </w:p>
    <w:p w:rsidR="00F01FB4" w:rsidRPr="00B10B86" w:rsidRDefault="00F01FB4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21. Любое движение в одном приводит к движению в другом. Более это можно доказать на примере.</w:t>
      </w:r>
    </w:p>
    <w:p w:rsidR="00F01FB4" w:rsidRPr="00B10B86" w:rsidRDefault="00F01FB4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22. Адам нарушил закон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Божий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A06470" w:rsidRPr="00B10B86">
        <w:rPr>
          <w:rFonts w:ascii="Times New Roman" w:hAnsi="Times New Roman" w:cs="Times New Roman"/>
          <w:sz w:val="24"/>
          <w:szCs w:val="24"/>
        </w:rPr>
        <w:t xml:space="preserve">а значит и субботу </w:t>
      </w:r>
      <w:r w:rsidRPr="00B10B86">
        <w:rPr>
          <w:rFonts w:ascii="Times New Roman" w:hAnsi="Times New Roman" w:cs="Times New Roman"/>
          <w:sz w:val="24"/>
          <w:szCs w:val="24"/>
        </w:rPr>
        <w:t>в Эдемском саду. Мы знаем это исходя из принципа: «</w:t>
      </w:r>
      <w:r w:rsidRPr="00B10B86">
        <w:rPr>
          <w:rFonts w:ascii="Times New Roman" w:hAnsi="Times New Roman" w:cs="Times New Roman"/>
          <w:i/>
          <w:sz w:val="24"/>
          <w:szCs w:val="24"/>
        </w:rPr>
        <w:t>Кто соблюдает весь закон и согрешит в одном чем-нибудь, тот становится виновным во всем</w:t>
      </w:r>
      <w:r w:rsidRPr="00B10B8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Иак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 xml:space="preserve">. 2:10). </w:t>
      </w:r>
    </w:p>
    <w:p w:rsidR="00F63CC7" w:rsidRPr="00B10B86" w:rsidRDefault="00F01FB4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23. </w:t>
      </w:r>
      <w:r w:rsidR="00F63CC7" w:rsidRPr="00B10B86">
        <w:rPr>
          <w:rFonts w:ascii="Times New Roman" w:hAnsi="Times New Roman" w:cs="Times New Roman"/>
          <w:sz w:val="24"/>
          <w:szCs w:val="24"/>
        </w:rPr>
        <w:t>Перед тем как произошло нарушение закона Божьего</w:t>
      </w:r>
      <w:r w:rsidRPr="00B10B86">
        <w:rPr>
          <w:rFonts w:ascii="Times New Roman" w:hAnsi="Times New Roman" w:cs="Times New Roman"/>
          <w:sz w:val="24"/>
          <w:szCs w:val="24"/>
        </w:rPr>
        <w:t>,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 в том числе и </w:t>
      </w:r>
      <w:r w:rsidRPr="00B10B86">
        <w:rPr>
          <w:rFonts w:ascii="Times New Roman" w:hAnsi="Times New Roman" w:cs="Times New Roman"/>
          <w:sz w:val="24"/>
          <w:szCs w:val="24"/>
        </w:rPr>
        <w:t xml:space="preserve">субботы – произошел </w:t>
      </w:r>
      <w:r w:rsidR="00A06470" w:rsidRPr="00B10B86">
        <w:rPr>
          <w:rFonts w:ascii="Times New Roman" w:hAnsi="Times New Roman" w:cs="Times New Roman"/>
          <w:sz w:val="24"/>
          <w:szCs w:val="24"/>
        </w:rPr>
        <w:t xml:space="preserve">вначале </w:t>
      </w:r>
      <w:r w:rsidRPr="00B10B86">
        <w:rPr>
          <w:rFonts w:ascii="Times New Roman" w:hAnsi="Times New Roman" w:cs="Times New Roman"/>
          <w:sz w:val="24"/>
          <w:szCs w:val="24"/>
        </w:rPr>
        <w:t>сбой в семейных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 отношениях между Адамом и Евой. Да он не </w:t>
      </w:r>
      <w:r w:rsidR="00A06470" w:rsidRPr="00B10B86">
        <w:rPr>
          <w:rFonts w:ascii="Times New Roman" w:hAnsi="Times New Roman" w:cs="Times New Roman"/>
          <w:sz w:val="24"/>
          <w:szCs w:val="24"/>
        </w:rPr>
        <w:t>был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A06470" w:rsidRPr="00B10B86">
        <w:rPr>
          <w:rFonts w:ascii="Times New Roman" w:hAnsi="Times New Roman" w:cs="Times New Roman"/>
          <w:sz w:val="24"/>
          <w:szCs w:val="24"/>
        </w:rPr>
        <w:t>ярко выраженным</w:t>
      </w:r>
      <w:r w:rsidR="00F63CC7" w:rsidRPr="00B10B86">
        <w:rPr>
          <w:rFonts w:ascii="Times New Roman" w:hAnsi="Times New Roman" w:cs="Times New Roman"/>
          <w:sz w:val="24"/>
          <w:szCs w:val="24"/>
        </w:rPr>
        <w:t>, но Ева отделилась от мужа</w:t>
      </w:r>
      <w:r w:rsidR="00A06470" w:rsidRPr="00B10B86">
        <w:rPr>
          <w:rFonts w:ascii="Times New Roman" w:hAnsi="Times New Roman" w:cs="Times New Roman"/>
          <w:sz w:val="24"/>
          <w:szCs w:val="24"/>
        </w:rPr>
        <w:t>, вопреки Божьему совету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gramStart"/>
      <w:r w:rsidR="00F63CC7" w:rsidRPr="00B10B86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="00F63CC7" w:rsidRPr="00B10B86">
        <w:rPr>
          <w:rFonts w:ascii="Times New Roman" w:hAnsi="Times New Roman" w:cs="Times New Roman"/>
          <w:sz w:val="24"/>
          <w:szCs w:val="24"/>
        </w:rPr>
        <w:t xml:space="preserve"> она поступила исключительно по своей воли</w:t>
      </w:r>
      <w:r w:rsidR="00A06470" w:rsidRPr="00B10B86">
        <w:rPr>
          <w:rFonts w:ascii="Times New Roman" w:hAnsi="Times New Roman" w:cs="Times New Roman"/>
          <w:sz w:val="24"/>
          <w:szCs w:val="24"/>
        </w:rPr>
        <w:t>,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 а не по воли </w:t>
      </w:r>
      <w:r w:rsidR="00A06470" w:rsidRPr="00B10B86">
        <w:rPr>
          <w:rFonts w:ascii="Times New Roman" w:hAnsi="Times New Roman" w:cs="Times New Roman"/>
          <w:sz w:val="24"/>
          <w:szCs w:val="24"/>
        </w:rPr>
        <w:t>Бога, и даже мужа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3CC7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2</w:t>
      </w:r>
      <w:r w:rsidR="00A06470" w:rsidRPr="00B10B86">
        <w:rPr>
          <w:rFonts w:ascii="Times New Roman" w:hAnsi="Times New Roman" w:cs="Times New Roman"/>
          <w:sz w:val="24"/>
          <w:szCs w:val="24"/>
        </w:rPr>
        <w:t>4</w:t>
      </w:r>
      <w:r w:rsidRPr="00B10B86">
        <w:rPr>
          <w:rFonts w:ascii="Times New Roman" w:hAnsi="Times New Roman" w:cs="Times New Roman"/>
          <w:sz w:val="24"/>
          <w:szCs w:val="24"/>
        </w:rPr>
        <w:t xml:space="preserve">. Обратите внимание, что как раз закон Ксеркса в отношении семьи – и несет в себе законодательное регулирование того, </w:t>
      </w:r>
      <w:r w:rsidR="00A06470" w:rsidRPr="00B10B86">
        <w:rPr>
          <w:rFonts w:ascii="Times New Roman" w:hAnsi="Times New Roman" w:cs="Times New Roman"/>
          <w:sz w:val="24"/>
          <w:szCs w:val="24"/>
        </w:rPr>
        <w:t>чтобы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жена не совершала ничего без воли мужа. </w:t>
      </w:r>
      <w:r w:rsidR="00A06470" w:rsidRPr="00B10B86">
        <w:rPr>
          <w:rFonts w:ascii="Times New Roman" w:hAnsi="Times New Roman" w:cs="Times New Roman"/>
          <w:sz w:val="24"/>
          <w:szCs w:val="24"/>
        </w:rPr>
        <w:t>Мы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не </w:t>
      </w:r>
      <w:r w:rsidR="00A06470" w:rsidRPr="00B10B86">
        <w:rPr>
          <w:rFonts w:ascii="Times New Roman" w:hAnsi="Times New Roman" w:cs="Times New Roman"/>
          <w:sz w:val="24"/>
          <w:szCs w:val="24"/>
        </w:rPr>
        <w:t>питаемся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A06470" w:rsidRPr="00B10B86">
        <w:rPr>
          <w:rFonts w:ascii="Times New Roman" w:hAnsi="Times New Roman" w:cs="Times New Roman"/>
          <w:sz w:val="24"/>
          <w:szCs w:val="24"/>
        </w:rPr>
        <w:t>вдаваться</w:t>
      </w:r>
      <w:r w:rsidRPr="00B10B86">
        <w:rPr>
          <w:rFonts w:ascii="Times New Roman" w:hAnsi="Times New Roman" w:cs="Times New Roman"/>
          <w:sz w:val="24"/>
          <w:szCs w:val="24"/>
        </w:rPr>
        <w:t xml:space="preserve"> в детали в</w:t>
      </w:r>
      <w:r w:rsidR="00A06470" w:rsidRPr="00B10B86">
        <w:rPr>
          <w:rFonts w:ascii="Times New Roman" w:hAnsi="Times New Roman" w:cs="Times New Roman"/>
          <w:sz w:val="24"/>
          <w:szCs w:val="24"/>
        </w:rPr>
        <w:t xml:space="preserve"> части характеристики самой </w:t>
      </w:r>
      <w:proofErr w:type="spellStart"/>
      <w:r w:rsidR="00A06470" w:rsidRPr="00B10B86">
        <w:rPr>
          <w:rFonts w:ascii="Times New Roman" w:hAnsi="Times New Roman" w:cs="Times New Roman"/>
          <w:sz w:val="24"/>
          <w:szCs w:val="24"/>
        </w:rPr>
        <w:t>Асти</w:t>
      </w:r>
      <w:r w:rsidRPr="00B10B86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 xml:space="preserve">, в части правильно ли она поступила или нет, но смотрим на </w:t>
      </w:r>
      <w:r w:rsidR="00A06470" w:rsidRPr="00B10B86">
        <w:rPr>
          <w:rFonts w:ascii="Times New Roman" w:hAnsi="Times New Roman" w:cs="Times New Roman"/>
          <w:sz w:val="24"/>
          <w:szCs w:val="24"/>
        </w:rPr>
        <w:t xml:space="preserve">подсказки и суть самих действий, не все моменты истории могут отображать абсолютные параллели и иметь какую-то важность в будущем, но есть такие основные моменты, идеологические концепции, которые будут </w:t>
      </w:r>
      <w:proofErr w:type="gramStart"/>
      <w:r w:rsidR="00A06470" w:rsidRPr="00B10B86">
        <w:rPr>
          <w:rFonts w:ascii="Times New Roman" w:hAnsi="Times New Roman" w:cs="Times New Roman"/>
          <w:sz w:val="24"/>
          <w:szCs w:val="24"/>
        </w:rPr>
        <w:t>повторятся</w:t>
      </w:r>
      <w:proofErr w:type="gramEnd"/>
      <w:r w:rsidR="00A06470" w:rsidRPr="00B10B86">
        <w:rPr>
          <w:rFonts w:ascii="Times New Roman" w:hAnsi="Times New Roman" w:cs="Times New Roman"/>
          <w:sz w:val="24"/>
          <w:szCs w:val="24"/>
        </w:rPr>
        <w:t>.</w:t>
      </w:r>
    </w:p>
    <w:p w:rsidR="00F63CC7" w:rsidRPr="00B10B86" w:rsidRDefault="00F63CC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2</w:t>
      </w:r>
      <w:r w:rsidR="00A06470" w:rsidRPr="00B10B86">
        <w:rPr>
          <w:rFonts w:ascii="Times New Roman" w:hAnsi="Times New Roman" w:cs="Times New Roman"/>
          <w:sz w:val="24"/>
          <w:szCs w:val="24"/>
        </w:rPr>
        <w:t>5</w:t>
      </w:r>
      <w:r w:rsidRPr="00B10B86">
        <w:rPr>
          <w:rFonts w:ascii="Times New Roman" w:hAnsi="Times New Roman" w:cs="Times New Roman"/>
          <w:sz w:val="24"/>
          <w:szCs w:val="24"/>
        </w:rPr>
        <w:t xml:space="preserve">. </w:t>
      </w:r>
      <w:r w:rsidR="00A06470" w:rsidRPr="00B10B86">
        <w:rPr>
          <w:rFonts w:ascii="Times New Roman" w:hAnsi="Times New Roman" w:cs="Times New Roman"/>
          <w:sz w:val="24"/>
          <w:szCs w:val="24"/>
        </w:rPr>
        <w:t>Мы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знаем, </w:t>
      </w:r>
      <w:r w:rsidR="00A06470" w:rsidRPr="00B10B86">
        <w:rPr>
          <w:rFonts w:ascii="Times New Roman" w:hAnsi="Times New Roman" w:cs="Times New Roman"/>
          <w:sz w:val="24"/>
          <w:szCs w:val="24"/>
        </w:rPr>
        <w:t>что если брак и суббота идут с Э</w:t>
      </w:r>
      <w:r w:rsidRPr="00B10B86">
        <w:rPr>
          <w:rFonts w:ascii="Times New Roman" w:hAnsi="Times New Roman" w:cs="Times New Roman"/>
          <w:sz w:val="24"/>
          <w:szCs w:val="24"/>
        </w:rPr>
        <w:t xml:space="preserve">дема, </w:t>
      </w:r>
      <w:r w:rsidR="00A06470" w:rsidRPr="00B10B8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A06470" w:rsidRPr="00B10B86">
        <w:rPr>
          <w:rFonts w:ascii="Times New Roman" w:hAnsi="Times New Roman" w:cs="Times New Roman"/>
          <w:sz w:val="24"/>
          <w:szCs w:val="24"/>
        </w:rPr>
        <w:t>согласно Духа</w:t>
      </w:r>
      <w:proofErr w:type="gramEnd"/>
      <w:r w:rsidR="00A06470" w:rsidRPr="00B10B86">
        <w:rPr>
          <w:rFonts w:ascii="Times New Roman" w:hAnsi="Times New Roman" w:cs="Times New Roman"/>
          <w:sz w:val="24"/>
          <w:szCs w:val="24"/>
        </w:rPr>
        <w:t xml:space="preserve"> пророчества, что именно э</w:t>
      </w:r>
      <w:r w:rsidRPr="00B10B86">
        <w:rPr>
          <w:rFonts w:ascii="Times New Roman" w:hAnsi="Times New Roman" w:cs="Times New Roman"/>
          <w:sz w:val="24"/>
          <w:szCs w:val="24"/>
        </w:rPr>
        <w:t xml:space="preserve">ти два института будут под </w:t>
      </w:r>
      <w:r w:rsidR="00A06470" w:rsidRPr="00B10B86">
        <w:rPr>
          <w:rFonts w:ascii="Times New Roman" w:hAnsi="Times New Roman" w:cs="Times New Roman"/>
          <w:sz w:val="24"/>
          <w:szCs w:val="24"/>
        </w:rPr>
        <w:t>особым</w:t>
      </w:r>
      <w:r w:rsidRPr="00B10B86">
        <w:rPr>
          <w:rFonts w:ascii="Times New Roman" w:hAnsi="Times New Roman" w:cs="Times New Roman"/>
          <w:sz w:val="24"/>
          <w:szCs w:val="24"/>
        </w:rPr>
        <w:t xml:space="preserve"> ударом </w:t>
      </w:r>
      <w:r w:rsidR="00A06470" w:rsidRPr="00B10B86">
        <w:rPr>
          <w:rFonts w:ascii="Times New Roman" w:hAnsi="Times New Roman" w:cs="Times New Roman"/>
          <w:sz w:val="24"/>
          <w:szCs w:val="24"/>
        </w:rPr>
        <w:t>сатаны в последнее время</w:t>
      </w:r>
      <w:r w:rsidRPr="00B10B86">
        <w:rPr>
          <w:rFonts w:ascii="Times New Roman" w:hAnsi="Times New Roman" w:cs="Times New Roman"/>
          <w:sz w:val="24"/>
          <w:szCs w:val="24"/>
        </w:rPr>
        <w:t>.</w:t>
      </w:r>
    </w:p>
    <w:p w:rsidR="00A06470" w:rsidRPr="00B10B86" w:rsidRDefault="00A06470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26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. </w:t>
      </w:r>
      <w:r w:rsidRPr="00B10B86">
        <w:rPr>
          <w:rFonts w:ascii="Times New Roman" w:hAnsi="Times New Roman" w:cs="Times New Roman"/>
          <w:sz w:val="24"/>
          <w:szCs w:val="24"/>
        </w:rPr>
        <w:t>Мы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 знаем, но тут </w:t>
      </w:r>
      <w:r w:rsidRPr="00B10B86">
        <w:rPr>
          <w:rFonts w:ascii="Times New Roman" w:hAnsi="Times New Roman" w:cs="Times New Roman"/>
          <w:sz w:val="24"/>
          <w:szCs w:val="24"/>
        </w:rPr>
        <w:t>мы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 допускаем большую ошибку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, когда </w:t>
      </w:r>
      <w:r w:rsidRPr="00B10B86">
        <w:rPr>
          <w:rFonts w:ascii="Times New Roman" w:hAnsi="Times New Roman" w:cs="Times New Roman"/>
          <w:sz w:val="24"/>
          <w:szCs w:val="24"/>
        </w:rPr>
        <w:t>мы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пытаемся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понять, что значит</w:t>
      </w:r>
      <w:r w:rsidRPr="00B10B86">
        <w:rPr>
          <w:rFonts w:ascii="Times New Roman" w:hAnsi="Times New Roman" w:cs="Times New Roman"/>
          <w:sz w:val="24"/>
          <w:szCs w:val="24"/>
        </w:rPr>
        <w:t>,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семья и суббота </w:t>
      </w:r>
      <w:r w:rsidRPr="00B10B86">
        <w:rPr>
          <w:rFonts w:ascii="Times New Roman" w:hAnsi="Times New Roman" w:cs="Times New Roman"/>
          <w:sz w:val="24"/>
          <w:szCs w:val="24"/>
        </w:rPr>
        <w:t>будут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под ударом </w:t>
      </w:r>
      <w:r w:rsidRPr="00B10B86">
        <w:rPr>
          <w:rFonts w:ascii="Times New Roman" w:hAnsi="Times New Roman" w:cs="Times New Roman"/>
          <w:sz w:val="24"/>
          <w:szCs w:val="24"/>
        </w:rPr>
        <w:t>сатаны.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У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нас есть классический предрассудок – </w:t>
      </w:r>
      <w:r w:rsidRPr="00B10B86">
        <w:rPr>
          <w:rFonts w:ascii="Times New Roman" w:hAnsi="Times New Roman" w:cs="Times New Roman"/>
          <w:sz w:val="24"/>
          <w:szCs w:val="24"/>
        </w:rPr>
        <w:t xml:space="preserve">что это уничтожать и делать все, чтобы не было ни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ни святого дня поклонения. Сатана знает, что все в основном мыслят именно так, а это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значит, что сатана будет делать все наоборот</w:t>
      </w:r>
      <w:r w:rsidRPr="00B10B8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по крайней мере делать великий обман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3CC7" w:rsidRPr="00B10B86" w:rsidRDefault="00A06470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27. 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Если Бог хочет </w:t>
      </w:r>
      <w:r w:rsidRPr="00B10B86">
        <w:rPr>
          <w:rFonts w:ascii="Times New Roman" w:hAnsi="Times New Roman" w:cs="Times New Roman"/>
          <w:sz w:val="24"/>
          <w:szCs w:val="24"/>
        </w:rPr>
        <w:t>чтобы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была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семья – то </w:t>
      </w:r>
      <w:r w:rsidRPr="00B10B86">
        <w:rPr>
          <w:rFonts w:ascii="Times New Roman" w:hAnsi="Times New Roman" w:cs="Times New Roman"/>
          <w:sz w:val="24"/>
          <w:szCs w:val="24"/>
        </w:rPr>
        <w:t xml:space="preserve">мы мыслим так, сатана как бы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>, если Бог хочет чтобы бы</w:t>
      </w:r>
      <w:r w:rsidR="00EA36C4" w:rsidRPr="00B10B86">
        <w:rPr>
          <w:rFonts w:ascii="Times New Roman" w:hAnsi="Times New Roman" w:cs="Times New Roman"/>
          <w:sz w:val="24"/>
          <w:szCs w:val="24"/>
        </w:rPr>
        <w:t>ла соблюдаемая суббота – то сатана против.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470" w:rsidRPr="00B10B86" w:rsidRDefault="00A06470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28. Позвольте вам напомнить, институт брака 6000 лет культивируется во всех народах, и везде есть понятие семьи, не похоже, что этот институт как-то себя изжил. </w:t>
      </w:r>
      <w:r w:rsidR="008B1227" w:rsidRPr="00B10B86">
        <w:rPr>
          <w:rFonts w:ascii="Times New Roman" w:hAnsi="Times New Roman" w:cs="Times New Roman"/>
          <w:sz w:val="24"/>
          <w:szCs w:val="24"/>
        </w:rPr>
        <w:t xml:space="preserve">В древнее время </w:t>
      </w:r>
      <w:proofErr w:type="gramStart"/>
      <w:r w:rsidR="008B1227" w:rsidRPr="00B10B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B1227" w:rsidRPr="00B1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1227" w:rsidRPr="00B10B86">
        <w:rPr>
          <w:rFonts w:ascii="Times New Roman" w:hAnsi="Times New Roman" w:cs="Times New Roman"/>
          <w:sz w:val="24"/>
          <w:szCs w:val="24"/>
        </w:rPr>
        <w:t>Рима</w:t>
      </w:r>
      <w:proofErr w:type="gramEnd"/>
      <w:r w:rsidR="008B1227" w:rsidRPr="00B10B86">
        <w:rPr>
          <w:rFonts w:ascii="Times New Roman" w:hAnsi="Times New Roman" w:cs="Times New Roman"/>
          <w:sz w:val="24"/>
          <w:szCs w:val="24"/>
        </w:rPr>
        <w:t xml:space="preserve"> люди порой не знали даже что такое развод, насколько браки были прочными. Сатана не </w:t>
      </w:r>
      <w:proofErr w:type="gramStart"/>
      <w:r w:rsidR="008B1227" w:rsidRPr="00B10B86">
        <w:rPr>
          <w:rFonts w:ascii="Times New Roman" w:hAnsi="Times New Roman" w:cs="Times New Roman"/>
          <w:sz w:val="24"/>
          <w:szCs w:val="24"/>
        </w:rPr>
        <w:t>против был</w:t>
      </w:r>
      <w:proofErr w:type="gramEnd"/>
      <w:r w:rsidR="008B1227" w:rsidRPr="00B10B86">
        <w:rPr>
          <w:rFonts w:ascii="Times New Roman" w:hAnsi="Times New Roman" w:cs="Times New Roman"/>
          <w:sz w:val="24"/>
          <w:szCs w:val="24"/>
        </w:rPr>
        <w:t xml:space="preserve"> и субботы в Израильском народе, и когда Иисуса пришел, именно субботу сатана использовал как оружие против Христа, когда все священство искало поводы к обвинениям против Иисуса.</w:t>
      </w:r>
    </w:p>
    <w:p w:rsidR="008B1227" w:rsidRPr="00B10B86" w:rsidRDefault="008B122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29. Нет проблем с этими институтами, весь вопрос в подделке, весь вопрос в тонком обмане.</w:t>
      </w:r>
    </w:p>
    <w:p w:rsidR="00EA36C4" w:rsidRPr="00B10B86" w:rsidRDefault="008B122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30</w:t>
      </w:r>
      <w:r w:rsidR="00EA36C4" w:rsidRPr="00B10B86">
        <w:rPr>
          <w:rFonts w:ascii="Times New Roman" w:hAnsi="Times New Roman" w:cs="Times New Roman"/>
          <w:sz w:val="24"/>
          <w:szCs w:val="24"/>
        </w:rPr>
        <w:t>. Позвольте</w:t>
      </w:r>
      <w:r w:rsidRPr="00B10B86">
        <w:rPr>
          <w:rFonts w:ascii="Times New Roman" w:hAnsi="Times New Roman" w:cs="Times New Roman"/>
          <w:sz w:val="24"/>
          <w:szCs w:val="24"/>
        </w:rPr>
        <w:t>,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я </w:t>
      </w:r>
      <w:r w:rsidRPr="00B10B86">
        <w:rPr>
          <w:rFonts w:ascii="Times New Roman" w:hAnsi="Times New Roman" w:cs="Times New Roman"/>
          <w:sz w:val="24"/>
          <w:szCs w:val="24"/>
        </w:rPr>
        <w:t>выскажу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вам свои наблюдения, потому что сам сатана в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EA36C4" w:rsidRPr="00B10B86">
        <w:rPr>
          <w:rFonts w:ascii="Times New Roman" w:hAnsi="Times New Roman" w:cs="Times New Roman"/>
          <w:sz w:val="24"/>
          <w:szCs w:val="24"/>
        </w:rPr>
        <w:t>курсе такого классического понимания народом Божьим его действий.</w:t>
      </w:r>
    </w:p>
    <w:p w:rsidR="00EA36C4" w:rsidRPr="00B10B86" w:rsidRDefault="008B122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31. 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Многие думают, что </w:t>
      </w:r>
      <w:r w:rsidRPr="00B10B86">
        <w:rPr>
          <w:rFonts w:ascii="Times New Roman" w:hAnsi="Times New Roman" w:cs="Times New Roman"/>
          <w:sz w:val="24"/>
          <w:szCs w:val="24"/>
        </w:rPr>
        <w:t>семья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разрушается Содомией, или </w:t>
      </w:r>
      <w:r w:rsidRPr="00B10B86">
        <w:rPr>
          <w:rFonts w:ascii="Times New Roman" w:hAnsi="Times New Roman" w:cs="Times New Roman"/>
          <w:sz w:val="24"/>
          <w:szCs w:val="24"/>
        </w:rPr>
        <w:t>однополыми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браками, многие думают, что суббота разрушается </w:t>
      </w:r>
      <w:r w:rsidRPr="00B10B86">
        <w:rPr>
          <w:rFonts w:ascii="Times New Roman" w:hAnsi="Times New Roman" w:cs="Times New Roman"/>
          <w:sz w:val="24"/>
          <w:szCs w:val="24"/>
        </w:rPr>
        <w:t>воскресным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днем. Но не обязательно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сатане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быть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настолько прямо</w:t>
      </w:r>
      <w:r w:rsidRPr="00B10B86">
        <w:rPr>
          <w:rFonts w:ascii="Times New Roman" w:hAnsi="Times New Roman" w:cs="Times New Roman"/>
          <w:sz w:val="24"/>
          <w:szCs w:val="24"/>
        </w:rPr>
        <w:t xml:space="preserve">линейным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борьба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с институтом семьи и субботой. Зачем вызывать на себя порицание, осуждение и становится в четко различимом виде перед миром. Можно ведь и хитрей сыграть этот спектакль.</w:t>
      </w:r>
    </w:p>
    <w:p w:rsidR="008B1227" w:rsidRPr="00B10B86" w:rsidRDefault="008B122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32.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Содомия сегодня </w:t>
      </w:r>
      <w:r w:rsidRPr="00B10B86">
        <w:rPr>
          <w:rFonts w:ascii="Times New Roman" w:hAnsi="Times New Roman" w:cs="Times New Roman"/>
          <w:sz w:val="24"/>
          <w:szCs w:val="24"/>
        </w:rPr>
        <w:t>была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и всегда будет </w:t>
      </w:r>
      <w:r w:rsidRPr="00B10B86">
        <w:rPr>
          <w:rFonts w:ascii="Times New Roman" w:hAnsi="Times New Roman" w:cs="Times New Roman"/>
          <w:sz w:val="24"/>
          <w:szCs w:val="24"/>
        </w:rPr>
        <w:t>ограниченной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зоной беззакония,</w:t>
      </w:r>
      <w:r w:rsidRPr="00B10B86">
        <w:rPr>
          <w:rFonts w:ascii="Times New Roman" w:hAnsi="Times New Roman" w:cs="Times New Roman"/>
          <w:sz w:val="24"/>
          <w:szCs w:val="24"/>
        </w:rPr>
        <w:t xml:space="preserve"> более того она не новая, и всегда была в древнее время и всегда наблюдалась во всех империях и царствах. И я уверен, что 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сатана на </w:t>
      </w:r>
      <w:r w:rsidRPr="00B10B86">
        <w:rPr>
          <w:rFonts w:ascii="Times New Roman" w:hAnsi="Times New Roman" w:cs="Times New Roman"/>
          <w:sz w:val="24"/>
          <w:szCs w:val="24"/>
        </w:rPr>
        <w:t>Содомию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не делает </w:t>
      </w:r>
      <w:r w:rsidRPr="00B10B86">
        <w:rPr>
          <w:rFonts w:ascii="Times New Roman" w:hAnsi="Times New Roman" w:cs="Times New Roman"/>
          <w:sz w:val="24"/>
          <w:szCs w:val="24"/>
        </w:rPr>
        <w:t xml:space="preserve">больших </w:t>
      </w:r>
      <w:r w:rsidR="00EA36C4" w:rsidRPr="00B10B86">
        <w:rPr>
          <w:rFonts w:ascii="Times New Roman" w:hAnsi="Times New Roman" w:cs="Times New Roman"/>
          <w:sz w:val="24"/>
          <w:szCs w:val="24"/>
        </w:rPr>
        <w:t>став</w:t>
      </w:r>
      <w:r w:rsidRPr="00B10B86">
        <w:rPr>
          <w:rFonts w:ascii="Times New Roman" w:hAnsi="Times New Roman" w:cs="Times New Roman"/>
          <w:sz w:val="24"/>
          <w:szCs w:val="24"/>
        </w:rPr>
        <w:t>ок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. Слишком тяжело бороться с </w:t>
      </w:r>
      <w:r w:rsidRPr="00B10B86">
        <w:rPr>
          <w:rFonts w:ascii="Times New Roman" w:hAnsi="Times New Roman" w:cs="Times New Roman"/>
          <w:sz w:val="24"/>
          <w:szCs w:val="24"/>
        </w:rPr>
        <w:t>заложенными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Богом в человека потребностями в продолжени</w:t>
      </w:r>
      <w:proofErr w:type="gramStart"/>
      <w:r w:rsidR="00EA36C4" w:rsidRPr="00B10B8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рода. </w:t>
      </w:r>
    </w:p>
    <w:p w:rsidR="008B1227" w:rsidRPr="00B10B86" w:rsidRDefault="008B122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lastRenderedPageBreak/>
        <w:t xml:space="preserve">33. 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Более того ни одно государство и сообщество никогда не откажется от института семьи, тут и демографическая заинтересованность и прочность государства, и </w:t>
      </w:r>
      <w:r w:rsidRPr="00B10B86">
        <w:rPr>
          <w:rFonts w:ascii="Times New Roman" w:hAnsi="Times New Roman" w:cs="Times New Roman"/>
          <w:sz w:val="24"/>
          <w:szCs w:val="24"/>
        </w:rPr>
        <w:t>экономика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. Нельзя </w:t>
      </w:r>
      <w:r w:rsidRPr="00B10B86">
        <w:rPr>
          <w:rFonts w:ascii="Times New Roman" w:hAnsi="Times New Roman" w:cs="Times New Roman"/>
          <w:sz w:val="24"/>
          <w:szCs w:val="24"/>
        </w:rPr>
        <w:t>лишать страну солдат, а их надо рожать, нельзя лишать э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кономику отрасли рождения и </w:t>
      </w:r>
      <w:r w:rsidRPr="00B10B86">
        <w:rPr>
          <w:rFonts w:ascii="Times New Roman" w:hAnsi="Times New Roman" w:cs="Times New Roman"/>
          <w:sz w:val="24"/>
          <w:szCs w:val="24"/>
        </w:rPr>
        <w:t>заботы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о детях, </w:t>
      </w:r>
      <w:r w:rsidRPr="00B10B86">
        <w:rPr>
          <w:rFonts w:ascii="Times New Roman" w:hAnsi="Times New Roman" w:cs="Times New Roman"/>
          <w:sz w:val="24"/>
          <w:szCs w:val="24"/>
        </w:rPr>
        <w:t xml:space="preserve">а ведь кто-то 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должен рожать, а </w:t>
      </w:r>
      <w:r w:rsidRPr="00B10B86">
        <w:rPr>
          <w:rFonts w:ascii="Times New Roman" w:hAnsi="Times New Roman" w:cs="Times New Roman"/>
          <w:sz w:val="24"/>
          <w:szCs w:val="24"/>
        </w:rPr>
        <w:t>чтобы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рожать и </w:t>
      </w:r>
      <w:r w:rsidRPr="00B10B86">
        <w:rPr>
          <w:rFonts w:ascii="Times New Roman" w:hAnsi="Times New Roman" w:cs="Times New Roman"/>
          <w:sz w:val="24"/>
          <w:szCs w:val="24"/>
        </w:rPr>
        <w:t>воспитывать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детей </w:t>
      </w:r>
      <w:r w:rsidRPr="00B10B86">
        <w:rPr>
          <w:rFonts w:ascii="Times New Roman" w:hAnsi="Times New Roman" w:cs="Times New Roman"/>
          <w:sz w:val="24"/>
          <w:szCs w:val="24"/>
        </w:rPr>
        <w:t>нужны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36C4" w:rsidRPr="00B10B86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кто будут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делать</w:t>
      </w:r>
      <w:r w:rsidRPr="00B10B86">
        <w:rPr>
          <w:rFonts w:ascii="Times New Roman" w:hAnsi="Times New Roman" w:cs="Times New Roman"/>
          <w:sz w:val="24"/>
          <w:szCs w:val="24"/>
        </w:rPr>
        <w:t>, об искусственном варианте рождения детей я ничего не говорю это утопия.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Практически каждое государство стимулирует рождаемость. И это национальные фундаментальные концепции. Все государство под той или иной властью сатаны, поэтому с его доброй воли все развивается.</w:t>
      </w:r>
    </w:p>
    <w:p w:rsidR="00EA36C4" w:rsidRPr="00B10B86" w:rsidRDefault="008B122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34. Поэтому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однополые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браки и Содомия, все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очень локальная штука в части основной </w:t>
      </w:r>
      <w:r w:rsidRPr="00B10B86">
        <w:rPr>
          <w:rFonts w:ascii="Times New Roman" w:hAnsi="Times New Roman" w:cs="Times New Roman"/>
          <w:sz w:val="24"/>
          <w:szCs w:val="24"/>
        </w:rPr>
        <w:t>игры</w:t>
      </w:r>
      <w:r w:rsidR="00EA36C4" w:rsidRPr="00B10B86">
        <w:rPr>
          <w:rFonts w:ascii="Times New Roman" w:hAnsi="Times New Roman" w:cs="Times New Roman"/>
          <w:sz w:val="24"/>
          <w:szCs w:val="24"/>
        </w:rPr>
        <w:t>.</w:t>
      </w:r>
    </w:p>
    <w:p w:rsidR="00EA36C4" w:rsidRPr="00B10B86" w:rsidRDefault="008B122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35.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Куда </w:t>
      </w:r>
      <w:proofErr w:type="gramStart"/>
      <w:r w:rsidR="00EA36C4" w:rsidRPr="00B10B86">
        <w:rPr>
          <w:rFonts w:ascii="Times New Roman" w:hAnsi="Times New Roman" w:cs="Times New Roman"/>
          <w:sz w:val="24"/>
          <w:szCs w:val="24"/>
        </w:rPr>
        <w:t>более продуктивней</w:t>
      </w:r>
      <w:proofErr w:type="gramEnd"/>
      <w:r w:rsidR="00EA36C4" w:rsidRPr="00B10B86">
        <w:rPr>
          <w:rFonts w:ascii="Times New Roman" w:hAnsi="Times New Roman" w:cs="Times New Roman"/>
          <w:sz w:val="24"/>
          <w:szCs w:val="24"/>
        </w:rPr>
        <w:t xml:space="preserve">, для </w:t>
      </w:r>
      <w:r w:rsidRPr="00B10B86">
        <w:rPr>
          <w:rFonts w:ascii="Times New Roman" w:hAnsi="Times New Roman" w:cs="Times New Roman"/>
          <w:sz w:val="24"/>
          <w:szCs w:val="24"/>
        </w:rPr>
        <w:t>сатаны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содействовать к укреплению семей, во-</w:t>
      </w:r>
      <w:r w:rsidRPr="00B10B86">
        <w:rPr>
          <w:rFonts w:ascii="Times New Roman" w:hAnsi="Times New Roman" w:cs="Times New Roman"/>
          <w:sz w:val="24"/>
          <w:szCs w:val="24"/>
        </w:rPr>
        <w:t>первых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свойственно каждому человеку, как я сказал </w:t>
      </w:r>
      <w:r w:rsidRPr="00B10B86">
        <w:rPr>
          <w:rFonts w:ascii="Times New Roman" w:hAnsi="Times New Roman" w:cs="Times New Roman"/>
          <w:sz w:val="24"/>
          <w:szCs w:val="24"/>
        </w:rPr>
        <w:t>выше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, Бог заложил потребности в человека, </w:t>
      </w:r>
      <w:r w:rsidRPr="00B10B86">
        <w:rPr>
          <w:rFonts w:ascii="Times New Roman" w:hAnsi="Times New Roman" w:cs="Times New Roman"/>
          <w:sz w:val="24"/>
          <w:szCs w:val="24"/>
        </w:rPr>
        <w:t>которые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проще использовать для своих целей</w:t>
      </w:r>
      <w:r w:rsidRPr="00B10B86">
        <w:rPr>
          <w:rFonts w:ascii="Times New Roman" w:hAnsi="Times New Roman" w:cs="Times New Roman"/>
          <w:sz w:val="24"/>
          <w:szCs w:val="24"/>
        </w:rPr>
        <w:t>,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чем бороться против них.</w:t>
      </w:r>
    </w:p>
    <w:p w:rsidR="00EA36C4" w:rsidRPr="00B10B86" w:rsidRDefault="008B122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36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. Проще привести новую методику и ввести ее в семьи, проще возглавить любую идеологическую линию за семьи и за их укрепление. Тем более если </w:t>
      </w:r>
      <w:r w:rsidRPr="00B10B86">
        <w:rPr>
          <w:rFonts w:ascii="Times New Roman" w:hAnsi="Times New Roman" w:cs="Times New Roman"/>
          <w:sz w:val="24"/>
          <w:szCs w:val="24"/>
        </w:rPr>
        <w:t>этот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мощный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природный и такой понятный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институт можно использовать куда более </w:t>
      </w:r>
      <w:r w:rsidRPr="00B10B86">
        <w:rPr>
          <w:rFonts w:ascii="Times New Roman" w:hAnsi="Times New Roman" w:cs="Times New Roman"/>
          <w:sz w:val="24"/>
          <w:szCs w:val="24"/>
        </w:rPr>
        <w:t>эффективно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для реализации своих </w:t>
      </w:r>
      <w:r w:rsidRPr="00B10B86">
        <w:rPr>
          <w:rFonts w:ascii="Times New Roman" w:hAnsi="Times New Roman" w:cs="Times New Roman"/>
          <w:sz w:val="24"/>
          <w:szCs w:val="24"/>
        </w:rPr>
        <w:t>конечных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целей</w:t>
      </w:r>
      <w:r w:rsidRPr="00B10B86">
        <w:rPr>
          <w:rFonts w:ascii="Times New Roman" w:hAnsi="Times New Roman" w:cs="Times New Roman"/>
          <w:sz w:val="24"/>
          <w:szCs w:val="24"/>
        </w:rPr>
        <w:t xml:space="preserve"> – а семья это еще не конечная цель – она средство к достижению цели</w:t>
      </w:r>
      <w:r w:rsidR="00EA36C4" w:rsidRPr="00B10B86">
        <w:rPr>
          <w:rFonts w:ascii="Times New Roman" w:hAnsi="Times New Roman" w:cs="Times New Roman"/>
          <w:sz w:val="24"/>
          <w:szCs w:val="24"/>
        </w:rPr>
        <w:t>.</w:t>
      </w:r>
      <w:r w:rsidRPr="00B10B86">
        <w:rPr>
          <w:rFonts w:ascii="Times New Roman" w:hAnsi="Times New Roman" w:cs="Times New Roman"/>
          <w:sz w:val="24"/>
          <w:szCs w:val="24"/>
        </w:rPr>
        <w:t xml:space="preserve"> И Эдем показал, то, что Ева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отлучилась от мужа не было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падением, но эта оплошность привела к краху в отношении к субботе, то есть к соблюдению всего Закона.</w:t>
      </w:r>
    </w:p>
    <w:p w:rsidR="008B1227" w:rsidRPr="00B10B86" w:rsidRDefault="008B122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37. У сатаны цель – уничтожения Закона Божьего, его планы не концептуально не изменились, поэтому, зачем резать свинью в виде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если ее можно использовать и продать для достижения конечного результата.</w:t>
      </w:r>
    </w:p>
    <w:p w:rsidR="00EA36C4" w:rsidRPr="00B10B86" w:rsidRDefault="008B1227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38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. Абсурдно говорить, </w:t>
      </w:r>
      <w:r w:rsidRPr="00B10B86">
        <w:rPr>
          <w:rFonts w:ascii="Times New Roman" w:hAnsi="Times New Roman" w:cs="Times New Roman"/>
          <w:sz w:val="24"/>
          <w:szCs w:val="24"/>
        </w:rPr>
        <w:t>чтобы сатана м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ог использовать Содомию, для того </w:t>
      </w:r>
      <w:r w:rsidRPr="00B10B86">
        <w:rPr>
          <w:rFonts w:ascii="Times New Roman" w:hAnsi="Times New Roman" w:cs="Times New Roman"/>
          <w:sz w:val="24"/>
          <w:szCs w:val="24"/>
        </w:rPr>
        <w:t>чтобы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она захотела ввести религиозное законодательство – а зачем оно ей? В чем суть верности </w:t>
      </w:r>
      <w:r w:rsidR="008A6363" w:rsidRPr="00B10B86">
        <w:rPr>
          <w:rFonts w:ascii="Times New Roman" w:hAnsi="Times New Roman" w:cs="Times New Roman"/>
          <w:sz w:val="24"/>
          <w:szCs w:val="24"/>
        </w:rPr>
        <w:t>воскресению,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36C4" w:rsidRPr="00B10B86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кто в прямом нарушении 7</w:t>
      </w:r>
      <w:r w:rsidR="008A6363" w:rsidRPr="00B10B86">
        <w:rPr>
          <w:rFonts w:ascii="Times New Roman" w:hAnsi="Times New Roman" w:cs="Times New Roman"/>
          <w:sz w:val="24"/>
          <w:szCs w:val="24"/>
        </w:rPr>
        <w:t>-ой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заповеди?</w:t>
      </w:r>
      <w:r w:rsidR="008A6363" w:rsidRPr="00B10B86">
        <w:rPr>
          <w:rFonts w:ascii="Times New Roman" w:hAnsi="Times New Roman" w:cs="Times New Roman"/>
          <w:sz w:val="24"/>
          <w:szCs w:val="24"/>
        </w:rPr>
        <w:t xml:space="preserve"> Кто природно находится в осуждении большинства? Крайняя глупость, никто на это не пойдет, при всей сегодняшней якобы толерантности. Но это толерантность внешняя, просто сдерживаемая законами страны.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6C4" w:rsidRPr="00B10B86" w:rsidRDefault="008A6363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39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. А если </w:t>
      </w:r>
      <w:r w:rsidRPr="00B10B86">
        <w:rPr>
          <w:rFonts w:ascii="Times New Roman" w:hAnsi="Times New Roman" w:cs="Times New Roman"/>
          <w:sz w:val="24"/>
          <w:szCs w:val="24"/>
        </w:rPr>
        <w:t>вы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обратите внимание на протестантское </w:t>
      </w:r>
      <w:r w:rsidRPr="00B10B86">
        <w:rPr>
          <w:rFonts w:ascii="Times New Roman" w:hAnsi="Times New Roman" w:cs="Times New Roman"/>
          <w:sz w:val="24"/>
          <w:szCs w:val="24"/>
        </w:rPr>
        <w:t>крыло</w:t>
      </w:r>
      <w:r w:rsidR="00EA36C4" w:rsidRPr="00B10B86">
        <w:rPr>
          <w:rFonts w:ascii="Times New Roman" w:hAnsi="Times New Roman" w:cs="Times New Roman"/>
          <w:sz w:val="24"/>
          <w:szCs w:val="24"/>
        </w:rPr>
        <w:t xml:space="preserve"> США – то они 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не </w:t>
      </w:r>
      <w:r w:rsidRPr="00B10B86">
        <w:rPr>
          <w:rFonts w:ascii="Times New Roman" w:hAnsi="Times New Roman" w:cs="Times New Roman"/>
          <w:sz w:val="24"/>
          <w:szCs w:val="24"/>
        </w:rPr>
        <w:t>Содомиты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, они за христианские ценности, а именно они и станут той </w:t>
      </w:r>
      <w:proofErr w:type="gramStart"/>
      <w:r w:rsidR="000564E6" w:rsidRPr="00B10B86">
        <w:rPr>
          <w:rFonts w:ascii="Times New Roman" w:hAnsi="Times New Roman" w:cs="Times New Roman"/>
          <w:sz w:val="24"/>
          <w:szCs w:val="24"/>
        </w:rPr>
        <w:t>силой</w:t>
      </w:r>
      <w:proofErr w:type="gramEnd"/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которая будет </w:t>
      </w:r>
      <w:r w:rsidRPr="00B10B86">
        <w:rPr>
          <w:rFonts w:ascii="Times New Roman" w:hAnsi="Times New Roman" w:cs="Times New Roman"/>
          <w:sz w:val="24"/>
          <w:szCs w:val="24"/>
        </w:rPr>
        <w:t>создавать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образ зверя. </w:t>
      </w:r>
      <w:proofErr w:type="gramStart"/>
      <w:r w:rsidR="000564E6" w:rsidRPr="00B10B86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нет у </w:t>
      </w:r>
      <w:r w:rsidRPr="00B10B86">
        <w:rPr>
          <w:rFonts w:ascii="Times New Roman" w:hAnsi="Times New Roman" w:cs="Times New Roman"/>
          <w:sz w:val="24"/>
          <w:szCs w:val="24"/>
        </w:rPr>
        <w:t>сатаны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ставок на Содомию – все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отвлекающий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маневр. Почему </w:t>
      </w:r>
      <w:r w:rsidRPr="00B10B86">
        <w:rPr>
          <w:rFonts w:ascii="Times New Roman" w:hAnsi="Times New Roman" w:cs="Times New Roman"/>
          <w:sz w:val="24"/>
          <w:szCs w:val="24"/>
        </w:rPr>
        <w:t>протестанты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и будут </w:t>
      </w:r>
      <w:r w:rsidRPr="00B10B86">
        <w:rPr>
          <w:rFonts w:ascii="Times New Roman" w:hAnsi="Times New Roman" w:cs="Times New Roman"/>
          <w:sz w:val="24"/>
          <w:szCs w:val="24"/>
        </w:rPr>
        <w:t>влиятельны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–</w:t>
      </w:r>
      <w:r w:rsidRPr="00B10B86">
        <w:rPr>
          <w:rFonts w:ascii="Times New Roman" w:hAnsi="Times New Roman" w:cs="Times New Roman"/>
          <w:sz w:val="24"/>
          <w:szCs w:val="24"/>
        </w:rPr>
        <w:t xml:space="preserve"> да потому что 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они будут играть на </w:t>
      </w:r>
      <w:r w:rsidRPr="00B10B86">
        <w:rPr>
          <w:rFonts w:ascii="Times New Roman" w:hAnsi="Times New Roman" w:cs="Times New Roman"/>
          <w:sz w:val="24"/>
          <w:szCs w:val="24"/>
        </w:rPr>
        <w:t>исконных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 xml:space="preserve">человеческих </w:t>
      </w:r>
      <w:r w:rsidR="000564E6" w:rsidRPr="00B10B86">
        <w:rPr>
          <w:rFonts w:ascii="Times New Roman" w:hAnsi="Times New Roman" w:cs="Times New Roman"/>
          <w:sz w:val="24"/>
          <w:szCs w:val="24"/>
        </w:rPr>
        <w:t>ценностях.</w:t>
      </w:r>
    </w:p>
    <w:p w:rsidR="000564E6" w:rsidRPr="00B10B86" w:rsidRDefault="008A6363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40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. Я также понимаю, что Содомия может </w:t>
      </w:r>
      <w:r w:rsidRPr="00B10B86">
        <w:rPr>
          <w:rFonts w:ascii="Times New Roman" w:hAnsi="Times New Roman" w:cs="Times New Roman"/>
          <w:sz w:val="24"/>
          <w:szCs w:val="24"/>
        </w:rPr>
        <w:t>продвигаться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как концепция </w:t>
      </w:r>
      <w:r w:rsidRPr="00B10B86">
        <w:rPr>
          <w:rFonts w:ascii="Times New Roman" w:hAnsi="Times New Roman" w:cs="Times New Roman"/>
          <w:sz w:val="24"/>
          <w:szCs w:val="24"/>
        </w:rPr>
        <w:t>сатаны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, только для того </w:t>
      </w:r>
      <w:r w:rsidRPr="00B10B86">
        <w:rPr>
          <w:rFonts w:ascii="Times New Roman" w:hAnsi="Times New Roman" w:cs="Times New Roman"/>
          <w:sz w:val="24"/>
          <w:szCs w:val="24"/>
        </w:rPr>
        <w:t>чтобы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придало классическому протестантизму </w:t>
      </w:r>
      <w:r w:rsidRPr="00B10B86">
        <w:rPr>
          <w:rFonts w:ascii="Times New Roman" w:hAnsi="Times New Roman" w:cs="Times New Roman"/>
          <w:sz w:val="24"/>
          <w:szCs w:val="24"/>
        </w:rPr>
        <w:t>силы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в борьбе – им нужен </w:t>
      </w:r>
      <w:r w:rsidRPr="00B10B86">
        <w:rPr>
          <w:rFonts w:ascii="Times New Roman" w:hAnsi="Times New Roman" w:cs="Times New Roman"/>
          <w:sz w:val="24"/>
          <w:szCs w:val="24"/>
        </w:rPr>
        <w:t>объект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опасности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. </w:t>
      </w:r>
      <w:r w:rsidRPr="00B10B86">
        <w:rPr>
          <w:rFonts w:ascii="Times New Roman" w:hAnsi="Times New Roman" w:cs="Times New Roman"/>
          <w:sz w:val="24"/>
          <w:szCs w:val="24"/>
        </w:rPr>
        <w:t>Поэтому все красиво: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вы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взращиваете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проблему Содома – а потом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обрушиваетесь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на нее имея</w:t>
      </w:r>
      <w:proofErr w:type="gramEnd"/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в руках Писание</w:t>
      </w:r>
      <w:r w:rsidRPr="00B10B86">
        <w:rPr>
          <w:rFonts w:ascii="Times New Roman" w:hAnsi="Times New Roman" w:cs="Times New Roman"/>
          <w:sz w:val="24"/>
          <w:szCs w:val="24"/>
        </w:rPr>
        <w:t xml:space="preserve"> и мораль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, никто и з думающих никогда не поддержит Содом, все </w:t>
      </w:r>
      <w:r w:rsidRPr="00B10B86">
        <w:rPr>
          <w:rFonts w:ascii="Times New Roman" w:hAnsi="Times New Roman" w:cs="Times New Roman"/>
          <w:sz w:val="24"/>
          <w:szCs w:val="24"/>
        </w:rPr>
        <w:t>будут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в той или иной мере на стороне классического христианства. А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придаст ей силу.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363" w:rsidRPr="00B10B86" w:rsidRDefault="008A6363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41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. Обратите внимание, что вопрос семьи – станет мощной опорой к воскресному законодательству. </w:t>
      </w:r>
    </w:p>
    <w:p w:rsidR="00F63CC7" w:rsidRPr="00B10B86" w:rsidRDefault="008A6363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42. Также важно понять, с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атане не нужно разрушать истину о дне поклонения – </w:t>
      </w:r>
      <w:r w:rsidRPr="00B10B86">
        <w:rPr>
          <w:rFonts w:ascii="Times New Roman" w:hAnsi="Times New Roman" w:cs="Times New Roman"/>
          <w:sz w:val="24"/>
          <w:szCs w:val="24"/>
        </w:rPr>
        <w:t xml:space="preserve">ОН сам выстраивает на этом принципе все концепции. Если бы он хотел 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уничтожеть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 xml:space="preserve"> принцип дня поклонения, то зачем столько труда чтобы возвеличить первый день недели – воскресение. Все народы, все божества, в истории человечества могут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отличатся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по многим вопросам, но они все объединены в поклонении солнцу. Сатана за день поклонения, поймите это, просто ему н</w:t>
      </w:r>
      <w:r w:rsidR="000564E6" w:rsidRPr="00B10B86">
        <w:rPr>
          <w:rFonts w:ascii="Times New Roman" w:hAnsi="Times New Roman" w:cs="Times New Roman"/>
          <w:sz w:val="24"/>
          <w:szCs w:val="24"/>
        </w:rPr>
        <w:t>ужна плавная замена</w:t>
      </w:r>
      <w:r w:rsidRPr="00B10B86">
        <w:rPr>
          <w:rFonts w:ascii="Times New Roman" w:hAnsi="Times New Roman" w:cs="Times New Roman"/>
          <w:sz w:val="24"/>
          <w:szCs w:val="24"/>
        </w:rPr>
        <w:t xml:space="preserve"> истинного дня поклонения на свой день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. </w:t>
      </w:r>
      <w:r w:rsidRPr="00B10B86">
        <w:rPr>
          <w:rFonts w:ascii="Times New Roman" w:hAnsi="Times New Roman" w:cs="Times New Roman"/>
          <w:sz w:val="24"/>
          <w:szCs w:val="24"/>
        </w:rPr>
        <w:t xml:space="preserve">Но если вы сегодня выступите за отмену любого дня поклонения Богу – он возбудит весь мир чтобы вас уничтожить как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гнусного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еретика и бездуховного человека. С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ам день поклонения очень важен, </w:t>
      </w:r>
      <w:r w:rsidRPr="00B10B86">
        <w:rPr>
          <w:rFonts w:ascii="Times New Roman" w:hAnsi="Times New Roman" w:cs="Times New Roman"/>
          <w:sz w:val="24"/>
          <w:szCs w:val="24"/>
        </w:rPr>
        <w:t xml:space="preserve">как для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Бога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так и для сатаны</w:t>
      </w:r>
      <w:r w:rsidR="000564E6" w:rsidRPr="00B10B86">
        <w:rPr>
          <w:rFonts w:ascii="Times New Roman" w:hAnsi="Times New Roman" w:cs="Times New Roman"/>
          <w:sz w:val="24"/>
          <w:szCs w:val="24"/>
        </w:rPr>
        <w:t>.</w:t>
      </w:r>
      <w:r w:rsidRPr="00B1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Понимаете о чем идет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речь?</w:t>
      </w:r>
    </w:p>
    <w:p w:rsidR="008A6363" w:rsidRPr="00B10B86" w:rsidRDefault="008A6363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>43. Все боги древности связаны с солнцем. Воскресение  - это день солнца.</w:t>
      </w:r>
    </w:p>
    <w:p w:rsidR="008A6363" w:rsidRPr="00B10B86" w:rsidRDefault="008A6363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B10B86">
        <w:rPr>
          <w:rFonts w:ascii="Times New Roman" w:hAnsi="Times New Roman" w:cs="Times New Roman"/>
          <w:sz w:val="24"/>
          <w:szCs w:val="24"/>
        </w:rPr>
        <w:t xml:space="preserve"> что было самой сильной мерзостью для Бога в отношении беззаконий народа Божьего?</w:t>
      </w:r>
    </w:p>
    <w:p w:rsidR="008A6363" w:rsidRPr="00B10B86" w:rsidRDefault="008A6363" w:rsidP="00B10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lastRenderedPageBreak/>
        <w:t>44. П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оклонение солнцу было самой отвратительной формой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язичества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 xml:space="preserve">. Когда пророк находился с пленниками в Вавилоне, он был в видении перенесен в Иерусалим и ему были показаны отвратительные поступки иудеев, которые все еще оставались в этом городе. Сначала ему был показан "идол ревности" у дверей внутреннего двора храма, и Господь сказал ему: "видишь ли ты, что они делают? великие мерзости, какие делает дом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Израилев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 xml:space="preserve"> здесь, чтобы Я удалился от святилища Моего? но обратись, и ты увидишь еще большие мерзости" (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Иез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 xml:space="preserve">. 8 глава). Затем ему показали "всякие изображения пресмыкающихся и нечистых животных и всякие идолы дома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Израилева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 xml:space="preserve">, написанные по стенам кругом" храма, и семьдесят старейшин, воскуряющих фимиам, и снова ему было сказано, что он увидит еще большие мерзости. Затем его привели к дверям храма, и там он увидел женщин, "плачущих по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Фаммузу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 xml:space="preserve">", вавилонскому Адонису, поклонение которому совершалось с самыми развратными обрядами, но пророку сказали, что ему будут показаны еще большие мерзости. Эти последние и величайшие мерзости описаны следующим образом: "И ввел меня во внутренний двор дома Господня, и вот у дверей храма Господня, между притвором и жертвенником, около двадцати пяти мужей [стоят] спинами своими </w:t>
      </w:r>
      <w:proofErr w:type="gramStart"/>
      <w:r w:rsidRPr="00B10B86">
        <w:rPr>
          <w:rFonts w:ascii="Times New Roman CYR" w:hAnsi="Times New Roman CYR" w:cs="Times New Roman CYR"/>
          <w:sz w:val="24"/>
          <w:szCs w:val="24"/>
        </w:rPr>
        <w:t>ко</w:t>
      </w:r>
      <w:proofErr w:type="gramEnd"/>
      <w:r w:rsidRPr="00B10B86">
        <w:rPr>
          <w:rFonts w:ascii="Times New Roman CYR" w:hAnsi="Times New Roman CYR" w:cs="Times New Roman CYR"/>
          <w:sz w:val="24"/>
          <w:szCs w:val="24"/>
        </w:rPr>
        <w:t xml:space="preserve"> храму Господню, а лицами своими на восток, и кланяются на восток солнцу".</w:t>
      </w:r>
    </w:p>
    <w:p w:rsidR="00B10B86" w:rsidRPr="00B10B86" w:rsidRDefault="00B10B86" w:rsidP="00B10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 CYR" w:hAnsi="Times New Roman CYR" w:cs="Times New Roman CYR"/>
          <w:sz w:val="24"/>
          <w:szCs w:val="24"/>
        </w:rPr>
        <w:t xml:space="preserve">45. Вот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истрический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 xml:space="preserve"> факт: "самая древняя, самая распространенная и самая стойкая из всех форм идолопоклонства, известных человеку". Он продолжает: "Универсальность этой формы идолопоклонства поразительна. Кажется, что она преобладала повсюду. Главным объектом поклонения у сирийцев был Ваал - солнце, считавшееся дарителем света и жизни, самым активным агентом во всех действиях природы. Но поскольку иногда он проявлял себя как разрушитель, иссушая землю летним зноем и превращая сады в пустыни, к нему относились с ужасом и умиротворяли человеческими жертвоприношениями... В Египте солнце было ядром государственной религии. В различных формах оно стояло во главе каждой иерархии. В Мемфисе ему поклонялись как Птаху, в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Гелиополе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 xml:space="preserve"> - как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Туму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 xml:space="preserve">, в Фивах - как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Амун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>-Ра. Персонифицированный Осирисом, он стал основой египетского метемпсихоза".</w:t>
      </w:r>
    </w:p>
    <w:p w:rsidR="008A6363" w:rsidRPr="00B10B86" w:rsidRDefault="00B10B86" w:rsidP="008A6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 CYR" w:hAnsi="Times New Roman CYR" w:cs="Times New Roman CYR"/>
          <w:sz w:val="24"/>
          <w:szCs w:val="24"/>
        </w:rPr>
        <w:t xml:space="preserve">46. </w:t>
      </w:r>
      <w:r w:rsidR="008A6363" w:rsidRPr="00B10B86">
        <w:rPr>
          <w:rFonts w:ascii="Times New Roman CYR" w:hAnsi="Times New Roman CYR" w:cs="Times New Roman CYR"/>
          <w:sz w:val="24"/>
          <w:szCs w:val="24"/>
        </w:rPr>
        <w:t>Из этого следует сделать вывод, что поклонение солнцу рассматривалось Господом как самая отвратительная форма идолопоклонства</w:t>
      </w:r>
      <w:r w:rsidRPr="00B10B86">
        <w:rPr>
          <w:rFonts w:ascii="Times New Roman CYR" w:hAnsi="Times New Roman CYR" w:cs="Times New Roman CYR"/>
          <w:sz w:val="24"/>
          <w:szCs w:val="24"/>
        </w:rPr>
        <w:t>.</w:t>
      </w:r>
    </w:p>
    <w:p w:rsidR="00B10B86" w:rsidRDefault="00B10B86" w:rsidP="00B10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 CYR" w:hAnsi="Times New Roman CYR" w:cs="Times New Roman CYR"/>
          <w:sz w:val="24"/>
          <w:szCs w:val="24"/>
        </w:rPr>
        <w:t xml:space="preserve">47. Более того именно семья, отношения между мужчиной и женщиной, напрямую связаны с вопросом дня поклонения. </w:t>
      </w:r>
      <w:r w:rsidRPr="00B10B86">
        <w:rPr>
          <w:rFonts w:ascii="Times New Roman CYR" w:hAnsi="Times New Roman CYR" w:cs="Times New Roman CYR"/>
          <w:sz w:val="24"/>
          <w:szCs w:val="24"/>
          <w:highlight w:val="yellow"/>
        </w:rPr>
        <w:t>Уже достаточно сказано о том, почему поклонение солнцу было столь великой мерзостью. Это было просто поклонением репродуктивной функции. Все изображения солнца имели непристойный смысл. Если Ваал у ассирийцев был олицетворением порождающей силы солнца, и ему поклонялись, совершая развратные обряды,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 то </w:t>
      </w:r>
      <w:r w:rsidRPr="00B10B86">
        <w:rPr>
          <w:rFonts w:ascii="Times New Roman CYR" w:hAnsi="Times New Roman CYR" w:cs="Times New Roman CYR"/>
          <w:b/>
          <w:sz w:val="24"/>
          <w:szCs w:val="24"/>
          <w:highlight w:val="yellow"/>
        </w:rPr>
        <w:t>Молох был олицетворением разрушительного жара солнца, и поэтому ему приносились человеческие жертвы</w:t>
      </w:r>
      <w:r w:rsidRPr="00B10B86">
        <w:rPr>
          <w:rFonts w:ascii="Times New Roman CYR" w:hAnsi="Times New Roman CYR" w:cs="Times New Roman CYR"/>
          <w:sz w:val="24"/>
          <w:szCs w:val="24"/>
        </w:rPr>
        <w:t>. Запреты, наложенные на израильтян, чтобы их дети не проходили через огонь, были просто запретами против этой жестокой формы поклонения солнцу.</w:t>
      </w:r>
    </w:p>
    <w:p w:rsidR="00F63CC7" w:rsidRPr="00B10B86" w:rsidRDefault="00B10B86" w:rsidP="00B10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8A6363" w:rsidRPr="00B10B86">
        <w:rPr>
          <w:rFonts w:ascii="Times New Roman" w:hAnsi="Times New Roman" w:cs="Times New Roman"/>
          <w:sz w:val="24"/>
          <w:szCs w:val="24"/>
        </w:rPr>
        <w:t>.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 Очевидно именно </w:t>
      </w:r>
      <w:r w:rsidR="008A6363" w:rsidRPr="00B10B86">
        <w:rPr>
          <w:rFonts w:ascii="Times New Roman" w:hAnsi="Times New Roman" w:cs="Times New Roman"/>
          <w:sz w:val="24"/>
          <w:szCs w:val="24"/>
        </w:rPr>
        <w:t>эти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 два института 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– семья и суббота 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B10B86">
        <w:rPr>
          <w:rFonts w:ascii="Times New Roman" w:hAnsi="Times New Roman" w:cs="Times New Roman"/>
          <w:sz w:val="24"/>
          <w:szCs w:val="24"/>
        </w:rPr>
        <w:t>охвачены</w:t>
      </w:r>
      <w:r w:rsidR="00F63CC7" w:rsidRPr="00B10B86">
        <w:rPr>
          <w:rFonts w:ascii="Times New Roman" w:hAnsi="Times New Roman" w:cs="Times New Roman"/>
          <w:sz w:val="24"/>
          <w:szCs w:val="24"/>
        </w:rPr>
        <w:t xml:space="preserve"> в последнее время</w:t>
      </w:r>
      <w:r w:rsidR="000564E6" w:rsidRPr="00B10B86">
        <w:rPr>
          <w:rFonts w:ascii="Times New Roman" w:hAnsi="Times New Roman" w:cs="Times New Roman"/>
          <w:sz w:val="24"/>
          <w:szCs w:val="24"/>
        </w:rPr>
        <w:t>. Их связь для меня очевидна.</w:t>
      </w:r>
    </w:p>
    <w:p w:rsidR="000564E6" w:rsidRPr="00B10B86" w:rsidRDefault="00B10B86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. Обратите внимание сегодня на </w:t>
      </w:r>
      <w:r>
        <w:rPr>
          <w:rFonts w:ascii="Times New Roman" w:hAnsi="Times New Roman" w:cs="Times New Roman"/>
          <w:sz w:val="24"/>
          <w:szCs w:val="24"/>
        </w:rPr>
        <w:t>республиканскую партию в США – э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ти люди сегодня желают </w:t>
      </w:r>
      <w:r w:rsidRPr="00B10B86">
        <w:rPr>
          <w:rFonts w:ascii="Times New Roman" w:hAnsi="Times New Roman" w:cs="Times New Roman"/>
          <w:sz w:val="24"/>
          <w:szCs w:val="24"/>
        </w:rPr>
        <w:t>построить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не просто царство Божье на земле, они готовятся ко второму пришествию Христа тем, что хотят создать </w:t>
      </w:r>
      <w:r w:rsidRPr="00B10B86">
        <w:rPr>
          <w:rFonts w:ascii="Times New Roman" w:hAnsi="Times New Roman" w:cs="Times New Roman"/>
          <w:sz w:val="24"/>
          <w:szCs w:val="24"/>
        </w:rPr>
        <w:t>благоприятные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условия для возвращения Христа на землю.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древняя концепция</w:t>
      </w:r>
      <w:r>
        <w:rPr>
          <w:rFonts w:ascii="Times New Roman" w:hAnsi="Times New Roman" w:cs="Times New Roman"/>
          <w:sz w:val="24"/>
          <w:szCs w:val="24"/>
        </w:rPr>
        <w:t xml:space="preserve"> протестантов США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, с которой в свое время боролись вестники,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борьба с идеей установить не просто США как мировую империю, но как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страну</w:t>
      </w:r>
      <w:proofErr w:type="gramEnd"/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в которой есть религиозная миссия.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Республиканцы</w:t>
      </w:r>
      <w:r>
        <w:rPr>
          <w:rFonts w:ascii="Times New Roman" w:hAnsi="Times New Roman" w:cs="Times New Roman"/>
          <w:sz w:val="24"/>
          <w:szCs w:val="24"/>
        </w:rPr>
        <w:t xml:space="preserve"> в отличи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многих демократов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–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очень </w:t>
      </w:r>
      <w:r w:rsidRPr="00B10B86">
        <w:rPr>
          <w:rFonts w:ascii="Times New Roman" w:hAnsi="Times New Roman" w:cs="Times New Roman"/>
          <w:sz w:val="24"/>
          <w:szCs w:val="24"/>
        </w:rPr>
        <w:t>ярые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0564E6" w:rsidRPr="00B10B86">
        <w:rPr>
          <w:rFonts w:ascii="Times New Roman" w:hAnsi="Times New Roman" w:cs="Times New Roman"/>
          <w:sz w:val="24"/>
          <w:szCs w:val="24"/>
        </w:rPr>
        <w:t>пуритане,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реально воспринимают борьбу между Богом и сатаной, и в </w:t>
      </w:r>
      <w:r w:rsidRPr="00B10B86">
        <w:rPr>
          <w:rFonts w:ascii="Times New Roman" w:hAnsi="Times New Roman" w:cs="Times New Roman"/>
          <w:sz w:val="24"/>
          <w:szCs w:val="24"/>
        </w:rPr>
        <w:t>этой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борьбе они видят себя на стороне Бога.</w:t>
      </w:r>
    </w:p>
    <w:p w:rsidR="000564E6" w:rsidRPr="00B10B86" w:rsidRDefault="000564E6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 xml:space="preserve">: Что значит </w:t>
      </w:r>
      <w:r w:rsidR="00B10B86" w:rsidRPr="00B10B86">
        <w:rPr>
          <w:rFonts w:ascii="Times New Roman" w:hAnsi="Times New Roman" w:cs="Times New Roman"/>
          <w:sz w:val="24"/>
          <w:szCs w:val="24"/>
        </w:rPr>
        <w:t>этот</w:t>
      </w:r>
      <w:r w:rsidRPr="00B10B86">
        <w:rPr>
          <w:rFonts w:ascii="Times New Roman" w:hAnsi="Times New Roman" w:cs="Times New Roman"/>
          <w:sz w:val="24"/>
          <w:szCs w:val="24"/>
        </w:rPr>
        <w:t xml:space="preserve"> пир</w:t>
      </w:r>
      <w:r w:rsidR="00B10B86">
        <w:rPr>
          <w:rFonts w:ascii="Times New Roman" w:hAnsi="Times New Roman" w:cs="Times New Roman"/>
          <w:sz w:val="24"/>
          <w:szCs w:val="24"/>
        </w:rPr>
        <w:t xml:space="preserve"> Ксеркса</w:t>
      </w:r>
      <w:r w:rsidRPr="00B10B86">
        <w:rPr>
          <w:rFonts w:ascii="Times New Roman" w:hAnsi="Times New Roman" w:cs="Times New Roman"/>
          <w:sz w:val="24"/>
          <w:szCs w:val="24"/>
        </w:rPr>
        <w:t>?</w:t>
      </w:r>
    </w:p>
    <w:p w:rsidR="00D64DE3" w:rsidRPr="00B10B86" w:rsidRDefault="00B10B86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564E6" w:rsidRPr="00B10B86">
        <w:rPr>
          <w:rFonts w:ascii="Times New Roman" w:hAnsi="Times New Roman" w:cs="Times New Roman"/>
          <w:sz w:val="24"/>
          <w:szCs w:val="24"/>
        </w:rPr>
        <w:t>Смотрите Ксеркс готовится</w:t>
      </w:r>
      <w:proofErr w:type="gramEnd"/>
      <w:r w:rsidR="000564E6" w:rsidRPr="00B10B86">
        <w:rPr>
          <w:rFonts w:ascii="Times New Roman" w:hAnsi="Times New Roman" w:cs="Times New Roman"/>
          <w:sz w:val="24"/>
          <w:szCs w:val="24"/>
        </w:rPr>
        <w:t xml:space="preserve"> к войне. </w:t>
      </w:r>
      <w:r w:rsidRPr="00B10B86">
        <w:rPr>
          <w:rFonts w:ascii="Times New Roman" w:hAnsi="Times New Roman" w:cs="Times New Roman"/>
          <w:sz w:val="24"/>
          <w:szCs w:val="24"/>
        </w:rPr>
        <w:t>Мы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видим две стадии, </w:t>
      </w:r>
      <w:r w:rsidRPr="00B10B86">
        <w:rPr>
          <w:rFonts w:ascii="Times New Roman" w:hAnsi="Times New Roman" w:cs="Times New Roman"/>
          <w:sz w:val="24"/>
          <w:szCs w:val="24"/>
        </w:rPr>
        <w:t>которые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предшествуют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принятию семейного закона Ксерксом.</w:t>
      </w:r>
    </w:p>
    <w:p w:rsidR="000564E6" w:rsidRPr="00B10B86" w:rsidRDefault="00D64DE3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- </w:t>
      </w:r>
      <w:r w:rsidRPr="00B10B86">
        <w:rPr>
          <w:rFonts w:ascii="Times New Roman" w:hAnsi="Times New Roman" w:cs="Times New Roman"/>
          <w:sz w:val="24"/>
          <w:szCs w:val="24"/>
          <w:highlight w:val="cyan"/>
        </w:rPr>
        <w:t>ПЕРВАЯ СТАДИЯ</w:t>
      </w:r>
      <w:r w:rsidRPr="00B10B86">
        <w:rPr>
          <w:rFonts w:ascii="Times New Roman" w:hAnsi="Times New Roman" w:cs="Times New Roman"/>
          <w:sz w:val="24"/>
          <w:szCs w:val="24"/>
        </w:rPr>
        <w:t xml:space="preserve">: </w:t>
      </w:r>
      <w:r w:rsidR="000564E6" w:rsidRPr="00B10B86">
        <w:rPr>
          <w:rFonts w:ascii="Times New Roman" w:hAnsi="Times New Roman" w:cs="Times New Roman"/>
          <w:sz w:val="24"/>
          <w:szCs w:val="24"/>
        </w:rPr>
        <w:t xml:space="preserve">6 месяцев идет </w:t>
      </w:r>
      <w:r w:rsidRPr="00B10B86">
        <w:rPr>
          <w:rFonts w:ascii="Times New Roman" w:hAnsi="Times New Roman" w:cs="Times New Roman"/>
          <w:sz w:val="24"/>
          <w:szCs w:val="24"/>
        </w:rPr>
        <w:t xml:space="preserve">пир по всей империи. Основное – </w:t>
      </w:r>
      <w:r w:rsidR="00B10B86" w:rsidRPr="00B10B86">
        <w:rPr>
          <w:rFonts w:ascii="Times New Roman" w:hAnsi="Times New Roman" w:cs="Times New Roman"/>
          <w:sz w:val="24"/>
          <w:szCs w:val="24"/>
        </w:rPr>
        <w:t>это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даже не сбор финансов для </w:t>
      </w:r>
      <w:r w:rsidR="00B10B86" w:rsidRPr="00B10B86">
        <w:rPr>
          <w:rFonts w:ascii="Times New Roman" w:hAnsi="Times New Roman" w:cs="Times New Roman"/>
          <w:sz w:val="24"/>
          <w:szCs w:val="24"/>
        </w:rPr>
        <w:t>войны</w:t>
      </w:r>
      <w:r w:rsidRPr="00B10B86">
        <w:rPr>
          <w:rFonts w:ascii="Times New Roman" w:hAnsi="Times New Roman" w:cs="Times New Roman"/>
          <w:sz w:val="24"/>
          <w:szCs w:val="24"/>
        </w:rPr>
        <w:t xml:space="preserve">, </w:t>
      </w:r>
      <w:r w:rsidR="00B10B86" w:rsidRPr="00B10B86">
        <w:rPr>
          <w:rFonts w:ascii="Times New Roman" w:hAnsi="Times New Roman" w:cs="Times New Roman"/>
          <w:sz w:val="24"/>
          <w:szCs w:val="24"/>
        </w:rPr>
        <w:t>это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ублажение и убеждения всех структур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власти</w:t>
      </w:r>
      <w:proofErr w:type="gramEnd"/>
      <w:r w:rsidR="00B10B86">
        <w:rPr>
          <w:rFonts w:ascii="Times New Roman" w:hAnsi="Times New Roman" w:cs="Times New Roman"/>
          <w:sz w:val="24"/>
          <w:szCs w:val="24"/>
        </w:rPr>
        <w:t xml:space="preserve"> а особенно силовых структур</w:t>
      </w:r>
      <w:r w:rsidRPr="00B10B86">
        <w:rPr>
          <w:rFonts w:ascii="Times New Roman" w:hAnsi="Times New Roman" w:cs="Times New Roman"/>
          <w:sz w:val="24"/>
          <w:szCs w:val="24"/>
        </w:rPr>
        <w:t xml:space="preserve">, </w:t>
      </w:r>
      <w:r w:rsidR="00B10B86" w:rsidRPr="00B10B86">
        <w:rPr>
          <w:rFonts w:ascii="Times New Roman" w:hAnsi="Times New Roman" w:cs="Times New Roman"/>
          <w:sz w:val="24"/>
          <w:szCs w:val="24"/>
        </w:rPr>
        <w:t>это</w:t>
      </w:r>
      <w:r w:rsidR="00B10B86">
        <w:rPr>
          <w:rFonts w:ascii="Times New Roman" w:hAnsi="Times New Roman" w:cs="Times New Roman"/>
          <w:sz w:val="24"/>
          <w:szCs w:val="24"/>
        </w:rPr>
        <w:t xml:space="preserve"> вовлечения всех ч</w:t>
      </w:r>
      <w:r w:rsidRPr="00B10B86">
        <w:rPr>
          <w:rFonts w:ascii="Times New Roman" w:hAnsi="Times New Roman" w:cs="Times New Roman"/>
          <w:sz w:val="24"/>
          <w:szCs w:val="24"/>
        </w:rPr>
        <w:t xml:space="preserve">иновников Персии в </w:t>
      </w:r>
      <w:r w:rsidR="00B10B86" w:rsidRPr="00B10B86">
        <w:rPr>
          <w:rFonts w:ascii="Times New Roman" w:hAnsi="Times New Roman" w:cs="Times New Roman"/>
          <w:sz w:val="24"/>
          <w:szCs w:val="24"/>
        </w:rPr>
        <w:t>это</w:t>
      </w:r>
      <w:r w:rsidR="00B10B86">
        <w:rPr>
          <w:rFonts w:ascii="Times New Roman" w:hAnsi="Times New Roman" w:cs="Times New Roman"/>
          <w:sz w:val="24"/>
          <w:szCs w:val="24"/>
        </w:rPr>
        <w:t xml:space="preserve"> мероприятие. Ксерксу </w:t>
      </w:r>
      <w:r w:rsidRPr="00B10B86">
        <w:rPr>
          <w:rFonts w:ascii="Times New Roman" w:hAnsi="Times New Roman" w:cs="Times New Roman"/>
          <w:sz w:val="24"/>
          <w:szCs w:val="24"/>
        </w:rPr>
        <w:lastRenderedPageBreak/>
        <w:t xml:space="preserve">нужно поставит на свою сторону всех сатрапов, должна </w:t>
      </w:r>
      <w:r w:rsidR="00B10B86" w:rsidRPr="00B10B86">
        <w:rPr>
          <w:rFonts w:ascii="Times New Roman" w:hAnsi="Times New Roman" w:cs="Times New Roman"/>
          <w:sz w:val="24"/>
          <w:szCs w:val="24"/>
        </w:rPr>
        <w:t>быть</w:t>
      </w:r>
      <w:r w:rsidRPr="00B10B86">
        <w:rPr>
          <w:rFonts w:ascii="Times New Roman" w:hAnsi="Times New Roman" w:cs="Times New Roman"/>
          <w:sz w:val="24"/>
          <w:szCs w:val="24"/>
        </w:rPr>
        <w:t xml:space="preserve"> полная лояльность, потому что </w:t>
      </w:r>
      <w:r w:rsidR="00B10B86" w:rsidRPr="00B10B86">
        <w:rPr>
          <w:rFonts w:ascii="Times New Roman" w:hAnsi="Times New Roman" w:cs="Times New Roman"/>
          <w:sz w:val="24"/>
          <w:szCs w:val="24"/>
        </w:rPr>
        <w:t>именно</w:t>
      </w:r>
      <w:r w:rsidRPr="00B10B86">
        <w:rPr>
          <w:rFonts w:ascii="Times New Roman" w:hAnsi="Times New Roman" w:cs="Times New Roman"/>
          <w:sz w:val="24"/>
          <w:szCs w:val="24"/>
        </w:rPr>
        <w:t xml:space="preserve"> они на местах, будут источником финансирования и обеспечения военной компании. </w:t>
      </w:r>
      <w:r w:rsidR="00B10B86" w:rsidRPr="00B10B86">
        <w:rPr>
          <w:rFonts w:ascii="Times New Roman" w:hAnsi="Times New Roman" w:cs="Times New Roman"/>
          <w:sz w:val="24"/>
          <w:szCs w:val="24"/>
        </w:rPr>
        <w:t>Обратите</w:t>
      </w:r>
      <w:r w:rsidRPr="00B10B86">
        <w:rPr>
          <w:rFonts w:ascii="Times New Roman" w:hAnsi="Times New Roman" w:cs="Times New Roman"/>
          <w:sz w:val="24"/>
          <w:szCs w:val="24"/>
        </w:rPr>
        <w:t xml:space="preserve"> внимание как об </w:t>
      </w:r>
      <w:r w:rsidR="00B10B86" w:rsidRPr="00B10B86">
        <w:rPr>
          <w:rFonts w:ascii="Times New Roman" w:hAnsi="Times New Roman" w:cs="Times New Roman"/>
          <w:sz w:val="24"/>
          <w:szCs w:val="24"/>
        </w:rPr>
        <w:t>этом</w:t>
      </w:r>
      <w:r w:rsidRPr="00B10B86">
        <w:rPr>
          <w:rFonts w:ascii="Times New Roman" w:hAnsi="Times New Roman" w:cs="Times New Roman"/>
          <w:sz w:val="24"/>
          <w:szCs w:val="24"/>
        </w:rPr>
        <w:t xml:space="preserve"> сказано: «</w:t>
      </w:r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для </w:t>
      </w:r>
      <w:r w:rsidRPr="00B10B86">
        <w:rPr>
          <w:rFonts w:ascii="Times New Roman CYR" w:hAnsi="Times New Roman CYR" w:cs="Times New Roman CYR"/>
          <w:i/>
          <w:sz w:val="24"/>
          <w:szCs w:val="24"/>
          <w:highlight w:val="yellow"/>
        </w:rPr>
        <w:t>главных начальников войска Персидского и Мидийского</w:t>
      </w:r>
      <w:r w:rsidRPr="00B10B86">
        <w:rPr>
          <w:rFonts w:ascii="Times New Roman CYR" w:hAnsi="Times New Roman CYR" w:cs="Times New Roman CYR"/>
          <w:i/>
          <w:sz w:val="24"/>
          <w:szCs w:val="24"/>
        </w:rPr>
        <w:t xml:space="preserve"> и для </w:t>
      </w:r>
      <w:r w:rsidRPr="00B10B86">
        <w:rPr>
          <w:rFonts w:ascii="Times New Roman CYR" w:hAnsi="Times New Roman CYR" w:cs="Times New Roman CYR"/>
          <w:i/>
          <w:sz w:val="24"/>
          <w:szCs w:val="24"/>
          <w:highlight w:val="yellow"/>
        </w:rPr>
        <w:t>правителей областей своих</w:t>
      </w:r>
      <w:r w:rsidRPr="00B10B86">
        <w:rPr>
          <w:rFonts w:ascii="Times New Roman CYR" w:hAnsi="Times New Roman CYR" w:cs="Times New Roman CYR"/>
          <w:i/>
          <w:sz w:val="24"/>
          <w:szCs w:val="24"/>
        </w:rPr>
        <w:t>, показывая великое богатство царства своего и отличный блеск величия своего [в течение] многих дней, ста восьмидесяти дней</w:t>
      </w:r>
      <w:r w:rsidRPr="00B10B8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Есф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>. 1:3,4)</w:t>
      </w:r>
    </w:p>
    <w:p w:rsidR="00D64DE3" w:rsidRPr="00B10B86" w:rsidRDefault="00B10B86" w:rsidP="00D64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. Пир достиг той цели, которую ставил царь. Он вовлек всех </w:t>
      </w:r>
      <w:r w:rsidRPr="00B10B86">
        <w:rPr>
          <w:rFonts w:ascii="Times New Roman" w:hAnsi="Times New Roman" w:cs="Times New Roman"/>
          <w:sz w:val="24"/>
          <w:szCs w:val="24"/>
        </w:rPr>
        <w:t>влиятельных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людей империи и поставил их в полную лояльность к своим </w:t>
      </w:r>
      <w:r w:rsidRPr="00B10B86">
        <w:rPr>
          <w:rFonts w:ascii="Times New Roman" w:hAnsi="Times New Roman" w:cs="Times New Roman"/>
          <w:sz w:val="24"/>
          <w:szCs w:val="24"/>
        </w:rPr>
        <w:t>замыслам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256D" w:rsidRPr="00B10B86" w:rsidRDefault="00EE256D" w:rsidP="00EE2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ЗАМЕТКА</w:t>
      </w:r>
      <w:r w:rsidRPr="00B10B86">
        <w:rPr>
          <w:rFonts w:ascii="Times New Roman" w:hAnsi="Times New Roman" w:cs="Times New Roman"/>
          <w:sz w:val="24"/>
          <w:szCs w:val="24"/>
        </w:rPr>
        <w:t xml:space="preserve">: </w:t>
      </w:r>
      <w:r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Его гостями были принцы и вельможи со всего царства, "от Индии до Эфиопии", которые сменяли друг друга в течение шести месяцев, чтобы насладиться благосклонностью царя, </w:t>
      </w:r>
      <w:proofErr w:type="spellStart"/>
      <w:r w:rsidRPr="00B10B86">
        <w:rPr>
          <w:rFonts w:ascii="Times New Roman" w:hAnsi="Times New Roman" w:cs="Times New Roman"/>
          <w:sz w:val="24"/>
          <w:szCs w:val="24"/>
          <w:highlight w:val="yellow"/>
        </w:rPr>
        <w:t>впечатлиться</w:t>
      </w:r>
      <w:proofErr w:type="spellEnd"/>
      <w:r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 великолепием его двора и восхититься величием его императорской особы. Однако истинной целью этих банкетов было рассмотрение и принятие решения о целесообразности очередного похода на Грецию. Страсть персов к пиршествам была ненасытной. На некоторых из этих пиров присутствовало до 15 000 человек, а их стоимость составляла около 100 000 долларов. {HBS 169.3}</w:t>
      </w:r>
    </w:p>
    <w:p w:rsidR="00D64DE3" w:rsidRPr="00B10B86" w:rsidRDefault="00B10B86" w:rsidP="00D64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D64DE3" w:rsidRPr="00B10B86">
        <w:rPr>
          <w:rFonts w:ascii="Times New Roman" w:hAnsi="Times New Roman" w:cs="Times New Roman"/>
          <w:sz w:val="24"/>
          <w:szCs w:val="24"/>
        </w:rPr>
        <w:t>. Он показал все свое богатство всем.</w:t>
      </w:r>
    </w:p>
    <w:p w:rsidR="00D64DE3" w:rsidRPr="00B10B86" w:rsidRDefault="00D64DE3" w:rsidP="00D64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>: Почему?</w:t>
      </w:r>
    </w:p>
    <w:p w:rsidR="00D64DE3" w:rsidRPr="00B10B86" w:rsidRDefault="00B10B86" w:rsidP="00D64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. Потому что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была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гарантия для всех,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было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мощным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финансовым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обеспечением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, скажем так </w:t>
      </w:r>
      <w:proofErr w:type="gramStart"/>
      <w:r w:rsidRPr="00B10B86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к примеру как правительство США </w:t>
      </w:r>
      <w:r w:rsidRPr="00B10B86">
        <w:rPr>
          <w:rFonts w:ascii="Times New Roman" w:hAnsi="Times New Roman" w:cs="Times New Roman"/>
          <w:sz w:val="24"/>
          <w:szCs w:val="24"/>
        </w:rPr>
        <w:t>открыло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всем свои </w:t>
      </w:r>
      <w:r w:rsidRPr="00B10B86">
        <w:rPr>
          <w:rFonts w:ascii="Times New Roman" w:hAnsi="Times New Roman" w:cs="Times New Roman"/>
          <w:sz w:val="24"/>
          <w:szCs w:val="24"/>
        </w:rPr>
        <w:t>запасы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золота и богатств. </w:t>
      </w:r>
    </w:p>
    <w:p w:rsidR="00D64DE3" w:rsidRPr="00B10B86" w:rsidRDefault="00B10B86" w:rsidP="00D64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.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было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убедительным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4DE3" w:rsidRPr="00B10B8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все кто </w:t>
      </w:r>
      <w:r w:rsidRPr="00B10B86">
        <w:rPr>
          <w:rFonts w:ascii="Times New Roman" w:hAnsi="Times New Roman" w:cs="Times New Roman"/>
          <w:sz w:val="24"/>
          <w:szCs w:val="24"/>
        </w:rPr>
        <w:t>был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на пире. Если такие богатства, а значит и власть лежат в основе, тогда нужно </w:t>
      </w:r>
      <w:r w:rsidRPr="00B10B86">
        <w:rPr>
          <w:rFonts w:ascii="Times New Roman" w:hAnsi="Times New Roman" w:cs="Times New Roman"/>
          <w:sz w:val="24"/>
          <w:szCs w:val="24"/>
        </w:rPr>
        <w:t>быть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4DE3" w:rsidRPr="00B10B86">
        <w:rPr>
          <w:rFonts w:ascii="Times New Roman" w:hAnsi="Times New Roman" w:cs="Times New Roman"/>
          <w:sz w:val="24"/>
          <w:szCs w:val="24"/>
        </w:rPr>
        <w:t>дураком</w:t>
      </w:r>
      <w:proofErr w:type="gramEnd"/>
      <w:r w:rsidR="00D64DE3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чтобы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не </w:t>
      </w:r>
      <w:r w:rsidRPr="00B10B86">
        <w:rPr>
          <w:rFonts w:ascii="Times New Roman" w:hAnsi="Times New Roman" w:cs="Times New Roman"/>
          <w:sz w:val="24"/>
          <w:szCs w:val="24"/>
        </w:rPr>
        <w:t>вовлечься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в одну компанию с Ксерксом</w:t>
      </w:r>
      <w:r>
        <w:rPr>
          <w:rFonts w:ascii="Times New Roman" w:hAnsi="Times New Roman" w:cs="Times New Roman"/>
          <w:sz w:val="24"/>
          <w:szCs w:val="24"/>
        </w:rPr>
        <w:t xml:space="preserve"> – с победителем Египта и потенциального «без 5 минут» владыки мира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64DE3" w:rsidRPr="00B10B86">
        <w:rPr>
          <w:rFonts w:ascii="Times New Roman" w:hAnsi="Times New Roman" w:cs="Times New Roman"/>
          <w:sz w:val="24"/>
          <w:szCs w:val="24"/>
        </w:rPr>
        <w:t xml:space="preserve">Думаю тут вам параллели </w:t>
      </w:r>
      <w:r w:rsidRPr="00B10B86">
        <w:rPr>
          <w:rFonts w:ascii="Times New Roman" w:hAnsi="Times New Roman" w:cs="Times New Roman"/>
          <w:sz w:val="24"/>
          <w:szCs w:val="24"/>
        </w:rPr>
        <w:t>понятны</w:t>
      </w:r>
      <w:proofErr w:type="gramEnd"/>
      <w:r w:rsidR="00D64DE3" w:rsidRPr="00B10B86">
        <w:rPr>
          <w:rFonts w:ascii="Times New Roman" w:hAnsi="Times New Roman" w:cs="Times New Roman"/>
          <w:sz w:val="24"/>
          <w:szCs w:val="24"/>
        </w:rPr>
        <w:t>.</w:t>
      </w:r>
    </w:p>
    <w:p w:rsidR="00D64DE3" w:rsidRPr="00B10B86" w:rsidRDefault="00B10B86" w:rsidP="00D64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Перед тем как ты подойдешь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ввести воскресное законодательство, 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должен заручится поддержкой всего мира. В первую очередь всех </w:t>
      </w:r>
      <w:r w:rsidRPr="00B10B86">
        <w:rPr>
          <w:rFonts w:ascii="Times New Roman" w:hAnsi="Times New Roman" w:cs="Times New Roman"/>
          <w:sz w:val="24"/>
          <w:szCs w:val="24"/>
        </w:rPr>
        <w:t>влиятельных</w:t>
      </w:r>
      <w:r w:rsidR="00D64DE3" w:rsidRPr="00B10B86">
        <w:rPr>
          <w:rFonts w:ascii="Times New Roman" w:hAnsi="Times New Roman" w:cs="Times New Roman"/>
          <w:sz w:val="24"/>
          <w:szCs w:val="24"/>
        </w:rPr>
        <w:t xml:space="preserve"> людей. </w:t>
      </w:r>
    </w:p>
    <w:p w:rsidR="008B128C" w:rsidRPr="00B10B86" w:rsidRDefault="00B10B86" w:rsidP="00D64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Ты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8B128C" w:rsidRPr="00B10B86">
        <w:rPr>
          <w:rFonts w:ascii="Times New Roman" w:hAnsi="Times New Roman" w:cs="Times New Roman"/>
          <w:sz w:val="24"/>
          <w:szCs w:val="24"/>
        </w:rPr>
        <w:t>можешь сегодня отгородится</w:t>
      </w:r>
      <w:proofErr w:type="gramEnd"/>
      <w:r w:rsidR="008B128C" w:rsidRPr="00B10B86">
        <w:rPr>
          <w:rFonts w:ascii="Times New Roman" w:hAnsi="Times New Roman" w:cs="Times New Roman"/>
          <w:sz w:val="24"/>
          <w:szCs w:val="24"/>
        </w:rPr>
        <w:t xml:space="preserve"> от всего мира и просто на уровне </w:t>
      </w:r>
      <w:r w:rsidRPr="00B10B86">
        <w:rPr>
          <w:rFonts w:ascii="Times New Roman" w:hAnsi="Times New Roman" w:cs="Times New Roman"/>
          <w:sz w:val="24"/>
          <w:szCs w:val="24"/>
        </w:rPr>
        <w:t>страны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самостоятельно принять некие </w:t>
      </w:r>
      <w:r w:rsidRPr="00B10B86">
        <w:rPr>
          <w:rFonts w:ascii="Times New Roman" w:hAnsi="Times New Roman" w:cs="Times New Roman"/>
          <w:sz w:val="24"/>
          <w:szCs w:val="24"/>
        </w:rPr>
        <w:t>законы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, </w:t>
      </w:r>
      <w:r w:rsidRPr="00B10B86">
        <w:rPr>
          <w:rFonts w:ascii="Times New Roman" w:hAnsi="Times New Roman" w:cs="Times New Roman"/>
          <w:sz w:val="24"/>
          <w:szCs w:val="24"/>
        </w:rPr>
        <w:t>которые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приведут к катастрофическим последствиям в мире.</w:t>
      </w:r>
      <w:r>
        <w:rPr>
          <w:rFonts w:ascii="Times New Roman" w:hAnsi="Times New Roman" w:cs="Times New Roman"/>
          <w:sz w:val="24"/>
          <w:szCs w:val="24"/>
        </w:rPr>
        <w:t xml:space="preserve"> Вот тут я верю папство должно сыграть свою темную роль в обеспечении успеха создания образа зверя. Папство будет убеждать всех влиятельных людей мира.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BD69D8">
        <w:rPr>
          <w:rFonts w:ascii="Times New Roman" w:hAnsi="Times New Roman" w:cs="Times New Roman"/>
          <w:sz w:val="24"/>
          <w:szCs w:val="24"/>
        </w:rPr>
        <w:t xml:space="preserve">Если не провести эту работу, придут такие последствия, что </w:t>
      </w:r>
      <w:r w:rsidR="008B128C" w:rsidRPr="00B10B86">
        <w:rPr>
          <w:rFonts w:ascii="Times New Roman" w:hAnsi="Times New Roman" w:cs="Times New Roman"/>
          <w:sz w:val="24"/>
          <w:szCs w:val="24"/>
        </w:rPr>
        <w:t>то 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не сможешь осуществить те </w:t>
      </w:r>
      <w:proofErr w:type="gramStart"/>
      <w:r w:rsidR="008B128C" w:rsidRPr="00B10B86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="008B128C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BD69D8" w:rsidRPr="00B10B86">
        <w:rPr>
          <w:rFonts w:ascii="Times New Roman" w:hAnsi="Times New Roman" w:cs="Times New Roman"/>
          <w:sz w:val="24"/>
          <w:szCs w:val="24"/>
        </w:rPr>
        <w:t>которые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т</w:t>
      </w:r>
      <w:r w:rsidR="00BD69D8">
        <w:rPr>
          <w:rFonts w:ascii="Times New Roman" w:hAnsi="Times New Roman" w:cs="Times New Roman"/>
          <w:sz w:val="24"/>
          <w:szCs w:val="24"/>
        </w:rPr>
        <w:t>ы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планировал, надо </w:t>
      </w:r>
      <w:r w:rsidR="00BD69D8" w:rsidRPr="00B10B86">
        <w:rPr>
          <w:rFonts w:ascii="Times New Roman" w:hAnsi="Times New Roman" w:cs="Times New Roman"/>
          <w:sz w:val="24"/>
          <w:szCs w:val="24"/>
        </w:rPr>
        <w:t>чтобы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BD69D8" w:rsidRPr="00B10B86">
        <w:rPr>
          <w:rFonts w:ascii="Times New Roman" w:hAnsi="Times New Roman" w:cs="Times New Roman"/>
          <w:sz w:val="24"/>
          <w:szCs w:val="24"/>
        </w:rPr>
        <w:t>была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лояльность</w:t>
      </w:r>
      <w:r w:rsidR="00BD69D8">
        <w:rPr>
          <w:rFonts w:ascii="Times New Roman" w:hAnsi="Times New Roman" w:cs="Times New Roman"/>
          <w:sz w:val="24"/>
          <w:szCs w:val="24"/>
        </w:rPr>
        <w:t xml:space="preserve"> всех значимых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к твоим действиям.</w:t>
      </w:r>
    </w:p>
    <w:p w:rsidR="008B128C" w:rsidRPr="00B10B86" w:rsidRDefault="00BD69D8" w:rsidP="00D64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. То есть первая часть – </w:t>
      </w:r>
      <w:r w:rsidRPr="00B10B86">
        <w:rPr>
          <w:rFonts w:ascii="Times New Roman" w:hAnsi="Times New Roman" w:cs="Times New Roman"/>
          <w:sz w:val="24"/>
          <w:szCs w:val="24"/>
        </w:rPr>
        <w:t>это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получения лояльности мира.</w:t>
      </w:r>
    </w:p>
    <w:p w:rsidR="00D64DE3" w:rsidRPr="00B10B86" w:rsidRDefault="00D64DE3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</w:rPr>
        <w:t xml:space="preserve">- </w:t>
      </w:r>
      <w:r w:rsidRPr="00B10B86">
        <w:rPr>
          <w:rFonts w:ascii="Times New Roman" w:hAnsi="Times New Roman" w:cs="Times New Roman"/>
          <w:sz w:val="24"/>
          <w:szCs w:val="24"/>
          <w:highlight w:val="cyan"/>
        </w:rPr>
        <w:t>ВТОРАЯ СТАДИЯ</w:t>
      </w:r>
      <w:r w:rsidRPr="00B10B86">
        <w:rPr>
          <w:rFonts w:ascii="Times New Roman" w:hAnsi="Times New Roman" w:cs="Times New Roman"/>
          <w:sz w:val="24"/>
          <w:szCs w:val="24"/>
        </w:rPr>
        <w:t xml:space="preserve">: 7 дней пир для </w:t>
      </w:r>
      <w:r w:rsidR="00BD69D8" w:rsidRPr="00B10B86">
        <w:rPr>
          <w:rFonts w:ascii="Times New Roman" w:hAnsi="Times New Roman" w:cs="Times New Roman"/>
          <w:sz w:val="24"/>
          <w:szCs w:val="24"/>
        </w:rPr>
        <w:t>столицы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империи Суз. Там происходит некий сбой</w:t>
      </w:r>
      <w:r w:rsidR="00BD69D8">
        <w:rPr>
          <w:rFonts w:ascii="Times New Roman" w:hAnsi="Times New Roman" w:cs="Times New Roman"/>
          <w:sz w:val="24"/>
          <w:szCs w:val="24"/>
        </w:rPr>
        <w:t xml:space="preserve"> (но сбой не для всех)</w:t>
      </w:r>
      <w:r w:rsidRPr="00B10B86">
        <w:rPr>
          <w:rFonts w:ascii="Times New Roman" w:hAnsi="Times New Roman" w:cs="Times New Roman"/>
          <w:sz w:val="24"/>
          <w:szCs w:val="24"/>
        </w:rPr>
        <w:t xml:space="preserve">, некая </w:t>
      </w:r>
      <w:r w:rsidR="00BD69D8" w:rsidRPr="00B10B86">
        <w:rPr>
          <w:rFonts w:ascii="Times New Roman" w:hAnsi="Times New Roman" w:cs="Times New Roman"/>
          <w:sz w:val="24"/>
          <w:szCs w:val="24"/>
        </w:rPr>
        <w:t>неучтённая</w:t>
      </w:r>
      <w:r w:rsidRPr="00B10B86">
        <w:rPr>
          <w:rFonts w:ascii="Times New Roman" w:hAnsi="Times New Roman" w:cs="Times New Roman"/>
          <w:sz w:val="24"/>
          <w:szCs w:val="24"/>
        </w:rPr>
        <w:t xml:space="preserve"> проблема перед </w:t>
      </w:r>
      <w:r w:rsidR="00BD69D8" w:rsidRPr="00B10B86">
        <w:rPr>
          <w:rFonts w:ascii="Times New Roman" w:hAnsi="Times New Roman" w:cs="Times New Roman"/>
          <w:sz w:val="24"/>
          <w:szCs w:val="24"/>
        </w:rPr>
        <w:t>этим</w:t>
      </w:r>
      <w:r w:rsidRPr="00B10B86">
        <w:rPr>
          <w:rFonts w:ascii="Times New Roman" w:hAnsi="Times New Roman" w:cs="Times New Roman"/>
          <w:sz w:val="24"/>
          <w:szCs w:val="24"/>
        </w:rPr>
        <w:t xml:space="preserve"> большим походом</w:t>
      </w:r>
      <w:r w:rsidR="00BD69D8">
        <w:rPr>
          <w:rFonts w:ascii="Times New Roman" w:hAnsi="Times New Roman" w:cs="Times New Roman"/>
          <w:sz w:val="24"/>
          <w:szCs w:val="24"/>
        </w:rPr>
        <w:t xml:space="preserve"> на Грецию</w:t>
      </w:r>
      <w:r w:rsidRPr="00B10B86">
        <w:rPr>
          <w:rFonts w:ascii="Times New Roman" w:hAnsi="Times New Roman" w:cs="Times New Roman"/>
          <w:sz w:val="24"/>
          <w:szCs w:val="24"/>
        </w:rPr>
        <w:t>.</w:t>
      </w:r>
    </w:p>
    <w:p w:rsidR="008B128C" w:rsidRPr="00B10B86" w:rsidRDefault="00BD69D8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. Обратите внимание, если в первом пире </w:t>
      </w:r>
      <w:r w:rsidRPr="00B10B86">
        <w:rPr>
          <w:rFonts w:ascii="Times New Roman" w:hAnsi="Times New Roman" w:cs="Times New Roman"/>
          <w:sz w:val="24"/>
          <w:szCs w:val="24"/>
        </w:rPr>
        <w:t>была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вовлечена вся империя. Сам </w:t>
      </w:r>
      <w:r w:rsidRPr="00B10B86">
        <w:rPr>
          <w:rFonts w:ascii="Times New Roman" w:hAnsi="Times New Roman" w:cs="Times New Roman"/>
          <w:sz w:val="24"/>
          <w:szCs w:val="24"/>
        </w:rPr>
        <w:t>государственный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аппарат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– уже на стороне Ксеркса. </w:t>
      </w:r>
    </w:p>
    <w:p w:rsidR="008B128C" w:rsidRPr="00B10B86" w:rsidRDefault="008B128C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>: Кого еще надо вовлечь?</w:t>
      </w:r>
    </w:p>
    <w:p w:rsidR="008B128C" w:rsidRPr="00B10B86" w:rsidRDefault="00BD69D8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. Естественно сам народ. Народ нации, народ </w:t>
      </w:r>
      <w:r w:rsidRPr="00B10B86">
        <w:rPr>
          <w:rFonts w:ascii="Times New Roman" w:hAnsi="Times New Roman" w:cs="Times New Roman"/>
          <w:sz w:val="24"/>
          <w:szCs w:val="24"/>
        </w:rPr>
        <w:t>страны</w:t>
      </w:r>
      <w:r w:rsidR="008B128C" w:rsidRPr="00B10B86">
        <w:rPr>
          <w:rFonts w:ascii="Times New Roman" w:hAnsi="Times New Roman" w:cs="Times New Roman"/>
          <w:sz w:val="24"/>
          <w:szCs w:val="24"/>
        </w:rPr>
        <w:t>. И вот 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 читаем: «</w:t>
      </w:r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По окончании сих дней, сделал царь для народа своего, находившегося в престольном городе Сузах, от большого до малого, пир семидневный на садовом дворе дома царского</w:t>
      </w:r>
      <w:r w:rsidR="008B128C" w:rsidRPr="00B10B86">
        <w:rPr>
          <w:rFonts w:ascii="Times New Roman" w:hAnsi="Times New Roman" w:cs="Times New Roman"/>
          <w:sz w:val="24"/>
          <w:szCs w:val="24"/>
        </w:rPr>
        <w:t>» (стих 5)</w:t>
      </w:r>
    </w:p>
    <w:p w:rsidR="008B128C" w:rsidRPr="00B10B86" w:rsidRDefault="00BD69D8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. 7 дней убеждают </w:t>
      </w:r>
      <w:r>
        <w:rPr>
          <w:rFonts w:ascii="Times New Roman" w:hAnsi="Times New Roman" w:cs="Times New Roman"/>
          <w:sz w:val="24"/>
          <w:szCs w:val="24"/>
        </w:rPr>
        <w:t xml:space="preserve">и ублажают </w:t>
      </w:r>
      <w:r w:rsidR="008B128C" w:rsidRPr="00B10B86">
        <w:rPr>
          <w:rFonts w:ascii="Times New Roman" w:hAnsi="Times New Roman" w:cs="Times New Roman"/>
          <w:sz w:val="24"/>
          <w:szCs w:val="24"/>
        </w:rPr>
        <w:t>людей.</w:t>
      </w:r>
    </w:p>
    <w:p w:rsidR="008B128C" w:rsidRPr="00B10B86" w:rsidRDefault="008B128C" w:rsidP="005A2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 xml:space="preserve">: Как убеждают, какие </w:t>
      </w:r>
      <w:r w:rsidR="00BD69D8" w:rsidRPr="00B10B86">
        <w:rPr>
          <w:rFonts w:ascii="Times New Roman" w:hAnsi="Times New Roman" w:cs="Times New Roman"/>
          <w:sz w:val="24"/>
          <w:szCs w:val="24"/>
        </w:rPr>
        <w:t>принципы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используют?</w:t>
      </w:r>
    </w:p>
    <w:p w:rsidR="008B128C" w:rsidRPr="00B10B86" w:rsidRDefault="00BD69D8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8B128C" w:rsidRPr="00B10B86">
        <w:rPr>
          <w:rFonts w:ascii="Times New Roman" w:hAnsi="Times New Roman" w:cs="Times New Roman"/>
          <w:sz w:val="24"/>
          <w:szCs w:val="24"/>
        </w:rPr>
        <w:t xml:space="preserve">. Читаем стих 6: </w:t>
      </w:r>
      <w:r w:rsidR="008B128C" w:rsidRPr="00B10B86">
        <w:rPr>
          <w:rFonts w:ascii="Times New Roman CYR" w:hAnsi="Times New Roman CYR" w:cs="Times New Roman CYR"/>
          <w:sz w:val="24"/>
          <w:szCs w:val="24"/>
        </w:rPr>
        <w:t>«</w:t>
      </w:r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Белые, бумажные и яхонтового цвета шерстяные ткани, прикрепленные виссонными и пурпуровыми шнурами, [висели] на серебряных кольцах и мраморных столбах</w:t>
      </w:r>
      <w:r w:rsidR="008B128C" w:rsidRPr="00B10B86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Pr="00B10B86">
        <w:rPr>
          <w:rFonts w:ascii="Times New Roman CYR" w:hAnsi="Times New Roman CYR" w:cs="Times New Roman CYR"/>
          <w:sz w:val="24"/>
          <w:szCs w:val="24"/>
        </w:rPr>
        <w:t>Мы</w:t>
      </w:r>
      <w:r w:rsidR="008B128C" w:rsidRPr="00B10B86">
        <w:rPr>
          <w:rFonts w:ascii="Times New Roman CYR" w:hAnsi="Times New Roman CYR" w:cs="Times New Roman CYR"/>
          <w:sz w:val="24"/>
          <w:szCs w:val="24"/>
        </w:rPr>
        <w:t xml:space="preserve"> видим </w:t>
      </w:r>
      <w:r w:rsidRPr="00B10B86">
        <w:rPr>
          <w:rFonts w:ascii="Times New Roman CYR" w:hAnsi="Times New Roman CYR" w:cs="Times New Roman CYR"/>
          <w:sz w:val="24"/>
          <w:szCs w:val="24"/>
        </w:rPr>
        <w:t>целый</w:t>
      </w:r>
      <w:r w:rsidR="008B128C" w:rsidRPr="00B10B86">
        <w:rPr>
          <w:rFonts w:ascii="Times New Roman CYR" w:hAnsi="Times New Roman CYR" w:cs="Times New Roman CYR"/>
          <w:sz w:val="24"/>
          <w:szCs w:val="24"/>
        </w:rPr>
        <w:t xml:space="preserve"> спектакль, целое шоу. </w:t>
      </w:r>
      <w:r w:rsidRPr="00B10B86">
        <w:rPr>
          <w:rFonts w:ascii="Times New Roman CYR" w:hAnsi="Times New Roman CYR" w:cs="Times New Roman CYR"/>
          <w:sz w:val="24"/>
          <w:szCs w:val="24"/>
        </w:rPr>
        <w:t>Эти</w:t>
      </w:r>
      <w:r w:rsidR="008B128C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материалы</w:t>
      </w:r>
      <w:r w:rsidR="008B128C" w:rsidRPr="00B10B86">
        <w:rPr>
          <w:rFonts w:ascii="Times New Roman CYR" w:hAnsi="Times New Roman CYR" w:cs="Times New Roman CYR"/>
          <w:sz w:val="24"/>
          <w:szCs w:val="24"/>
        </w:rPr>
        <w:t xml:space="preserve"> использовались и в ветхозаветном святилище, и храме.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ВИД КРАСОТІ И БЛАГОЧЕСТИЯ. КРАСИВОЕ БОГОСЛОВИЕ</w:t>
      </w:r>
    </w:p>
    <w:p w:rsidR="00A84ED4" w:rsidRPr="00B10B86" w:rsidRDefault="00BD69D8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62.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Далее </w:t>
      </w:r>
      <w:r w:rsidRPr="00B10B86">
        <w:rPr>
          <w:rFonts w:ascii="Times New Roman CYR" w:hAnsi="Times New Roman CYR" w:cs="Times New Roman CYR"/>
          <w:sz w:val="24"/>
          <w:szCs w:val="24"/>
        </w:rPr>
        <w:t>мы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читаем: «</w:t>
      </w:r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Золотые и серебряные ложа [были] на помосте, устланном камнями зеленого цвета и мрамором, и перламутром, и камнями черного цвета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>»</w:t>
      </w:r>
      <w:r w:rsidR="008B128C" w:rsidRPr="00B10B8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Народ должен </w:t>
      </w:r>
      <w:r w:rsidRPr="00B10B86">
        <w:rPr>
          <w:rFonts w:ascii="Times New Roman CYR" w:hAnsi="Times New Roman CYR" w:cs="Times New Roman CYR"/>
          <w:sz w:val="24"/>
          <w:szCs w:val="24"/>
        </w:rPr>
        <w:t>был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возлежать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B10B86">
        <w:rPr>
          <w:rFonts w:ascii="Times New Roman CYR" w:hAnsi="Times New Roman CYR" w:cs="Times New Roman CYR"/>
          <w:sz w:val="24"/>
          <w:szCs w:val="24"/>
        </w:rPr>
        <w:t>каждый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должен </w:t>
      </w:r>
      <w:r w:rsidRPr="00B10B86">
        <w:rPr>
          <w:rFonts w:ascii="Times New Roman CYR" w:hAnsi="Times New Roman CYR" w:cs="Times New Roman CYR"/>
          <w:sz w:val="24"/>
          <w:szCs w:val="24"/>
        </w:rPr>
        <w:t>был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почувствовать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себя царской особой. </w:t>
      </w:r>
      <w:proofErr w:type="gramStart"/>
      <w:r w:rsidR="00A84ED4" w:rsidRPr="00B10B86">
        <w:rPr>
          <w:rFonts w:ascii="Times New Roman CYR" w:hAnsi="Times New Roman CYR" w:cs="Times New Roman CYR"/>
          <w:sz w:val="24"/>
          <w:szCs w:val="24"/>
        </w:rPr>
        <w:t>ВЕЛИКОЕ</w:t>
      </w:r>
      <w:proofErr w:type="gramEnd"/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ПОЧИТАНИЯ ЛЮДЕЙ. ПОКАЗІВАЕТ ИХ ЦЕННОСТЬ.</w:t>
      </w:r>
      <w:r>
        <w:rPr>
          <w:rFonts w:ascii="Times New Roman CYR" w:hAnsi="Times New Roman CYR" w:cs="Times New Roman CYR"/>
          <w:sz w:val="24"/>
          <w:szCs w:val="24"/>
        </w:rPr>
        <w:t xml:space="preserve"> Все для людей, исключительно для их блага и богатства.</w:t>
      </w:r>
    </w:p>
    <w:p w:rsidR="00A84ED4" w:rsidRPr="00B10B86" w:rsidRDefault="00A84ED4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 CYR" w:hAnsi="Times New Roman CYR" w:cs="Times New Roman CYR"/>
          <w:sz w:val="24"/>
          <w:szCs w:val="24"/>
          <w:highlight w:val="green"/>
        </w:rPr>
        <w:lastRenderedPageBreak/>
        <w:t>ВОПРОС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: Что теперь должно </w:t>
      </w:r>
      <w:r w:rsidR="00BD69D8" w:rsidRPr="00B10B86">
        <w:rPr>
          <w:rFonts w:ascii="Times New Roman CYR" w:hAnsi="Times New Roman CYR" w:cs="Times New Roman CYR"/>
          <w:sz w:val="24"/>
          <w:szCs w:val="24"/>
        </w:rPr>
        <w:t>быть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D69D8" w:rsidRPr="00B10B86">
        <w:rPr>
          <w:rFonts w:ascii="Times New Roman CYR" w:hAnsi="Times New Roman CYR" w:cs="Times New Roman CYR"/>
          <w:sz w:val="24"/>
          <w:szCs w:val="24"/>
        </w:rPr>
        <w:t>обязательным</w:t>
      </w:r>
      <w:r w:rsidRPr="00B10B86">
        <w:rPr>
          <w:rFonts w:ascii="Times New Roman CYR" w:hAnsi="Times New Roman CYR" w:cs="Times New Roman CYR"/>
          <w:sz w:val="24"/>
          <w:szCs w:val="24"/>
        </w:rPr>
        <w:t>?</w:t>
      </w:r>
    </w:p>
    <w:p w:rsidR="00A84ED4" w:rsidRPr="00B10B86" w:rsidRDefault="00BD69D8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63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A84ED4" w:rsidRPr="00B10B86">
        <w:rPr>
          <w:rFonts w:ascii="Times New Roman CYR" w:hAnsi="Times New Roman CYR" w:cs="Times New Roman CYR"/>
          <w:sz w:val="24"/>
          <w:szCs w:val="24"/>
        </w:rPr>
        <w:t>Пьянка</w:t>
      </w:r>
      <w:proofErr w:type="gramEnd"/>
      <w:r w:rsidR="00A84ED4" w:rsidRPr="00B10B86">
        <w:rPr>
          <w:rFonts w:ascii="Times New Roman CYR" w:hAnsi="Times New Roman CYR" w:cs="Times New Roman CYR"/>
          <w:sz w:val="24"/>
          <w:szCs w:val="24"/>
        </w:rPr>
        <w:t>. Без вина Вавилона, тут никак. Читаем: «</w:t>
      </w:r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Напитки подаваемы [были] в золотых сосудах и сосудах разнообразных, ценою в тридцать тысяч талантов; и вина царского было множество, по богатству царя</w:t>
      </w:r>
      <w:r w:rsidR="00A84ED4" w:rsidRPr="00B10B86">
        <w:rPr>
          <w:rFonts w:ascii="Times New Roman CYR" w:hAnsi="Times New Roman CYR" w:cs="Times New Roman CYR"/>
          <w:i/>
          <w:sz w:val="24"/>
          <w:szCs w:val="24"/>
        </w:rPr>
        <w:t>…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>»</w:t>
      </w:r>
      <w:r w:rsidR="008B128C" w:rsidRPr="00B10B8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84ED4" w:rsidRPr="00B10B86" w:rsidRDefault="00A84ED4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: Что </w:t>
      </w:r>
      <w:r w:rsidR="00BD69D8" w:rsidRPr="00B10B86">
        <w:rPr>
          <w:rFonts w:ascii="Times New Roman CYR" w:hAnsi="Times New Roman CYR" w:cs="Times New Roman CYR"/>
          <w:sz w:val="24"/>
          <w:szCs w:val="24"/>
        </w:rPr>
        <w:t>мы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 обнаруживаем в тексте?</w:t>
      </w:r>
    </w:p>
    <w:p w:rsidR="00A84ED4" w:rsidRPr="00B10B86" w:rsidRDefault="00BD69D8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64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. Подают вино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блуд</w:t>
      </w:r>
      <w:r w:rsidRPr="00B10B86">
        <w:rPr>
          <w:rFonts w:ascii="Times New Roman CYR" w:hAnsi="Times New Roman CYR" w:cs="Times New Roman CYR"/>
          <w:sz w:val="24"/>
          <w:szCs w:val="24"/>
        </w:rPr>
        <w:t>одеяния</w:t>
      </w:r>
      <w:proofErr w:type="spellEnd"/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и лжи, греха – в красивой обвертке, в </w:t>
      </w:r>
      <w:r w:rsidRPr="00B10B86">
        <w:rPr>
          <w:rFonts w:ascii="Times New Roman CYR" w:hAnsi="Times New Roman CYR" w:cs="Times New Roman CYR"/>
          <w:sz w:val="24"/>
          <w:szCs w:val="24"/>
        </w:rPr>
        <w:t>золотых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кубках. </w:t>
      </w:r>
      <w:r w:rsidRPr="00B10B86">
        <w:rPr>
          <w:rFonts w:ascii="Times New Roman CYR" w:hAnsi="Times New Roman CYR" w:cs="Times New Roman CYR"/>
          <w:sz w:val="24"/>
          <w:szCs w:val="24"/>
        </w:rPr>
        <w:t>Это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 напоминает нам Валтасара и его </w:t>
      </w:r>
      <w:proofErr w:type="gramStart"/>
      <w:r w:rsidR="00A84ED4" w:rsidRPr="00B10B86">
        <w:rPr>
          <w:rFonts w:ascii="Times New Roman CYR" w:hAnsi="Times New Roman CYR" w:cs="Times New Roman CYR"/>
          <w:sz w:val="24"/>
          <w:szCs w:val="24"/>
        </w:rPr>
        <w:t>пьянку</w:t>
      </w:r>
      <w:proofErr w:type="gramEnd"/>
      <w:r w:rsidR="00A84ED4" w:rsidRPr="00B10B86">
        <w:rPr>
          <w:rFonts w:ascii="Times New Roman CYR" w:hAnsi="Times New Roman CYR" w:cs="Times New Roman CYR"/>
          <w:sz w:val="24"/>
          <w:szCs w:val="24"/>
        </w:rPr>
        <w:t>.</w:t>
      </w:r>
    </w:p>
    <w:p w:rsidR="00A84ED4" w:rsidRPr="00B10B86" w:rsidRDefault="00BD69D8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65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B10B86">
        <w:rPr>
          <w:rFonts w:ascii="Times New Roman CYR" w:hAnsi="Times New Roman CYR" w:cs="Times New Roman CYR"/>
          <w:sz w:val="24"/>
          <w:szCs w:val="24"/>
        </w:rPr>
        <w:t>Это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не </w:t>
      </w:r>
      <w:r w:rsidRPr="00B10B86">
        <w:rPr>
          <w:rFonts w:ascii="Times New Roman CYR" w:hAnsi="Times New Roman CYR" w:cs="Times New Roman CYR"/>
          <w:sz w:val="24"/>
          <w:szCs w:val="24"/>
        </w:rPr>
        <w:t>был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один напиток, их </w:t>
      </w:r>
      <w:r w:rsidRPr="00B10B86">
        <w:rPr>
          <w:rFonts w:ascii="Times New Roman CYR" w:hAnsi="Times New Roman CYR" w:cs="Times New Roman CYR"/>
          <w:sz w:val="24"/>
          <w:szCs w:val="24"/>
        </w:rPr>
        <w:t>было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много, можно </w:t>
      </w:r>
      <w:r w:rsidRPr="00B10B86">
        <w:rPr>
          <w:rFonts w:ascii="Times New Roman CYR" w:hAnsi="Times New Roman CYR" w:cs="Times New Roman CYR"/>
          <w:sz w:val="24"/>
          <w:szCs w:val="24"/>
        </w:rPr>
        <w:t>было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выбирать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. Очевидно, папское вино </w:t>
      </w:r>
      <w:r w:rsidRPr="00B10B86">
        <w:rPr>
          <w:rFonts w:ascii="Times New Roman CYR" w:hAnsi="Times New Roman CYR" w:cs="Times New Roman CYR"/>
          <w:sz w:val="24"/>
          <w:szCs w:val="24"/>
        </w:rPr>
        <w:t>это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не просто вино одного сорта, оно </w:t>
      </w:r>
      <w:r w:rsidRPr="00B10B86">
        <w:rPr>
          <w:rFonts w:ascii="Times New Roman CYR" w:hAnsi="Times New Roman CYR" w:cs="Times New Roman CYR"/>
          <w:sz w:val="24"/>
          <w:szCs w:val="24"/>
        </w:rPr>
        <w:t>разных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сортов. Проблема в том, что неважно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какое вино, но если оно в кубке, или предла</w:t>
      </w:r>
      <w:r>
        <w:rPr>
          <w:rFonts w:ascii="Times New Roman CYR" w:hAnsi="Times New Roman CYR" w:cs="Times New Roman CYR"/>
          <w:sz w:val="24"/>
          <w:szCs w:val="24"/>
        </w:rPr>
        <w:t>гается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на </w:t>
      </w:r>
      <w:r w:rsidRPr="00B10B86">
        <w:rPr>
          <w:rFonts w:ascii="Times New Roman CYR" w:hAnsi="Times New Roman CYR" w:cs="Times New Roman CYR"/>
          <w:sz w:val="24"/>
          <w:szCs w:val="24"/>
        </w:rPr>
        <w:t>этом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пире – </w:t>
      </w:r>
      <w:r w:rsidRPr="00B10B86">
        <w:rPr>
          <w:rFonts w:ascii="Times New Roman CYR" w:hAnsi="Times New Roman CYR" w:cs="Times New Roman CYR"/>
          <w:sz w:val="24"/>
          <w:szCs w:val="24"/>
        </w:rPr>
        <w:t>это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все равно вино </w:t>
      </w:r>
      <w:proofErr w:type="spellStart"/>
      <w:r w:rsidR="00A84ED4" w:rsidRPr="00B10B86">
        <w:rPr>
          <w:rFonts w:ascii="Times New Roman CYR" w:hAnsi="Times New Roman CYR" w:cs="Times New Roman CYR"/>
          <w:sz w:val="24"/>
          <w:szCs w:val="24"/>
        </w:rPr>
        <w:t>блудодеяния</w:t>
      </w:r>
      <w:proofErr w:type="spellEnd"/>
      <w:r w:rsidR="00A84ED4" w:rsidRPr="00B10B86">
        <w:rPr>
          <w:rFonts w:ascii="Times New Roman CYR" w:hAnsi="Times New Roman CYR" w:cs="Times New Roman CYR"/>
          <w:sz w:val="24"/>
          <w:szCs w:val="24"/>
        </w:rPr>
        <w:t>.</w:t>
      </w:r>
    </w:p>
    <w:p w:rsidR="00A84ED4" w:rsidRPr="00B10B86" w:rsidRDefault="00BD69D8" w:rsidP="00A8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66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. А </w:t>
      </w:r>
      <w:r w:rsidRPr="00B10B86">
        <w:rPr>
          <w:rFonts w:ascii="Times New Roman CYR" w:hAnsi="Times New Roman CYR" w:cs="Times New Roman CYR"/>
          <w:sz w:val="24"/>
          <w:szCs w:val="24"/>
        </w:rPr>
        <w:t>чтобы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вы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заметили подсказки, обратите внимание на вторую часть текста: «</w:t>
      </w:r>
      <w:r w:rsidR="00A84ED4" w:rsidRPr="00B10B86">
        <w:rPr>
          <w:rFonts w:ascii="Times New Roman CYR" w:hAnsi="Times New Roman CYR" w:cs="Times New Roman CYR"/>
          <w:i/>
          <w:sz w:val="24"/>
          <w:szCs w:val="24"/>
        </w:rPr>
        <w:t>Питье [шло] чинно, никто не принуждал, потому что царь дал такое приказание всем управляющим в доме его, чтобы делали по воле каждого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A84ED4" w:rsidRPr="00B10B86" w:rsidRDefault="00A84ED4" w:rsidP="00A8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: Что </w:t>
      </w:r>
      <w:r w:rsidR="00BD69D8" w:rsidRPr="00B10B86">
        <w:rPr>
          <w:rFonts w:ascii="Times New Roman CYR" w:hAnsi="Times New Roman CYR" w:cs="Times New Roman CYR"/>
          <w:sz w:val="24"/>
          <w:szCs w:val="24"/>
        </w:rPr>
        <w:t>мы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 видим?</w:t>
      </w:r>
    </w:p>
    <w:p w:rsidR="00A84ED4" w:rsidRPr="00B10B86" w:rsidRDefault="00BD69D8" w:rsidP="00A8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67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. Никто не принуждал людей УПИВАТСЯ через силу, только по собственному желанию. </w:t>
      </w:r>
      <w:r w:rsidRPr="00B10B86">
        <w:rPr>
          <w:rFonts w:ascii="Times New Roman CYR" w:hAnsi="Times New Roman CYR" w:cs="Times New Roman CYR"/>
          <w:sz w:val="24"/>
          <w:szCs w:val="24"/>
        </w:rPr>
        <w:t>Каждый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пьет по воле. Более того </w:t>
      </w:r>
      <w:r w:rsidRPr="00B10B86">
        <w:rPr>
          <w:rFonts w:ascii="Times New Roman CYR" w:hAnsi="Times New Roman CYR" w:cs="Times New Roman CYR"/>
          <w:sz w:val="24"/>
          <w:szCs w:val="24"/>
        </w:rPr>
        <w:t>это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был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приказ всем служащим, </w:t>
      </w:r>
      <w:r w:rsidRPr="00B10B86">
        <w:rPr>
          <w:rFonts w:ascii="Times New Roman CYR" w:hAnsi="Times New Roman CYR" w:cs="Times New Roman CYR"/>
          <w:sz w:val="24"/>
          <w:szCs w:val="24"/>
        </w:rPr>
        <w:t>которые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как </w:t>
      </w:r>
      <w:r w:rsidRPr="00B10B86">
        <w:rPr>
          <w:rFonts w:ascii="Times New Roman CYR" w:hAnsi="Times New Roman CYR" w:cs="Times New Roman CYR"/>
          <w:sz w:val="24"/>
          <w:szCs w:val="24"/>
        </w:rPr>
        <w:t>официанты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обслуживали гостей. </w:t>
      </w:r>
      <w:proofErr w:type="gramStart"/>
      <w:r w:rsidR="00A84ED4" w:rsidRPr="00B10B86">
        <w:rPr>
          <w:rFonts w:ascii="Times New Roman CYR" w:hAnsi="Times New Roman CYR" w:cs="Times New Roman CYR"/>
          <w:sz w:val="24"/>
          <w:szCs w:val="24"/>
        </w:rPr>
        <w:t>КАЖД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>Й В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>БИРАЕТ ПОЙЛО ПО СВОЕЙ ВОЛИ.</w:t>
      </w:r>
      <w:proofErr w:type="gramEnd"/>
    </w:p>
    <w:p w:rsidR="00A84ED4" w:rsidRPr="00B10B86" w:rsidRDefault="00BD69D8" w:rsidP="00A8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68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B10B86">
        <w:rPr>
          <w:rFonts w:ascii="Times New Roman CYR" w:hAnsi="Times New Roman CYR" w:cs="Times New Roman CYR"/>
          <w:sz w:val="24"/>
          <w:szCs w:val="24"/>
        </w:rPr>
        <w:t>Воскресный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закон – потребует от каждого личной оценки и </w:t>
      </w:r>
      <w:r w:rsidRPr="00B10B86">
        <w:rPr>
          <w:rFonts w:ascii="Times New Roman CYR" w:hAnsi="Times New Roman CYR" w:cs="Times New Roman CYR"/>
          <w:sz w:val="24"/>
          <w:szCs w:val="24"/>
        </w:rPr>
        <w:t>выбора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84ED4" w:rsidRPr="00B10B86" w:rsidRDefault="00BD69D8" w:rsidP="00A8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69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>. Еще замечу - т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или на </w:t>
      </w:r>
      <w:proofErr w:type="gramStart"/>
      <w:r w:rsidR="00A84ED4" w:rsidRPr="00B10B86">
        <w:rPr>
          <w:rFonts w:ascii="Times New Roman CYR" w:hAnsi="Times New Roman CYR" w:cs="Times New Roman CYR"/>
          <w:sz w:val="24"/>
          <w:szCs w:val="24"/>
        </w:rPr>
        <w:t>пьянке</w:t>
      </w:r>
      <w:proofErr w:type="gramEnd"/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B10B86">
        <w:rPr>
          <w:rFonts w:ascii="Times New Roman CYR" w:hAnsi="Times New Roman CYR" w:cs="Times New Roman CYR"/>
          <w:sz w:val="24"/>
          <w:szCs w:val="24"/>
        </w:rPr>
        <w:t>пьёшь</w:t>
      </w:r>
      <w:r w:rsidR="005607B0">
        <w:rPr>
          <w:rFonts w:ascii="Times New Roman CYR" w:hAnsi="Times New Roman CYR" w:cs="Times New Roman CYR"/>
          <w:sz w:val="24"/>
          <w:szCs w:val="24"/>
        </w:rPr>
        <w:t>,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что хочешь или теб</w:t>
      </w:r>
      <w:r>
        <w:rPr>
          <w:rFonts w:ascii="Times New Roman CYR" w:hAnsi="Times New Roman CYR" w:cs="Times New Roman CYR"/>
          <w:sz w:val="24"/>
          <w:szCs w:val="24"/>
        </w:rPr>
        <w:t>я там нет. Ты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можешь вкушать люб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>ое богослови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>е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– но если оно в золотом кубке </w:t>
      </w:r>
      <w:r w:rsidRPr="00B10B86">
        <w:rPr>
          <w:rFonts w:ascii="Times New Roman CYR" w:hAnsi="Times New Roman CYR" w:cs="Times New Roman CYR"/>
          <w:sz w:val="24"/>
          <w:szCs w:val="24"/>
        </w:rPr>
        <w:t>этого</w:t>
      </w:r>
      <w:r w:rsidR="00A84ED4" w:rsidRPr="00B10B86">
        <w:rPr>
          <w:rFonts w:ascii="Times New Roman CYR" w:hAnsi="Times New Roman CYR" w:cs="Times New Roman CYR"/>
          <w:sz w:val="24"/>
          <w:szCs w:val="24"/>
        </w:rPr>
        <w:t xml:space="preserve"> пира – даже 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твой </w:t>
      </w:r>
      <w:r w:rsidRPr="00B10B86">
        <w:rPr>
          <w:rFonts w:ascii="Times New Roman CYR" w:hAnsi="Times New Roman CYR" w:cs="Times New Roman CYR"/>
          <w:sz w:val="24"/>
          <w:szCs w:val="24"/>
        </w:rPr>
        <w:t>выбор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уже не имеет значение – все что на пире – вино </w:t>
      </w:r>
      <w:proofErr w:type="spellStart"/>
      <w:r w:rsidR="008F2089" w:rsidRPr="00B10B86">
        <w:rPr>
          <w:rFonts w:ascii="Times New Roman CYR" w:hAnsi="Times New Roman CYR" w:cs="Times New Roman CYR"/>
          <w:sz w:val="24"/>
          <w:szCs w:val="24"/>
        </w:rPr>
        <w:t>блудодеяния</w:t>
      </w:r>
      <w:proofErr w:type="spellEnd"/>
      <w:r w:rsidR="008F2089" w:rsidRPr="00B10B86">
        <w:rPr>
          <w:rFonts w:ascii="Times New Roman CYR" w:hAnsi="Times New Roman CYR" w:cs="Times New Roman CYR"/>
          <w:sz w:val="24"/>
          <w:szCs w:val="24"/>
        </w:rPr>
        <w:t>.</w:t>
      </w:r>
    </w:p>
    <w:p w:rsidR="00A84ED4" w:rsidRPr="00B10B86" w:rsidRDefault="008F2089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: Царица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Астинь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 xml:space="preserve"> – пример?</w:t>
      </w:r>
    </w:p>
    <w:p w:rsidR="008F2089" w:rsidRPr="00B10B86" w:rsidRDefault="00BD69D8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70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. Она также в </w:t>
      </w:r>
      <w:r w:rsidRPr="00B10B86">
        <w:rPr>
          <w:rFonts w:ascii="Times New Roman CYR" w:hAnsi="Times New Roman CYR" w:cs="Times New Roman CYR"/>
          <w:sz w:val="24"/>
          <w:szCs w:val="24"/>
        </w:rPr>
        <w:t>этом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вине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блудодеяния</w:t>
      </w:r>
      <w:proofErr w:type="spellEnd"/>
      <w:r w:rsidR="008F2089" w:rsidRPr="00B10B86">
        <w:rPr>
          <w:rFonts w:ascii="Times New Roman CYR" w:hAnsi="Times New Roman CYR" w:cs="Times New Roman CYR"/>
          <w:sz w:val="24"/>
          <w:szCs w:val="24"/>
        </w:rPr>
        <w:t>, потому что она делает пир точно такой же только для женщин в царском доме: «</w:t>
      </w:r>
      <w:r w:rsidR="008F2089" w:rsidRPr="00B10B86">
        <w:rPr>
          <w:rFonts w:ascii="Times New Roman CYR" w:hAnsi="Times New Roman CYR" w:cs="Times New Roman CYR"/>
          <w:i/>
          <w:sz w:val="24"/>
          <w:szCs w:val="24"/>
        </w:rPr>
        <w:t xml:space="preserve">И царица </w:t>
      </w:r>
      <w:proofErr w:type="spellStart"/>
      <w:r w:rsidR="008F2089" w:rsidRPr="00B10B86">
        <w:rPr>
          <w:rFonts w:ascii="Times New Roman CYR" w:hAnsi="Times New Roman CYR" w:cs="Times New Roman CYR"/>
          <w:i/>
          <w:sz w:val="24"/>
          <w:szCs w:val="24"/>
        </w:rPr>
        <w:t>Астинь</w:t>
      </w:r>
      <w:proofErr w:type="spellEnd"/>
      <w:r w:rsidR="008F2089" w:rsidRPr="00B10B86">
        <w:rPr>
          <w:rFonts w:ascii="Times New Roman CYR" w:hAnsi="Times New Roman CYR" w:cs="Times New Roman CYR"/>
          <w:i/>
          <w:sz w:val="24"/>
          <w:szCs w:val="24"/>
        </w:rPr>
        <w:t xml:space="preserve"> сделала также пир для женщин в царском доме царя </w:t>
      </w:r>
      <w:proofErr w:type="spellStart"/>
      <w:r w:rsidR="008F2089" w:rsidRPr="00B10B86">
        <w:rPr>
          <w:rFonts w:ascii="Times New Roman CYR" w:hAnsi="Times New Roman CYR" w:cs="Times New Roman CYR"/>
          <w:i/>
          <w:sz w:val="24"/>
          <w:szCs w:val="24"/>
        </w:rPr>
        <w:t>Артаксеркса</w:t>
      </w:r>
      <w:proofErr w:type="spellEnd"/>
      <w:r w:rsidR="008F2089" w:rsidRPr="00B10B86">
        <w:rPr>
          <w:rFonts w:ascii="Times New Roman CYR" w:hAnsi="Times New Roman CYR" w:cs="Times New Roman CYR"/>
          <w:sz w:val="24"/>
          <w:szCs w:val="24"/>
        </w:rPr>
        <w:t>» (9 стих)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607B0">
        <w:rPr>
          <w:rFonts w:ascii="Times New Roman CYR" w:hAnsi="Times New Roman CYR" w:cs="Times New Roman CYR"/>
          <w:sz w:val="24"/>
          <w:szCs w:val="24"/>
        </w:rPr>
        <w:t xml:space="preserve">Мне это еще напоминает </w:t>
      </w:r>
      <w:r>
        <w:rPr>
          <w:rFonts w:ascii="Times New Roman CYR" w:hAnsi="Times New Roman CYR" w:cs="Times New Roman CYR"/>
          <w:sz w:val="24"/>
          <w:szCs w:val="24"/>
        </w:rPr>
        <w:t>категори</w:t>
      </w:r>
      <w:r w:rsidR="005607B0">
        <w:rPr>
          <w:rFonts w:ascii="Times New Roman CYR" w:hAnsi="Times New Roman CYR" w:cs="Times New Roman CYR"/>
          <w:sz w:val="24"/>
          <w:szCs w:val="24"/>
        </w:rPr>
        <w:t>ю</w:t>
      </w:r>
      <w:r>
        <w:rPr>
          <w:rFonts w:ascii="Times New Roman CYR" w:hAnsi="Times New Roman CYR" w:cs="Times New Roman CYR"/>
          <w:sz w:val="24"/>
          <w:szCs w:val="24"/>
        </w:rPr>
        <w:t xml:space="preserve"> нравственных и мирских людей, которые могут кричать о справедливости свободе в этом мире – но точно такие же мирские люди, они пьют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тоже самое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вино блуда, просто имеют свои неисправимые взгляды.</w:t>
      </w:r>
    </w:p>
    <w:p w:rsidR="008F2089" w:rsidRPr="00B10B86" w:rsidRDefault="00BD69D8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71. Они с 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одного стойла, что Ксеркс, что </w:t>
      </w:r>
      <w:proofErr w:type="spellStart"/>
      <w:r w:rsidR="008F2089" w:rsidRPr="00B10B86">
        <w:rPr>
          <w:rFonts w:ascii="Times New Roman CYR" w:hAnsi="Times New Roman CYR" w:cs="Times New Roman CYR"/>
          <w:sz w:val="24"/>
          <w:szCs w:val="24"/>
        </w:rPr>
        <w:t>Астинь</w:t>
      </w:r>
      <w:proofErr w:type="spellEnd"/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, что все вокруг. </w:t>
      </w:r>
    </w:p>
    <w:p w:rsidR="00EE256D" w:rsidRPr="00B10B86" w:rsidRDefault="00EE256D" w:rsidP="00EE2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ЗАМЕТКА</w:t>
      </w:r>
      <w:r w:rsidRPr="00B10B86">
        <w:rPr>
          <w:rFonts w:ascii="Times New Roman" w:hAnsi="Times New Roman" w:cs="Times New Roman"/>
          <w:sz w:val="24"/>
          <w:szCs w:val="24"/>
        </w:rPr>
        <w:t xml:space="preserve">: От избытка вина у Ксеркса помутился рассудок, и он приказал своим камергерам привести и выставить перед опьяневшими спутниками красоту царицы </w:t>
      </w:r>
      <w:proofErr w:type="spellStart"/>
      <w:r w:rsidR="00BD69D8">
        <w:rPr>
          <w:rFonts w:ascii="Times New Roman" w:hAnsi="Times New Roman" w:cs="Times New Roman"/>
          <w:sz w:val="24"/>
          <w:szCs w:val="24"/>
        </w:rPr>
        <w:t>Астинь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 xml:space="preserve">. </w:t>
      </w:r>
      <w:r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Геродот рассказывает, что македонские дамы, представленные на подобном пиру во времена Дария, подверглись грубым оскорблениям</w:t>
      </w:r>
      <w:r w:rsidRPr="00B10B86">
        <w:rPr>
          <w:rFonts w:ascii="Times New Roman" w:hAnsi="Times New Roman" w:cs="Times New Roman"/>
          <w:sz w:val="24"/>
          <w:szCs w:val="24"/>
        </w:rPr>
        <w:t xml:space="preserve">. Возможно, </w:t>
      </w:r>
      <w:proofErr w:type="spellStart"/>
      <w:r w:rsidRPr="00B10B86">
        <w:rPr>
          <w:rFonts w:ascii="Times New Roman" w:hAnsi="Times New Roman" w:cs="Times New Roman"/>
          <w:sz w:val="24"/>
          <w:szCs w:val="24"/>
        </w:rPr>
        <w:t>Астинь</w:t>
      </w:r>
      <w:proofErr w:type="spellEnd"/>
      <w:r w:rsidRPr="00B10B86">
        <w:rPr>
          <w:rFonts w:ascii="Times New Roman" w:hAnsi="Times New Roman" w:cs="Times New Roman"/>
          <w:sz w:val="24"/>
          <w:szCs w:val="24"/>
        </w:rPr>
        <w:t xml:space="preserve"> знала об этом событии и поэтому отказалась. </w:t>
      </w:r>
      <w:r w:rsidR="00BD69D8">
        <w:rPr>
          <w:rFonts w:ascii="Times New Roman" w:hAnsi="Times New Roman" w:cs="Times New Roman"/>
          <w:sz w:val="24"/>
          <w:szCs w:val="24"/>
        </w:rPr>
        <w:t>Вот и весь мотив.</w:t>
      </w:r>
    </w:p>
    <w:p w:rsidR="00A84ED4" w:rsidRPr="00B10B86" w:rsidRDefault="008F2089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BD69D8" w:rsidRPr="00B10B86">
        <w:rPr>
          <w:rFonts w:ascii="Times New Roman CYR" w:hAnsi="Times New Roman CYR" w:cs="Times New Roman CYR"/>
          <w:sz w:val="24"/>
          <w:szCs w:val="24"/>
        </w:rPr>
        <w:t>мы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B10B86">
        <w:rPr>
          <w:rFonts w:ascii="Times New Roman CYR" w:hAnsi="Times New Roman CYR" w:cs="Times New Roman CYR"/>
          <w:sz w:val="24"/>
          <w:szCs w:val="24"/>
        </w:rPr>
        <w:t>понимаем</w:t>
      </w:r>
      <w:proofErr w:type="gramEnd"/>
      <w:r w:rsidRPr="00B10B86">
        <w:rPr>
          <w:rFonts w:ascii="Times New Roman CYR" w:hAnsi="Times New Roman CYR" w:cs="Times New Roman CYR"/>
          <w:sz w:val="24"/>
          <w:szCs w:val="24"/>
        </w:rPr>
        <w:t xml:space="preserve"> что </w:t>
      </w:r>
      <w:r w:rsidR="00A83656" w:rsidRPr="00B10B86">
        <w:rPr>
          <w:rFonts w:ascii="Times New Roman CYR" w:hAnsi="Times New Roman CYR" w:cs="Times New Roman CYR"/>
          <w:sz w:val="24"/>
          <w:szCs w:val="24"/>
        </w:rPr>
        <w:t>это</w:t>
      </w:r>
      <w:r w:rsidR="00A83656">
        <w:rPr>
          <w:rFonts w:ascii="Times New Roman CYR" w:hAnsi="Times New Roman CYR" w:cs="Times New Roman CYR"/>
          <w:sz w:val="24"/>
          <w:szCs w:val="24"/>
        </w:rPr>
        <w:t xml:space="preserve"> некая подготовка к чему-</w:t>
      </w:r>
      <w:r w:rsidRPr="00B10B86">
        <w:rPr>
          <w:rFonts w:ascii="Times New Roman CYR" w:hAnsi="Times New Roman CYR" w:cs="Times New Roman CYR"/>
          <w:sz w:val="24"/>
          <w:szCs w:val="24"/>
        </w:rPr>
        <w:t>то, но возникает вопрос: что стало точкой активного начала?</w:t>
      </w:r>
    </w:p>
    <w:p w:rsidR="008F2089" w:rsidRPr="00B10B86" w:rsidRDefault="00A83656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72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8F2089" w:rsidRPr="00B10B86">
        <w:rPr>
          <w:rFonts w:ascii="Times New Roman CYR" w:hAnsi="Times New Roman CYR" w:cs="Times New Roman CYR"/>
          <w:sz w:val="24"/>
          <w:szCs w:val="24"/>
        </w:rPr>
        <w:t>Обратите внимание на следующие стих: «</w:t>
      </w:r>
      <w:r w:rsidR="008B128C" w:rsidRPr="00B10B86">
        <w:rPr>
          <w:rFonts w:ascii="Times New Roman CYR" w:hAnsi="Times New Roman CYR" w:cs="Times New Roman CYR"/>
          <w:i/>
          <w:sz w:val="24"/>
          <w:szCs w:val="24"/>
          <w:highlight w:val="yellow"/>
        </w:rPr>
        <w:t>В седьмой день</w:t>
      </w:r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 xml:space="preserve">, когда </w:t>
      </w:r>
      <w:r w:rsidR="008B128C" w:rsidRPr="00B10B8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развеселилось сердце царя от вина</w:t>
      </w:r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 xml:space="preserve">, он сказал </w:t>
      </w:r>
      <w:proofErr w:type="spellStart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Мегуману</w:t>
      </w:r>
      <w:proofErr w:type="spellEnd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proofErr w:type="spellStart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Бизфе</w:t>
      </w:r>
      <w:proofErr w:type="spellEnd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proofErr w:type="spellStart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Харбоне</w:t>
      </w:r>
      <w:proofErr w:type="spellEnd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proofErr w:type="spellStart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Бигфе</w:t>
      </w:r>
      <w:proofErr w:type="spellEnd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 xml:space="preserve"> и </w:t>
      </w:r>
      <w:proofErr w:type="spellStart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Авагфе</w:t>
      </w:r>
      <w:proofErr w:type="spellEnd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proofErr w:type="spellStart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Зефару</w:t>
      </w:r>
      <w:proofErr w:type="spellEnd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 xml:space="preserve"> и Каркасу - семи евнухам, служившим пред </w:t>
      </w:r>
      <w:proofErr w:type="spellStart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 xml:space="preserve"> царя </w:t>
      </w:r>
      <w:proofErr w:type="spellStart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>Артаксеркса</w:t>
      </w:r>
      <w:proofErr w:type="spellEnd"/>
      <w:r w:rsidR="008B128C" w:rsidRPr="00B10B86">
        <w:rPr>
          <w:rFonts w:ascii="Times New Roman CYR" w:hAnsi="Times New Roman CYR" w:cs="Times New Roman CYR"/>
          <w:i/>
          <w:sz w:val="24"/>
          <w:szCs w:val="24"/>
        </w:rPr>
        <w:t xml:space="preserve">, чтобы они привели царицу </w:t>
      </w:r>
      <w:proofErr w:type="spellStart"/>
      <w:r w:rsidR="008B128C" w:rsidRPr="00B10B86">
        <w:rPr>
          <w:rFonts w:ascii="Times New Roman CYR" w:hAnsi="Times New Roman CYR" w:cs="Times New Roman CYR"/>
          <w:i/>
          <w:sz w:val="24"/>
          <w:szCs w:val="24"/>
          <w:highlight w:val="yellow"/>
        </w:rPr>
        <w:t>Астинь</w:t>
      </w:r>
      <w:proofErr w:type="spellEnd"/>
      <w:r w:rsidR="008B128C" w:rsidRPr="00B10B86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пред лице царя в венце царском для того, чтобы показать народам и князьям красоту ее;</w:t>
      </w:r>
      <w:proofErr w:type="gramEnd"/>
      <w:r w:rsidR="008B128C" w:rsidRPr="00B10B86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потому что она была очень красива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>» (стихи 10, 11).</w:t>
      </w:r>
    </w:p>
    <w:p w:rsidR="008F2089" w:rsidRPr="00B10B86" w:rsidRDefault="008F2089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: Какие </w:t>
      </w:r>
      <w:r w:rsidR="00A83656" w:rsidRPr="00B10B86">
        <w:rPr>
          <w:rFonts w:ascii="Times New Roman CYR" w:hAnsi="Times New Roman CYR" w:cs="Times New Roman CYR"/>
          <w:sz w:val="24"/>
          <w:szCs w:val="24"/>
        </w:rPr>
        <w:t>факты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83656" w:rsidRPr="00B10B86">
        <w:rPr>
          <w:rFonts w:ascii="Times New Roman CYR" w:hAnsi="Times New Roman CYR" w:cs="Times New Roman CYR"/>
          <w:sz w:val="24"/>
          <w:szCs w:val="24"/>
        </w:rPr>
        <w:t>мы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 видим?</w:t>
      </w:r>
    </w:p>
    <w:p w:rsidR="008F2089" w:rsidRPr="00B10B86" w:rsidRDefault="00A83656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73.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Это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было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в конце пира.</w:t>
      </w:r>
    </w:p>
    <w:p w:rsidR="008F2089" w:rsidRPr="00B10B86" w:rsidRDefault="00A83656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74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. Вино убрало весь разум, все в состоянии полного опьянения. Служащие как папские </w:t>
      </w:r>
      <w:r w:rsidRPr="00B10B86">
        <w:rPr>
          <w:rFonts w:ascii="Times New Roman CYR" w:hAnsi="Times New Roman CYR" w:cs="Times New Roman CYR"/>
          <w:sz w:val="24"/>
          <w:szCs w:val="24"/>
        </w:rPr>
        <w:t>прелаты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умело </w:t>
      </w:r>
      <w:proofErr w:type="gramStart"/>
      <w:r w:rsidR="008F2089" w:rsidRPr="00B10B86">
        <w:rPr>
          <w:rFonts w:ascii="Times New Roman CYR" w:hAnsi="Times New Roman CYR" w:cs="Times New Roman CYR"/>
          <w:sz w:val="24"/>
          <w:szCs w:val="24"/>
        </w:rPr>
        <w:t>поработали</w:t>
      </w:r>
      <w:proofErr w:type="gramEnd"/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напоили всех при </w:t>
      </w:r>
      <w:r w:rsidRPr="00B10B86">
        <w:rPr>
          <w:rFonts w:ascii="Times New Roman CYR" w:hAnsi="Times New Roman CYR" w:cs="Times New Roman CYR"/>
          <w:sz w:val="24"/>
          <w:szCs w:val="24"/>
        </w:rPr>
        <w:t>этом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соглашались на свободу </w:t>
      </w:r>
      <w:r w:rsidRPr="00B10B86">
        <w:rPr>
          <w:rFonts w:ascii="Times New Roman CYR" w:hAnsi="Times New Roman CYR" w:cs="Times New Roman CYR"/>
          <w:sz w:val="24"/>
          <w:szCs w:val="24"/>
        </w:rPr>
        <w:t>выбора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человека, не игнорировали </w:t>
      </w:r>
      <w:r w:rsidRPr="00B10B86">
        <w:rPr>
          <w:rFonts w:ascii="Times New Roman CYR" w:hAnsi="Times New Roman CYR" w:cs="Times New Roman CYR"/>
          <w:sz w:val="24"/>
          <w:szCs w:val="24"/>
        </w:rPr>
        <w:t>государственный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приказ</w:t>
      </w:r>
      <w:r>
        <w:rPr>
          <w:rFonts w:ascii="Times New Roman CYR" w:hAnsi="Times New Roman CYR" w:cs="Times New Roman CYR"/>
          <w:sz w:val="24"/>
          <w:szCs w:val="24"/>
        </w:rPr>
        <w:t xml:space="preserve"> и политическую волю царя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>. Наливали всем все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что </w:t>
      </w:r>
      <w:r>
        <w:rPr>
          <w:rFonts w:ascii="Times New Roman CYR" w:hAnsi="Times New Roman CYR" w:cs="Times New Roman CYR"/>
          <w:sz w:val="24"/>
          <w:szCs w:val="24"/>
        </w:rPr>
        <w:t>люди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хотели. </w:t>
      </w:r>
      <w:r w:rsidRPr="00B10B86">
        <w:rPr>
          <w:rFonts w:ascii="Times New Roman CYR" w:hAnsi="Times New Roman CYR" w:cs="Times New Roman CYR"/>
          <w:sz w:val="24"/>
          <w:szCs w:val="24"/>
        </w:rPr>
        <w:t>Это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говорит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о том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что папство готовит для всех большой </w:t>
      </w:r>
      <w:r w:rsidRPr="00B10B86">
        <w:rPr>
          <w:rFonts w:ascii="Times New Roman CYR" w:hAnsi="Times New Roman CYR" w:cs="Times New Roman CYR"/>
          <w:sz w:val="24"/>
          <w:szCs w:val="24"/>
        </w:rPr>
        <w:t>выбор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вина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блудодеяния</w:t>
      </w:r>
      <w:proofErr w:type="spellEnd"/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и если в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отвергнете </w:t>
      </w:r>
      <w:proofErr w:type="gramStart"/>
      <w:r w:rsidR="008F2089" w:rsidRPr="00B10B86">
        <w:rPr>
          <w:rFonts w:ascii="Times New Roman CYR" w:hAnsi="Times New Roman CYR" w:cs="Times New Roman CYR"/>
          <w:sz w:val="24"/>
          <w:szCs w:val="24"/>
        </w:rPr>
        <w:t>одно</w:t>
      </w:r>
      <w:proofErr w:type="gramEnd"/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то ва</w:t>
      </w:r>
      <w:r>
        <w:rPr>
          <w:rFonts w:ascii="Times New Roman CYR" w:hAnsi="Times New Roman CYR" w:cs="Times New Roman CYR"/>
          <w:sz w:val="24"/>
          <w:szCs w:val="24"/>
        </w:rPr>
        <w:t>м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ловко 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>предложат еще с десяток вариантов.</w:t>
      </w:r>
      <w:r>
        <w:rPr>
          <w:rFonts w:ascii="Times New Roman CYR" w:hAnsi="Times New Roman CYR" w:cs="Times New Roman CYR"/>
          <w:sz w:val="24"/>
          <w:szCs w:val="24"/>
        </w:rPr>
        <w:t xml:space="preserve"> И где-то вы да,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вляпаетесь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8F2089" w:rsidRPr="00B10B86" w:rsidRDefault="00A83656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75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. Самого царя упоили также знатно. И вот тут </w:t>
      </w:r>
      <w:r w:rsidRPr="00B10B86">
        <w:rPr>
          <w:rFonts w:ascii="Times New Roman CYR" w:hAnsi="Times New Roman CYR" w:cs="Times New Roman CYR"/>
          <w:sz w:val="24"/>
          <w:szCs w:val="24"/>
        </w:rPr>
        <w:t>государственную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 xml:space="preserve"> систему понесло.</w:t>
      </w:r>
    </w:p>
    <w:p w:rsidR="008F2089" w:rsidRPr="00B10B86" w:rsidRDefault="008F2089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10B86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: Зачем Ксерксу – </w:t>
      </w:r>
      <w:r w:rsidR="00A83656" w:rsidRPr="00B10B86">
        <w:rPr>
          <w:rFonts w:ascii="Times New Roman CYR" w:hAnsi="Times New Roman CYR" w:cs="Times New Roman CYR"/>
          <w:sz w:val="24"/>
          <w:szCs w:val="24"/>
        </w:rPr>
        <w:t>показывать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B10B86">
        <w:rPr>
          <w:rFonts w:ascii="Times New Roman CYR" w:hAnsi="Times New Roman CYR" w:cs="Times New Roman CYR"/>
          <w:sz w:val="24"/>
          <w:szCs w:val="24"/>
        </w:rPr>
        <w:t>Астинь</w:t>
      </w:r>
      <w:proofErr w:type="spellEnd"/>
      <w:r w:rsidRPr="00B10B86">
        <w:rPr>
          <w:rFonts w:ascii="Times New Roman CYR" w:hAnsi="Times New Roman CYR" w:cs="Times New Roman CYR"/>
          <w:sz w:val="24"/>
          <w:szCs w:val="24"/>
        </w:rPr>
        <w:t>?</w:t>
      </w:r>
    </w:p>
    <w:p w:rsidR="008F2089" w:rsidRPr="00B10B86" w:rsidRDefault="00A83656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76.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Она его жена, она его как бы некая вещь-</w:t>
      </w:r>
      <w:r w:rsidR="008F2089" w:rsidRPr="00B10B86">
        <w:rPr>
          <w:rFonts w:ascii="Times New Roman CYR" w:hAnsi="Times New Roman CYR" w:cs="Times New Roman CYR"/>
          <w:sz w:val="24"/>
          <w:szCs w:val="24"/>
        </w:rPr>
        <w:t>гордос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ть, она очень дорогое богатство, она должна </w:t>
      </w:r>
      <w:r w:rsidR="005607B0" w:rsidRPr="00B10B86">
        <w:rPr>
          <w:rFonts w:ascii="Times New Roman CYR" w:hAnsi="Times New Roman CYR" w:cs="Times New Roman CYR"/>
          <w:sz w:val="24"/>
          <w:szCs w:val="24"/>
        </w:rPr>
        <w:t>была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стать потехой для царя и публики.</w:t>
      </w:r>
      <w:proofErr w:type="gramEnd"/>
    </w:p>
    <w:p w:rsidR="008F2089" w:rsidRPr="00B10B86" w:rsidRDefault="005607B0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77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. И вот тут я думаю, и </w:t>
      </w:r>
      <w:r w:rsidRPr="00B10B86">
        <w:rPr>
          <w:rFonts w:ascii="Times New Roman CYR" w:hAnsi="Times New Roman CYR" w:cs="Times New Roman CYR"/>
          <w:sz w:val="24"/>
          <w:szCs w:val="24"/>
        </w:rPr>
        <w:t>сыграет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семейный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вопрос, </w:t>
      </w:r>
      <w:r w:rsidRPr="00B10B86">
        <w:rPr>
          <w:rFonts w:ascii="Times New Roman CYR" w:hAnsi="Times New Roman CYR" w:cs="Times New Roman CYR"/>
          <w:sz w:val="24"/>
          <w:szCs w:val="24"/>
        </w:rPr>
        <w:t>семейные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ценности, консервативное христианство. Когда государственной системе в его связки с протестантами будет очевидно, что нет </w:t>
      </w:r>
      <w:r>
        <w:rPr>
          <w:rFonts w:ascii="Times New Roman CYR" w:hAnsi="Times New Roman CYR" w:cs="Times New Roman CYR"/>
          <w:sz w:val="24"/>
          <w:szCs w:val="24"/>
        </w:rPr>
        <w:t>уже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никаких протестантских ценностей, никаких </w:t>
      </w:r>
      <w:r w:rsidRPr="00B10B86">
        <w:rPr>
          <w:rFonts w:ascii="Times New Roman CYR" w:hAnsi="Times New Roman CYR" w:cs="Times New Roman CYR"/>
          <w:sz w:val="24"/>
          <w:szCs w:val="24"/>
        </w:rPr>
        <w:t>семейный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ценностей, король </w:t>
      </w:r>
      <w:r w:rsidRPr="00B10B86">
        <w:rPr>
          <w:rFonts w:ascii="Times New Roman CYR" w:hAnsi="Times New Roman CYR" w:cs="Times New Roman CYR"/>
          <w:sz w:val="24"/>
          <w:szCs w:val="24"/>
        </w:rPr>
        <w:t>голый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нет ничего </w:t>
      </w:r>
      <w:r w:rsidRPr="00B10B86">
        <w:rPr>
          <w:rFonts w:ascii="Times New Roman CYR" w:hAnsi="Times New Roman CYR" w:cs="Times New Roman CYR"/>
          <w:sz w:val="24"/>
          <w:szCs w:val="24"/>
        </w:rPr>
        <w:t>чтобы</w:t>
      </w:r>
      <w:r>
        <w:rPr>
          <w:rFonts w:ascii="Times New Roman CYR" w:hAnsi="Times New Roman CYR" w:cs="Times New Roman CYR"/>
          <w:sz w:val="24"/>
          <w:szCs w:val="24"/>
        </w:rPr>
        <w:t xml:space="preserve"> показать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миру,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прийдет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фанатичное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ревнование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Богу.</w:t>
      </w:r>
    </w:p>
    <w:p w:rsidR="00627F95" w:rsidRPr="00B10B86" w:rsidRDefault="005607B0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78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. И далее возникает закон – </w:t>
      </w:r>
      <w:r w:rsidRPr="00B10B86">
        <w:rPr>
          <w:rFonts w:ascii="Times New Roman CYR" w:hAnsi="Times New Roman CYR" w:cs="Times New Roman CYR"/>
          <w:sz w:val="24"/>
          <w:szCs w:val="24"/>
        </w:rPr>
        <w:t>который</w:t>
      </w:r>
      <w:r>
        <w:rPr>
          <w:rFonts w:ascii="Times New Roman CYR" w:hAnsi="Times New Roman CYR" w:cs="Times New Roman CYR"/>
          <w:sz w:val="24"/>
          <w:szCs w:val="24"/>
        </w:rPr>
        <w:t xml:space="preserve"> бы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сделал все возможное </w:t>
      </w:r>
      <w:r w:rsidRPr="00B10B86">
        <w:rPr>
          <w:rFonts w:ascii="Times New Roman CYR" w:hAnsi="Times New Roman CYR" w:cs="Times New Roman CYR"/>
          <w:sz w:val="24"/>
          <w:szCs w:val="24"/>
        </w:rPr>
        <w:t>чтобы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т</w:t>
      </w:r>
      <w:r>
        <w:rPr>
          <w:rFonts w:ascii="Times New Roman CYR" w:hAnsi="Times New Roman CYR" w:cs="Times New Roman CYR"/>
          <w:sz w:val="24"/>
          <w:szCs w:val="24"/>
        </w:rPr>
        <w:t>акого положения дел больше не бы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>ло</w:t>
      </w:r>
      <w:r>
        <w:rPr>
          <w:rFonts w:ascii="Times New Roman CYR" w:hAnsi="Times New Roman CYR" w:cs="Times New Roman CYR"/>
          <w:sz w:val="24"/>
          <w:szCs w:val="24"/>
        </w:rPr>
        <w:t xml:space="preserve">, закон, который бы снял груз совести за либеральность и уход от пуританской морали,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мол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настало время теперь служить господу, слишком много мы дали свободы людям, которая отделила их от Господа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>. Если у нас нет христианских це</w:t>
      </w:r>
      <w:r>
        <w:rPr>
          <w:rFonts w:ascii="Times New Roman CYR" w:hAnsi="Times New Roman CYR" w:cs="Times New Roman CYR"/>
          <w:sz w:val="24"/>
          <w:szCs w:val="24"/>
        </w:rPr>
        <w:t xml:space="preserve">нностей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–т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еперь мы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их </w:t>
      </w:r>
      <w:r>
        <w:rPr>
          <w:rFonts w:ascii="Times New Roman CYR" w:hAnsi="Times New Roman CYR" w:cs="Times New Roman CYR"/>
          <w:sz w:val="24"/>
          <w:szCs w:val="24"/>
        </w:rPr>
        <w:t>восстановим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 xml:space="preserve">У нас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>ет консервативного христианства м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теперь его создадим</w:t>
      </w:r>
      <w:proofErr w:type="gramEnd"/>
      <w:r w:rsidR="00627F95" w:rsidRPr="00B10B86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Возрождение Пуританского духа.</w:t>
      </w:r>
    </w:p>
    <w:p w:rsidR="00627F95" w:rsidRPr="00B10B86" w:rsidRDefault="005607B0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79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. Обратите внимание если при пьянке – каждому давали свободу </w:t>
      </w:r>
      <w:r w:rsidRPr="00B10B86">
        <w:rPr>
          <w:rFonts w:ascii="Times New Roman CYR" w:hAnsi="Times New Roman CYR" w:cs="Times New Roman CYR"/>
          <w:sz w:val="24"/>
          <w:szCs w:val="24"/>
        </w:rPr>
        <w:t>выбора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, то дальше </w:t>
      </w:r>
      <w:r>
        <w:rPr>
          <w:rFonts w:ascii="Times New Roman CYR" w:hAnsi="Times New Roman CYR" w:cs="Times New Roman CYR"/>
          <w:sz w:val="24"/>
          <w:szCs w:val="24"/>
        </w:rPr>
        <w:t xml:space="preserve">их 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закон разрушал </w:t>
      </w:r>
      <w:r w:rsidRPr="00B10B86">
        <w:rPr>
          <w:rFonts w:ascii="Times New Roman CYR" w:hAnsi="Times New Roman CYR" w:cs="Times New Roman CYR"/>
          <w:sz w:val="24"/>
          <w:szCs w:val="24"/>
        </w:rPr>
        <w:t>эту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свободу – он </w:t>
      </w:r>
      <w:r w:rsidRPr="00B10B86">
        <w:rPr>
          <w:rFonts w:ascii="Times New Roman CYR" w:hAnsi="Times New Roman CYR" w:cs="Times New Roman CYR"/>
          <w:sz w:val="24"/>
          <w:szCs w:val="24"/>
        </w:rPr>
        <w:t>был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B10B86">
        <w:rPr>
          <w:rFonts w:ascii="Times New Roman CYR" w:hAnsi="Times New Roman CYR" w:cs="Times New Roman CYR"/>
          <w:sz w:val="24"/>
          <w:szCs w:val="24"/>
        </w:rPr>
        <w:t>обязательным</w:t>
      </w:r>
      <w:r>
        <w:rPr>
          <w:rFonts w:ascii="Times New Roman CYR" w:hAnsi="Times New Roman CYR" w:cs="Times New Roman CYR"/>
          <w:sz w:val="24"/>
          <w:szCs w:val="24"/>
        </w:rPr>
        <w:t xml:space="preserve"> к исполнению</w:t>
      </w:r>
      <w:proofErr w:type="gramEnd"/>
      <w:r w:rsidR="00627F95" w:rsidRPr="00B10B86">
        <w:rPr>
          <w:rFonts w:ascii="Times New Roman CYR" w:hAnsi="Times New Roman CYR" w:cs="Times New Roman CYR"/>
          <w:sz w:val="24"/>
          <w:szCs w:val="24"/>
        </w:rPr>
        <w:t>.</w:t>
      </w:r>
    </w:p>
    <w:p w:rsidR="00627F95" w:rsidRPr="00B10B86" w:rsidRDefault="005607B0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80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. И как </w:t>
      </w:r>
      <w:r w:rsidRPr="00B10B86">
        <w:rPr>
          <w:rFonts w:ascii="Times New Roman CYR" w:hAnsi="Times New Roman CYR" w:cs="Times New Roman CYR"/>
          <w:sz w:val="24"/>
          <w:szCs w:val="24"/>
        </w:rPr>
        <w:t>выразился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один из князей Ксеркса: «</w:t>
      </w:r>
      <w:r w:rsidR="00627F95" w:rsidRPr="00B10B86">
        <w:rPr>
          <w:rFonts w:ascii="Times New Roman CYR" w:hAnsi="Times New Roman CYR" w:cs="Times New Roman CYR"/>
          <w:i/>
          <w:sz w:val="24"/>
          <w:szCs w:val="24"/>
        </w:rPr>
        <w:t>потому что поступок царицы дойдет до всех жен, и они будут пренебрегать мужьями своими и говорить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>» (стих 17)</w:t>
      </w:r>
    </w:p>
    <w:p w:rsidR="00627F95" w:rsidRPr="00B10B86" w:rsidRDefault="005607B0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81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. А дальше </w:t>
      </w:r>
      <w:r w:rsidRPr="00B10B86">
        <w:rPr>
          <w:rFonts w:ascii="Times New Roman CYR" w:hAnsi="Times New Roman CYR" w:cs="Times New Roman CYR"/>
          <w:sz w:val="24"/>
          <w:szCs w:val="24"/>
        </w:rPr>
        <w:t>железный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закон по всей империи.</w:t>
      </w:r>
    </w:p>
    <w:p w:rsidR="00627F95" w:rsidRPr="00B10B86" w:rsidRDefault="005607B0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82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. И вот после всех </w:t>
      </w:r>
      <w:r w:rsidRPr="00B10B86">
        <w:rPr>
          <w:rFonts w:ascii="Times New Roman CYR" w:hAnsi="Times New Roman CYR" w:cs="Times New Roman CYR"/>
          <w:sz w:val="24"/>
          <w:szCs w:val="24"/>
        </w:rPr>
        <w:t>этих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событий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. Общий пир, пьянка на 7 дней, отказ </w:t>
      </w:r>
      <w:proofErr w:type="spellStart"/>
      <w:r w:rsidR="00627F95" w:rsidRPr="00B10B86">
        <w:rPr>
          <w:rFonts w:ascii="Times New Roman CYR" w:hAnsi="Times New Roman CYR" w:cs="Times New Roman CYR"/>
          <w:sz w:val="24"/>
          <w:szCs w:val="24"/>
        </w:rPr>
        <w:t>Астинь</w:t>
      </w:r>
      <w:proofErr w:type="spellEnd"/>
      <w:r w:rsidR="00627F95" w:rsidRPr="00B10B86">
        <w:rPr>
          <w:rFonts w:ascii="Times New Roman CYR" w:hAnsi="Times New Roman CYR" w:cs="Times New Roman CYR"/>
          <w:sz w:val="24"/>
          <w:szCs w:val="24"/>
        </w:rPr>
        <w:t>, сокрушительное поражение Ксеркса в Греческой компании, приводит нас ко второй главе, когда царь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627F95" w:rsidRPr="00B10B86">
        <w:rPr>
          <w:rFonts w:ascii="Times New Roman CYR" w:hAnsi="Times New Roman CYR" w:cs="Times New Roman CYR"/>
          <w:sz w:val="24"/>
          <w:szCs w:val="24"/>
        </w:rPr>
        <w:t>одумавшись</w:t>
      </w:r>
      <w:proofErr w:type="gramEnd"/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ищет </w:t>
      </w:r>
      <w:proofErr w:type="spellStart"/>
      <w:r w:rsidR="00627F95" w:rsidRPr="00B10B86">
        <w:rPr>
          <w:rFonts w:ascii="Times New Roman CYR" w:hAnsi="Times New Roman CYR" w:cs="Times New Roman CYR"/>
          <w:sz w:val="24"/>
          <w:szCs w:val="24"/>
        </w:rPr>
        <w:t>Астинь</w:t>
      </w:r>
      <w:proofErr w:type="spellEnd"/>
      <w:r w:rsidR="00627F95" w:rsidRPr="00B10B86">
        <w:rPr>
          <w:rFonts w:ascii="Times New Roman CYR" w:hAnsi="Times New Roman CYR" w:cs="Times New Roman CYR"/>
          <w:sz w:val="24"/>
          <w:szCs w:val="24"/>
        </w:rPr>
        <w:t>.</w:t>
      </w:r>
    </w:p>
    <w:p w:rsidR="00627F95" w:rsidRPr="00B10B86" w:rsidRDefault="005607B0" w:rsidP="008B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83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Это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момент – национального крушения США, </w:t>
      </w:r>
      <w:r w:rsidRPr="00B10B86">
        <w:rPr>
          <w:rFonts w:ascii="Times New Roman CYR" w:hAnsi="Times New Roman CYR" w:cs="Times New Roman CYR"/>
          <w:sz w:val="24"/>
          <w:szCs w:val="24"/>
        </w:rPr>
        <w:t>введённый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воскресный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закон – начинает рушить нацию. Ксеркс начинает понимать ВСЮ ГЛУПОСТЬ </w:t>
      </w:r>
      <w:proofErr w:type="gramStart"/>
      <w:r w:rsidR="00627F95" w:rsidRPr="00B10B86">
        <w:rPr>
          <w:rFonts w:ascii="Times New Roman CYR" w:hAnsi="Times New Roman CYR" w:cs="Times New Roman CYR"/>
          <w:sz w:val="24"/>
          <w:szCs w:val="24"/>
        </w:rPr>
        <w:t>СОВЕРШЕННОГО</w:t>
      </w:r>
      <w:proofErr w:type="gramEnd"/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. Но совершил он все </w:t>
      </w:r>
      <w:r>
        <w:rPr>
          <w:rFonts w:ascii="Times New Roman CYR" w:hAnsi="Times New Roman CYR" w:cs="Times New Roman CYR"/>
          <w:sz w:val="24"/>
          <w:szCs w:val="24"/>
        </w:rPr>
        <w:t>э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>то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будучи полностью </w:t>
      </w:r>
      <w:r w:rsidRPr="00B10B86">
        <w:rPr>
          <w:rFonts w:ascii="Times New Roman CYR" w:hAnsi="Times New Roman CYR" w:cs="Times New Roman CYR"/>
          <w:sz w:val="24"/>
          <w:szCs w:val="24"/>
        </w:rPr>
        <w:t>упоений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вином </w:t>
      </w:r>
      <w:proofErr w:type="spellStart"/>
      <w:r w:rsidR="00627F95" w:rsidRPr="00B10B86">
        <w:rPr>
          <w:rFonts w:ascii="Times New Roman CYR" w:hAnsi="Times New Roman CYR" w:cs="Times New Roman CYR"/>
          <w:sz w:val="24"/>
          <w:szCs w:val="24"/>
        </w:rPr>
        <w:t>блудодеяния</w:t>
      </w:r>
      <w:proofErr w:type="spellEnd"/>
      <w:r w:rsidR="00627F95" w:rsidRPr="00B10B86">
        <w:rPr>
          <w:rFonts w:ascii="Times New Roman CYR" w:hAnsi="Times New Roman CYR" w:cs="Times New Roman CYR"/>
          <w:sz w:val="24"/>
          <w:szCs w:val="24"/>
        </w:rPr>
        <w:t>. Теперь закон начинает играть против тех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627F95" w:rsidRPr="00B10B86">
        <w:rPr>
          <w:rFonts w:ascii="Times New Roman CYR" w:hAnsi="Times New Roman CYR" w:cs="Times New Roman CYR"/>
          <w:sz w:val="24"/>
          <w:szCs w:val="24"/>
        </w:rPr>
        <w:t xml:space="preserve"> кто его принял. Вот почему дальше будет декрет о смерти. Ситуация уже не ПИР, началось национальное крушение. Всемирное крушение. Как только будет принят такой ЗАКОН – начнется </w:t>
      </w:r>
      <w:r w:rsidR="00EE256D" w:rsidRPr="00B10B86">
        <w:rPr>
          <w:rFonts w:ascii="Times New Roman CYR" w:hAnsi="Times New Roman CYR" w:cs="Times New Roman CYR"/>
          <w:sz w:val="24"/>
          <w:szCs w:val="24"/>
        </w:rPr>
        <w:t xml:space="preserve">КОНЕЦ в полном </w:t>
      </w:r>
      <w:r w:rsidRPr="00B10B86">
        <w:rPr>
          <w:rFonts w:ascii="Times New Roman CYR" w:hAnsi="Times New Roman CYR" w:cs="Times New Roman CYR"/>
          <w:sz w:val="24"/>
          <w:szCs w:val="24"/>
        </w:rPr>
        <w:t>смысле</w:t>
      </w:r>
      <w:r w:rsidR="00EE256D"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 CYR" w:hAnsi="Times New Roman CYR" w:cs="Times New Roman CYR"/>
          <w:sz w:val="24"/>
          <w:szCs w:val="24"/>
        </w:rPr>
        <w:t>этого</w:t>
      </w:r>
      <w:r w:rsidR="00EE256D" w:rsidRPr="00B10B86">
        <w:rPr>
          <w:rFonts w:ascii="Times New Roman CYR" w:hAnsi="Times New Roman CYR" w:cs="Times New Roman CYR"/>
          <w:sz w:val="24"/>
          <w:szCs w:val="24"/>
        </w:rPr>
        <w:t xml:space="preserve"> слова.</w:t>
      </w:r>
    </w:p>
    <w:p w:rsidR="00EE256D" w:rsidRPr="00B10B86" w:rsidRDefault="00EE256D" w:rsidP="00EE25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10B86">
        <w:rPr>
          <w:rFonts w:ascii="Times New Roman CYR" w:hAnsi="Times New Roman CYR" w:cs="Times New Roman CYR"/>
          <w:sz w:val="24"/>
          <w:szCs w:val="24"/>
          <w:highlight w:val="green"/>
        </w:rPr>
        <w:t>УАЙТ:</w:t>
      </w:r>
      <w:r w:rsidRPr="00B10B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Указ, который издадут в конце против остатка народа Божьего, будет очень похож на тот, который издал </w:t>
      </w:r>
      <w:proofErr w:type="spellStart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Артаксеркс</w:t>
      </w:r>
      <w:proofErr w:type="spellEnd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 против иудеев. Сегодня враги истинной Церкви видят в небольшой группе людей, соблюдающих субботу, </w:t>
      </w:r>
      <w:proofErr w:type="spellStart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Мардохея</w:t>
      </w:r>
      <w:proofErr w:type="spellEnd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, сидящего у ворот</w:t>
      </w:r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Благоговение народа Божьего к Его закону служит постоянным упреком тем, кто отбросил страх Божий и попирает ногами Его субботу. </w:t>
      </w:r>
      <w:r w:rsidRPr="00B10B86">
        <w:rPr>
          <w:rFonts w:ascii="Times New Roman" w:eastAsia="Times New Roman" w:hAnsi="Times New Roman" w:cs="Times New Roman"/>
          <w:i/>
          <w:color w:val="BB146E"/>
          <w:sz w:val="24"/>
          <w:szCs w:val="24"/>
          <w:bdr w:val="none" w:sz="0" w:space="0" w:color="auto" w:frame="1"/>
          <w:lang w:eastAsia="ru-RU"/>
        </w:rPr>
        <w:t>{ПЦ 605.2}</w:t>
      </w:r>
    </w:p>
    <w:p w:rsidR="00EE256D" w:rsidRPr="00B10B86" w:rsidRDefault="00EE256D" w:rsidP="00DF74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Сатана возбудит ярость против меньшинства, которое откажется от общепринятых обычаев и традиций. </w:t>
      </w:r>
      <w:proofErr w:type="gramStart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Сильные</w:t>
      </w:r>
      <w:proofErr w:type="gramEnd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 мира сего объединятся с беззаконниками и низкими людьми, чтобы действовать против детей Божьих.</w:t>
      </w:r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Их будут презирать, </w:t>
      </w:r>
      <w:proofErr w:type="gramStart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кичась</w:t>
      </w:r>
      <w:proofErr w:type="gramEnd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 своим богатством, умом, образованностью</w:t>
      </w:r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u w:val="single"/>
          <w:lang w:eastAsia="ru-RU"/>
        </w:rPr>
        <w:t>Деспотичные правители, служители, члены церкви, руководимые чувством ненависти, устроят против них заговор</w:t>
      </w:r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Все будет пущено в ход: талант писателей, красноречие ораторов, награды, угрозы и насмешки — вот средства, которыми попытаются поколебать их веру</w:t>
      </w:r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Ложными представлениями о народе Божьем и гневными обращениями они будут возбуждать ярость людей против них. </w:t>
      </w:r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Не имея возможности возразить защитникам библейской субботы: «Так говорит Писание», они прибегнут к насильственным законам</w:t>
      </w:r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Чтобы приобрести популярность и покровительство, законодатели уступят требованиям и издадут указ о воскресном дне. </w:t>
      </w:r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Но боящиеся Бога не примут закон, попирающий принципы </w:t>
      </w:r>
      <w:proofErr w:type="spellStart"/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Десятисловия</w:t>
      </w:r>
      <w:proofErr w:type="spellEnd"/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. На этом поле боя и разыграется последняя великая битва между истиной и заблуждением, и мы не оставлены в неизвестности относительно ее исход</w:t>
      </w:r>
      <w:r w:rsidRPr="00B10B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а. </w:t>
      </w:r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Сегодня, как и в дни Есфири и </w:t>
      </w:r>
      <w:proofErr w:type="spellStart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Мардохея</w:t>
      </w:r>
      <w:proofErr w:type="spellEnd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, Господь защитит Свой народ и Свою истин</w:t>
      </w:r>
      <w:proofErr w:type="gramStart"/>
      <w:r w:rsidRPr="00B10B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у</w:t>
      </w:r>
      <w:r w:rsidRPr="00B10B8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</w:t>
      </w:r>
      <w:proofErr w:type="gramEnd"/>
      <w:r w:rsidRPr="00B10B8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ПЦ 605.3}</w:t>
      </w:r>
    </w:p>
    <w:p w:rsidR="004D0E9D" w:rsidRPr="00B10B86" w:rsidRDefault="0021778E" w:rsidP="00DF7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8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0B86">
        <w:rPr>
          <w:rFonts w:ascii="Times New Roman" w:hAnsi="Times New Roman" w:cs="Times New Roman"/>
          <w:sz w:val="24"/>
          <w:szCs w:val="24"/>
        </w:rPr>
        <w:t xml:space="preserve">: </w:t>
      </w:r>
      <w:r w:rsidR="005607B0" w:rsidRPr="00B10B86">
        <w:rPr>
          <w:rFonts w:ascii="Times New Roman" w:hAnsi="Times New Roman" w:cs="Times New Roman"/>
          <w:sz w:val="24"/>
          <w:szCs w:val="24"/>
        </w:rPr>
        <w:t>Вы</w:t>
      </w:r>
      <w:r w:rsidRPr="00B10B86">
        <w:rPr>
          <w:rFonts w:ascii="Times New Roman" w:hAnsi="Times New Roman" w:cs="Times New Roman"/>
          <w:sz w:val="24"/>
          <w:szCs w:val="24"/>
        </w:rPr>
        <w:t xml:space="preserve"> меня спросите</w:t>
      </w:r>
      <w:r w:rsidR="005607B0">
        <w:rPr>
          <w:rFonts w:ascii="Times New Roman" w:hAnsi="Times New Roman" w:cs="Times New Roman"/>
          <w:sz w:val="24"/>
          <w:szCs w:val="24"/>
        </w:rPr>
        <w:t>,</w:t>
      </w:r>
      <w:r w:rsidRPr="00B10B86">
        <w:rPr>
          <w:rFonts w:ascii="Times New Roman" w:hAnsi="Times New Roman" w:cs="Times New Roman"/>
          <w:sz w:val="24"/>
          <w:szCs w:val="24"/>
        </w:rPr>
        <w:t xml:space="preserve"> а где же тут спиритизм?</w:t>
      </w:r>
    </w:p>
    <w:p w:rsidR="0021778E" w:rsidRPr="00B10B86" w:rsidRDefault="005607B0" w:rsidP="00DF7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21778E" w:rsidRPr="00B10B86">
        <w:rPr>
          <w:rFonts w:ascii="Times New Roman" w:hAnsi="Times New Roman" w:cs="Times New Roman"/>
          <w:sz w:val="24"/>
          <w:szCs w:val="24"/>
        </w:rPr>
        <w:t xml:space="preserve">. Несколько моментов, перед тем как я отвечу на </w:t>
      </w:r>
      <w:r w:rsidRPr="00B10B86">
        <w:rPr>
          <w:rFonts w:ascii="Times New Roman" w:hAnsi="Times New Roman" w:cs="Times New Roman"/>
          <w:sz w:val="24"/>
          <w:szCs w:val="24"/>
        </w:rPr>
        <w:t>этот</w:t>
      </w:r>
      <w:r w:rsidR="0021778E" w:rsidRPr="00B10B86">
        <w:rPr>
          <w:rFonts w:ascii="Times New Roman" w:hAnsi="Times New Roman" w:cs="Times New Roman"/>
          <w:sz w:val="24"/>
          <w:szCs w:val="24"/>
        </w:rPr>
        <w:t xml:space="preserve"> вопрос. Перед тем как состоялась большая компания против Греции – под ударами Персии рухнул Египет (</w:t>
      </w:r>
      <w:r w:rsidRPr="00B10B86">
        <w:rPr>
          <w:rFonts w:ascii="Times New Roman" w:hAnsi="Times New Roman" w:cs="Times New Roman"/>
          <w:sz w:val="24"/>
          <w:szCs w:val="24"/>
        </w:rPr>
        <w:t>Южный</w:t>
      </w:r>
      <w:r w:rsidR="0021778E" w:rsidRPr="00B10B86">
        <w:rPr>
          <w:rFonts w:ascii="Times New Roman" w:hAnsi="Times New Roman" w:cs="Times New Roman"/>
          <w:sz w:val="24"/>
          <w:szCs w:val="24"/>
        </w:rPr>
        <w:t xml:space="preserve"> царь). Не буду развивать </w:t>
      </w:r>
      <w:r w:rsidRPr="00B10B86">
        <w:rPr>
          <w:rFonts w:ascii="Times New Roman" w:hAnsi="Times New Roman" w:cs="Times New Roman"/>
          <w:sz w:val="24"/>
          <w:szCs w:val="24"/>
        </w:rPr>
        <w:t>эту</w:t>
      </w:r>
      <w:r w:rsidR="0021778E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мысль</w:t>
      </w:r>
      <w:r w:rsidR="0021778E" w:rsidRPr="00B10B86">
        <w:rPr>
          <w:rFonts w:ascii="Times New Roman" w:hAnsi="Times New Roman" w:cs="Times New Roman"/>
          <w:sz w:val="24"/>
          <w:szCs w:val="24"/>
        </w:rPr>
        <w:t xml:space="preserve">, просто приведу исторический факт: </w:t>
      </w:r>
      <w:proofErr w:type="gramStart"/>
      <w:r w:rsidR="0021778E"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"Сначала, однако, в год, следующий за смертью Дария, 484 г. до н. э., он выступил в поход против тех, кто восстал против него; покорив их и наложив на весь Египет гораздо более тяжелое иго, чем когда-либо накладывал его отец, он передал управление </w:t>
      </w:r>
      <w:proofErr w:type="spellStart"/>
      <w:r w:rsidR="0021778E" w:rsidRPr="00B10B86">
        <w:rPr>
          <w:rFonts w:ascii="Times New Roman" w:hAnsi="Times New Roman" w:cs="Times New Roman"/>
          <w:sz w:val="24"/>
          <w:szCs w:val="24"/>
          <w:highlight w:val="yellow"/>
        </w:rPr>
        <w:t>Ахемену</w:t>
      </w:r>
      <w:proofErr w:type="spellEnd"/>
      <w:r w:rsidR="0021778E" w:rsidRPr="00B10B86">
        <w:rPr>
          <w:rFonts w:ascii="Times New Roman" w:hAnsi="Times New Roman" w:cs="Times New Roman"/>
          <w:sz w:val="24"/>
          <w:szCs w:val="24"/>
          <w:highlight w:val="yellow"/>
        </w:rPr>
        <w:t>, который был его родным братом и сыном Дария".</w:t>
      </w:r>
      <w:proofErr w:type="gramEnd"/>
    </w:p>
    <w:p w:rsidR="00DF7469" w:rsidRPr="00B10B86" w:rsidRDefault="005607B0" w:rsidP="00DF7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85</w:t>
      </w:r>
      <w:r w:rsidR="00DF7469" w:rsidRPr="00B10B86">
        <w:rPr>
          <w:rFonts w:ascii="Times New Roman" w:hAnsi="Times New Roman" w:cs="Times New Roman"/>
          <w:sz w:val="24"/>
          <w:szCs w:val="24"/>
        </w:rPr>
        <w:t>. "После того как Египет был покорен, Ксеркс, собираясь предпринять поход на Афины, созвал собрание знатнейших персов, чтобы узнать их мнение и изложить им свои замыслы". Это был третий год правления Ксеркса; об этом собрании говорится в Есфирь 1:1-4.</w:t>
      </w:r>
      <w:bookmarkStart w:id="0" w:name="_GoBack"/>
      <w:bookmarkEnd w:id="0"/>
    </w:p>
    <w:p w:rsidR="00DF7469" w:rsidRPr="00B10B86" w:rsidRDefault="005607B0" w:rsidP="00DF7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DF7469" w:rsidRPr="00B10B86">
        <w:rPr>
          <w:rFonts w:ascii="Times New Roman" w:hAnsi="Times New Roman" w:cs="Times New Roman"/>
          <w:sz w:val="24"/>
          <w:szCs w:val="24"/>
        </w:rPr>
        <w:t xml:space="preserve">. А вот </w:t>
      </w:r>
      <w:proofErr w:type="gramStart"/>
      <w:r w:rsidR="00DF7469" w:rsidRPr="00B10B86">
        <w:rPr>
          <w:rFonts w:ascii="Times New Roman" w:hAnsi="Times New Roman" w:cs="Times New Roman"/>
          <w:sz w:val="24"/>
          <w:szCs w:val="24"/>
        </w:rPr>
        <w:t>теперь</w:t>
      </w:r>
      <w:proofErr w:type="gramEnd"/>
      <w:r w:rsidR="00DF7469" w:rsidRPr="00B10B86">
        <w:rPr>
          <w:rFonts w:ascii="Times New Roman" w:hAnsi="Times New Roman" w:cs="Times New Roman"/>
          <w:sz w:val="24"/>
          <w:szCs w:val="24"/>
        </w:rPr>
        <w:t xml:space="preserve"> где свою 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B86">
        <w:rPr>
          <w:rFonts w:ascii="Times New Roman" w:hAnsi="Times New Roman" w:cs="Times New Roman"/>
          <w:sz w:val="24"/>
          <w:szCs w:val="24"/>
        </w:rPr>
        <w:t>сыграл</w:t>
      </w:r>
      <w:r w:rsidR="00DF7469" w:rsidRPr="00B10B86">
        <w:rPr>
          <w:rFonts w:ascii="Times New Roman" w:hAnsi="Times New Roman" w:cs="Times New Roman"/>
          <w:sz w:val="24"/>
          <w:szCs w:val="24"/>
        </w:rPr>
        <w:t xml:space="preserve"> спиритизм: он основа начала всего </w:t>
      </w:r>
      <w:r w:rsidRPr="00B10B86">
        <w:rPr>
          <w:rFonts w:ascii="Times New Roman" w:hAnsi="Times New Roman" w:cs="Times New Roman"/>
          <w:sz w:val="24"/>
          <w:szCs w:val="24"/>
        </w:rPr>
        <w:t>этого</w:t>
      </w:r>
      <w:r w:rsidR="00DF7469" w:rsidRPr="00B10B86">
        <w:rPr>
          <w:rFonts w:ascii="Times New Roman" w:hAnsi="Times New Roman" w:cs="Times New Roman"/>
          <w:sz w:val="24"/>
          <w:szCs w:val="24"/>
        </w:rPr>
        <w:t xml:space="preserve"> решения Ксеркса начать вторжение в Грецию: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F7469"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После долгих советов, обсуждений и дебатов "за" и "против" Ксе</w:t>
      </w:r>
      <w:proofErr w:type="gramStart"/>
      <w:r w:rsidR="00DF7469"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ркс скл</w:t>
      </w:r>
      <w:proofErr w:type="gramEnd"/>
      <w:r w:rsidR="00DF7469"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онился к тому, чтобы изменить свое решение и не предпринимать никакой экспедиции против Греции; но в результате нескольких снов он был окончательно утвержден в осуществлении своего предприятия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  <w:r w:rsidR="00DF7469" w:rsidRPr="00B10B8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DF7469" w:rsidRPr="00B10B86">
        <w:rPr>
          <w:rFonts w:ascii="Times New Roman" w:hAnsi="Times New Roman" w:cs="Times New Roman"/>
          <w:sz w:val="24"/>
          <w:szCs w:val="24"/>
          <w:highlight w:val="yellow"/>
        </w:rPr>
        <w:t xml:space="preserve"> {GEP 89.1}</w:t>
      </w:r>
      <w:r w:rsidR="00DF7469" w:rsidRPr="00B10B86">
        <w:rPr>
          <w:rFonts w:ascii="Times New Roman" w:hAnsi="Times New Roman" w:cs="Times New Roman"/>
          <w:sz w:val="24"/>
          <w:szCs w:val="24"/>
        </w:rPr>
        <w:t xml:space="preserve"> </w:t>
      </w:r>
      <w:r w:rsidR="00DF7469" w:rsidRPr="00B10B86">
        <w:rPr>
          <w:rFonts w:ascii="Times New Roman" w:hAnsi="Times New Roman" w:cs="Times New Roman"/>
          <w:sz w:val="24"/>
          <w:szCs w:val="24"/>
          <w:highlight w:val="green"/>
        </w:rPr>
        <w:t>ВОТ ОН СПИРИТИЗМ!!!!!!!!</w:t>
      </w:r>
    </w:p>
    <w:p w:rsidR="004D0E9D" w:rsidRPr="00B10B86" w:rsidRDefault="004D0E9D" w:rsidP="00DF7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469" w:rsidRPr="00B10B86" w:rsidRDefault="00DF7469" w:rsidP="00DF7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9D" w:rsidRPr="00B10B86" w:rsidRDefault="004D0E9D" w:rsidP="00E9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E9D" w:rsidRPr="00B10B86" w:rsidRDefault="004D0E9D" w:rsidP="00E9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E9D" w:rsidRPr="00B10B86" w:rsidRDefault="004D0E9D" w:rsidP="00E9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E9D" w:rsidRPr="00B10B86" w:rsidRDefault="004D0E9D" w:rsidP="00E9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E9D" w:rsidRPr="00B10B86" w:rsidRDefault="004D0E9D" w:rsidP="00E9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E9D" w:rsidRPr="00B10B86" w:rsidRDefault="004D0E9D" w:rsidP="00E9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1A77" w:rsidRPr="00B10B86" w:rsidRDefault="001E1A77" w:rsidP="0072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D9C" w:rsidRPr="00B10B86" w:rsidRDefault="00943D9C" w:rsidP="0072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3D9C" w:rsidRPr="00B10B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56" w:rsidRDefault="00A83656" w:rsidP="009929FD">
      <w:pPr>
        <w:spacing w:after="0" w:line="240" w:lineRule="auto"/>
      </w:pPr>
      <w:r>
        <w:separator/>
      </w:r>
    </w:p>
  </w:endnote>
  <w:endnote w:type="continuationSeparator" w:id="0">
    <w:p w:rsidR="00A83656" w:rsidRDefault="00A83656" w:rsidP="0099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56" w:rsidRDefault="00A83656" w:rsidP="009929FD">
      <w:pPr>
        <w:spacing w:after="0" w:line="240" w:lineRule="auto"/>
      </w:pPr>
      <w:r>
        <w:separator/>
      </w:r>
    </w:p>
  </w:footnote>
  <w:footnote w:type="continuationSeparator" w:id="0">
    <w:p w:rsidR="00A83656" w:rsidRDefault="00A83656" w:rsidP="00992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75"/>
    <w:rsid w:val="00043A8A"/>
    <w:rsid w:val="000564E6"/>
    <w:rsid w:val="000A6F6A"/>
    <w:rsid w:val="000E0649"/>
    <w:rsid w:val="001874D0"/>
    <w:rsid w:val="00193F19"/>
    <w:rsid w:val="001C2D9E"/>
    <w:rsid w:val="001E0396"/>
    <w:rsid w:val="001E1A77"/>
    <w:rsid w:val="0021778E"/>
    <w:rsid w:val="002D5634"/>
    <w:rsid w:val="00321A3E"/>
    <w:rsid w:val="004C5017"/>
    <w:rsid w:val="004D0E9D"/>
    <w:rsid w:val="005327FA"/>
    <w:rsid w:val="005607B0"/>
    <w:rsid w:val="005A2753"/>
    <w:rsid w:val="00627F95"/>
    <w:rsid w:val="006A4FED"/>
    <w:rsid w:val="00727E37"/>
    <w:rsid w:val="008A6363"/>
    <w:rsid w:val="008B1227"/>
    <w:rsid w:val="008B128C"/>
    <w:rsid w:val="008E285D"/>
    <w:rsid w:val="008F2089"/>
    <w:rsid w:val="00943D9C"/>
    <w:rsid w:val="009929FD"/>
    <w:rsid w:val="009F64D9"/>
    <w:rsid w:val="00A06470"/>
    <w:rsid w:val="00A83656"/>
    <w:rsid w:val="00A84ED4"/>
    <w:rsid w:val="00A91CFD"/>
    <w:rsid w:val="00B10B86"/>
    <w:rsid w:val="00B40DCB"/>
    <w:rsid w:val="00BD69D8"/>
    <w:rsid w:val="00C83F41"/>
    <w:rsid w:val="00C84522"/>
    <w:rsid w:val="00CF0D60"/>
    <w:rsid w:val="00D64DE3"/>
    <w:rsid w:val="00D71F63"/>
    <w:rsid w:val="00DE7B26"/>
    <w:rsid w:val="00DF65AA"/>
    <w:rsid w:val="00DF7469"/>
    <w:rsid w:val="00E5118D"/>
    <w:rsid w:val="00E93222"/>
    <w:rsid w:val="00EA36C4"/>
    <w:rsid w:val="00EE256D"/>
    <w:rsid w:val="00F01FB4"/>
    <w:rsid w:val="00F63CC7"/>
    <w:rsid w:val="00F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929FD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92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929FD"/>
    <w:rPr>
      <w:rFonts w:cs="Times New Roman"/>
      <w:vertAlign w:val="superscript"/>
    </w:rPr>
  </w:style>
  <w:style w:type="character" w:customStyle="1" w:styleId="highlight">
    <w:name w:val="highlight"/>
    <w:basedOn w:val="a0"/>
    <w:rsid w:val="009929FD"/>
  </w:style>
  <w:style w:type="character" w:customStyle="1" w:styleId="non-egw-comment">
    <w:name w:val="non-egw-comment"/>
    <w:basedOn w:val="a0"/>
    <w:rsid w:val="009929FD"/>
  </w:style>
  <w:style w:type="character" w:customStyle="1" w:styleId="bible-rus">
    <w:name w:val="bible-rus"/>
    <w:basedOn w:val="a0"/>
    <w:rsid w:val="009929FD"/>
  </w:style>
  <w:style w:type="character" w:customStyle="1" w:styleId="reference">
    <w:name w:val="reference"/>
    <w:basedOn w:val="a0"/>
    <w:rsid w:val="009929FD"/>
  </w:style>
  <w:style w:type="character" w:customStyle="1" w:styleId="egw-eng">
    <w:name w:val="egw-eng"/>
    <w:basedOn w:val="a0"/>
    <w:rsid w:val="009929FD"/>
  </w:style>
  <w:style w:type="character" w:customStyle="1" w:styleId="egw-rus">
    <w:name w:val="egw-rus"/>
    <w:basedOn w:val="a0"/>
    <w:rsid w:val="009929FD"/>
  </w:style>
  <w:style w:type="character" w:styleId="a6">
    <w:name w:val="Emphasis"/>
    <w:basedOn w:val="a0"/>
    <w:uiPriority w:val="20"/>
    <w:qFormat/>
    <w:rsid w:val="009929FD"/>
    <w:rPr>
      <w:i/>
      <w:iCs/>
    </w:rPr>
  </w:style>
  <w:style w:type="character" w:customStyle="1" w:styleId="bible-kjv">
    <w:name w:val="bible-kjv"/>
    <w:basedOn w:val="a0"/>
    <w:rsid w:val="00727E37"/>
  </w:style>
  <w:style w:type="character" w:customStyle="1" w:styleId="footnote">
    <w:name w:val="footnote"/>
    <w:basedOn w:val="a0"/>
    <w:rsid w:val="00727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929FD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92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929FD"/>
    <w:rPr>
      <w:rFonts w:cs="Times New Roman"/>
      <w:vertAlign w:val="superscript"/>
    </w:rPr>
  </w:style>
  <w:style w:type="character" w:customStyle="1" w:styleId="highlight">
    <w:name w:val="highlight"/>
    <w:basedOn w:val="a0"/>
    <w:rsid w:val="009929FD"/>
  </w:style>
  <w:style w:type="character" w:customStyle="1" w:styleId="non-egw-comment">
    <w:name w:val="non-egw-comment"/>
    <w:basedOn w:val="a0"/>
    <w:rsid w:val="009929FD"/>
  </w:style>
  <w:style w:type="character" w:customStyle="1" w:styleId="bible-rus">
    <w:name w:val="bible-rus"/>
    <w:basedOn w:val="a0"/>
    <w:rsid w:val="009929FD"/>
  </w:style>
  <w:style w:type="character" w:customStyle="1" w:styleId="reference">
    <w:name w:val="reference"/>
    <w:basedOn w:val="a0"/>
    <w:rsid w:val="009929FD"/>
  </w:style>
  <w:style w:type="character" w:customStyle="1" w:styleId="egw-eng">
    <w:name w:val="egw-eng"/>
    <w:basedOn w:val="a0"/>
    <w:rsid w:val="009929FD"/>
  </w:style>
  <w:style w:type="character" w:customStyle="1" w:styleId="egw-rus">
    <w:name w:val="egw-rus"/>
    <w:basedOn w:val="a0"/>
    <w:rsid w:val="009929FD"/>
  </w:style>
  <w:style w:type="character" w:styleId="a6">
    <w:name w:val="Emphasis"/>
    <w:basedOn w:val="a0"/>
    <w:uiPriority w:val="20"/>
    <w:qFormat/>
    <w:rsid w:val="009929FD"/>
    <w:rPr>
      <w:i/>
      <w:iCs/>
    </w:rPr>
  </w:style>
  <w:style w:type="character" w:customStyle="1" w:styleId="bible-kjv">
    <w:name w:val="bible-kjv"/>
    <w:basedOn w:val="a0"/>
    <w:rsid w:val="00727E37"/>
  </w:style>
  <w:style w:type="character" w:customStyle="1" w:styleId="footnote">
    <w:name w:val="footnote"/>
    <w:basedOn w:val="a0"/>
    <w:rsid w:val="0072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23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2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5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9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0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0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5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71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852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794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08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453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83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7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0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1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4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4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4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2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47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7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44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8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4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3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6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6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00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0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771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681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019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548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153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652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736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50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5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8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53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0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9</Pages>
  <Words>19806</Words>
  <Characters>11290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12</cp:revision>
  <dcterms:created xsi:type="dcterms:W3CDTF">2023-12-19T15:18:00Z</dcterms:created>
  <dcterms:modified xsi:type="dcterms:W3CDTF">2023-12-20T19:01:00Z</dcterms:modified>
</cp:coreProperties>
</file>