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B6" w:rsidRPr="00427B95" w:rsidRDefault="0063651C" w:rsidP="0063651C">
      <w:pPr>
        <w:jc w:val="center"/>
        <w:rPr>
          <w:rFonts w:ascii="Times New Roman" w:eastAsia="LinBiolinum" w:hAnsi="Times New Roman" w:cs="Times New Roman"/>
          <w:b/>
          <w:sz w:val="24"/>
          <w:szCs w:val="24"/>
        </w:rPr>
      </w:pPr>
      <w:r w:rsidRPr="00427B95">
        <w:rPr>
          <w:rFonts w:ascii="Times New Roman" w:eastAsia="LinBiolinum" w:hAnsi="Times New Roman" w:cs="Times New Roman"/>
          <w:b/>
          <w:sz w:val="24"/>
          <w:szCs w:val="24"/>
        </w:rPr>
        <w:t xml:space="preserve">Тема: </w:t>
      </w:r>
      <w:r w:rsidR="005C1946" w:rsidRPr="00427B95">
        <w:rPr>
          <w:rFonts w:ascii="Times New Roman" w:eastAsia="LinBiolinum" w:hAnsi="Times New Roman" w:cs="Times New Roman"/>
          <w:b/>
          <w:sz w:val="24"/>
          <w:szCs w:val="24"/>
        </w:rPr>
        <w:t xml:space="preserve">Отцовское сердце Бога. </w:t>
      </w:r>
      <w:r w:rsidR="00427B95" w:rsidRPr="00427B95">
        <w:rPr>
          <w:rFonts w:ascii="Times New Roman" w:eastAsia="LinBiolinum" w:hAnsi="Times New Roman" w:cs="Times New Roman"/>
          <w:b/>
          <w:sz w:val="24"/>
          <w:szCs w:val="24"/>
        </w:rPr>
        <w:t>Как нам</w:t>
      </w:r>
      <w:r w:rsidR="005C1946" w:rsidRPr="00427B95">
        <w:rPr>
          <w:rFonts w:ascii="Times New Roman" w:eastAsia="LinBiolinum" w:hAnsi="Times New Roman" w:cs="Times New Roman"/>
          <w:b/>
          <w:sz w:val="24"/>
          <w:szCs w:val="24"/>
        </w:rPr>
        <w:t xml:space="preserve"> всем неимоверно повезло! </w:t>
      </w:r>
      <w:r w:rsidR="00514C99" w:rsidRPr="00427B95">
        <w:rPr>
          <w:rFonts w:ascii="Times New Roman" w:eastAsia="LinBiolinum" w:hAnsi="Times New Roman" w:cs="Times New Roman"/>
          <w:b/>
          <w:sz w:val="24"/>
          <w:szCs w:val="24"/>
        </w:rPr>
        <w:t>(Пс. 102)</w:t>
      </w:r>
    </w:p>
    <w:p w:rsidR="007F4007" w:rsidRPr="00427B95" w:rsidRDefault="005C1946" w:rsidP="005C1946">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1. Позвольте сегодня показать всем вам, как нам неимоверно повезло с нашим Господом, с нашим Отцом.</w:t>
      </w:r>
    </w:p>
    <w:p w:rsidR="005C1946" w:rsidRPr="00427B95" w:rsidRDefault="005C1946" w:rsidP="005C1946">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2. Позвольте показать вам сегодня Его Отцовское сердце, после чего вы не останетесь больше никогда равнодушными к Нему.</w:t>
      </w:r>
    </w:p>
    <w:p w:rsidR="00136F8C" w:rsidRPr="00427B95" w:rsidRDefault="00136F8C" w:rsidP="00136F8C">
      <w:pPr>
        <w:spacing w:after="0" w:line="240" w:lineRule="auto"/>
        <w:ind w:firstLine="708"/>
        <w:jc w:val="center"/>
        <w:rPr>
          <w:rFonts w:ascii="Times New Roman" w:hAnsi="Times New Roman" w:cs="Times New Roman"/>
          <w:sz w:val="24"/>
          <w:szCs w:val="24"/>
          <w:highlight w:val="cyan"/>
        </w:rPr>
      </w:pPr>
    </w:p>
    <w:p w:rsidR="005C1946" w:rsidRPr="00427B95" w:rsidRDefault="00136F8C" w:rsidP="00136F8C">
      <w:pPr>
        <w:spacing w:after="0" w:line="240" w:lineRule="auto"/>
        <w:ind w:firstLine="708"/>
        <w:jc w:val="center"/>
        <w:rPr>
          <w:rFonts w:ascii="Times New Roman" w:hAnsi="Times New Roman" w:cs="Times New Roman"/>
          <w:sz w:val="24"/>
          <w:szCs w:val="24"/>
        </w:rPr>
      </w:pPr>
      <w:r w:rsidRPr="00427B95">
        <w:rPr>
          <w:rFonts w:ascii="Times New Roman" w:hAnsi="Times New Roman" w:cs="Times New Roman"/>
          <w:sz w:val="24"/>
          <w:szCs w:val="24"/>
          <w:highlight w:val="cyan"/>
        </w:rPr>
        <w:t>ЕГО МИЛОСТЬ</w:t>
      </w:r>
    </w:p>
    <w:p w:rsidR="005C1946" w:rsidRPr="00427B95" w:rsidRDefault="005C1946" w:rsidP="005C1946">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highlight w:val="green"/>
        </w:rPr>
        <w:t>ВОПРОС</w:t>
      </w:r>
      <w:r w:rsidRPr="00427B95">
        <w:rPr>
          <w:rFonts w:ascii="Times New Roman" w:hAnsi="Times New Roman" w:cs="Times New Roman"/>
          <w:sz w:val="24"/>
          <w:szCs w:val="24"/>
        </w:rPr>
        <w:t xml:space="preserve">: Что </w:t>
      </w:r>
      <w:r w:rsidR="00136F8C" w:rsidRPr="00427B95">
        <w:rPr>
          <w:rFonts w:ascii="Times New Roman" w:hAnsi="Times New Roman" w:cs="Times New Roman"/>
          <w:sz w:val="24"/>
          <w:szCs w:val="24"/>
        </w:rPr>
        <w:t>мы</w:t>
      </w:r>
      <w:r w:rsidRPr="00427B95">
        <w:rPr>
          <w:rFonts w:ascii="Times New Roman" w:hAnsi="Times New Roman" w:cs="Times New Roman"/>
          <w:sz w:val="24"/>
          <w:szCs w:val="24"/>
        </w:rPr>
        <w:t xml:space="preserve"> знаем о Его милости?</w:t>
      </w:r>
    </w:p>
    <w:p w:rsidR="005C1946" w:rsidRPr="00427B95" w:rsidRDefault="005C1946" w:rsidP="007F4007">
      <w:pPr>
        <w:spacing w:after="0" w:line="240" w:lineRule="auto"/>
        <w:rPr>
          <w:rFonts w:ascii="Times New Roman" w:hAnsi="Times New Roman" w:cs="Times New Roman"/>
          <w:sz w:val="24"/>
          <w:szCs w:val="24"/>
        </w:rPr>
      </w:pPr>
      <w:bookmarkStart w:id="0" w:name="_GoBack"/>
      <w:bookmarkEnd w:id="0"/>
    </w:p>
    <w:p w:rsidR="007F4007" w:rsidRPr="00427B95" w:rsidRDefault="005C1946" w:rsidP="007F4007">
      <w:pPr>
        <w:spacing w:after="0" w:line="240" w:lineRule="auto"/>
        <w:jc w:val="center"/>
        <w:rPr>
          <w:rFonts w:ascii="Times New Roman" w:hAnsi="Times New Roman" w:cs="Times New Roman"/>
          <w:b/>
          <w:sz w:val="24"/>
          <w:szCs w:val="24"/>
        </w:rPr>
      </w:pPr>
      <w:r w:rsidRPr="00427B95">
        <w:rPr>
          <w:rFonts w:ascii="Times New Roman" w:hAnsi="Times New Roman" w:cs="Times New Roman"/>
          <w:b/>
          <w:sz w:val="24"/>
          <w:szCs w:val="24"/>
        </w:rPr>
        <w:t xml:space="preserve">А. </w:t>
      </w:r>
      <w:r w:rsidR="007F4007" w:rsidRPr="00427B95">
        <w:rPr>
          <w:rFonts w:ascii="Times New Roman" w:hAnsi="Times New Roman" w:cs="Times New Roman"/>
          <w:b/>
          <w:sz w:val="24"/>
          <w:szCs w:val="24"/>
        </w:rPr>
        <w:t>Е</w:t>
      </w:r>
      <w:r w:rsidRPr="00427B95">
        <w:rPr>
          <w:rFonts w:ascii="Times New Roman" w:hAnsi="Times New Roman" w:cs="Times New Roman"/>
          <w:b/>
          <w:sz w:val="24"/>
          <w:szCs w:val="24"/>
        </w:rPr>
        <w:t>е</w:t>
      </w:r>
      <w:r w:rsidR="007F4007" w:rsidRPr="00427B95">
        <w:rPr>
          <w:rFonts w:ascii="Times New Roman" w:hAnsi="Times New Roman" w:cs="Times New Roman"/>
          <w:b/>
          <w:sz w:val="24"/>
          <w:szCs w:val="24"/>
        </w:rPr>
        <w:t xml:space="preserve"> величие</w:t>
      </w:r>
    </w:p>
    <w:p w:rsidR="007F4007" w:rsidRPr="00427B95" w:rsidRDefault="005C1946" w:rsidP="005C1946">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CYR" w:hAnsi="Times New Roman CYR" w:cs="Times New Roman CYR"/>
          <w:sz w:val="24"/>
          <w:szCs w:val="24"/>
        </w:rPr>
        <w:t xml:space="preserve">- </w:t>
      </w:r>
      <w:r w:rsidR="007F4007" w:rsidRPr="00427B95">
        <w:rPr>
          <w:rFonts w:ascii="Times New Roman CYR" w:hAnsi="Times New Roman CYR" w:cs="Times New Roman CYR"/>
          <w:sz w:val="24"/>
          <w:szCs w:val="24"/>
        </w:rPr>
        <w:t>«</w:t>
      </w:r>
      <w:r w:rsidR="007F4007" w:rsidRPr="00427B95">
        <w:rPr>
          <w:rFonts w:ascii="Times New Roman CYR" w:hAnsi="Times New Roman CYR" w:cs="Times New Roman CYR"/>
          <w:i/>
          <w:sz w:val="24"/>
          <w:szCs w:val="24"/>
        </w:rPr>
        <w:t>Ибо как высоко небо над землею, так велика милость [Господа] к боящимся Его</w:t>
      </w:r>
      <w:r w:rsidR="007F4007" w:rsidRPr="00427B95">
        <w:rPr>
          <w:rFonts w:ascii="Times New Roman CYR" w:hAnsi="Times New Roman CYR" w:cs="Times New Roman CYR"/>
          <w:sz w:val="24"/>
          <w:szCs w:val="24"/>
        </w:rPr>
        <w:t xml:space="preserve">» </w:t>
      </w:r>
      <w:r w:rsidR="007F4007" w:rsidRPr="00427B95">
        <w:rPr>
          <w:rFonts w:ascii="Times New Roman" w:hAnsi="Times New Roman" w:cs="Times New Roman"/>
          <w:sz w:val="24"/>
          <w:szCs w:val="24"/>
        </w:rPr>
        <w:t>(Псалом 10</w:t>
      </w:r>
      <w:r w:rsidR="007F4007" w:rsidRPr="00427B95">
        <w:rPr>
          <w:rFonts w:ascii="Times New Roman" w:hAnsi="Times New Roman" w:cs="Times New Roman"/>
          <w:color w:val="00B050"/>
          <w:sz w:val="24"/>
          <w:szCs w:val="24"/>
        </w:rPr>
        <w:t>2</w:t>
      </w:r>
      <w:r w:rsidR="007F4007" w:rsidRPr="00427B95">
        <w:rPr>
          <w:rFonts w:ascii="Times New Roman" w:hAnsi="Times New Roman" w:cs="Times New Roman"/>
          <w:sz w:val="24"/>
          <w:szCs w:val="24"/>
        </w:rPr>
        <w:t>:11)</w:t>
      </w:r>
    </w:p>
    <w:p w:rsidR="007F4007" w:rsidRPr="00427B95" w:rsidRDefault="005C1946" w:rsidP="005C1946">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CYR" w:hAnsi="Times New Roman CYR" w:cs="Times New Roman CYR"/>
          <w:sz w:val="24"/>
          <w:szCs w:val="24"/>
        </w:rPr>
        <w:t xml:space="preserve">- </w:t>
      </w:r>
      <w:r w:rsidR="007F4007" w:rsidRPr="00427B95">
        <w:rPr>
          <w:rFonts w:ascii="Times New Roman CYR" w:hAnsi="Times New Roman CYR" w:cs="Times New Roman CYR"/>
          <w:sz w:val="24"/>
          <w:szCs w:val="24"/>
        </w:rPr>
        <w:t>«</w:t>
      </w:r>
      <w:r w:rsidR="007F4007" w:rsidRPr="00427B95">
        <w:rPr>
          <w:rFonts w:ascii="Times New Roman CYR" w:hAnsi="Times New Roman CYR" w:cs="Times New Roman CYR"/>
          <w:i/>
          <w:sz w:val="24"/>
          <w:szCs w:val="24"/>
        </w:rPr>
        <w:t>До небес велика милость Твоя</w:t>
      </w:r>
      <w:r w:rsidR="007F4007" w:rsidRPr="00427B95">
        <w:rPr>
          <w:rFonts w:ascii="Times New Roman CYR" w:hAnsi="Times New Roman CYR" w:cs="Times New Roman CYR"/>
          <w:sz w:val="24"/>
          <w:szCs w:val="24"/>
        </w:rPr>
        <w:t xml:space="preserve">» </w:t>
      </w:r>
      <w:r w:rsidR="007F4007" w:rsidRPr="00427B95">
        <w:rPr>
          <w:rFonts w:ascii="Times New Roman" w:hAnsi="Times New Roman" w:cs="Times New Roman"/>
          <w:sz w:val="24"/>
          <w:szCs w:val="24"/>
        </w:rPr>
        <w:t xml:space="preserve">(Псалом </w:t>
      </w:r>
      <w:r w:rsidR="007F4007" w:rsidRPr="00427B95">
        <w:rPr>
          <w:rFonts w:ascii="Times New Roman" w:hAnsi="Times New Roman" w:cs="Times New Roman"/>
          <w:color w:val="00B050"/>
          <w:sz w:val="24"/>
          <w:szCs w:val="24"/>
        </w:rPr>
        <w:t>56:11</w:t>
      </w:r>
      <w:r w:rsidR="007F4007" w:rsidRPr="00427B95">
        <w:rPr>
          <w:rFonts w:ascii="Times New Roman" w:hAnsi="Times New Roman" w:cs="Times New Roman"/>
          <w:sz w:val="24"/>
          <w:szCs w:val="24"/>
        </w:rPr>
        <w:t>)</w:t>
      </w:r>
    </w:p>
    <w:p w:rsidR="007F4007" w:rsidRPr="00427B95" w:rsidRDefault="005C1946" w:rsidP="005C1946">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CYR" w:hAnsi="Times New Roman CYR" w:cs="Times New Roman CYR"/>
          <w:sz w:val="24"/>
          <w:szCs w:val="24"/>
        </w:rPr>
        <w:t xml:space="preserve">- </w:t>
      </w:r>
      <w:r w:rsidR="007F4007" w:rsidRPr="00427B95">
        <w:rPr>
          <w:rFonts w:ascii="Times New Roman CYR" w:hAnsi="Times New Roman CYR" w:cs="Times New Roman CYR"/>
          <w:sz w:val="24"/>
          <w:szCs w:val="24"/>
        </w:rPr>
        <w:t>«</w:t>
      </w:r>
      <w:r w:rsidR="007F4007" w:rsidRPr="00427B95">
        <w:rPr>
          <w:rFonts w:ascii="Times New Roman CYR" w:hAnsi="Times New Roman CYR" w:cs="Times New Roman CYR"/>
          <w:i/>
          <w:sz w:val="24"/>
          <w:szCs w:val="24"/>
        </w:rPr>
        <w:t>Милости Твоей, Господи, полна земля</w:t>
      </w:r>
      <w:r w:rsidR="007F4007" w:rsidRPr="00427B95">
        <w:rPr>
          <w:rFonts w:ascii="Times New Roman CYR" w:hAnsi="Times New Roman CYR" w:cs="Times New Roman CYR"/>
          <w:sz w:val="24"/>
          <w:szCs w:val="24"/>
        </w:rPr>
        <w:t>»</w:t>
      </w:r>
      <w:r w:rsidR="007F4007" w:rsidRPr="00427B95">
        <w:rPr>
          <w:rFonts w:ascii="Times New Roman" w:hAnsi="Times New Roman" w:cs="Times New Roman"/>
          <w:sz w:val="24"/>
          <w:szCs w:val="24"/>
        </w:rPr>
        <w:t xml:space="preserve"> (Псалом 11</w:t>
      </w:r>
      <w:r w:rsidR="007F4007" w:rsidRPr="00427B95">
        <w:rPr>
          <w:rFonts w:ascii="Times New Roman" w:hAnsi="Times New Roman" w:cs="Times New Roman"/>
          <w:color w:val="00B050"/>
          <w:sz w:val="24"/>
          <w:szCs w:val="24"/>
        </w:rPr>
        <w:t>8</w:t>
      </w:r>
      <w:r w:rsidR="007F4007" w:rsidRPr="00427B95">
        <w:rPr>
          <w:rFonts w:ascii="Times New Roman" w:hAnsi="Times New Roman" w:cs="Times New Roman"/>
          <w:sz w:val="24"/>
          <w:szCs w:val="24"/>
        </w:rPr>
        <w:t>:64)</w:t>
      </w:r>
    </w:p>
    <w:p w:rsidR="007F4007" w:rsidRPr="00427B95" w:rsidRDefault="007F4007" w:rsidP="007F4007">
      <w:pPr>
        <w:spacing w:after="0" w:line="240" w:lineRule="auto"/>
        <w:ind w:firstLine="708"/>
        <w:jc w:val="both"/>
        <w:rPr>
          <w:rFonts w:ascii="Times New Roman" w:hAnsi="Times New Roman" w:cs="Times New Roman"/>
          <w:sz w:val="24"/>
          <w:szCs w:val="24"/>
        </w:rPr>
      </w:pPr>
    </w:p>
    <w:p w:rsidR="007F4007" w:rsidRPr="00427B95" w:rsidRDefault="005C1946" w:rsidP="007F4007">
      <w:pPr>
        <w:spacing w:after="0" w:line="240" w:lineRule="auto"/>
        <w:ind w:firstLine="708"/>
        <w:jc w:val="center"/>
        <w:rPr>
          <w:rFonts w:ascii="Times New Roman" w:hAnsi="Times New Roman" w:cs="Times New Roman"/>
          <w:b/>
          <w:sz w:val="24"/>
          <w:szCs w:val="24"/>
        </w:rPr>
      </w:pPr>
      <w:r w:rsidRPr="00427B95">
        <w:rPr>
          <w:rFonts w:ascii="Times New Roman" w:hAnsi="Times New Roman" w:cs="Times New Roman"/>
          <w:b/>
          <w:sz w:val="24"/>
          <w:szCs w:val="24"/>
        </w:rPr>
        <w:t xml:space="preserve">Б. </w:t>
      </w:r>
      <w:r w:rsidR="007F4007" w:rsidRPr="00427B95">
        <w:rPr>
          <w:rFonts w:ascii="Times New Roman" w:hAnsi="Times New Roman" w:cs="Times New Roman"/>
          <w:b/>
          <w:sz w:val="24"/>
          <w:szCs w:val="24"/>
        </w:rPr>
        <w:t>Ее продолжительность</w:t>
      </w:r>
    </w:p>
    <w:p w:rsidR="007F4007" w:rsidRPr="00427B95" w:rsidRDefault="005C1946" w:rsidP="007F4007">
      <w:pPr>
        <w:autoSpaceDE w:val="0"/>
        <w:autoSpaceDN w:val="0"/>
        <w:adjustRightInd w:val="0"/>
        <w:spacing w:after="0" w:line="240" w:lineRule="auto"/>
        <w:ind w:firstLine="708"/>
        <w:rPr>
          <w:rFonts w:ascii="Times New Roman" w:hAnsi="Times New Roman" w:cs="Times New Roman"/>
          <w:sz w:val="24"/>
          <w:szCs w:val="24"/>
        </w:rPr>
      </w:pPr>
      <w:r w:rsidRPr="00427B95">
        <w:rPr>
          <w:rFonts w:ascii="Times New Roman CYR" w:hAnsi="Times New Roman CYR" w:cs="Times New Roman CYR"/>
          <w:sz w:val="24"/>
          <w:szCs w:val="24"/>
        </w:rPr>
        <w:t xml:space="preserve">- </w:t>
      </w:r>
      <w:r w:rsidR="007F4007" w:rsidRPr="00427B95">
        <w:rPr>
          <w:rFonts w:ascii="Times New Roman CYR" w:hAnsi="Times New Roman CYR" w:cs="Times New Roman CYR"/>
          <w:sz w:val="24"/>
          <w:szCs w:val="24"/>
        </w:rPr>
        <w:t>«</w:t>
      </w:r>
      <w:r w:rsidR="007F4007" w:rsidRPr="00427B95">
        <w:rPr>
          <w:rFonts w:ascii="Times New Roman CYR" w:hAnsi="Times New Roman CYR" w:cs="Times New Roman CYR"/>
          <w:i/>
          <w:sz w:val="24"/>
          <w:szCs w:val="24"/>
        </w:rPr>
        <w:t>Славьте Господа, ибо Он благ, ибо вовек милость Его!</w:t>
      </w:r>
      <w:r w:rsidR="007F4007" w:rsidRPr="00427B95">
        <w:rPr>
          <w:rFonts w:ascii="Times New Roman CYR" w:hAnsi="Times New Roman CYR" w:cs="Times New Roman CYR"/>
          <w:sz w:val="24"/>
          <w:szCs w:val="24"/>
        </w:rPr>
        <w:t>»</w:t>
      </w:r>
      <w:r w:rsidR="007F4007" w:rsidRPr="00427B95">
        <w:rPr>
          <w:rFonts w:ascii="Times New Roman" w:hAnsi="Times New Roman" w:cs="Times New Roman"/>
          <w:sz w:val="24"/>
          <w:szCs w:val="24"/>
        </w:rPr>
        <w:t xml:space="preserve"> (Псалом 10</w:t>
      </w:r>
      <w:r w:rsidR="007F4007" w:rsidRPr="00427B95">
        <w:rPr>
          <w:rFonts w:ascii="Times New Roman" w:hAnsi="Times New Roman" w:cs="Times New Roman"/>
          <w:color w:val="00B050"/>
          <w:sz w:val="24"/>
          <w:szCs w:val="24"/>
        </w:rPr>
        <w:t>6</w:t>
      </w:r>
      <w:r w:rsidR="007F4007" w:rsidRPr="00427B95">
        <w:rPr>
          <w:rFonts w:ascii="Times New Roman" w:hAnsi="Times New Roman" w:cs="Times New Roman"/>
          <w:sz w:val="24"/>
          <w:szCs w:val="24"/>
        </w:rPr>
        <w:t>:1)</w:t>
      </w:r>
    </w:p>
    <w:p w:rsidR="007F4007" w:rsidRPr="00427B95" w:rsidRDefault="005C1946" w:rsidP="007F4007">
      <w:pPr>
        <w:autoSpaceDE w:val="0"/>
        <w:autoSpaceDN w:val="0"/>
        <w:adjustRightInd w:val="0"/>
        <w:spacing w:after="0" w:line="240" w:lineRule="auto"/>
        <w:ind w:firstLine="708"/>
        <w:rPr>
          <w:rFonts w:ascii="Times New Roman" w:hAnsi="Times New Roman" w:cs="Times New Roman"/>
          <w:sz w:val="24"/>
          <w:szCs w:val="24"/>
        </w:rPr>
      </w:pPr>
      <w:r w:rsidRPr="00427B95">
        <w:rPr>
          <w:rFonts w:ascii="Times New Roman CYR" w:hAnsi="Times New Roman CYR" w:cs="Times New Roman CYR"/>
          <w:sz w:val="24"/>
          <w:szCs w:val="24"/>
        </w:rPr>
        <w:t xml:space="preserve">- </w:t>
      </w:r>
      <w:r w:rsidR="007F4007" w:rsidRPr="00427B95">
        <w:rPr>
          <w:rFonts w:ascii="Times New Roman CYR" w:hAnsi="Times New Roman CYR" w:cs="Times New Roman CYR"/>
          <w:sz w:val="24"/>
          <w:szCs w:val="24"/>
        </w:rPr>
        <w:t>«</w:t>
      </w:r>
      <w:r w:rsidR="007F4007" w:rsidRPr="00427B95">
        <w:rPr>
          <w:rFonts w:ascii="Times New Roman CYR" w:hAnsi="Times New Roman CYR" w:cs="Times New Roman CYR"/>
          <w:i/>
          <w:sz w:val="24"/>
          <w:szCs w:val="24"/>
        </w:rPr>
        <w:t>Милость же Господня от века и до века к боящимся Его, и правда (праведность) Его на сынах сынов</w:t>
      </w:r>
      <w:r w:rsidR="007F4007" w:rsidRPr="00427B95">
        <w:rPr>
          <w:rFonts w:ascii="Times New Roman CYR" w:hAnsi="Times New Roman CYR" w:cs="Times New Roman CYR"/>
          <w:sz w:val="24"/>
          <w:szCs w:val="24"/>
        </w:rPr>
        <w:t>» (</w:t>
      </w:r>
      <w:r w:rsidR="007F4007" w:rsidRPr="00427B95">
        <w:rPr>
          <w:rFonts w:ascii="Times New Roman" w:hAnsi="Times New Roman" w:cs="Times New Roman"/>
          <w:sz w:val="24"/>
          <w:szCs w:val="24"/>
        </w:rPr>
        <w:t xml:space="preserve">Псалом </w:t>
      </w:r>
      <w:r w:rsidR="007F4007" w:rsidRPr="00427B95">
        <w:rPr>
          <w:rFonts w:ascii="Times New Roman" w:hAnsi="Times New Roman" w:cs="Times New Roman"/>
          <w:color w:val="00B050"/>
          <w:sz w:val="24"/>
          <w:szCs w:val="24"/>
        </w:rPr>
        <w:t>102:17, 18</w:t>
      </w:r>
      <w:r w:rsidR="007F4007" w:rsidRPr="00427B95">
        <w:rPr>
          <w:rFonts w:ascii="Times New Roman" w:hAnsi="Times New Roman" w:cs="Times New Roman"/>
          <w:sz w:val="24"/>
          <w:szCs w:val="24"/>
        </w:rPr>
        <w:t>)</w:t>
      </w:r>
    </w:p>
    <w:p w:rsidR="005C1946" w:rsidRPr="00427B95" w:rsidRDefault="005C1946" w:rsidP="007F4007">
      <w:pPr>
        <w:spacing w:after="0" w:line="240" w:lineRule="auto"/>
        <w:ind w:firstLine="708"/>
        <w:jc w:val="center"/>
        <w:rPr>
          <w:rFonts w:ascii="Times New Roman" w:hAnsi="Times New Roman" w:cs="Times New Roman"/>
          <w:b/>
          <w:sz w:val="24"/>
          <w:szCs w:val="24"/>
        </w:rPr>
      </w:pPr>
    </w:p>
    <w:p w:rsidR="007F4007" w:rsidRPr="00427B95" w:rsidRDefault="005C1946" w:rsidP="007F4007">
      <w:pPr>
        <w:spacing w:after="0" w:line="240" w:lineRule="auto"/>
        <w:ind w:firstLine="708"/>
        <w:jc w:val="center"/>
        <w:rPr>
          <w:rFonts w:ascii="Times New Roman" w:hAnsi="Times New Roman" w:cs="Times New Roman"/>
          <w:b/>
          <w:sz w:val="24"/>
          <w:szCs w:val="24"/>
        </w:rPr>
      </w:pPr>
      <w:r w:rsidRPr="00427B95">
        <w:rPr>
          <w:rFonts w:ascii="Times New Roman" w:hAnsi="Times New Roman" w:cs="Times New Roman"/>
          <w:b/>
          <w:sz w:val="24"/>
          <w:szCs w:val="24"/>
        </w:rPr>
        <w:t xml:space="preserve">В. </w:t>
      </w:r>
      <w:r w:rsidR="007F4007" w:rsidRPr="00427B95">
        <w:rPr>
          <w:rFonts w:ascii="Times New Roman" w:hAnsi="Times New Roman" w:cs="Times New Roman"/>
          <w:b/>
          <w:sz w:val="24"/>
          <w:szCs w:val="24"/>
        </w:rPr>
        <w:t xml:space="preserve">Благодаря </w:t>
      </w:r>
      <w:r w:rsidRPr="00427B95">
        <w:rPr>
          <w:rFonts w:ascii="Times New Roman" w:hAnsi="Times New Roman" w:cs="Times New Roman"/>
          <w:b/>
          <w:sz w:val="24"/>
          <w:szCs w:val="24"/>
        </w:rPr>
        <w:t>милости</w:t>
      </w:r>
      <w:r w:rsidR="007F4007" w:rsidRPr="00427B95">
        <w:rPr>
          <w:rFonts w:ascii="Times New Roman" w:hAnsi="Times New Roman" w:cs="Times New Roman"/>
          <w:b/>
          <w:sz w:val="24"/>
          <w:szCs w:val="24"/>
        </w:rPr>
        <w:t xml:space="preserve"> грех изглаживается</w:t>
      </w:r>
    </w:p>
    <w:p w:rsidR="007F4007" w:rsidRPr="00427B95" w:rsidRDefault="005C1946" w:rsidP="007F4007">
      <w:pPr>
        <w:spacing w:after="0" w:line="240" w:lineRule="auto"/>
        <w:ind w:firstLine="708"/>
        <w:jc w:val="both"/>
        <w:rPr>
          <w:rFonts w:ascii="Times New Roman CYR" w:hAnsi="Times New Roman CYR" w:cs="Times New Roman CYR"/>
          <w:sz w:val="24"/>
          <w:szCs w:val="24"/>
        </w:rPr>
      </w:pPr>
      <w:r w:rsidRPr="00427B95">
        <w:rPr>
          <w:rFonts w:ascii="Times New Roman CYR" w:hAnsi="Times New Roman CYR" w:cs="Times New Roman CYR"/>
          <w:sz w:val="24"/>
          <w:szCs w:val="24"/>
        </w:rPr>
        <w:t xml:space="preserve">- </w:t>
      </w:r>
      <w:r w:rsidR="007F4007" w:rsidRPr="00427B95">
        <w:rPr>
          <w:rFonts w:ascii="Times New Roman CYR" w:hAnsi="Times New Roman CYR" w:cs="Times New Roman CYR"/>
          <w:sz w:val="24"/>
          <w:szCs w:val="24"/>
        </w:rPr>
        <w:t>«</w:t>
      </w:r>
      <w:r w:rsidR="007F4007" w:rsidRPr="00427B95">
        <w:rPr>
          <w:rFonts w:ascii="Times New Roman CYR" w:hAnsi="Times New Roman CYR" w:cs="Times New Roman CYR"/>
          <w:i/>
          <w:sz w:val="24"/>
          <w:szCs w:val="24"/>
        </w:rPr>
        <w:t>Помилуй меня, Боже, по великой милости Твоей, и по множеству щедрот Твоих изгладь беззакония мои</w:t>
      </w:r>
      <w:r w:rsidR="007F4007" w:rsidRPr="00427B95">
        <w:rPr>
          <w:rFonts w:ascii="Times New Roman CYR" w:hAnsi="Times New Roman CYR" w:cs="Times New Roman CYR"/>
          <w:sz w:val="24"/>
          <w:szCs w:val="24"/>
        </w:rPr>
        <w:t>» (</w:t>
      </w:r>
      <w:r w:rsidR="007F4007" w:rsidRPr="00427B95">
        <w:rPr>
          <w:rFonts w:ascii="Times New Roman" w:hAnsi="Times New Roman" w:cs="Times New Roman"/>
          <w:sz w:val="24"/>
          <w:szCs w:val="24"/>
        </w:rPr>
        <w:t xml:space="preserve">Псалом </w:t>
      </w:r>
      <w:r w:rsidR="007F4007" w:rsidRPr="00427B95">
        <w:rPr>
          <w:rFonts w:ascii="Times New Roman" w:hAnsi="Times New Roman" w:cs="Times New Roman"/>
          <w:color w:val="00B050"/>
          <w:sz w:val="24"/>
          <w:szCs w:val="24"/>
        </w:rPr>
        <w:t>50:3</w:t>
      </w:r>
      <w:r w:rsidR="007F4007" w:rsidRPr="00427B95">
        <w:rPr>
          <w:rFonts w:ascii="Times New Roman" w:hAnsi="Times New Roman" w:cs="Times New Roman"/>
          <w:sz w:val="24"/>
          <w:szCs w:val="24"/>
        </w:rPr>
        <w:t>)</w:t>
      </w:r>
    </w:p>
    <w:p w:rsidR="007F4007" w:rsidRPr="00427B95" w:rsidRDefault="005C1946" w:rsidP="007F4007">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4. М</w:t>
      </w:r>
      <w:r w:rsidR="007F4007" w:rsidRPr="00427B95">
        <w:rPr>
          <w:rFonts w:ascii="Times New Roman" w:hAnsi="Times New Roman" w:cs="Times New Roman"/>
          <w:sz w:val="24"/>
          <w:szCs w:val="24"/>
        </w:rPr>
        <w:t>илосердие Господа дарует Его праведность тем, кто принимает ее.</w:t>
      </w:r>
    </w:p>
    <w:p w:rsidR="007F4007" w:rsidRPr="00427B95" w:rsidRDefault="007F4007" w:rsidP="007F4007">
      <w:pPr>
        <w:spacing w:after="0" w:line="240" w:lineRule="auto"/>
        <w:jc w:val="both"/>
        <w:rPr>
          <w:rFonts w:ascii="Times New Roman" w:hAnsi="Times New Roman" w:cs="Times New Roman"/>
          <w:sz w:val="24"/>
          <w:szCs w:val="24"/>
        </w:rPr>
      </w:pPr>
    </w:p>
    <w:p w:rsidR="007F4007" w:rsidRPr="00427B95" w:rsidRDefault="005C1946" w:rsidP="007F4007">
      <w:pPr>
        <w:spacing w:after="0" w:line="240" w:lineRule="auto"/>
        <w:jc w:val="center"/>
        <w:rPr>
          <w:rFonts w:ascii="Times New Roman" w:hAnsi="Times New Roman" w:cs="Times New Roman"/>
          <w:b/>
          <w:sz w:val="24"/>
          <w:szCs w:val="24"/>
        </w:rPr>
      </w:pPr>
      <w:r w:rsidRPr="00427B95">
        <w:rPr>
          <w:rFonts w:ascii="Times New Roman" w:hAnsi="Times New Roman" w:cs="Times New Roman"/>
          <w:b/>
          <w:sz w:val="24"/>
          <w:szCs w:val="24"/>
        </w:rPr>
        <w:t xml:space="preserve">Г. </w:t>
      </w:r>
      <w:r w:rsidR="007F4007" w:rsidRPr="00427B95">
        <w:rPr>
          <w:rFonts w:ascii="Times New Roman" w:hAnsi="Times New Roman" w:cs="Times New Roman"/>
          <w:b/>
          <w:sz w:val="24"/>
          <w:szCs w:val="24"/>
        </w:rPr>
        <w:t>Она обеспечивает царские одежды</w:t>
      </w:r>
    </w:p>
    <w:p w:rsidR="007F4007" w:rsidRPr="00427B95" w:rsidRDefault="005C1946" w:rsidP="005C1946">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5. </w:t>
      </w:r>
      <w:r w:rsidR="007F4007" w:rsidRPr="00427B95">
        <w:rPr>
          <w:rFonts w:ascii="Times New Roman" w:hAnsi="Times New Roman" w:cs="Times New Roman"/>
          <w:sz w:val="24"/>
          <w:szCs w:val="24"/>
          <w:highlight w:val="yellow"/>
        </w:rPr>
        <w:t>Праведность, святость, которая дается по милости Господа, - это одежда, в которую мы облачаемся</w:t>
      </w:r>
      <w:r w:rsidR="007F4007" w:rsidRPr="00427B95">
        <w:rPr>
          <w:rFonts w:ascii="Times New Roman" w:hAnsi="Times New Roman" w:cs="Times New Roman"/>
          <w:sz w:val="24"/>
          <w:szCs w:val="24"/>
        </w:rPr>
        <w:t>. Господня милость, - это одежда, в которой мы можем предстать перед Ним, не стыдясь.</w:t>
      </w:r>
    </w:p>
    <w:p w:rsidR="007F4007" w:rsidRPr="00427B95" w:rsidRDefault="005C1946" w:rsidP="005C1946">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 </w:t>
      </w:r>
      <w:r w:rsidR="007F4007" w:rsidRPr="00427B95">
        <w:rPr>
          <w:rFonts w:ascii="Times New Roman" w:hAnsi="Times New Roman" w:cs="Times New Roman"/>
          <w:sz w:val="24"/>
          <w:szCs w:val="24"/>
        </w:rPr>
        <w:t>«</w:t>
      </w:r>
      <w:r w:rsidR="007F4007" w:rsidRPr="00427B95">
        <w:rPr>
          <w:rFonts w:ascii="Times New Roman CYR" w:hAnsi="Times New Roman CYR" w:cs="Times New Roman CYR"/>
          <w:i/>
          <w:sz w:val="24"/>
          <w:szCs w:val="24"/>
        </w:rPr>
        <w:t>Радостью буду радоваться о Господе, возвеселится душа моя о Боге моем; ибо Он облек меня в ризы спасения, одеждою правды (праведности) одел меня</w:t>
      </w:r>
      <w:r w:rsidR="007F4007" w:rsidRPr="00427B95">
        <w:rPr>
          <w:rFonts w:ascii="Times New Roman CYR" w:hAnsi="Times New Roman CYR" w:cs="Times New Roman CYR"/>
          <w:sz w:val="24"/>
          <w:szCs w:val="24"/>
        </w:rPr>
        <w:t>»</w:t>
      </w:r>
      <w:r w:rsidR="007F4007" w:rsidRPr="00427B95">
        <w:rPr>
          <w:rFonts w:ascii="Times New Roman" w:hAnsi="Times New Roman" w:cs="Times New Roman"/>
          <w:sz w:val="24"/>
          <w:szCs w:val="24"/>
        </w:rPr>
        <w:t xml:space="preserve"> (Исаия 61:10)</w:t>
      </w:r>
    </w:p>
    <w:p w:rsidR="007F4007" w:rsidRPr="00427B95" w:rsidRDefault="005C1946" w:rsidP="005C1946">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 </w:t>
      </w:r>
      <w:r w:rsidR="007F4007" w:rsidRPr="00427B95">
        <w:rPr>
          <w:rFonts w:ascii="Times New Roman" w:hAnsi="Times New Roman" w:cs="Times New Roman"/>
          <w:sz w:val="24"/>
          <w:szCs w:val="24"/>
        </w:rPr>
        <w:t>«</w:t>
      </w:r>
      <w:r w:rsidR="007F4007" w:rsidRPr="00427B95">
        <w:rPr>
          <w:rFonts w:ascii="Times New Roman CYR" w:hAnsi="Times New Roman CYR" w:cs="Times New Roman CYR"/>
          <w:i/>
          <w:sz w:val="24"/>
          <w:szCs w:val="24"/>
        </w:rPr>
        <w:t>А я, по множеству милости Твоей, войду в дом Твой, поклонюсь святому храму Твоему в страхе Твоем</w:t>
      </w:r>
      <w:r w:rsidR="007F4007" w:rsidRPr="00427B95">
        <w:rPr>
          <w:rFonts w:ascii="Times New Roman CYR" w:hAnsi="Times New Roman CYR" w:cs="Times New Roman CYR"/>
          <w:sz w:val="24"/>
          <w:szCs w:val="24"/>
        </w:rPr>
        <w:t>»</w:t>
      </w:r>
      <w:r w:rsidR="007F4007" w:rsidRPr="00427B95">
        <w:rPr>
          <w:rFonts w:ascii="Times New Roman" w:hAnsi="Times New Roman" w:cs="Times New Roman"/>
          <w:sz w:val="24"/>
          <w:szCs w:val="24"/>
        </w:rPr>
        <w:t xml:space="preserve"> (Псалом 5:</w:t>
      </w:r>
      <w:r w:rsidR="007F4007" w:rsidRPr="00427B95">
        <w:rPr>
          <w:rFonts w:ascii="Times New Roman" w:hAnsi="Times New Roman" w:cs="Times New Roman"/>
          <w:color w:val="00B050"/>
          <w:sz w:val="24"/>
          <w:szCs w:val="24"/>
        </w:rPr>
        <w:t>8</w:t>
      </w:r>
      <w:r w:rsidR="007F4007" w:rsidRPr="00427B95">
        <w:rPr>
          <w:rFonts w:ascii="Times New Roman" w:hAnsi="Times New Roman" w:cs="Times New Roman"/>
          <w:sz w:val="24"/>
          <w:szCs w:val="24"/>
        </w:rPr>
        <w:t>)</w:t>
      </w:r>
    </w:p>
    <w:p w:rsidR="007F4007" w:rsidRPr="00427B95" w:rsidRDefault="007F4007" w:rsidP="007F4007">
      <w:pPr>
        <w:spacing w:after="0" w:line="240" w:lineRule="auto"/>
        <w:jc w:val="center"/>
        <w:rPr>
          <w:rFonts w:ascii="Times New Roman" w:hAnsi="Times New Roman" w:cs="Times New Roman"/>
          <w:b/>
          <w:sz w:val="24"/>
          <w:szCs w:val="24"/>
        </w:rPr>
      </w:pPr>
    </w:p>
    <w:p w:rsidR="007F4007" w:rsidRPr="00427B95" w:rsidRDefault="005C1946" w:rsidP="007F4007">
      <w:pPr>
        <w:spacing w:after="0" w:line="240" w:lineRule="auto"/>
        <w:jc w:val="center"/>
        <w:rPr>
          <w:rFonts w:ascii="Times New Roman" w:hAnsi="Times New Roman" w:cs="Times New Roman"/>
          <w:b/>
          <w:sz w:val="24"/>
          <w:szCs w:val="24"/>
        </w:rPr>
      </w:pPr>
      <w:r w:rsidRPr="00427B95">
        <w:rPr>
          <w:rFonts w:ascii="Times New Roman" w:hAnsi="Times New Roman" w:cs="Times New Roman"/>
          <w:b/>
          <w:sz w:val="24"/>
          <w:szCs w:val="24"/>
        </w:rPr>
        <w:t xml:space="preserve">Д. </w:t>
      </w:r>
      <w:r w:rsidR="007F4007" w:rsidRPr="00427B95">
        <w:rPr>
          <w:rFonts w:ascii="Times New Roman" w:hAnsi="Times New Roman" w:cs="Times New Roman"/>
          <w:b/>
          <w:sz w:val="24"/>
          <w:szCs w:val="24"/>
        </w:rPr>
        <w:t>Берите столько, сколько хотите</w:t>
      </w:r>
    </w:p>
    <w:p w:rsidR="007F4007" w:rsidRPr="00427B95" w:rsidRDefault="005C1946" w:rsidP="007F4007">
      <w:pPr>
        <w:spacing w:after="0" w:line="240" w:lineRule="auto"/>
        <w:ind w:firstLine="708"/>
        <w:jc w:val="both"/>
        <w:rPr>
          <w:rFonts w:ascii="Times New Roman CYR" w:hAnsi="Times New Roman CYR" w:cs="Times New Roman CYR"/>
          <w:sz w:val="24"/>
          <w:szCs w:val="24"/>
        </w:rPr>
      </w:pPr>
      <w:r w:rsidRPr="00427B95">
        <w:rPr>
          <w:rFonts w:ascii="Times New Roman CYR" w:hAnsi="Times New Roman CYR" w:cs="Times New Roman CYR"/>
          <w:sz w:val="24"/>
          <w:szCs w:val="24"/>
        </w:rPr>
        <w:t xml:space="preserve">- </w:t>
      </w:r>
      <w:r w:rsidR="007F4007" w:rsidRPr="00427B95">
        <w:rPr>
          <w:rFonts w:ascii="Times New Roman CYR" w:hAnsi="Times New Roman CYR" w:cs="Times New Roman CYR"/>
          <w:sz w:val="24"/>
          <w:szCs w:val="24"/>
        </w:rPr>
        <w:t>«</w:t>
      </w:r>
      <w:r w:rsidR="007F4007" w:rsidRPr="00427B95">
        <w:rPr>
          <w:rFonts w:ascii="Times New Roman CYR" w:hAnsi="Times New Roman CYR" w:cs="Times New Roman CYR"/>
          <w:i/>
          <w:sz w:val="24"/>
          <w:szCs w:val="24"/>
        </w:rPr>
        <w:t>Да будет милость Твоя, Господи, над нами, как мы уповаем на Тебя</w:t>
      </w:r>
      <w:r w:rsidR="007F4007" w:rsidRPr="00427B95">
        <w:rPr>
          <w:rFonts w:ascii="Times New Roman CYR" w:hAnsi="Times New Roman CYR" w:cs="Times New Roman CYR"/>
          <w:sz w:val="24"/>
          <w:szCs w:val="24"/>
        </w:rPr>
        <w:t>» (</w:t>
      </w:r>
      <w:r w:rsidR="007F4007" w:rsidRPr="00427B95">
        <w:rPr>
          <w:rFonts w:ascii="Times New Roman" w:hAnsi="Times New Roman" w:cs="Times New Roman"/>
          <w:sz w:val="24"/>
          <w:szCs w:val="24"/>
        </w:rPr>
        <w:t>Псалом 32:22)</w:t>
      </w:r>
    </w:p>
    <w:p w:rsidR="007F4007" w:rsidRPr="00427B95" w:rsidRDefault="005C1946" w:rsidP="007F4007">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 </w:t>
      </w:r>
      <w:r w:rsidR="007F4007" w:rsidRPr="00427B95">
        <w:rPr>
          <w:rFonts w:ascii="Times New Roman" w:hAnsi="Times New Roman" w:cs="Times New Roman"/>
          <w:sz w:val="24"/>
          <w:szCs w:val="24"/>
        </w:rPr>
        <w:t>«</w:t>
      </w:r>
      <w:r w:rsidR="007F4007" w:rsidRPr="00427B95">
        <w:rPr>
          <w:rFonts w:ascii="Times New Roman" w:hAnsi="Times New Roman" w:cs="Times New Roman"/>
          <w:i/>
          <w:sz w:val="24"/>
          <w:szCs w:val="24"/>
        </w:rPr>
        <w:t>У</w:t>
      </w:r>
      <w:r w:rsidR="007F4007" w:rsidRPr="00427B95">
        <w:rPr>
          <w:rFonts w:ascii="Times New Roman CYR" w:hAnsi="Times New Roman CYR" w:cs="Times New Roman CYR"/>
          <w:i/>
          <w:sz w:val="24"/>
          <w:szCs w:val="24"/>
        </w:rPr>
        <w:t>повающего на Господа окружает милость</w:t>
      </w:r>
      <w:r w:rsidR="007F4007" w:rsidRPr="00427B95">
        <w:rPr>
          <w:rFonts w:ascii="Times New Roman CYR" w:hAnsi="Times New Roman CYR" w:cs="Times New Roman CYR"/>
          <w:sz w:val="24"/>
          <w:szCs w:val="24"/>
        </w:rPr>
        <w:t>» (</w:t>
      </w:r>
      <w:r w:rsidR="007F4007" w:rsidRPr="00427B95">
        <w:rPr>
          <w:rFonts w:ascii="Times New Roman" w:hAnsi="Times New Roman" w:cs="Times New Roman"/>
          <w:sz w:val="24"/>
          <w:szCs w:val="24"/>
        </w:rPr>
        <w:t xml:space="preserve">Псалом </w:t>
      </w:r>
      <w:r w:rsidR="007F4007" w:rsidRPr="00427B95">
        <w:rPr>
          <w:rFonts w:ascii="Times New Roman" w:hAnsi="Times New Roman" w:cs="Times New Roman"/>
          <w:color w:val="00B050"/>
          <w:sz w:val="24"/>
          <w:szCs w:val="24"/>
        </w:rPr>
        <w:t>31:10</w:t>
      </w:r>
      <w:r w:rsidR="007F4007" w:rsidRPr="00427B95">
        <w:rPr>
          <w:rFonts w:ascii="Times New Roman" w:hAnsi="Times New Roman" w:cs="Times New Roman"/>
          <w:sz w:val="24"/>
          <w:szCs w:val="24"/>
        </w:rPr>
        <w:t>).</w:t>
      </w:r>
    </w:p>
    <w:p w:rsidR="007F4007" w:rsidRPr="00427B95" w:rsidRDefault="005C1946" w:rsidP="005C1946">
      <w:pPr>
        <w:autoSpaceDE w:val="0"/>
        <w:autoSpaceDN w:val="0"/>
        <w:adjustRightInd w:val="0"/>
        <w:spacing w:after="0" w:line="240" w:lineRule="auto"/>
        <w:ind w:firstLine="708"/>
        <w:jc w:val="both"/>
        <w:rPr>
          <w:rFonts w:ascii="Times New Roman CYR" w:hAnsi="Times New Roman CYR" w:cs="Times New Roman CYR"/>
          <w:sz w:val="24"/>
          <w:szCs w:val="24"/>
        </w:rPr>
      </w:pPr>
      <w:r w:rsidRPr="00427B95">
        <w:rPr>
          <w:rFonts w:ascii="Times New Roman" w:hAnsi="Times New Roman" w:cs="Times New Roman"/>
          <w:sz w:val="24"/>
          <w:szCs w:val="24"/>
        </w:rPr>
        <w:t xml:space="preserve">6. </w:t>
      </w:r>
      <w:r w:rsidR="007F4007" w:rsidRPr="00427B95">
        <w:rPr>
          <w:rFonts w:ascii="Times New Roman" w:hAnsi="Times New Roman" w:cs="Times New Roman"/>
          <w:sz w:val="24"/>
          <w:szCs w:val="24"/>
        </w:rPr>
        <w:t xml:space="preserve">Она безгранична, и мера, которую получает человек, зависит только от его веры, чтобы взять ее. Мы можем получить больше, чем можем попросить; и </w:t>
      </w:r>
      <w:r w:rsidR="007F4007" w:rsidRPr="00427B95">
        <w:rPr>
          <w:rFonts w:ascii="Times New Roman" w:hAnsi="Times New Roman" w:cs="Times New Roman"/>
          <w:b/>
          <w:sz w:val="24"/>
          <w:szCs w:val="24"/>
          <w:highlight w:val="yellow"/>
        </w:rPr>
        <w:t>мы платим за то, что получили, тем, что берем еще больше</w:t>
      </w:r>
      <w:r w:rsidR="007F4007" w:rsidRPr="00427B95">
        <w:rPr>
          <w:rFonts w:ascii="Times New Roman" w:hAnsi="Times New Roman" w:cs="Times New Roman"/>
          <w:sz w:val="24"/>
          <w:szCs w:val="24"/>
        </w:rPr>
        <w:t>. Затем: «</w:t>
      </w:r>
      <w:r w:rsidR="007F4007" w:rsidRPr="00427B95">
        <w:rPr>
          <w:rFonts w:ascii="Times New Roman" w:hAnsi="Times New Roman" w:cs="Times New Roman"/>
          <w:i/>
          <w:sz w:val="24"/>
          <w:szCs w:val="24"/>
        </w:rPr>
        <w:t>Надейся на Господа, ибо с Господом милость, и с Ним обильное искупление</w:t>
      </w:r>
      <w:r w:rsidR="007F4007" w:rsidRPr="00427B95">
        <w:rPr>
          <w:rFonts w:ascii="Times New Roman" w:hAnsi="Times New Roman" w:cs="Times New Roman"/>
          <w:sz w:val="24"/>
          <w:szCs w:val="24"/>
        </w:rPr>
        <w:t>» (Псалом 1</w:t>
      </w:r>
      <w:r w:rsidR="007F4007" w:rsidRPr="00427B95">
        <w:rPr>
          <w:rFonts w:ascii="Times New Roman" w:hAnsi="Times New Roman" w:cs="Times New Roman"/>
          <w:color w:val="00B050"/>
          <w:sz w:val="24"/>
          <w:szCs w:val="24"/>
        </w:rPr>
        <w:t>29</w:t>
      </w:r>
      <w:r w:rsidR="007F4007" w:rsidRPr="00427B95">
        <w:rPr>
          <w:rFonts w:ascii="Times New Roman" w:hAnsi="Times New Roman" w:cs="Times New Roman"/>
          <w:sz w:val="24"/>
          <w:szCs w:val="24"/>
        </w:rPr>
        <w:t xml:space="preserve">:7, </w:t>
      </w:r>
      <w:r w:rsidR="007F4007" w:rsidRPr="00427B95">
        <w:rPr>
          <w:rFonts w:ascii="Times New Roman" w:hAnsi="Times New Roman" w:cs="Times New Roman"/>
          <w:color w:val="00B050"/>
          <w:sz w:val="24"/>
          <w:szCs w:val="24"/>
        </w:rPr>
        <w:t>пер. с анг</w:t>
      </w:r>
      <w:r w:rsidR="007F4007" w:rsidRPr="00427B95">
        <w:rPr>
          <w:rFonts w:ascii="Times New Roman" w:hAnsi="Times New Roman" w:cs="Times New Roman"/>
          <w:sz w:val="24"/>
          <w:szCs w:val="24"/>
        </w:rPr>
        <w:t>.), «</w:t>
      </w:r>
      <w:r w:rsidR="007F4007" w:rsidRPr="00427B95">
        <w:rPr>
          <w:rFonts w:ascii="Times New Roman CYR" w:hAnsi="Times New Roman CYR" w:cs="Times New Roman CYR"/>
          <w:i/>
          <w:sz w:val="24"/>
          <w:szCs w:val="24"/>
        </w:rPr>
        <w:t>Да уповает Израиль на Господа, ибо у Господа милость и многое у Него избавление</w:t>
      </w:r>
      <w:r w:rsidR="007F4007" w:rsidRPr="00427B95">
        <w:rPr>
          <w:rFonts w:ascii="Times New Roman CYR" w:hAnsi="Times New Roman CYR" w:cs="Times New Roman CYR"/>
          <w:sz w:val="24"/>
          <w:szCs w:val="24"/>
        </w:rPr>
        <w:t>» (</w:t>
      </w:r>
      <w:r w:rsidR="007F4007" w:rsidRPr="00427B95">
        <w:rPr>
          <w:rFonts w:ascii="Times New Roman CYR" w:hAnsi="Times New Roman CYR" w:cs="Times New Roman CYR"/>
          <w:color w:val="00B050"/>
          <w:sz w:val="24"/>
          <w:szCs w:val="24"/>
        </w:rPr>
        <w:t>синод. пер.</w:t>
      </w:r>
      <w:r w:rsidR="007F4007" w:rsidRPr="00427B95">
        <w:rPr>
          <w:rFonts w:ascii="Times New Roman CYR" w:hAnsi="Times New Roman CYR" w:cs="Times New Roman CYR"/>
          <w:sz w:val="24"/>
          <w:szCs w:val="24"/>
        </w:rPr>
        <w:t>)</w:t>
      </w:r>
      <w:r w:rsidR="00136F8C" w:rsidRPr="00427B95">
        <w:rPr>
          <w:rFonts w:ascii="Times New Roman CYR" w:hAnsi="Times New Roman CYR" w:cs="Times New Roman CYR"/>
          <w:sz w:val="24"/>
          <w:szCs w:val="24"/>
        </w:rPr>
        <w:t>.</w:t>
      </w:r>
    </w:p>
    <w:p w:rsidR="007F4007" w:rsidRPr="00427B95" w:rsidRDefault="00136F8C" w:rsidP="007F4007">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7. </w:t>
      </w:r>
      <w:r w:rsidR="007F4007" w:rsidRPr="00427B95">
        <w:rPr>
          <w:rFonts w:ascii="Times New Roman" w:hAnsi="Times New Roman" w:cs="Times New Roman"/>
          <w:b/>
          <w:sz w:val="24"/>
          <w:szCs w:val="24"/>
          <w:highlight w:val="yellow"/>
        </w:rPr>
        <w:t>Сколько бы мы ни жили, мы всего лишь дети, и мы никогда не перерастем тоску по прикосновению любящей руки нашего родителя, Отца. Он наша и мать и отец</w:t>
      </w:r>
      <w:r w:rsidR="007F4007" w:rsidRPr="00427B95">
        <w:rPr>
          <w:rFonts w:ascii="Times New Roman" w:hAnsi="Times New Roman" w:cs="Times New Roman"/>
          <w:sz w:val="24"/>
          <w:szCs w:val="24"/>
        </w:rPr>
        <w:t>.</w:t>
      </w:r>
    </w:p>
    <w:p w:rsidR="007F4007" w:rsidRPr="00427B95" w:rsidRDefault="00136F8C" w:rsidP="007F4007">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9. </w:t>
      </w:r>
      <w:r w:rsidR="007F4007" w:rsidRPr="00427B95">
        <w:rPr>
          <w:rFonts w:ascii="Times New Roman" w:hAnsi="Times New Roman" w:cs="Times New Roman"/>
          <w:sz w:val="24"/>
          <w:szCs w:val="24"/>
        </w:rPr>
        <w:t xml:space="preserve">Сколько печалей детства уносит в страну забвения нежное прикосновение матери. Не стоит лишать нас этой необходимой роскоши, даже если на наших головах появились седые волосы, и у нас нет </w:t>
      </w:r>
      <w:r w:rsidRPr="00427B95">
        <w:rPr>
          <w:rFonts w:ascii="Times New Roman" w:hAnsi="Times New Roman" w:cs="Times New Roman"/>
          <w:sz w:val="24"/>
          <w:szCs w:val="24"/>
        </w:rPr>
        <w:t>никого, кто</w:t>
      </w:r>
      <w:r w:rsidR="007F4007" w:rsidRPr="00427B95">
        <w:rPr>
          <w:rFonts w:ascii="Times New Roman" w:hAnsi="Times New Roman" w:cs="Times New Roman"/>
          <w:sz w:val="24"/>
          <w:szCs w:val="24"/>
        </w:rPr>
        <w:t xml:space="preserve"> мог бы посочувствовать нам. Господь, который является нашей защитой со всех сторон, возложил на нас Свою руку, говоря: «</w:t>
      </w:r>
      <w:r w:rsidR="007F4007" w:rsidRPr="00427B95">
        <w:rPr>
          <w:rFonts w:ascii="Times New Roman CYR" w:hAnsi="Times New Roman CYR" w:cs="Times New Roman CYR"/>
          <w:i/>
          <w:sz w:val="24"/>
          <w:szCs w:val="24"/>
        </w:rPr>
        <w:t>Как утешает кого-либо мать его, так утешу Я вас, и вы будете утешены в Иерусалиме</w:t>
      </w:r>
      <w:r w:rsidR="007F4007" w:rsidRPr="00427B95">
        <w:rPr>
          <w:rFonts w:ascii="Times New Roman CYR" w:hAnsi="Times New Roman CYR" w:cs="Times New Roman CYR"/>
          <w:sz w:val="24"/>
          <w:szCs w:val="24"/>
        </w:rPr>
        <w:t>» (</w:t>
      </w:r>
      <w:r w:rsidR="007F4007" w:rsidRPr="00427B95">
        <w:rPr>
          <w:rFonts w:ascii="Times New Roman" w:hAnsi="Times New Roman" w:cs="Times New Roman"/>
          <w:sz w:val="24"/>
          <w:szCs w:val="24"/>
        </w:rPr>
        <w:t>Исаия 66:13).</w:t>
      </w:r>
    </w:p>
    <w:p w:rsidR="007F4007" w:rsidRPr="00427B95" w:rsidRDefault="00136F8C" w:rsidP="007F4007">
      <w:pPr>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10. </w:t>
      </w:r>
      <w:r w:rsidR="007F4007" w:rsidRPr="00427B95">
        <w:rPr>
          <w:rFonts w:ascii="Times New Roman" w:hAnsi="Times New Roman" w:cs="Times New Roman"/>
          <w:sz w:val="24"/>
          <w:szCs w:val="24"/>
        </w:rPr>
        <w:t>Хорошо впасть в руку Господню, ибо велика милость Его (2 Цар. 24:14); и вечные Его руки вечно под нами (Второзаконие 33:27).</w:t>
      </w:r>
      <w:r w:rsidRPr="00427B95">
        <w:rPr>
          <w:rFonts w:ascii="Times New Roman" w:hAnsi="Times New Roman" w:cs="Times New Roman"/>
          <w:sz w:val="24"/>
          <w:szCs w:val="24"/>
        </w:rPr>
        <w:t xml:space="preserve"> </w:t>
      </w:r>
      <w:r w:rsidR="007F4007" w:rsidRPr="00427B95">
        <w:rPr>
          <w:rFonts w:ascii="Times New Roman" w:hAnsi="Times New Roman" w:cs="Times New Roman"/>
          <w:sz w:val="24"/>
          <w:szCs w:val="24"/>
        </w:rPr>
        <w:t xml:space="preserve">Руки Господа протянуты к нам в любви, и </w:t>
      </w:r>
      <w:r w:rsidR="007F4007" w:rsidRPr="00427B95">
        <w:rPr>
          <w:rFonts w:ascii="Times New Roman" w:hAnsi="Times New Roman" w:cs="Times New Roman"/>
          <w:sz w:val="24"/>
          <w:szCs w:val="24"/>
        </w:rPr>
        <w:lastRenderedPageBreak/>
        <w:t>если мы только взглянем на Него на кресте, мы никогда не будем лишены ясного сознания их исцеляющей, укрепляющей силы.</w:t>
      </w:r>
    </w:p>
    <w:p w:rsidR="00136F8C" w:rsidRPr="00427B95" w:rsidRDefault="00136F8C" w:rsidP="007F4007">
      <w:pPr>
        <w:spacing w:after="0" w:line="240" w:lineRule="auto"/>
        <w:ind w:firstLine="708"/>
        <w:jc w:val="both"/>
        <w:rPr>
          <w:rFonts w:ascii="Times New Roman" w:hAnsi="Times New Roman" w:cs="Times New Roman"/>
          <w:sz w:val="24"/>
          <w:szCs w:val="24"/>
        </w:rPr>
      </w:pPr>
    </w:p>
    <w:p w:rsidR="00136F8C" w:rsidRPr="00427B95" w:rsidRDefault="00136F8C" w:rsidP="00136F8C">
      <w:pPr>
        <w:spacing w:after="0" w:line="240" w:lineRule="auto"/>
        <w:ind w:firstLine="708"/>
        <w:jc w:val="center"/>
        <w:rPr>
          <w:rFonts w:ascii="Times New Roman" w:hAnsi="Times New Roman" w:cs="Times New Roman"/>
          <w:sz w:val="24"/>
          <w:szCs w:val="24"/>
        </w:rPr>
      </w:pPr>
      <w:r w:rsidRPr="00427B95">
        <w:rPr>
          <w:rFonts w:ascii="Times New Roman" w:hAnsi="Times New Roman" w:cs="Times New Roman"/>
          <w:sz w:val="24"/>
          <w:szCs w:val="24"/>
          <w:highlight w:val="cyan"/>
        </w:rPr>
        <w:t>СЕРДЦЕ ОТЦА – на примере</w:t>
      </w:r>
    </w:p>
    <w:p w:rsidR="00136F8C" w:rsidRPr="00427B95" w:rsidRDefault="00136F8C" w:rsidP="007F4007">
      <w:pPr>
        <w:spacing w:after="0" w:line="240" w:lineRule="auto"/>
        <w:ind w:firstLine="708"/>
        <w:jc w:val="both"/>
        <w:rPr>
          <w:rFonts w:ascii="Times New Roman" w:hAnsi="Times New Roman" w:cs="Times New Roman"/>
          <w:sz w:val="24"/>
          <w:szCs w:val="24"/>
        </w:rPr>
      </w:pP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1. </w:t>
      </w:r>
      <w:r w:rsidR="009223B0" w:rsidRPr="00427B95">
        <w:rPr>
          <w:rFonts w:ascii="Times New Roman" w:hAnsi="Times New Roman" w:cs="Times New Roman"/>
          <w:sz w:val="24"/>
          <w:szCs w:val="24"/>
        </w:rPr>
        <w:t>"</w:t>
      </w:r>
      <w:r w:rsidR="009223B0" w:rsidRPr="00427B95">
        <w:rPr>
          <w:rFonts w:ascii="Times New Roman" w:hAnsi="Times New Roman" w:cs="Times New Roman"/>
          <w:i/>
          <w:sz w:val="24"/>
          <w:szCs w:val="24"/>
        </w:rPr>
        <w:t>К</w:t>
      </w:r>
      <w:r w:rsidR="009223B0" w:rsidRPr="00427B95">
        <w:rPr>
          <w:rFonts w:ascii="Times New Roman CYR" w:hAnsi="Times New Roman CYR" w:cs="Times New Roman CYR"/>
          <w:i/>
          <w:sz w:val="24"/>
          <w:szCs w:val="24"/>
        </w:rPr>
        <w:t>ак отец милует сынов, так милует Господь боящихся Его</w:t>
      </w:r>
      <w:r w:rsidR="009223B0" w:rsidRPr="00427B95">
        <w:rPr>
          <w:rFonts w:ascii="Times New Roman" w:hAnsi="Times New Roman" w:cs="Times New Roman"/>
          <w:sz w:val="24"/>
          <w:szCs w:val="24"/>
        </w:rPr>
        <w:t>" (Псалом 10</w:t>
      </w:r>
      <w:r w:rsidR="009223B0" w:rsidRPr="00427B95">
        <w:rPr>
          <w:rFonts w:ascii="Times New Roman" w:hAnsi="Times New Roman" w:cs="Times New Roman"/>
          <w:color w:val="00B050"/>
          <w:sz w:val="24"/>
          <w:szCs w:val="24"/>
        </w:rPr>
        <w:t>2</w:t>
      </w:r>
      <w:r w:rsidR="009223B0" w:rsidRPr="00427B95">
        <w:rPr>
          <w:rFonts w:ascii="Times New Roman" w:hAnsi="Times New Roman" w:cs="Times New Roman"/>
          <w:sz w:val="24"/>
          <w:szCs w:val="24"/>
        </w:rPr>
        <w:t>:13)</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highlight w:val="yellow"/>
        </w:rPr>
        <w:t xml:space="preserve">2. </w:t>
      </w:r>
      <w:r w:rsidR="009223B0" w:rsidRPr="00427B95">
        <w:rPr>
          <w:rFonts w:ascii="Times New Roman" w:hAnsi="Times New Roman" w:cs="Times New Roman"/>
          <w:sz w:val="24"/>
          <w:szCs w:val="24"/>
          <w:highlight w:val="yellow"/>
        </w:rPr>
        <w:t>Этот текст - один из самых ценных и утешительных в Библии</w:t>
      </w:r>
      <w:r w:rsidR="009223B0" w:rsidRPr="00427B95">
        <w:rPr>
          <w:rFonts w:ascii="Times New Roman" w:hAnsi="Times New Roman" w:cs="Times New Roman"/>
          <w:sz w:val="24"/>
          <w:szCs w:val="24"/>
        </w:rPr>
        <w:t xml:space="preserve">. В нем есть ободрение и для старых, и для молодых. Но как бы ни был выразителен этот текст, сомнительно, чтобы кто-нибудь когда-нибудь понял всю полноту его смысла. </w:t>
      </w:r>
      <w:r w:rsidR="009223B0" w:rsidRPr="00427B95">
        <w:rPr>
          <w:rFonts w:ascii="Times New Roman" w:hAnsi="Times New Roman" w:cs="Times New Roman"/>
          <w:b/>
          <w:sz w:val="24"/>
          <w:szCs w:val="24"/>
          <w:highlight w:val="yellow"/>
        </w:rPr>
        <w:t>Большинство людей, несомненно, думают о любви и жалости отца к хорошему ребенку, но речь идет не об этом</w:t>
      </w:r>
      <w:r w:rsidR="009223B0" w:rsidRPr="00427B95">
        <w:rPr>
          <w:rFonts w:ascii="Times New Roman" w:hAnsi="Times New Roman" w:cs="Times New Roman"/>
          <w:sz w:val="24"/>
          <w:szCs w:val="24"/>
        </w:rPr>
        <w:t xml:space="preserve">. Писание само дает нам яркий пример отцовской жалости, который всегда следует рассматривать в связи с этим стихом. Это случай с человеком, написавшим этот текст. </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3. </w:t>
      </w:r>
      <w:r w:rsidR="009223B0" w:rsidRPr="00427B95">
        <w:rPr>
          <w:rFonts w:ascii="Times New Roman" w:hAnsi="Times New Roman" w:cs="Times New Roman"/>
          <w:sz w:val="24"/>
          <w:szCs w:val="24"/>
        </w:rPr>
        <w:t xml:space="preserve">Авессалом был своенравным сыном. </w:t>
      </w:r>
      <w:r w:rsidR="009223B0" w:rsidRPr="00427B95">
        <w:rPr>
          <w:rFonts w:ascii="Times New Roman" w:hAnsi="Times New Roman" w:cs="Times New Roman"/>
          <w:sz w:val="24"/>
          <w:szCs w:val="24"/>
          <w:highlight w:val="yellow"/>
        </w:rPr>
        <w:t>Во многом ли эта своенравность была вызвана снисходительностью его отца, мы сейчас не будем выяснять</w:t>
      </w:r>
      <w:r w:rsidR="009223B0" w:rsidRPr="00427B95">
        <w:rPr>
          <w:rFonts w:ascii="Times New Roman" w:hAnsi="Times New Roman" w:cs="Times New Roman"/>
          <w:sz w:val="24"/>
          <w:szCs w:val="24"/>
        </w:rPr>
        <w:t xml:space="preserve">. </w:t>
      </w:r>
      <w:r w:rsidR="009223B0" w:rsidRPr="00427B95">
        <w:rPr>
          <w:rFonts w:ascii="Times New Roman" w:hAnsi="Times New Roman" w:cs="Times New Roman"/>
          <w:b/>
          <w:sz w:val="24"/>
          <w:szCs w:val="24"/>
          <w:highlight w:val="yellow"/>
        </w:rPr>
        <w:t>Факт заключается в том, что он был законченным эгоистом</w:t>
      </w:r>
      <w:r w:rsidR="009223B0" w:rsidRPr="00427B95">
        <w:rPr>
          <w:rFonts w:ascii="Times New Roman" w:hAnsi="Times New Roman" w:cs="Times New Roman"/>
          <w:sz w:val="24"/>
          <w:szCs w:val="24"/>
        </w:rPr>
        <w:t xml:space="preserve">. </w:t>
      </w:r>
      <w:r w:rsidR="009223B0" w:rsidRPr="00427B95">
        <w:rPr>
          <w:rFonts w:ascii="Times New Roman" w:hAnsi="Times New Roman" w:cs="Times New Roman"/>
          <w:b/>
          <w:sz w:val="24"/>
          <w:szCs w:val="24"/>
          <w:highlight w:val="yellow"/>
        </w:rPr>
        <w:t>Нет никаких свидетельств того, что он действительно любил что-то, кроме себя</w:t>
      </w:r>
      <w:r w:rsidR="009223B0" w:rsidRPr="00427B95">
        <w:rPr>
          <w:rFonts w:ascii="Times New Roman" w:hAnsi="Times New Roman" w:cs="Times New Roman"/>
          <w:sz w:val="24"/>
          <w:szCs w:val="24"/>
        </w:rPr>
        <w:t>. И все же отец любил его. Когда Авессалом убил своего брата Амнона и бежал, в синодальном переводе звучит такая фраза и она к сожалению неверно передает смысл: «</w:t>
      </w:r>
      <w:r w:rsidR="009223B0" w:rsidRPr="00427B95">
        <w:rPr>
          <w:rFonts w:ascii="Times New Roman CYR" w:hAnsi="Times New Roman CYR" w:cs="Times New Roman CYR"/>
          <w:i/>
          <w:sz w:val="24"/>
          <w:szCs w:val="24"/>
        </w:rPr>
        <w:t>И не стал царь Давид преследовать Авессалома; ибо утешился о смерти Амнона</w:t>
      </w:r>
      <w:r w:rsidR="009223B0" w:rsidRPr="00427B95">
        <w:rPr>
          <w:rFonts w:ascii="Times New Roman" w:hAnsi="Times New Roman" w:cs="Times New Roman"/>
          <w:sz w:val="24"/>
          <w:szCs w:val="24"/>
        </w:rPr>
        <w:t xml:space="preserve">» (2 Цар. 13:39). А теперь посмотрим как она звучит </w:t>
      </w:r>
      <w:r w:rsidR="009223B0" w:rsidRPr="00427B95">
        <w:rPr>
          <w:rFonts w:ascii="Times New Roman" w:hAnsi="Times New Roman" w:cs="Times New Roman"/>
          <w:color w:val="FF0000"/>
          <w:sz w:val="24"/>
          <w:szCs w:val="24"/>
        </w:rPr>
        <w:t>в переводе KJV</w:t>
      </w:r>
      <w:r w:rsidR="009223B0" w:rsidRPr="00427B95">
        <w:rPr>
          <w:rFonts w:ascii="Times New Roman" w:hAnsi="Times New Roman" w:cs="Times New Roman"/>
          <w:sz w:val="24"/>
          <w:szCs w:val="24"/>
        </w:rPr>
        <w:t>: «</w:t>
      </w:r>
      <w:r w:rsidR="009223B0" w:rsidRPr="00427B95">
        <w:rPr>
          <w:rFonts w:ascii="Times New Roman" w:hAnsi="Times New Roman" w:cs="Times New Roman"/>
          <w:i/>
          <w:sz w:val="24"/>
          <w:szCs w:val="24"/>
          <w:highlight w:val="yellow"/>
        </w:rPr>
        <w:t>И возжелала душа царя Давида пойти к Авессалому</w:t>
      </w:r>
      <w:r w:rsidR="009223B0" w:rsidRPr="00427B95">
        <w:rPr>
          <w:rFonts w:ascii="Times New Roman" w:hAnsi="Times New Roman" w:cs="Times New Roman"/>
          <w:i/>
          <w:sz w:val="24"/>
          <w:szCs w:val="24"/>
        </w:rPr>
        <w:t>, ибо утешился он об Амноне, видя, что он умер</w:t>
      </w:r>
      <w:r w:rsidR="009223B0" w:rsidRPr="00427B95">
        <w:rPr>
          <w:rFonts w:ascii="Times New Roman" w:hAnsi="Times New Roman" w:cs="Times New Roman"/>
          <w:sz w:val="24"/>
          <w:szCs w:val="24"/>
        </w:rPr>
        <w:t xml:space="preserve">». </w:t>
      </w:r>
      <w:r w:rsidR="009223B0" w:rsidRPr="00427B95">
        <w:rPr>
          <w:rFonts w:ascii="Times New Roman" w:hAnsi="Times New Roman" w:cs="Times New Roman"/>
          <w:b/>
          <w:sz w:val="24"/>
          <w:szCs w:val="24"/>
          <w:highlight w:val="yellow"/>
        </w:rPr>
        <w:t>Душа Давида была поглощена тоской по сыну</w:t>
      </w:r>
      <w:r w:rsidR="009223B0" w:rsidRPr="00427B95">
        <w:rPr>
          <w:rFonts w:ascii="Times New Roman" w:hAnsi="Times New Roman" w:cs="Times New Roman"/>
          <w:sz w:val="24"/>
          <w:szCs w:val="24"/>
        </w:rPr>
        <w:t xml:space="preserve">. </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4. </w:t>
      </w:r>
      <w:r w:rsidR="009223B0" w:rsidRPr="00427B95">
        <w:rPr>
          <w:rFonts w:ascii="Times New Roman" w:hAnsi="Times New Roman" w:cs="Times New Roman"/>
          <w:sz w:val="24"/>
          <w:szCs w:val="24"/>
        </w:rPr>
        <w:t xml:space="preserve">Наконец Авессалом был возвращен из изгнания, получил поцелуй прощения и жил в присутствии отца. Конечно, он не мог просить о большем. </w:t>
      </w:r>
      <w:r w:rsidR="009223B0" w:rsidRPr="00427B95">
        <w:rPr>
          <w:rFonts w:ascii="Times New Roman" w:hAnsi="Times New Roman" w:cs="Times New Roman"/>
          <w:b/>
          <w:sz w:val="24"/>
          <w:szCs w:val="24"/>
          <w:highlight w:val="yellow"/>
        </w:rPr>
        <w:t>Но именно тогда ненависть его нрава начала проявляться по-настоящему</w:t>
      </w:r>
      <w:r w:rsidR="009223B0" w:rsidRPr="00427B95">
        <w:rPr>
          <w:rFonts w:ascii="Times New Roman" w:hAnsi="Times New Roman" w:cs="Times New Roman"/>
          <w:sz w:val="24"/>
          <w:szCs w:val="24"/>
        </w:rPr>
        <w:t xml:space="preserve">. </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5. </w:t>
      </w:r>
      <w:r w:rsidR="009223B0" w:rsidRPr="00427B95">
        <w:rPr>
          <w:rFonts w:ascii="Times New Roman" w:hAnsi="Times New Roman" w:cs="Times New Roman"/>
          <w:sz w:val="24"/>
          <w:szCs w:val="24"/>
        </w:rPr>
        <w:t>"</w:t>
      </w:r>
      <w:r w:rsidR="009223B0" w:rsidRPr="00427B95">
        <w:rPr>
          <w:rFonts w:ascii="Times New Roman CYR" w:hAnsi="Times New Roman CYR" w:cs="Times New Roman CYR"/>
          <w:i/>
          <w:sz w:val="24"/>
          <w:szCs w:val="24"/>
        </w:rPr>
        <w:t>После сего Авессалом завел у себя колесницы и лошадей и пятьдесят скороходов. И вставал Авессалом рано утром, и становился при дороге у ворот, и когда кто-нибудь, имея тяжбу, шел к царю на суд, то Авессалом подзывал его к себе и спрашивал: из какого города ты? И когда тот отвечал: из такого-то колена Израилева раб твой, тогда говорил ему Авессалом: вот, дело твое доброе и справедливое, но у царя некому выслушать тебя. И говорил Авессалом: о, если бы меня поставили судьею в этой земле! ко мне приходил бы всякий, кто имеет спор и тяжбу, и я судил бы его по правде. И когда подходил кто-нибудь поклониться ему, то он простирал руку свою и обнимал его и целовал его. Так поступал Авессалом со всяким Израильтянином, приходившим на суд к царю, и вкрадывался Авессалом в сердце Израильтян</w:t>
      </w:r>
      <w:r w:rsidR="009223B0" w:rsidRPr="00427B95">
        <w:rPr>
          <w:rFonts w:ascii="Times New Roman" w:hAnsi="Times New Roman" w:cs="Times New Roman"/>
          <w:sz w:val="24"/>
          <w:szCs w:val="24"/>
        </w:rPr>
        <w:t>" (2 Царств 15:1-6).</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6. </w:t>
      </w:r>
      <w:r w:rsidR="009223B0" w:rsidRPr="00427B95">
        <w:rPr>
          <w:rFonts w:ascii="Times New Roman" w:hAnsi="Times New Roman" w:cs="Times New Roman"/>
          <w:sz w:val="24"/>
          <w:szCs w:val="24"/>
        </w:rPr>
        <w:t xml:space="preserve">Давид был хорошим и справедливым царем. Он правил в страхе Божьем. </w:t>
      </w:r>
      <w:r w:rsidR="009223B0" w:rsidRPr="00427B95">
        <w:rPr>
          <w:rFonts w:ascii="Times New Roman" w:hAnsi="Times New Roman" w:cs="Times New Roman"/>
          <w:b/>
          <w:sz w:val="24"/>
          <w:szCs w:val="24"/>
          <w:highlight w:val="yellow"/>
        </w:rPr>
        <w:t>Но Авессалом не давал ему возможности исправить обиды своего народа, останавливая их прежде, чем они успевали донести свои доводы до царя</w:t>
      </w:r>
      <w:r w:rsidR="009223B0" w:rsidRPr="00427B95">
        <w:rPr>
          <w:rFonts w:ascii="Times New Roman" w:hAnsi="Times New Roman" w:cs="Times New Roman"/>
          <w:sz w:val="24"/>
          <w:szCs w:val="24"/>
        </w:rPr>
        <w:t xml:space="preserve">. </w:t>
      </w:r>
      <w:r w:rsidR="009223B0" w:rsidRPr="00427B95">
        <w:rPr>
          <w:rFonts w:ascii="Times New Roman" w:hAnsi="Times New Roman" w:cs="Times New Roman"/>
          <w:b/>
          <w:sz w:val="24"/>
          <w:szCs w:val="24"/>
          <w:highlight w:val="yellow"/>
        </w:rPr>
        <w:t>Затем своей злобной ложью он отвратил их сердца от царя и устремил их на себя</w:t>
      </w:r>
      <w:r w:rsidR="009223B0" w:rsidRPr="00427B95">
        <w:rPr>
          <w:rFonts w:ascii="Times New Roman" w:hAnsi="Times New Roman" w:cs="Times New Roman"/>
          <w:sz w:val="24"/>
          <w:szCs w:val="24"/>
        </w:rPr>
        <w:t>. После того как Авессалом продолжал действовать таким образом, пока не решил, что может рассчитывать на то, что народ пойдет за ним, он пришел к своему отцу и под лживым предлогом, что хочет дать обет Богу, добился разрешения отправиться в Хеврон. Там он завершил свой мятеж против отца. Он разослал лазутчиков по всем коленам Израилевым, говоря: «</w:t>
      </w:r>
      <w:r w:rsidR="009223B0" w:rsidRPr="00427B95">
        <w:rPr>
          <w:rFonts w:ascii="Times New Roman CYR" w:hAnsi="Times New Roman CYR" w:cs="Times New Roman CYR"/>
          <w:i/>
          <w:sz w:val="24"/>
          <w:szCs w:val="24"/>
        </w:rPr>
        <w:t>И разослал Авессалом лазутчиков во все колена Израилевы, сказав: когда вы услышите звук трубы, то говорите: Авессалом воцарился в Хевроне</w:t>
      </w:r>
      <w:r w:rsidR="009223B0" w:rsidRPr="00427B95">
        <w:rPr>
          <w:rFonts w:ascii="Times New Roman CYR" w:hAnsi="Times New Roman CYR" w:cs="Times New Roman CYR"/>
          <w:sz w:val="24"/>
          <w:szCs w:val="24"/>
        </w:rPr>
        <w:t>» (</w:t>
      </w:r>
      <w:r w:rsidR="009223B0" w:rsidRPr="00427B95">
        <w:rPr>
          <w:rFonts w:ascii="Times New Roman CYR" w:hAnsi="Times New Roman CYR" w:cs="Times New Roman CYR"/>
          <w:color w:val="00B050"/>
          <w:sz w:val="24"/>
          <w:szCs w:val="24"/>
        </w:rPr>
        <w:t>Стих 10</w:t>
      </w:r>
      <w:r w:rsidR="009223B0" w:rsidRPr="00427B95">
        <w:rPr>
          <w:rFonts w:ascii="Times New Roman CYR" w:hAnsi="Times New Roman CYR" w:cs="Times New Roman CYR"/>
          <w:sz w:val="24"/>
          <w:szCs w:val="24"/>
        </w:rPr>
        <w:t>)</w:t>
      </w:r>
      <w:r w:rsidR="009223B0" w:rsidRPr="00427B95">
        <w:rPr>
          <w:rFonts w:ascii="Times New Roman" w:hAnsi="Times New Roman" w:cs="Times New Roman"/>
          <w:sz w:val="24"/>
          <w:szCs w:val="24"/>
        </w:rPr>
        <w:t>. «</w:t>
      </w:r>
      <w:r w:rsidR="009223B0" w:rsidRPr="00427B95">
        <w:rPr>
          <w:rFonts w:ascii="Times New Roman CYR" w:hAnsi="Times New Roman CYR" w:cs="Times New Roman CYR"/>
          <w:i/>
          <w:sz w:val="24"/>
          <w:szCs w:val="24"/>
        </w:rPr>
        <w:t xml:space="preserve">Авессалом послал и призвал Ахитофела Гилонянина, советника Давидова, из его города Гило. </w:t>
      </w:r>
      <w:r w:rsidR="009223B0" w:rsidRPr="00427B95">
        <w:rPr>
          <w:rFonts w:ascii="Times New Roman CYR" w:hAnsi="Times New Roman CYR" w:cs="Times New Roman CYR"/>
          <w:i/>
          <w:sz w:val="24"/>
          <w:szCs w:val="24"/>
          <w:highlight w:val="yellow"/>
        </w:rPr>
        <w:t>И составился сильный заговор</w:t>
      </w:r>
      <w:r w:rsidR="009223B0" w:rsidRPr="00427B95">
        <w:rPr>
          <w:rFonts w:ascii="Times New Roman CYR" w:hAnsi="Times New Roman CYR" w:cs="Times New Roman CYR"/>
          <w:i/>
          <w:sz w:val="24"/>
          <w:szCs w:val="24"/>
        </w:rPr>
        <w:t>, и народ стекался и умножался около Авессалома</w:t>
      </w:r>
      <w:r w:rsidR="009223B0" w:rsidRPr="00427B95">
        <w:rPr>
          <w:rFonts w:ascii="Times New Roman CYR" w:hAnsi="Times New Roman CYR" w:cs="Times New Roman CYR"/>
          <w:sz w:val="24"/>
          <w:szCs w:val="24"/>
        </w:rPr>
        <w:t>»</w:t>
      </w:r>
      <w:r w:rsidR="009223B0" w:rsidRPr="00427B95">
        <w:rPr>
          <w:rFonts w:ascii="Times New Roman" w:hAnsi="Times New Roman" w:cs="Times New Roman"/>
          <w:sz w:val="24"/>
          <w:szCs w:val="24"/>
        </w:rPr>
        <w:t xml:space="preserve"> (Стих 12).</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7. </w:t>
      </w:r>
      <w:r w:rsidR="009223B0" w:rsidRPr="00427B95">
        <w:rPr>
          <w:rFonts w:ascii="Times New Roman" w:hAnsi="Times New Roman" w:cs="Times New Roman"/>
          <w:sz w:val="24"/>
          <w:szCs w:val="24"/>
        </w:rPr>
        <w:t>Тогда старому царю пришлось спасаться бегством от лица своего сына. С немногими, кто еще держался за него, он покинул город пешком. Во дворце Давида в Иерусалиме Авессалом замышлял лишить его жизни. "</w:t>
      </w:r>
      <w:r w:rsidR="009223B0" w:rsidRPr="00427B95">
        <w:rPr>
          <w:rFonts w:ascii="Times New Roman CYR" w:hAnsi="Times New Roman CYR" w:cs="Times New Roman CYR"/>
          <w:i/>
          <w:sz w:val="24"/>
          <w:szCs w:val="24"/>
        </w:rPr>
        <w:t xml:space="preserve">И сказал Ахитофел Авессалому: выберу я двенадцать тысяч человек и встану и пойду в погоню за Давидом в эту ночь; и </w:t>
      </w:r>
      <w:r w:rsidR="009223B0" w:rsidRPr="00427B95">
        <w:rPr>
          <w:rFonts w:ascii="Times New Roman CYR" w:hAnsi="Times New Roman CYR" w:cs="Times New Roman CYR"/>
          <w:i/>
          <w:sz w:val="24"/>
          <w:szCs w:val="24"/>
          <w:highlight w:val="yellow"/>
        </w:rPr>
        <w:t>нападу на него, когда он будет утомлен и с опущенными руками</w:t>
      </w:r>
      <w:r w:rsidR="009223B0" w:rsidRPr="00427B95">
        <w:rPr>
          <w:rFonts w:ascii="Times New Roman CYR" w:hAnsi="Times New Roman CYR" w:cs="Times New Roman CYR"/>
          <w:i/>
          <w:sz w:val="24"/>
          <w:szCs w:val="24"/>
        </w:rPr>
        <w:t xml:space="preserve">, и приведу его в страх; и все люди, которые с ним, разбегутся; </w:t>
      </w:r>
      <w:r w:rsidR="009223B0" w:rsidRPr="00427B95">
        <w:rPr>
          <w:rFonts w:ascii="Times New Roman CYR" w:hAnsi="Times New Roman CYR" w:cs="Times New Roman CYR"/>
          <w:i/>
          <w:sz w:val="24"/>
          <w:szCs w:val="24"/>
          <w:highlight w:val="yellow"/>
        </w:rPr>
        <w:t>и я убью одного царя и всех людей обращу к тебе</w:t>
      </w:r>
      <w:r w:rsidR="009223B0" w:rsidRPr="00427B95">
        <w:rPr>
          <w:rFonts w:ascii="Times New Roman CYR" w:hAnsi="Times New Roman CYR" w:cs="Times New Roman CYR"/>
          <w:i/>
          <w:sz w:val="24"/>
          <w:szCs w:val="24"/>
        </w:rPr>
        <w:t xml:space="preserve">; и </w:t>
      </w:r>
      <w:r w:rsidR="009223B0" w:rsidRPr="00427B95">
        <w:rPr>
          <w:rFonts w:ascii="Times New Roman CYR" w:hAnsi="Times New Roman CYR" w:cs="Times New Roman CYR"/>
          <w:i/>
          <w:sz w:val="24"/>
          <w:szCs w:val="24"/>
          <w:highlight w:val="yellow"/>
        </w:rPr>
        <w:t>когда не будет одного, душу которого ты ищешь</w:t>
      </w:r>
      <w:r w:rsidR="009223B0" w:rsidRPr="00427B95">
        <w:rPr>
          <w:rFonts w:ascii="Times New Roman CYR" w:hAnsi="Times New Roman CYR" w:cs="Times New Roman CYR"/>
          <w:i/>
          <w:sz w:val="24"/>
          <w:szCs w:val="24"/>
        </w:rPr>
        <w:t xml:space="preserve">, </w:t>
      </w:r>
      <w:r w:rsidR="009223B0" w:rsidRPr="00427B95">
        <w:rPr>
          <w:rFonts w:ascii="Times New Roman CYR" w:hAnsi="Times New Roman CYR" w:cs="Times New Roman CYR"/>
          <w:b/>
          <w:i/>
          <w:sz w:val="24"/>
          <w:szCs w:val="24"/>
          <w:highlight w:val="yellow"/>
        </w:rPr>
        <w:t>тогда весь народ будет в мире</w:t>
      </w:r>
      <w:r w:rsidR="009223B0" w:rsidRPr="00427B95">
        <w:rPr>
          <w:rFonts w:ascii="Times New Roman CYR" w:hAnsi="Times New Roman CYR" w:cs="Times New Roman CYR"/>
          <w:i/>
          <w:sz w:val="24"/>
          <w:szCs w:val="24"/>
        </w:rPr>
        <w:t xml:space="preserve">. </w:t>
      </w:r>
      <w:r w:rsidR="009223B0" w:rsidRPr="00427B95">
        <w:rPr>
          <w:rFonts w:ascii="Times New Roman CYR" w:hAnsi="Times New Roman CYR" w:cs="Times New Roman CYR"/>
          <w:i/>
          <w:sz w:val="24"/>
          <w:szCs w:val="24"/>
          <w:highlight w:val="yellow"/>
        </w:rPr>
        <w:t xml:space="preserve">И понравилось </w:t>
      </w:r>
      <w:r w:rsidR="009223B0" w:rsidRPr="00427B95">
        <w:rPr>
          <w:rFonts w:ascii="Times New Roman CYR" w:hAnsi="Times New Roman CYR" w:cs="Times New Roman CYR"/>
          <w:i/>
          <w:sz w:val="24"/>
          <w:szCs w:val="24"/>
          <w:highlight w:val="yellow"/>
        </w:rPr>
        <w:lastRenderedPageBreak/>
        <w:t>это слово Авессалому</w:t>
      </w:r>
      <w:r w:rsidR="009223B0" w:rsidRPr="00427B95">
        <w:rPr>
          <w:rFonts w:ascii="Times New Roman CYR" w:hAnsi="Times New Roman CYR" w:cs="Times New Roman CYR"/>
          <w:i/>
          <w:sz w:val="24"/>
          <w:szCs w:val="24"/>
        </w:rPr>
        <w:t xml:space="preserve"> и всем старейшинам Израилевым</w:t>
      </w:r>
      <w:r w:rsidR="009223B0" w:rsidRPr="00427B95">
        <w:rPr>
          <w:rFonts w:ascii="Times New Roman" w:hAnsi="Times New Roman" w:cs="Times New Roman"/>
          <w:sz w:val="24"/>
          <w:szCs w:val="24"/>
        </w:rPr>
        <w:t xml:space="preserve">" (2 Царств 17:1-4). </w:t>
      </w:r>
      <w:r w:rsidR="009223B0" w:rsidRPr="00427B95">
        <w:rPr>
          <w:rFonts w:ascii="Times New Roman" w:hAnsi="Times New Roman" w:cs="Times New Roman"/>
          <w:b/>
          <w:sz w:val="24"/>
          <w:szCs w:val="24"/>
          <w:highlight w:val="yellow"/>
        </w:rPr>
        <w:t>Этот совет, с такой радостью принятый Авессаломом, показывает его бессердечие</w:t>
      </w:r>
      <w:r w:rsidR="009223B0" w:rsidRPr="00427B95">
        <w:rPr>
          <w:rFonts w:ascii="Times New Roman" w:hAnsi="Times New Roman" w:cs="Times New Roman"/>
          <w:sz w:val="24"/>
          <w:szCs w:val="24"/>
        </w:rPr>
        <w:t xml:space="preserve">. </w:t>
      </w:r>
      <w:r w:rsidR="009223B0" w:rsidRPr="00427B95">
        <w:rPr>
          <w:rFonts w:ascii="Times New Roman" w:hAnsi="Times New Roman" w:cs="Times New Roman"/>
          <w:b/>
          <w:sz w:val="24"/>
          <w:szCs w:val="24"/>
          <w:highlight w:val="yellow"/>
        </w:rPr>
        <w:t>Его единственным желанием было убить своего отца</w:t>
      </w:r>
      <w:r w:rsidR="009223B0" w:rsidRPr="00427B95">
        <w:rPr>
          <w:rFonts w:ascii="Times New Roman" w:hAnsi="Times New Roman" w:cs="Times New Roman"/>
          <w:sz w:val="24"/>
          <w:szCs w:val="24"/>
        </w:rPr>
        <w:t xml:space="preserve">. Единственная причина, по которой он не стал действовать в соответствии с этим желанием, заключалась в том, что его заставили поверить, что есть более верный способ лишить царя жизни. Бог разбил совет Ахитофела. </w:t>
      </w:r>
      <w:r w:rsidR="009223B0" w:rsidRPr="00427B95">
        <w:rPr>
          <w:rFonts w:ascii="Times New Roman" w:hAnsi="Times New Roman" w:cs="Times New Roman"/>
          <w:b/>
          <w:sz w:val="24"/>
          <w:szCs w:val="24"/>
          <w:highlight w:val="yellow"/>
        </w:rPr>
        <w:t>Тогда Авессалом собрал большую армию и отправился лишать жизни своего отца, который никогда не проявлял к нему ничего, кроме любви</w:t>
      </w:r>
      <w:r w:rsidR="009223B0" w:rsidRPr="00427B95">
        <w:rPr>
          <w:rFonts w:ascii="Times New Roman" w:hAnsi="Times New Roman" w:cs="Times New Roman"/>
          <w:sz w:val="24"/>
          <w:szCs w:val="24"/>
        </w:rPr>
        <w:t xml:space="preserve">. </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8. </w:t>
      </w:r>
      <w:r w:rsidR="009223B0" w:rsidRPr="00427B95">
        <w:rPr>
          <w:rFonts w:ascii="Times New Roman" w:hAnsi="Times New Roman" w:cs="Times New Roman"/>
          <w:sz w:val="24"/>
          <w:szCs w:val="24"/>
        </w:rPr>
        <w:t xml:space="preserve">Так было с Авессаломом. </w:t>
      </w:r>
      <w:r w:rsidR="009223B0" w:rsidRPr="00427B95">
        <w:rPr>
          <w:rFonts w:ascii="Times New Roman" w:hAnsi="Times New Roman" w:cs="Times New Roman"/>
          <w:b/>
          <w:sz w:val="24"/>
          <w:szCs w:val="24"/>
          <w:highlight w:val="yellow"/>
        </w:rPr>
        <w:t>Но как царь относился к своему мятежному сыну?</w:t>
      </w:r>
      <w:r w:rsidR="009223B0" w:rsidRPr="00427B95">
        <w:rPr>
          <w:rFonts w:ascii="Times New Roman" w:hAnsi="Times New Roman" w:cs="Times New Roman"/>
          <w:sz w:val="24"/>
          <w:szCs w:val="24"/>
        </w:rPr>
        <w:t xml:space="preserve"> Послушайте, как он стоит у ворот, когда народ выходит навстречу войску Авессалома: "</w:t>
      </w:r>
      <w:r w:rsidR="009223B0" w:rsidRPr="00427B95">
        <w:rPr>
          <w:rFonts w:ascii="Times New Roman CYR" w:hAnsi="Times New Roman CYR" w:cs="Times New Roman CYR"/>
          <w:i/>
          <w:sz w:val="24"/>
          <w:szCs w:val="24"/>
        </w:rPr>
        <w:t xml:space="preserve">И приказал царь Иоаву и Авессе и Еффею, говоря: </w:t>
      </w:r>
      <w:r w:rsidR="009223B0" w:rsidRPr="00427B95">
        <w:rPr>
          <w:rFonts w:ascii="Times New Roman CYR" w:hAnsi="Times New Roman CYR" w:cs="Times New Roman CYR"/>
          <w:b/>
          <w:i/>
          <w:sz w:val="24"/>
          <w:szCs w:val="24"/>
          <w:highlight w:val="yellow"/>
        </w:rPr>
        <w:t>сберегите мне отрока Авессалома</w:t>
      </w:r>
      <w:r w:rsidR="009223B0" w:rsidRPr="00427B95">
        <w:rPr>
          <w:rFonts w:ascii="Times New Roman CYR" w:hAnsi="Times New Roman CYR" w:cs="Times New Roman CYR"/>
          <w:i/>
          <w:sz w:val="24"/>
          <w:szCs w:val="24"/>
        </w:rPr>
        <w:t>. И все люди слышали, как приказывал царь всем начальникам об Авессаломе</w:t>
      </w:r>
      <w:r w:rsidR="009223B0" w:rsidRPr="00427B95">
        <w:rPr>
          <w:rFonts w:ascii="Times New Roman" w:hAnsi="Times New Roman" w:cs="Times New Roman"/>
          <w:sz w:val="24"/>
          <w:szCs w:val="24"/>
        </w:rPr>
        <w:t>" (</w:t>
      </w:r>
      <w:r w:rsidR="009223B0" w:rsidRPr="00427B95">
        <w:rPr>
          <w:rFonts w:ascii="Times New Roman" w:hAnsi="Times New Roman" w:cs="Times New Roman"/>
          <w:color w:val="00B050"/>
          <w:sz w:val="24"/>
          <w:szCs w:val="24"/>
        </w:rPr>
        <w:t>2 Цар. 18:5</w:t>
      </w:r>
      <w:r w:rsidR="009223B0" w:rsidRPr="00427B95">
        <w:rPr>
          <w:rFonts w:ascii="Times New Roman" w:hAnsi="Times New Roman" w:cs="Times New Roman"/>
          <w:sz w:val="24"/>
          <w:szCs w:val="24"/>
        </w:rPr>
        <w:t xml:space="preserve">). </w:t>
      </w:r>
      <w:r w:rsidR="009223B0" w:rsidRPr="00427B95">
        <w:rPr>
          <w:rFonts w:ascii="Times New Roman" w:hAnsi="Times New Roman" w:cs="Times New Roman"/>
          <w:b/>
          <w:sz w:val="24"/>
          <w:szCs w:val="24"/>
          <w:highlight w:val="yellow"/>
        </w:rPr>
        <w:t>В сердце царя не было ни единой мысли о мести</w:t>
      </w:r>
      <w:r w:rsidR="009223B0" w:rsidRPr="00427B95">
        <w:rPr>
          <w:rFonts w:ascii="Times New Roman" w:hAnsi="Times New Roman" w:cs="Times New Roman"/>
          <w:sz w:val="24"/>
          <w:szCs w:val="24"/>
        </w:rPr>
        <w:t xml:space="preserve">. </w:t>
      </w:r>
      <w:r w:rsidR="009223B0" w:rsidRPr="00427B95">
        <w:rPr>
          <w:rFonts w:ascii="Times New Roman" w:hAnsi="Times New Roman" w:cs="Times New Roman"/>
          <w:b/>
          <w:sz w:val="24"/>
          <w:szCs w:val="24"/>
          <w:highlight w:val="yellow"/>
        </w:rPr>
        <w:t>Там была только любовь к своему нечестивому сыну.</w:t>
      </w:r>
      <w:r w:rsidR="009223B0" w:rsidRPr="00427B95">
        <w:rPr>
          <w:rFonts w:ascii="Times New Roman" w:hAnsi="Times New Roman" w:cs="Times New Roman"/>
          <w:sz w:val="24"/>
          <w:szCs w:val="24"/>
        </w:rPr>
        <w:t xml:space="preserve"> Несмотря на просьбу царя, Авессалом был убит. Очень нежно и деликатно была передана эта новость Давиду. "</w:t>
      </w:r>
      <w:r w:rsidR="009223B0" w:rsidRPr="00427B95">
        <w:rPr>
          <w:rFonts w:ascii="Times New Roman CYR" w:hAnsi="Times New Roman CYR" w:cs="Times New Roman CYR"/>
          <w:i/>
          <w:sz w:val="24"/>
          <w:szCs w:val="24"/>
        </w:rPr>
        <w:t xml:space="preserve">И смутился царь, и пошел в горницу над воротами, </w:t>
      </w:r>
      <w:r w:rsidR="009223B0" w:rsidRPr="00427B95">
        <w:rPr>
          <w:rFonts w:ascii="Times New Roman CYR" w:hAnsi="Times New Roman CYR" w:cs="Times New Roman CYR"/>
          <w:i/>
          <w:sz w:val="24"/>
          <w:szCs w:val="24"/>
          <w:highlight w:val="yellow"/>
        </w:rPr>
        <w:t>и плакал, и когда шел, говорил так: сын мой Авессалом! сын мой, сын мой Авессалом! о, кто дал бы мне умереть вместо тебя, Авессалом, сын мой, сын мой</w:t>
      </w:r>
      <w:r w:rsidR="009223B0" w:rsidRPr="00427B95">
        <w:rPr>
          <w:rFonts w:ascii="Times New Roman CYR" w:hAnsi="Times New Roman CYR" w:cs="Times New Roman CYR"/>
          <w:sz w:val="24"/>
          <w:szCs w:val="24"/>
          <w:highlight w:val="yellow"/>
        </w:rPr>
        <w:t>!</w:t>
      </w:r>
      <w:r w:rsidR="009223B0" w:rsidRPr="00427B95">
        <w:rPr>
          <w:rFonts w:ascii="Times New Roman" w:hAnsi="Times New Roman" w:cs="Times New Roman"/>
          <w:sz w:val="24"/>
          <w:szCs w:val="24"/>
        </w:rPr>
        <w:t>" (</w:t>
      </w:r>
      <w:r w:rsidR="009223B0" w:rsidRPr="00427B95">
        <w:rPr>
          <w:rFonts w:ascii="Times New Roman" w:hAnsi="Times New Roman" w:cs="Times New Roman"/>
          <w:color w:val="00B050"/>
          <w:sz w:val="24"/>
          <w:szCs w:val="24"/>
        </w:rPr>
        <w:t>1 Цар. 18:33</w:t>
      </w:r>
      <w:r w:rsidR="009223B0" w:rsidRPr="00427B95">
        <w:rPr>
          <w:rFonts w:ascii="Times New Roman" w:hAnsi="Times New Roman" w:cs="Times New Roman"/>
          <w:sz w:val="24"/>
          <w:szCs w:val="24"/>
        </w:rPr>
        <w:t xml:space="preserve">). </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9. </w:t>
      </w:r>
      <w:r w:rsidR="009223B0" w:rsidRPr="00427B95">
        <w:rPr>
          <w:rFonts w:ascii="Times New Roman" w:hAnsi="Times New Roman" w:cs="Times New Roman"/>
          <w:sz w:val="24"/>
          <w:szCs w:val="24"/>
        </w:rPr>
        <w:t>Остановитесь немного и подумайте о такой удивительной любви после всего, что сделал с ним Авессалом. И именно этот человек написал. "</w:t>
      </w:r>
      <w:r w:rsidR="009223B0" w:rsidRPr="00427B95">
        <w:rPr>
          <w:rFonts w:ascii="Times New Roman" w:hAnsi="Times New Roman" w:cs="Times New Roman"/>
          <w:i/>
          <w:sz w:val="24"/>
          <w:szCs w:val="24"/>
        </w:rPr>
        <w:t>К</w:t>
      </w:r>
      <w:r w:rsidR="009223B0" w:rsidRPr="00427B95">
        <w:rPr>
          <w:rFonts w:ascii="Times New Roman CYR" w:hAnsi="Times New Roman CYR" w:cs="Times New Roman CYR"/>
          <w:i/>
          <w:sz w:val="24"/>
          <w:szCs w:val="24"/>
        </w:rPr>
        <w:t>ак отец милует сынов, так милует Господь боящихся Его</w:t>
      </w:r>
      <w:r w:rsidR="009223B0" w:rsidRPr="00427B95">
        <w:rPr>
          <w:rFonts w:ascii="Times New Roman" w:hAnsi="Times New Roman" w:cs="Times New Roman"/>
          <w:sz w:val="24"/>
          <w:szCs w:val="24"/>
        </w:rPr>
        <w:t xml:space="preserve">". </w:t>
      </w:r>
      <w:r w:rsidR="009223B0" w:rsidRPr="00427B95">
        <w:rPr>
          <w:rFonts w:ascii="Times New Roman" w:hAnsi="Times New Roman" w:cs="Times New Roman"/>
          <w:sz w:val="24"/>
          <w:szCs w:val="24"/>
          <w:highlight w:val="yellow"/>
        </w:rPr>
        <w:t>Разве этот текст не значит гораздо больше, когда мы рассматриваем эти обстоятельства? Сам Бог дает нам эту иллюстрацию Своей любви к нам, ибо Его Дух побудил записать историю Давида и Авессалома, и Его Дух вдохновил слова сто второго псалма</w:t>
      </w:r>
      <w:r w:rsidR="009223B0" w:rsidRPr="00427B95">
        <w:rPr>
          <w:rFonts w:ascii="Times New Roman" w:hAnsi="Times New Roman" w:cs="Times New Roman"/>
          <w:sz w:val="24"/>
          <w:szCs w:val="24"/>
        </w:rPr>
        <w:t>.</w:t>
      </w:r>
    </w:p>
    <w:p w:rsidR="009223B0"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b/>
          <w:sz w:val="24"/>
          <w:szCs w:val="24"/>
          <w:highlight w:val="yellow"/>
        </w:rPr>
        <w:t xml:space="preserve">10. </w:t>
      </w:r>
      <w:r w:rsidR="009223B0" w:rsidRPr="00427B95">
        <w:rPr>
          <w:rFonts w:ascii="Times New Roman" w:hAnsi="Times New Roman" w:cs="Times New Roman"/>
          <w:b/>
          <w:sz w:val="24"/>
          <w:szCs w:val="24"/>
          <w:highlight w:val="yellow"/>
        </w:rPr>
        <w:t>Любовь Давида к Авессалому не смогла спасти ему жизнь. Как же иначе обстоит дело с Богом!</w:t>
      </w:r>
      <w:r w:rsidR="009223B0" w:rsidRPr="00427B95">
        <w:rPr>
          <w:rFonts w:ascii="Times New Roman" w:hAnsi="Times New Roman" w:cs="Times New Roman"/>
          <w:sz w:val="24"/>
          <w:szCs w:val="24"/>
        </w:rPr>
        <w:t xml:space="preserve"> Он способен сделать все, что в Его сердце. Его любовь к Своим непокорным детям была так велика, что Он фактически отдал Себя. «</w:t>
      </w:r>
      <w:r w:rsidR="009223B0" w:rsidRPr="00427B95">
        <w:rPr>
          <w:rFonts w:ascii="Times New Roman CYR" w:hAnsi="Times New Roman CYR" w:cs="Times New Roman CYR"/>
          <w:i/>
          <w:sz w:val="24"/>
          <w:szCs w:val="24"/>
        </w:rPr>
        <w:t>Но Бог Свою любовь к нам доказывает тем, что Христос умер за нас, когда мы были еще грешниками. Посему тем более ныне, будучи оправданы Кровию Его, спасемся Им от гнева. Ибо если, будучи врагами, мы примирились с Богом смертью Сына Его, то тем более, примирившись, спасемся жизнью Его</w:t>
      </w:r>
      <w:r w:rsidR="009223B0" w:rsidRPr="00427B95">
        <w:rPr>
          <w:rFonts w:ascii="Times New Roman" w:hAnsi="Times New Roman" w:cs="Times New Roman"/>
          <w:sz w:val="24"/>
          <w:szCs w:val="24"/>
        </w:rPr>
        <w:t xml:space="preserve">» (Римлянам 5:8-10). </w:t>
      </w:r>
      <w:r w:rsidR="009223B0" w:rsidRPr="00427B95">
        <w:rPr>
          <w:rFonts w:ascii="Times New Roman" w:hAnsi="Times New Roman" w:cs="Times New Roman"/>
          <w:sz w:val="24"/>
          <w:szCs w:val="24"/>
          <w:highlight w:val="yellow"/>
        </w:rPr>
        <w:t>Такая любовь, как эта, непостижима для человека. Она непостижима, и все же ее могут познать все, кто хочет ее принять</w:t>
      </w:r>
      <w:r w:rsidR="009223B0" w:rsidRPr="00427B95">
        <w:rPr>
          <w:rFonts w:ascii="Times New Roman" w:hAnsi="Times New Roman" w:cs="Times New Roman"/>
          <w:sz w:val="24"/>
          <w:szCs w:val="24"/>
        </w:rPr>
        <w:t xml:space="preserve">. Она не истощает себя в тщетных стремлениях к своей цели, но достигает определенных результатов. </w:t>
      </w:r>
      <w:r w:rsidR="009223B0" w:rsidRPr="00427B95">
        <w:rPr>
          <w:rFonts w:ascii="Times New Roman" w:hAnsi="Times New Roman" w:cs="Times New Roman"/>
          <w:b/>
          <w:sz w:val="24"/>
          <w:szCs w:val="24"/>
          <w:highlight w:val="yellow"/>
        </w:rPr>
        <w:t>Она спасает душу от смерти, избавляя ее от бунтарства. Она проливается в сердце грешника, превращая его бунт в любовь</w:t>
      </w:r>
      <w:r w:rsidR="009223B0" w:rsidRPr="00427B95">
        <w:rPr>
          <w:rFonts w:ascii="Times New Roman" w:hAnsi="Times New Roman" w:cs="Times New Roman"/>
          <w:sz w:val="24"/>
          <w:szCs w:val="24"/>
        </w:rPr>
        <w:t>. «</w:t>
      </w:r>
      <w:r w:rsidR="009223B0" w:rsidRPr="00427B95">
        <w:rPr>
          <w:rFonts w:ascii="Times New Roman CYR" w:hAnsi="Times New Roman CYR" w:cs="Times New Roman CYR"/>
          <w:i/>
          <w:sz w:val="24"/>
          <w:szCs w:val="24"/>
        </w:rPr>
        <w:t>Будем любить Его, потому что Он прежде возлюбил нас</w:t>
      </w:r>
      <w:r w:rsidR="009223B0" w:rsidRPr="00427B95">
        <w:rPr>
          <w:rFonts w:ascii="Times New Roman" w:hAnsi="Times New Roman" w:cs="Times New Roman"/>
          <w:sz w:val="24"/>
          <w:szCs w:val="24"/>
        </w:rPr>
        <w:t>» (</w:t>
      </w:r>
      <w:r w:rsidR="009223B0" w:rsidRPr="00427B95">
        <w:rPr>
          <w:rFonts w:ascii="Times New Roman" w:hAnsi="Times New Roman" w:cs="Times New Roman"/>
          <w:color w:val="00B050"/>
          <w:sz w:val="24"/>
          <w:szCs w:val="24"/>
        </w:rPr>
        <w:t>1 Ин. 4:19</w:t>
      </w:r>
      <w:r w:rsidR="009223B0" w:rsidRPr="00427B95">
        <w:rPr>
          <w:rFonts w:ascii="Times New Roman" w:hAnsi="Times New Roman" w:cs="Times New Roman"/>
          <w:sz w:val="24"/>
          <w:szCs w:val="24"/>
        </w:rPr>
        <w:t xml:space="preserve">). И мы можем с уверенностью доверять этой любви: ведь если БОГ так свободно даровал ее нам, когда мы были мятежниками, то чего же нам ждать, когда мы стали друзьями благодаря ей? </w:t>
      </w:r>
    </w:p>
    <w:p w:rsidR="009223B0" w:rsidRPr="00427B95" w:rsidRDefault="00136F8C" w:rsidP="009223B0">
      <w:pPr>
        <w:autoSpaceDE w:val="0"/>
        <w:autoSpaceDN w:val="0"/>
        <w:adjustRightInd w:val="0"/>
        <w:spacing w:after="0" w:line="240" w:lineRule="auto"/>
        <w:ind w:firstLine="708"/>
        <w:jc w:val="both"/>
        <w:rPr>
          <w:rFonts w:ascii="Times New Roman CYR" w:hAnsi="Times New Roman CYR" w:cs="Times New Roman CYR"/>
          <w:sz w:val="24"/>
          <w:szCs w:val="24"/>
        </w:rPr>
      </w:pPr>
      <w:r w:rsidRPr="00427B95">
        <w:rPr>
          <w:rFonts w:ascii="Times New Roman" w:hAnsi="Times New Roman" w:cs="Times New Roman"/>
          <w:sz w:val="24"/>
          <w:szCs w:val="24"/>
        </w:rPr>
        <w:t xml:space="preserve">11. </w:t>
      </w:r>
      <w:r w:rsidR="009223B0" w:rsidRPr="00427B95">
        <w:rPr>
          <w:rFonts w:ascii="Times New Roman" w:hAnsi="Times New Roman" w:cs="Times New Roman"/>
          <w:sz w:val="24"/>
          <w:szCs w:val="24"/>
        </w:rPr>
        <w:t>«</w:t>
      </w:r>
      <w:r w:rsidR="009223B0" w:rsidRPr="00427B95">
        <w:rPr>
          <w:rFonts w:ascii="Times New Roman CYR" w:hAnsi="Times New Roman CYR" w:cs="Times New Roman CYR"/>
          <w:i/>
          <w:sz w:val="24"/>
          <w:szCs w:val="24"/>
        </w:rPr>
        <w:t>Что же сказать на это? Если Бог за нас, кто против нас?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w:t>
      </w:r>
      <w:r w:rsidR="009223B0" w:rsidRPr="00427B95">
        <w:rPr>
          <w:rFonts w:ascii="Times New Roman CYR" w:hAnsi="Times New Roman CYR" w:cs="Times New Roman CYR"/>
          <w:sz w:val="24"/>
          <w:szCs w:val="24"/>
        </w:rPr>
        <w:t>» (</w:t>
      </w:r>
      <w:r w:rsidR="009223B0" w:rsidRPr="00427B95">
        <w:rPr>
          <w:rFonts w:ascii="Times New Roman CYR" w:hAnsi="Times New Roman CYR" w:cs="Times New Roman CYR"/>
          <w:color w:val="00B050"/>
          <w:sz w:val="24"/>
          <w:szCs w:val="24"/>
        </w:rPr>
        <w:t>Рим. 8:31, 38-39</w:t>
      </w:r>
      <w:r w:rsidR="009223B0" w:rsidRPr="00427B95">
        <w:rPr>
          <w:rFonts w:ascii="Times New Roman CYR" w:hAnsi="Times New Roman CYR" w:cs="Times New Roman CYR"/>
          <w:sz w:val="24"/>
          <w:szCs w:val="24"/>
        </w:rPr>
        <w:t>)</w:t>
      </w:r>
      <w:r w:rsidRPr="00427B95">
        <w:rPr>
          <w:rFonts w:ascii="Times New Roman CYR" w:hAnsi="Times New Roman CYR" w:cs="Times New Roman CYR"/>
          <w:sz w:val="24"/>
          <w:szCs w:val="24"/>
        </w:rPr>
        <w:t>.</w:t>
      </w:r>
    </w:p>
    <w:p w:rsidR="00136F8C" w:rsidRPr="00427B95" w:rsidRDefault="00136F8C" w:rsidP="009223B0">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CYR" w:hAnsi="Times New Roman CYR" w:cs="Times New Roman CYR"/>
          <w:sz w:val="24"/>
          <w:szCs w:val="24"/>
          <w:highlight w:val="green"/>
        </w:rPr>
        <w:t>ВОПРОС</w:t>
      </w:r>
      <w:r w:rsidRPr="00427B95">
        <w:rPr>
          <w:rFonts w:ascii="Times New Roman CYR" w:hAnsi="Times New Roman CYR" w:cs="Times New Roman CYR"/>
          <w:sz w:val="24"/>
          <w:szCs w:val="24"/>
        </w:rPr>
        <w:t>: Понимаете ли вы теперь почему нам так повезло что у нас есть такой Отец?</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12. Ваш</w:t>
      </w:r>
      <w:r w:rsidRPr="00427B95">
        <w:rPr>
          <w:rFonts w:ascii="Times New Roman" w:hAnsi="Times New Roman" w:cs="Times New Roman"/>
          <w:sz w:val="24"/>
          <w:szCs w:val="24"/>
        </w:rPr>
        <w:t xml:space="preserve"> маленький ребенок упал и сильно ушибся. </w:t>
      </w:r>
      <w:r w:rsidRPr="00427B95">
        <w:rPr>
          <w:rFonts w:ascii="Times New Roman" w:hAnsi="Times New Roman" w:cs="Times New Roman"/>
          <w:sz w:val="24"/>
          <w:szCs w:val="24"/>
        </w:rPr>
        <w:t>Место ушиба</w:t>
      </w:r>
      <w:r w:rsidRPr="00427B95">
        <w:rPr>
          <w:rFonts w:ascii="Times New Roman" w:hAnsi="Times New Roman" w:cs="Times New Roman"/>
          <w:sz w:val="24"/>
          <w:szCs w:val="24"/>
        </w:rPr>
        <w:t xml:space="preserve"> </w:t>
      </w:r>
      <w:r w:rsidRPr="00427B95">
        <w:rPr>
          <w:rFonts w:ascii="Times New Roman" w:hAnsi="Times New Roman" w:cs="Times New Roman"/>
          <w:sz w:val="24"/>
          <w:szCs w:val="24"/>
        </w:rPr>
        <w:t>посинело</w:t>
      </w:r>
      <w:r w:rsidRPr="00427B95">
        <w:rPr>
          <w:rFonts w:ascii="Times New Roman" w:hAnsi="Times New Roman" w:cs="Times New Roman"/>
          <w:sz w:val="24"/>
          <w:szCs w:val="24"/>
        </w:rPr>
        <w:t xml:space="preserve"> </w:t>
      </w:r>
      <w:r w:rsidRPr="00427B95">
        <w:rPr>
          <w:rFonts w:ascii="Times New Roman" w:hAnsi="Times New Roman" w:cs="Times New Roman"/>
          <w:sz w:val="24"/>
          <w:szCs w:val="24"/>
        </w:rPr>
        <w:t>и распухло</w:t>
      </w:r>
      <w:r w:rsidRPr="00427B95">
        <w:rPr>
          <w:rFonts w:ascii="Times New Roman" w:hAnsi="Times New Roman" w:cs="Times New Roman"/>
          <w:sz w:val="24"/>
          <w:szCs w:val="24"/>
        </w:rPr>
        <w:t>. Ее глаза наполняются слезами, губы дрожат, а все тело содрогается от боли и испуга. Е</w:t>
      </w:r>
      <w:r w:rsidRPr="00427B95">
        <w:rPr>
          <w:rFonts w:ascii="Times New Roman" w:hAnsi="Times New Roman" w:cs="Times New Roman"/>
          <w:sz w:val="24"/>
          <w:szCs w:val="24"/>
        </w:rPr>
        <w:t>ге лицо и сама его</w:t>
      </w:r>
      <w:r w:rsidRPr="00427B95">
        <w:rPr>
          <w:rFonts w:ascii="Times New Roman" w:hAnsi="Times New Roman" w:cs="Times New Roman"/>
          <w:sz w:val="24"/>
          <w:szCs w:val="24"/>
        </w:rPr>
        <w:t xml:space="preserve"> поза - жалкий призыв о помощи и сочувствии.</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highlight w:val="green"/>
        </w:rPr>
        <w:t>ВОПРОС</w:t>
      </w:r>
      <w:r w:rsidRPr="00427B95">
        <w:rPr>
          <w:rFonts w:ascii="Times New Roman" w:hAnsi="Times New Roman" w:cs="Times New Roman"/>
          <w:sz w:val="24"/>
          <w:szCs w:val="24"/>
        </w:rPr>
        <w:t xml:space="preserve">: </w:t>
      </w:r>
      <w:r w:rsidRPr="00427B95">
        <w:rPr>
          <w:rFonts w:ascii="Times New Roman" w:hAnsi="Times New Roman" w:cs="Times New Roman"/>
          <w:sz w:val="24"/>
          <w:szCs w:val="24"/>
        </w:rPr>
        <w:t xml:space="preserve">Что же делать в таком случае? </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13. </w:t>
      </w:r>
      <w:r w:rsidRPr="00427B95">
        <w:rPr>
          <w:rFonts w:ascii="Times New Roman" w:hAnsi="Times New Roman" w:cs="Times New Roman"/>
          <w:sz w:val="24"/>
          <w:szCs w:val="24"/>
        </w:rPr>
        <w:t xml:space="preserve">Каждый родитель знает, что является первым импульсом и что приносит наиболее быстрое облегчение. Можно применить успокаивающие средства, но наибольшее облегчение приносит </w:t>
      </w:r>
      <w:r w:rsidRPr="00427B95">
        <w:rPr>
          <w:rFonts w:ascii="Times New Roman" w:hAnsi="Times New Roman" w:cs="Times New Roman"/>
          <w:sz w:val="24"/>
          <w:szCs w:val="24"/>
        </w:rPr>
        <w:t>объятие</w:t>
      </w:r>
      <w:r w:rsidRPr="00427B95">
        <w:rPr>
          <w:rFonts w:ascii="Times New Roman" w:hAnsi="Times New Roman" w:cs="Times New Roman"/>
          <w:sz w:val="24"/>
          <w:szCs w:val="24"/>
        </w:rPr>
        <w:t xml:space="preserve"> ребенка в родительских объятиях, любовь и поцелуи сочувствия. Ребенок успокаивается, напряжение ослабевает, дрожь прекращается, и вскоре боль забывается. </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14. </w:t>
      </w:r>
      <w:r w:rsidRPr="00427B95">
        <w:rPr>
          <w:rFonts w:ascii="Times New Roman" w:hAnsi="Times New Roman" w:cs="Times New Roman"/>
          <w:sz w:val="24"/>
          <w:szCs w:val="24"/>
        </w:rPr>
        <w:t>Как часто это случается, и как медленно мы усваиваем урок, который он преподносит, «</w:t>
      </w:r>
      <w:r w:rsidRPr="00427B95">
        <w:rPr>
          <w:rFonts w:ascii="Times New Roman CYR" w:hAnsi="Times New Roman CYR" w:cs="Times New Roman CYR"/>
          <w:i/>
          <w:sz w:val="24"/>
          <w:szCs w:val="24"/>
        </w:rPr>
        <w:t>как отец милует сынов, так милует Господь боящихся Его. Ибо Он знает состав наш, помнит, что мы – персть (прах)</w:t>
      </w:r>
      <w:r w:rsidRPr="00427B95">
        <w:rPr>
          <w:rFonts w:ascii="Times New Roman" w:hAnsi="Times New Roman" w:cs="Times New Roman"/>
          <w:sz w:val="24"/>
          <w:szCs w:val="24"/>
        </w:rPr>
        <w:t>» (Псалом 10</w:t>
      </w:r>
      <w:r w:rsidRPr="00427B95">
        <w:rPr>
          <w:rFonts w:ascii="Times New Roman" w:hAnsi="Times New Roman" w:cs="Times New Roman"/>
          <w:color w:val="00B050"/>
          <w:sz w:val="24"/>
          <w:szCs w:val="24"/>
        </w:rPr>
        <w:t>2</w:t>
      </w:r>
      <w:r w:rsidRPr="00427B95">
        <w:rPr>
          <w:rFonts w:ascii="Times New Roman" w:hAnsi="Times New Roman" w:cs="Times New Roman"/>
          <w:sz w:val="24"/>
          <w:szCs w:val="24"/>
        </w:rPr>
        <w:t xml:space="preserve">:13, 14). </w:t>
      </w:r>
      <w:r w:rsidRPr="00427B95">
        <w:rPr>
          <w:rFonts w:ascii="Times New Roman" w:hAnsi="Times New Roman" w:cs="Times New Roman"/>
          <w:sz w:val="24"/>
          <w:szCs w:val="24"/>
          <w:highlight w:val="yellow"/>
        </w:rPr>
        <w:t>Мы всего лишь дети. По сравнению с Богом мы гораздо более беспомощны, чем наши дети по сравнению с нами</w:t>
      </w:r>
      <w:r w:rsidRPr="00427B95">
        <w:rPr>
          <w:rFonts w:ascii="Times New Roman" w:hAnsi="Times New Roman" w:cs="Times New Roman"/>
          <w:sz w:val="24"/>
          <w:szCs w:val="24"/>
        </w:rPr>
        <w:t xml:space="preserve">. Бог </w:t>
      </w:r>
      <w:r w:rsidRPr="00427B95">
        <w:rPr>
          <w:rFonts w:ascii="Times New Roman" w:hAnsi="Times New Roman" w:cs="Times New Roman"/>
          <w:sz w:val="24"/>
          <w:szCs w:val="24"/>
        </w:rPr>
        <w:lastRenderedPageBreak/>
        <w:t xml:space="preserve">обращается с нами как с сыновьями, потому что мы - Его дети; и Его любовь и жалость к нам настолько больше, чем наша к нашим детям, насколько Бог больше нас самих. </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15. </w:t>
      </w:r>
      <w:r w:rsidRPr="00427B95">
        <w:rPr>
          <w:rFonts w:ascii="Times New Roman" w:hAnsi="Times New Roman" w:cs="Times New Roman"/>
          <w:sz w:val="24"/>
          <w:szCs w:val="24"/>
        </w:rPr>
        <w:t>Вдумайтесь в это утверждение: «</w:t>
      </w:r>
      <w:r w:rsidRPr="00427B95">
        <w:rPr>
          <w:rFonts w:ascii="Times New Roman CYR" w:hAnsi="Times New Roman CYR" w:cs="Times New Roman CYR"/>
          <w:i/>
          <w:sz w:val="24"/>
          <w:szCs w:val="24"/>
        </w:rPr>
        <w:t>как отец милует сынов, так милует Господь боящихся Его</w:t>
      </w:r>
      <w:r w:rsidRPr="00427B95">
        <w:rPr>
          <w:rFonts w:ascii="Times New Roman CYR" w:hAnsi="Times New Roman CYR" w:cs="Times New Roman CYR"/>
          <w:sz w:val="24"/>
          <w:szCs w:val="24"/>
        </w:rPr>
        <w:t>»</w:t>
      </w:r>
      <w:r w:rsidRPr="00427B95">
        <w:rPr>
          <w:rFonts w:ascii="Times New Roman" w:hAnsi="Times New Roman" w:cs="Times New Roman"/>
          <w:sz w:val="24"/>
          <w:szCs w:val="24"/>
        </w:rPr>
        <w:t xml:space="preserve">. Он жалеет их точно так же, только бесконечно сильнее. </w:t>
      </w:r>
      <w:r w:rsidRPr="00427B95">
        <w:rPr>
          <w:rFonts w:ascii="Times New Roman" w:hAnsi="Times New Roman" w:cs="Times New Roman"/>
          <w:sz w:val="24"/>
          <w:szCs w:val="24"/>
          <w:highlight w:val="yellow"/>
        </w:rPr>
        <w:t>Иными словами, Он принимает нас в Свои объятия, если мы только придем к Нему, зная, что Он наш Отец, и Он успокаивает боль и исцеляет раны</w:t>
      </w:r>
      <w:r w:rsidRPr="00427B95">
        <w:rPr>
          <w:rFonts w:ascii="Times New Roman" w:hAnsi="Times New Roman" w:cs="Times New Roman"/>
          <w:sz w:val="24"/>
          <w:szCs w:val="24"/>
        </w:rPr>
        <w:t>. Ибо «</w:t>
      </w:r>
      <w:r w:rsidRPr="00427B95">
        <w:rPr>
          <w:rFonts w:ascii="Times New Roman CYR" w:hAnsi="Times New Roman CYR" w:cs="Times New Roman CYR"/>
          <w:i/>
          <w:sz w:val="24"/>
          <w:szCs w:val="24"/>
        </w:rPr>
        <w:t>Он исцеляет сокрушенных сердцем и врачует скорби их</w:t>
      </w:r>
      <w:r w:rsidRPr="00427B95">
        <w:rPr>
          <w:rFonts w:ascii="Times New Roman CYR" w:hAnsi="Times New Roman CYR" w:cs="Times New Roman CYR"/>
          <w:sz w:val="24"/>
          <w:szCs w:val="24"/>
        </w:rPr>
        <w:t>»</w:t>
      </w:r>
      <w:r w:rsidRPr="00427B95">
        <w:rPr>
          <w:rFonts w:ascii="Times New Roman" w:hAnsi="Times New Roman" w:cs="Times New Roman"/>
          <w:sz w:val="24"/>
          <w:szCs w:val="24"/>
        </w:rPr>
        <w:t xml:space="preserve"> (Псалом 14</w:t>
      </w:r>
      <w:r w:rsidRPr="00427B95">
        <w:rPr>
          <w:rFonts w:ascii="Times New Roman" w:hAnsi="Times New Roman" w:cs="Times New Roman"/>
          <w:color w:val="00B050"/>
          <w:sz w:val="24"/>
          <w:szCs w:val="24"/>
        </w:rPr>
        <w:t>6</w:t>
      </w:r>
      <w:r w:rsidRPr="00427B95">
        <w:rPr>
          <w:rFonts w:ascii="Times New Roman" w:hAnsi="Times New Roman" w:cs="Times New Roman"/>
          <w:sz w:val="24"/>
          <w:szCs w:val="24"/>
        </w:rPr>
        <w:t>:3). Христос говорит: "</w:t>
      </w:r>
      <w:r w:rsidRPr="00427B95">
        <w:rPr>
          <w:rFonts w:ascii="Times New Roman CYR" w:hAnsi="Times New Roman CYR" w:cs="Times New Roman CYR"/>
          <w:i/>
          <w:sz w:val="24"/>
          <w:szCs w:val="24"/>
        </w:rPr>
        <w:t>Придите ко Мне все труждающиеся и обремененные, и Я успокою вас</w:t>
      </w:r>
      <w:r w:rsidRPr="00427B95">
        <w:rPr>
          <w:rFonts w:ascii="Times New Roman" w:hAnsi="Times New Roman" w:cs="Times New Roman"/>
          <w:sz w:val="24"/>
          <w:szCs w:val="24"/>
        </w:rPr>
        <w:t>" (</w:t>
      </w:r>
      <w:r w:rsidRPr="00427B95">
        <w:rPr>
          <w:rFonts w:ascii="Times New Roman" w:hAnsi="Times New Roman" w:cs="Times New Roman"/>
          <w:color w:val="00B050"/>
          <w:sz w:val="24"/>
          <w:szCs w:val="24"/>
        </w:rPr>
        <w:t>Матф. 11:28</w:t>
      </w:r>
      <w:r w:rsidRPr="00427B95">
        <w:rPr>
          <w:rFonts w:ascii="Times New Roman" w:hAnsi="Times New Roman" w:cs="Times New Roman"/>
          <w:sz w:val="24"/>
          <w:szCs w:val="24"/>
        </w:rPr>
        <w:t>). Дух Господень на Нем, чтобы "</w:t>
      </w:r>
      <w:r w:rsidRPr="00427B95">
        <w:rPr>
          <w:rFonts w:ascii="Times New Roman CYR" w:hAnsi="Times New Roman CYR" w:cs="Times New Roman CYR"/>
          <w:i/>
          <w:sz w:val="24"/>
          <w:szCs w:val="24"/>
        </w:rPr>
        <w:t>исцелять сокрушенных сердцем, проповедывать пленным освобождение, слепым прозрение, отпустить измученных на свободу</w:t>
      </w:r>
      <w:r w:rsidRPr="00427B95">
        <w:rPr>
          <w:rFonts w:ascii="Times New Roman" w:hAnsi="Times New Roman" w:cs="Times New Roman"/>
          <w:sz w:val="24"/>
          <w:szCs w:val="24"/>
        </w:rPr>
        <w:t>" (</w:t>
      </w:r>
      <w:r w:rsidRPr="00427B95">
        <w:rPr>
          <w:rFonts w:ascii="Times New Roman" w:hAnsi="Times New Roman" w:cs="Times New Roman"/>
          <w:color w:val="00B050"/>
          <w:sz w:val="24"/>
          <w:szCs w:val="24"/>
        </w:rPr>
        <w:t>Лук. 4:18</w:t>
      </w:r>
      <w:r w:rsidRPr="00427B95">
        <w:rPr>
          <w:rFonts w:ascii="Times New Roman" w:hAnsi="Times New Roman" w:cs="Times New Roman"/>
          <w:sz w:val="24"/>
          <w:szCs w:val="24"/>
        </w:rPr>
        <w:t xml:space="preserve">). </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16. </w:t>
      </w:r>
      <w:r w:rsidRPr="00427B95">
        <w:rPr>
          <w:rFonts w:ascii="Times New Roman" w:hAnsi="Times New Roman" w:cs="Times New Roman"/>
          <w:sz w:val="24"/>
          <w:szCs w:val="24"/>
        </w:rPr>
        <w:t>Это как раз то, в чем мы нуждаемся. Мы пали и сильно поранились. Мы "</w:t>
      </w:r>
      <w:r w:rsidRPr="00427B95">
        <w:rPr>
          <w:rFonts w:ascii="Times New Roman CYR" w:hAnsi="Times New Roman CYR" w:cs="Times New Roman CYR"/>
          <w:i/>
          <w:sz w:val="24"/>
          <w:szCs w:val="24"/>
        </w:rPr>
        <w:t>Вся голова в язвах, и все сердце исчахло. От подошвы ноги до темени головы нет … здорового места: язвы, пятна, гноящиеся раны, неочищенные и необвязанные и не смягченные елеем</w:t>
      </w:r>
      <w:r w:rsidRPr="00427B95">
        <w:rPr>
          <w:rFonts w:ascii="Times New Roman" w:hAnsi="Times New Roman" w:cs="Times New Roman"/>
          <w:sz w:val="24"/>
          <w:szCs w:val="24"/>
        </w:rPr>
        <w:t xml:space="preserve">" (Исаия 1:5, 6). Наша нужда отчаянна. </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b/>
          <w:sz w:val="24"/>
          <w:szCs w:val="24"/>
          <w:highlight w:val="yellow"/>
        </w:rPr>
        <w:t xml:space="preserve">17. </w:t>
      </w:r>
      <w:r w:rsidRPr="00427B95">
        <w:rPr>
          <w:rFonts w:ascii="Times New Roman" w:hAnsi="Times New Roman" w:cs="Times New Roman"/>
          <w:b/>
          <w:sz w:val="24"/>
          <w:szCs w:val="24"/>
          <w:highlight w:val="yellow"/>
        </w:rPr>
        <w:t>Веря, что Господь действительно наш Отец, мы приходим к Нему и видим, что Его руки распростерты, чтобы принять нас</w:t>
      </w:r>
      <w:r w:rsidRPr="00427B95">
        <w:rPr>
          <w:rFonts w:ascii="Times New Roman" w:hAnsi="Times New Roman" w:cs="Times New Roman"/>
          <w:sz w:val="24"/>
          <w:szCs w:val="24"/>
        </w:rPr>
        <w:t>. Он говорит: "</w:t>
      </w:r>
      <w:r w:rsidRPr="00427B95">
        <w:rPr>
          <w:rFonts w:ascii="Times New Roman CYR" w:hAnsi="Times New Roman CYR" w:cs="Times New Roman CYR"/>
          <w:i/>
          <w:sz w:val="24"/>
          <w:szCs w:val="24"/>
        </w:rPr>
        <w:t>Как утешает кого-либо мать его, так утешу Я вас, и вы будете утешены в Иерусалиме</w:t>
      </w:r>
      <w:r w:rsidRPr="00427B95">
        <w:rPr>
          <w:rFonts w:ascii="Times New Roman" w:hAnsi="Times New Roman" w:cs="Times New Roman"/>
          <w:sz w:val="24"/>
          <w:szCs w:val="24"/>
        </w:rPr>
        <w:t xml:space="preserve">" (Исаия 66:13). Что это значит, как не то, что Он возьмет нас в Свои объятия? Как еще мать утешает своих детей? Когда Иисус был на земле, Он брал на руки детей и тем самым проявлял любовь и нежность Отца. </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18. </w:t>
      </w:r>
      <w:r w:rsidRPr="00427B95">
        <w:rPr>
          <w:rFonts w:ascii="Times New Roman" w:hAnsi="Times New Roman" w:cs="Times New Roman"/>
          <w:sz w:val="24"/>
          <w:szCs w:val="24"/>
        </w:rPr>
        <w:t>Мы сильно избиты и изранены грехом. Но "</w:t>
      </w:r>
      <w:r w:rsidRPr="00427B95">
        <w:rPr>
          <w:rFonts w:ascii="Times New Roman CYR" w:hAnsi="Times New Roman CYR" w:cs="Times New Roman CYR"/>
          <w:i/>
          <w:sz w:val="24"/>
          <w:szCs w:val="24"/>
        </w:rPr>
        <w:t>Но Он взял на Себя наши немощи и понес наши болезни; а мы думали, [что] Он был поражаем, наказуем и уничижен Богом. Но Он изъязвлен был за грехи наши и мучим за беззакония наши; наказание мира нашего [было] на Нем, и ранами Его мы исцелились</w:t>
      </w:r>
      <w:r w:rsidRPr="00427B95">
        <w:rPr>
          <w:rFonts w:ascii="Times New Roman" w:hAnsi="Times New Roman" w:cs="Times New Roman"/>
          <w:sz w:val="24"/>
          <w:szCs w:val="24"/>
        </w:rPr>
        <w:t xml:space="preserve">" (Исаия 53:4, 5). </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highlight w:val="yellow"/>
        </w:rPr>
        <w:t xml:space="preserve">19. </w:t>
      </w:r>
      <w:r w:rsidRPr="00427B95">
        <w:rPr>
          <w:rFonts w:ascii="Times New Roman" w:hAnsi="Times New Roman" w:cs="Times New Roman"/>
          <w:sz w:val="24"/>
          <w:szCs w:val="24"/>
          <w:highlight w:val="yellow"/>
        </w:rPr>
        <w:t>Эти вещи реальны. Это не фигуры речи. Они так же реальны, как и Сам Бог</w:t>
      </w:r>
      <w:r w:rsidRPr="00427B95">
        <w:rPr>
          <w:rFonts w:ascii="Times New Roman" w:hAnsi="Times New Roman" w:cs="Times New Roman"/>
          <w:sz w:val="24"/>
          <w:szCs w:val="24"/>
        </w:rPr>
        <w:t xml:space="preserve">. </w:t>
      </w:r>
      <w:r w:rsidRPr="00427B95">
        <w:rPr>
          <w:rFonts w:ascii="Times New Roman" w:hAnsi="Times New Roman" w:cs="Times New Roman"/>
          <w:sz w:val="24"/>
          <w:szCs w:val="24"/>
          <w:highlight w:val="yellow"/>
        </w:rPr>
        <w:t>Сомневаться в реальности Божьего утешения; сомневаться в том, что "</w:t>
      </w:r>
      <w:r w:rsidRPr="00427B95">
        <w:rPr>
          <w:rFonts w:ascii="Times New Roman" w:hAnsi="Times New Roman" w:cs="Times New Roman"/>
          <w:i/>
          <w:sz w:val="24"/>
          <w:szCs w:val="24"/>
          <w:highlight w:val="yellow"/>
        </w:rPr>
        <w:t>под нами вечные объятия</w:t>
      </w:r>
      <w:r w:rsidRPr="00427B95">
        <w:rPr>
          <w:rFonts w:ascii="Times New Roman" w:hAnsi="Times New Roman" w:cs="Times New Roman"/>
          <w:sz w:val="24"/>
          <w:szCs w:val="24"/>
          <w:highlight w:val="yellow"/>
        </w:rPr>
        <w:t>" (Втор. 33:27,</w:t>
      </w:r>
      <w:r w:rsidRPr="00427B95">
        <w:rPr>
          <w:rFonts w:ascii="Times New Roman" w:hAnsi="Times New Roman" w:cs="Times New Roman"/>
          <w:color w:val="00B050"/>
          <w:sz w:val="24"/>
          <w:szCs w:val="24"/>
          <w:highlight w:val="yellow"/>
        </w:rPr>
        <w:t xml:space="preserve"> пер. с анг.</w:t>
      </w:r>
      <w:r w:rsidRPr="00427B95">
        <w:rPr>
          <w:rFonts w:ascii="Times New Roman" w:hAnsi="Times New Roman" w:cs="Times New Roman"/>
          <w:sz w:val="24"/>
          <w:szCs w:val="24"/>
          <w:highlight w:val="yellow"/>
        </w:rPr>
        <w:t>) и что Бог действительно заключает нас в Свои объятия, как земной отец заключает своего ребенка, - значит сомневаться в реальности существования Бога</w:t>
      </w:r>
      <w:r w:rsidRPr="00427B95">
        <w:rPr>
          <w:rFonts w:ascii="Times New Roman" w:hAnsi="Times New Roman" w:cs="Times New Roman"/>
          <w:sz w:val="24"/>
          <w:szCs w:val="24"/>
        </w:rPr>
        <w:t xml:space="preserve">. </w:t>
      </w:r>
      <w:r w:rsidRPr="00427B95">
        <w:rPr>
          <w:rFonts w:ascii="Times New Roman" w:hAnsi="Times New Roman" w:cs="Times New Roman"/>
          <w:b/>
          <w:sz w:val="24"/>
          <w:szCs w:val="24"/>
          <w:highlight w:val="yellow"/>
        </w:rPr>
        <w:t>Мы не можем знать о Боге ничего, кроме того, как Он открывает Себя нам. Сомневаться в том, что Он такой, каким Себя объявляет, значит сомневаться в том, что Он вообще существует</w:t>
      </w:r>
      <w:r w:rsidRPr="00427B95">
        <w:rPr>
          <w:rFonts w:ascii="Times New Roman" w:hAnsi="Times New Roman" w:cs="Times New Roman"/>
          <w:sz w:val="24"/>
          <w:szCs w:val="24"/>
        </w:rPr>
        <w:t xml:space="preserve">. Но во всем Своем Слове Он явил Себя как нежный, заботливый, любящий Родитель. </w:t>
      </w:r>
    </w:p>
    <w:p w:rsidR="00136F8C" w:rsidRPr="00427B95" w:rsidRDefault="00136F8C" w:rsidP="00136F8C">
      <w:pPr>
        <w:autoSpaceDE w:val="0"/>
        <w:autoSpaceDN w:val="0"/>
        <w:adjustRightInd w:val="0"/>
        <w:spacing w:after="0" w:line="240" w:lineRule="auto"/>
        <w:ind w:firstLine="708"/>
        <w:jc w:val="both"/>
        <w:rPr>
          <w:rFonts w:ascii="Times New Roman" w:hAnsi="Times New Roman" w:cs="Times New Roman"/>
          <w:sz w:val="24"/>
          <w:szCs w:val="24"/>
        </w:rPr>
      </w:pPr>
      <w:r w:rsidRPr="00427B95">
        <w:rPr>
          <w:rFonts w:ascii="Times New Roman" w:hAnsi="Times New Roman" w:cs="Times New Roman"/>
          <w:sz w:val="24"/>
          <w:szCs w:val="24"/>
        </w:rPr>
        <w:t xml:space="preserve">20. </w:t>
      </w:r>
      <w:r w:rsidRPr="00427B95">
        <w:rPr>
          <w:rFonts w:ascii="Times New Roman" w:hAnsi="Times New Roman" w:cs="Times New Roman"/>
          <w:sz w:val="24"/>
          <w:szCs w:val="24"/>
        </w:rPr>
        <w:t>Давайте же придем к Нему, веря, что Он есть и что Он радуется милосердию. Тогда, вкусив, что Господь драгоценен, мы скажем: "</w:t>
      </w:r>
      <w:r w:rsidRPr="00427B95">
        <w:rPr>
          <w:rFonts w:ascii="Times New Roman" w:hAnsi="Times New Roman" w:cs="Times New Roman"/>
          <w:i/>
          <w:sz w:val="24"/>
          <w:szCs w:val="24"/>
        </w:rPr>
        <w:t>Пусть Он поцелует меня поцелуями уст Своих, ибо любовь Твоя лучше вина</w:t>
      </w:r>
      <w:r w:rsidRPr="00427B95">
        <w:rPr>
          <w:rFonts w:ascii="Times New Roman" w:hAnsi="Times New Roman" w:cs="Times New Roman"/>
          <w:sz w:val="24"/>
          <w:szCs w:val="24"/>
        </w:rPr>
        <w:t xml:space="preserve">" (П. П. 1:2, </w:t>
      </w:r>
      <w:r w:rsidRPr="00427B95">
        <w:rPr>
          <w:rFonts w:ascii="Times New Roman" w:hAnsi="Times New Roman" w:cs="Times New Roman"/>
          <w:color w:val="00B050"/>
          <w:sz w:val="24"/>
          <w:szCs w:val="24"/>
        </w:rPr>
        <w:t>пер. с анг.</w:t>
      </w:r>
      <w:r w:rsidRPr="00427B95">
        <w:rPr>
          <w:rFonts w:ascii="Times New Roman" w:hAnsi="Times New Roman" w:cs="Times New Roman"/>
          <w:sz w:val="24"/>
          <w:szCs w:val="24"/>
        </w:rPr>
        <w:t xml:space="preserve">). </w:t>
      </w:r>
    </w:p>
    <w:sectPr w:rsidR="00136F8C" w:rsidRPr="00427B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nBiolinum">
    <w:altName w:val="Arial Unicode MS"/>
    <w:panose1 w:val="00000000000000000000"/>
    <w:charset w:val="88"/>
    <w:family w:val="auto"/>
    <w:notTrueType/>
    <w:pitch w:val="default"/>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A2A"/>
    <w:rsid w:val="000F6A2A"/>
    <w:rsid w:val="00136F8C"/>
    <w:rsid w:val="002355C8"/>
    <w:rsid w:val="002F1A2C"/>
    <w:rsid w:val="003B6DD2"/>
    <w:rsid w:val="00427B95"/>
    <w:rsid w:val="00514C99"/>
    <w:rsid w:val="005327FA"/>
    <w:rsid w:val="005C14B6"/>
    <w:rsid w:val="005C1946"/>
    <w:rsid w:val="0063651C"/>
    <w:rsid w:val="007F4007"/>
    <w:rsid w:val="008E285D"/>
    <w:rsid w:val="009223B0"/>
    <w:rsid w:val="009C4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8</cp:revision>
  <dcterms:created xsi:type="dcterms:W3CDTF">2024-02-20T17:38:00Z</dcterms:created>
  <dcterms:modified xsi:type="dcterms:W3CDTF">2024-02-21T08:07:00Z</dcterms:modified>
</cp:coreProperties>
</file>